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0F10" w:rsidRDefault="00D24CFF">
      <w:pPr>
        <w:spacing w:line="280" w:lineRule="exact"/>
        <w:rPr>
          <w:lang w:val="en-US"/>
        </w:rPr>
      </w:pPr>
      <w:bookmarkStart w:id="0" w:name="_GoBack"/>
      <w:bookmarkEnd w:id="0"/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0"/>
                <wp:wrapSquare wrapText="largest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F10" w:rsidRDefault="003C0F10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5.25pt;margin-top:10.3pt;width:1.1pt;height:13.7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" stroked="f">
                <v:textbox inset="0,0,0,0">
                  <w:txbxContent>
                    <w:p w:rsidR="003C0F10" w:rsidRDefault="003C0F10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563074" w:rsidRDefault="003C0F10" w:rsidP="00563074">
      <w:r>
        <w:t xml:space="preserve">                               </w:t>
      </w:r>
      <w:r w:rsidR="00D24CFF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667385" cy="593090"/>
                <wp:effectExtent l="0" t="0" r="0" b="0"/>
                <wp:wrapSquare wrapText="largest"/>
                <wp:docPr id="7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59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1" w:name="_1130236658"/>
                          <w:bookmarkEnd w:id="1"/>
                          <w:p w:rsidR="00563074" w:rsidRDefault="00563074" w:rsidP="00563074">
                            <w:r>
                              <w:object w:dxaOrig="1080" w:dyaOrig="93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7" type="#_x0000_t75" style="width:54pt;height:46.5pt" o:ole="" filled="t">
                                  <v:fill opacity="0" color2="black"/>
                                  <v:imagedata r:id="rId8" o:title=""/>
                                </v:shape>
                                <o:OLEObject Type="Embed" ProgID="Word.Picture.8" ShapeID="_x0000_i1027" DrawAspect="Content" ObjectID="_1611726688" r:id="rId9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Πλαίσιο κειμένου 1" o:spid="_x0000_s1027" type="#_x0000_t202" style="position:absolute;margin-left:126.05pt;margin-top:.1pt;width:52.55pt;height:46.7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" stroked="f">
                <v:fill opacity="0"/>
                <v:textbox inset="0,0,0,0">
                  <w:txbxContent>
                    <w:bookmarkStart w:id="2" w:name="_1130236658"/>
                    <w:bookmarkEnd w:id="2"/>
                    <w:p w:rsidR="00563074" w:rsidRDefault="00563074" w:rsidP="00563074">
                      <w:r>
                        <w:object w:dxaOrig="1080" w:dyaOrig="930">
                          <v:shape id="_x0000_i1027" type="#_x0000_t75" style="width:54pt;height:46.5pt" o:ole="" filled="t">
                            <v:fill opacity="0" color2="black"/>
                            <v:imagedata r:id="rId8" o:title=""/>
                          </v:shape>
                          <o:OLEObject Type="Embed" ProgID="Word.Picture.8" ShapeID="_x0000_i1027" DrawAspect="Content" ObjectID="_1611726688" r:id="rId10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563074" w:rsidRDefault="00563074" w:rsidP="00563074"/>
    <w:p w:rsidR="00563074" w:rsidRDefault="00563074" w:rsidP="00563074"/>
    <w:p w:rsidR="00563074" w:rsidRPr="007404E9" w:rsidRDefault="00563074" w:rsidP="00563074">
      <w:pPr>
        <w:rPr>
          <w:b/>
        </w:rPr>
      </w:pPr>
    </w:p>
    <w:p w:rsidR="00563074" w:rsidRPr="00A40B4B" w:rsidRDefault="00563074" w:rsidP="00563074">
      <w:pPr>
        <w:rPr>
          <w:rFonts w:ascii="Arial" w:hAnsi="Arial"/>
          <w:sz w:val="22"/>
          <w:szCs w:val="22"/>
          <w:lang w:val="en-US"/>
        </w:rPr>
      </w:pPr>
      <w:r w:rsidRPr="00684BCB">
        <w:rPr>
          <w:rFonts w:ascii="Arial" w:hAnsi="Arial"/>
          <w:sz w:val="22"/>
          <w:szCs w:val="22"/>
        </w:rPr>
        <w:t>ΕΛΛΗΝΙΚΗ ΔΗΜΟΚΡΑΤΙΑ</w:t>
      </w:r>
      <w:r w:rsidR="00684BCB">
        <w:rPr>
          <w:rFonts w:ascii="Arial" w:hAnsi="Arial"/>
          <w:sz w:val="22"/>
          <w:szCs w:val="22"/>
        </w:rPr>
        <w:t xml:space="preserve">                                </w:t>
      </w:r>
      <w:r w:rsidR="00A40B4B">
        <w:rPr>
          <w:rFonts w:ascii="Arial" w:hAnsi="Arial"/>
          <w:sz w:val="22"/>
          <w:szCs w:val="22"/>
        </w:rPr>
        <w:t xml:space="preserve">                      Μοσχάτο 1</w:t>
      </w:r>
      <w:r w:rsidR="00AC6DD3">
        <w:rPr>
          <w:rFonts w:ascii="Arial" w:hAnsi="Arial"/>
          <w:sz w:val="22"/>
          <w:szCs w:val="22"/>
          <w:lang w:val="en-US"/>
        </w:rPr>
        <w:t>3</w:t>
      </w:r>
      <w:r w:rsidR="00A40B4B">
        <w:rPr>
          <w:rFonts w:ascii="Arial" w:hAnsi="Arial"/>
          <w:sz w:val="22"/>
          <w:szCs w:val="22"/>
          <w:lang w:val="en-US"/>
        </w:rPr>
        <w:t>/</w:t>
      </w:r>
      <w:r w:rsidR="00A40B4B">
        <w:rPr>
          <w:rFonts w:ascii="Arial" w:hAnsi="Arial"/>
          <w:sz w:val="22"/>
          <w:szCs w:val="22"/>
        </w:rPr>
        <w:t>2/201</w:t>
      </w:r>
      <w:r w:rsidR="00A40B4B">
        <w:rPr>
          <w:rFonts w:ascii="Arial" w:hAnsi="Arial"/>
          <w:sz w:val="22"/>
          <w:szCs w:val="22"/>
          <w:lang w:val="en-US"/>
        </w:rPr>
        <w:t>9</w:t>
      </w:r>
    </w:p>
    <w:p w:rsidR="00563074" w:rsidRPr="00684BCB" w:rsidRDefault="00563074" w:rsidP="00563074">
      <w:pPr>
        <w:rPr>
          <w:rFonts w:ascii="Arial" w:hAnsi="Arial"/>
          <w:sz w:val="22"/>
          <w:szCs w:val="22"/>
        </w:rPr>
      </w:pPr>
      <w:r w:rsidRPr="00684BCB">
        <w:rPr>
          <w:rFonts w:ascii="Arial" w:hAnsi="Arial"/>
          <w:sz w:val="22"/>
          <w:szCs w:val="22"/>
        </w:rPr>
        <w:t xml:space="preserve">ΔΗΜΟΣ ΜΟΣΧΑΤΟΥ-ΤΑΥΡΟΥ       </w:t>
      </w:r>
    </w:p>
    <w:p w:rsidR="00563074" w:rsidRPr="00287E32" w:rsidRDefault="00491A9D" w:rsidP="00563074">
      <w:pPr>
        <w:rPr>
          <w:sz w:val="20"/>
        </w:rPr>
      </w:pPr>
      <w:r w:rsidRPr="00684BCB">
        <w:rPr>
          <w:rFonts w:ascii="Arial" w:hAnsi="Arial"/>
          <w:sz w:val="22"/>
          <w:szCs w:val="22"/>
        </w:rPr>
        <w:t>Δ/ΝΣΗ ΤΕΧΝΙΚΩΝ ΥΠΗΡΕΣΙΩΝ</w:t>
      </w:r>
      <w:r>
        <w:t xml:space="preserve"> </w:t>
      </w:r>
    </w:p>
    <w:p w:rsidR="00563074" w:rsidRDefault="00563074" w:rsidP="00563074"/>
    <w:p w:rsidR="003C0F10" w:rsidRDefault="003C0F10">
      <w:pPr>
        <w:rPr>
          <w:b/>
        </w:rPr>
      </w:pPr>
      <w:r>
        <w:t xml:space="preserve">                                                                </w:t>
      </w:r>
    </w:p>
    <w:p w:rsidR="003C0F10" w:rsidRDefault="003C0F10">
      <w:pPr>
        <w:spacing w:line="280" w:lineRule="exact"/>
      </w:pPr>
      <w:r>
        <w:t xml:space="preserve">                                                     </w:t>
      </w:r>
    </w:p>
    <w:p w:rsidR="003C0F10" w:rsidRPr="009060E0" w:rsidRDefault="003C0F10" w:rsidP="009060E0">
      <w:pPr>
        <w:spacing w:line="280" w:lineRule="exact"/>
        <w:rPr>
          <w:rFonts w:ascii="Arial Narrow" w:hAnsi="Arial Narrow"/>
          <w:b/>
        </w:rPr>
      </w:pPr>
      <w:r>
        <w:rPr>
          <w:b/>
        </w:rPr>
        <w:t>ΘΕΜΑ</w:t>
      </w:r>
      <w:r w:rsidR="009060E0">
        <w:rPr>
          <w:rFonts w:ascii="Arial" w:hAnsi="Arial"/>
          <w:b/>
          <w:sz w:val="22"/>
          <w:szCs w:val="22"/>
        </w:rPr>
        <w:t>:</w:t>
      </w:r>
      <w:r w:rsidR="00BD6F92" w:rsidRPr="009060E0">
        <w:rPr>
          <w:rFonts w:ascii="Arial" w:hAnsi="Arial"/>
          <w:b/>
          <w:sz w:val="22"/>
          <w:szCs w:val="22"/>
        </w:rPr>
        <w:t xml:space="preserve"> «</w:t>
      </w:r>
      <w:r w:rsidR="00B53141" w:rsidRPr="009060E0">
        <w:rPr>
          <w:rFonts w:ascii="Arial" w:hAnsi="Arial"/>
          <w:sz w:val="22"/>
          <w:szCs w:val="22"/>
        </w:rPr>
        <w:t>ΣΥΜΒΟΛΑΙΟΓΡΑΦΙΚΗ ΠΡΑΞΗ ΚΑΙ ΜΕΤΑΓΡΑΦΗ ΣΤΟ ΚΤΗΜΑΤΟΛΟΓΙΟ</w:t>
      </w:r>
      <w:r w:rsidRPr="009060E0">
        <w:rPr>
          <w:rFonts w:ascii="Arial" w:hAnsi="Arial"/>
          <w:b/>
          <w:sz w:val="22"/>
          <w:szCs w:val="22"/>
        </w:rPr>
        <w:t xml:space="preserve"> »</w:t>
      </w:r>
    </w:p>
    <w:p w:rsidR="003C0F10" w:rsidRDefault="003C0F10">
      <w:pPr>
        <w:tabs>
          <w:tab w:val="left" w:pos="0"/>
          <w:tab w:val="left" w:pos="2640"/>
          <w:tab w:val="left" w:pos="5040"/>
        </w:tabs>
        <w:jc w:val="center"/>
        <w:rPr>
          <w:b/>
          <w:u w:val="single"/>
        </w:rPr>
      </w:pPr>
    </w:p>
    <w:p w:rsidR="003C0F10" w:rsidRDefault="003C0F10">
      <w:pPr>
        <w:tabs>
          <w:tab w:val="left" w:pos="0"/>
          <w:tab w:val="left" w:pos="2640"/>
          <w:tab w:val="left" w:pos="5040"/>
        </w:tabs>
        <w:jc w:val="center"/>
        <w:rPr>
          <w:b/>
          <w:u w:val="single"/>
        </w:rPr>
      </w:pPr>
    </w:p>
    <w:p w:rsidR="003C0F10" w:rsidRDefault="003C0F10">
      <w:pPr>
        <w:tabs>
          <w:tab w:val="left" w:pos="0"/>
          <w:tab w:val="left" w:pos="2640"/>
          <w:tab w:val="left" w:pos="5040"/>
        </w:tabs>
        <w:jc w:val="center"/>
        <w:rPr>
          <w:b/>
          <w:u w:val="single"/>
        </w:rPr>
      </w:pPr>
      <w:r>
        <w:rPr>
          <w:b/>
          <w:u w:val="single"/>
        </w:rPr>
        <w:t>ΤΕΧΝΙΚΗ ΕΚΘΕΣΗ</w:t>
      </w:r>
    </w:p>
    <w:p w:rsidR="00E75FCB" w:rsidRDefault="00E75FCB">
      <w:pPr>
        <w:tabs>
          <w:tab w:val="left" w:pos="0"/>
          <w:tab w:val="left" w:pos="2640"/>
          <w:tab w:val="left" w:pos="5040"/>
        </w:tabs>
        <w:jc w:val="center"/>
        <w:rPr>
          <w:b/>
          <w:u w:val="single"/>
        </w:rPr>
      </w:pPr>
    </w:p>
    <w:p w:rsidR="007404E9" w:rsidRPr="007404E9" w:rsidRDefault="007404E9" w:rsidP="007404E9">
      <w:pPr>
        <w:pStyle w:val="ad"/>
        <w:spacing w:after="0" w:line="240" w:lineRule="auto"/>
        <w:rPr>
          <w:rFonts w:ascii="Arial" w:eastAsia="SimSun" w:hAnsi="Arial" w:cs="Arial"/>
          <w:lang w:val="el-GR" w:eastAsia="el-GR"/>
        </w:rPr>
      </w:pPr>
    </w:p>
    <w:p w:rsidR="007404E9" w:rsidRPr="007404E9" w:rsidRDefault="007404E9" w:rsidP="007404E9">
      <w:pPr>
        <w:pStyle w:val="ad"/>
        <w:spacing w:after="0" w:line="240" w:lineRule="auto"/>
        <w:rPr>
          <w:rFonts w:ascii="Arial" w:eastAsia="SimSun" w:hAnsi="Arial" w:cs="Arial"/>
          <w:lang w:val="el-GR" w:eastAsia="el-GR"/>
        </w:rPr>
      </w:pPr>
    </w:p>
    <w:p w:rsidR="003C0F10" w:rsidRPr="00A40B4B" w:rsidRDefault="00E75FCB" w:rsidP="00491A9D">
      <w:pPr>
        <w:tabs>
          <w:tab w:val="left" w:pos="0"/>
          <w:tab w:val="left" w:pos="2640"/>
          <w:tab w:val="left" w:pos="5040"/>
        </w:tabs>
        <w:rPr>
          <w:rFonts w:ascii="Arial" w:hAnsi="Arial"/>
          <w:sz w:val="22"/>
          <w:szCs w:val="22"/>
        </w:rPr>
      </w:pPr>
      <w:r w:rsidRPr="007404E9">
        <w:rPr>
          <w:rFonts w:ascii="Arial" w:hAnsi="Arial"/>
          <w:sz w:val="22"/>
          <w:szCs w:val="22"/>
        </w:rPr>
        <w:t xml:space="preserve">Η Τεχνική Έκθεση συντάσσεται προκειμένου ο Δήμος Μοσχάτου-Ταύρου να προβεί στην </w:t>
      </w:r>
      <w:r w:rsidR="00114199">
        <w:rPr>
          <w:rFonts w:ascii="Arial" w:hAnsi="Arial"/>
          <w:sz w:val="22"/>
          <w:szCs w:val="22"/>
        </w:rPr>
        <w:t>ανάθεση σύνταξης συμβολαιογραφικής πράξης και μεταγραφής στο κτηματολόγιο ,του χώρου στάθμευσης (γκαράζ)</w:t>
      </w:r>
      <w:r w:rsidR="00287E32" w:rsidRPr="00287E32">
        <w:rPr>
          <w:rFonts w:ascii="Arial" w:hAnsi="Arial"/>
          <w:sz w:val="22"/>
          <w:szCs w:val="22"/>
        </w:rPr>
        <w:t xml:space="preserve"> </w:t>
      </w:r>
      <w:r w:rsidR="00287E32">
        <w:rPr>
          <w:rFonts w:ascii="Arial" w:hAnsi="Arial"/>
          <w:sz w:val="22"/>
          <w:szCs w:val="22"/>
        </w:rPr>
        <w:t>του ΚΑ.ΠΗ. της Δ. Κοινότητας Ταύρου. Αυτή η ανάθεση</w:t>
      </w:r>
      <w:r w:rsidR="00287E32" w:rsidRPr="00287E32">
        <w:rPr>
          <w:rFonts w:ascii="Arial" w:hAnsi="Arial"/>
          <w:sz w:val="22"/>
          <w:szCs w:val="22"/>
        </w:rPr>
        <w:t xml:space="preserve"> </w:t>
      </w:r>
      <w:r w:rsidR="00287E32">
        <w:rPr>
          <w:rFonts w:ascii="Arial" w:hAnsi="Arial"/>
          <w:sz w:val="22"/>
          <w:szCs w:val="22"/>
        </w:rPr>
        <w:t xml:space="preserve">απαιτείται για την </w:t>
      </w:r>
      <w:r w:rsidR="007404E9">
        <w:rPr>
          <w:rFonts w:ascii="Arial" w:hAnsi="Arial"/>
          <w:sz w:val="22"/>
          <w:szCs w:val="22"/>
        </w:rPr>
        <w:t>ολοκλήρωση της διαδικασ</w:t>
      </w:r>
      <w:r w:rsidR="00114199">
        <w:rPr>
          <w:rFonts w:ascii="Arial" w:hAnsi="Arial"/>
          <w:sz w:val="22"/>
          <w:szCs w:val="22"/>
        </w:rPr>
        <w:t xml:space="preserve">ίας έκδοσης οικοδομικής άδειας, </w:t>
      </w:r>
      <w:r w:rsidR="007404E9">
        <w:rPr>
          <w:rFonts w:ascii="Arial" w:hAnsi="Arial"/>
          <w:sz w:val="22"/>
          <w:szCs w:val="22"/>
        </w:rPr>
        <w:t xml:space="preserve">και θα βαρύνει τον </w:t>
      </w:r>
      <w:r w:rsidR="00693D02" w:rsidRPr="007404E9">
        <w:rPr>
          <w:rFonts w:ascii="Arial" w:hAnsi="Arial"/>
          <w:sz w:val="22"/>
          <w:szCs w:val="22"/>
        </w:rPr>
        <w:t xml:space="preserve"> Κ.Α. </w:t>
      </w:r>
      <w:r w:rsidR="007404E9" w:rsidRPr="007404E9">
        <w:rPr>
          <w:rFonts w:ascii="Arial" w:hAnsi="Arial"/>
          <w:sz w:val="22"/>
          <w:szCs w:val="22"/>
          <w:lang w:eastAsia="el-GR"/>
        </w:rPr>
        <w:t xml:space="preserve">00.6494 </w:t>
      </w:r>
      <w:r w:rsidR="00F17397">
        <w:rPr>
          <w:rFonts w:ascii="Arial" w:hAnsi="Arial"/>
          <w:sz w:val="22"/>
          <w:szCs w:val="22"/>
          <w:lang w:eastAsia="el-GR"/>
        </w:rPr>
        <w:t xml:space="preserve">του </w:t>
      </w:r>
      <w:r w:rsidR="00F17397" w:rsidRPr="007404E9">
        <w:rPr>
          <w:rFonts w:ascii="Arial" w:hAnsi="Arial"/>
          <w:sz w:val="22"/>
          <w:szCs w:val="22"/>
          <w:lang w:eastAsia="el-GR"/>
        </w:rPr>
        <w:t>προϋπολογισμού</w:t>
      </w:r>
      <w:r w:rsidR="00F17397">
        <w:rPr>
          <w:rFonts w:ascii="Arial" w:hAnsi="Arial"/>
          <w:sz w:val="22"/>
          <w:szCs w:val="22"/>
          <w:lang w:eastAsia="el-GR"/>
        </w:rPr>
        <w:t xml:space="preserve"> </w:t>
      </w:r>
      <w:r w:rsidR="0044208B">
        <w:rPr>
          <w:rFonts w:ascii="Arial" w:hAnsi="Arial"/>
          <w:sz w:val="22"/>
          <w:szCs w:val="22"/>
          <w:lang w:eastAsia="el-GR"/>
        </w:rPr>
        <w:t xml:space="preserve">έτους </w:t>
      </w:r>
      <w:r w:rsidR="00A40B4B">
        <w:rPr>
          <w:rFonts w:ascii="Arial" w:hAnsi="Arial"/>
          <w:sz w:val="22"/>
          <w:szCs w:val="22"/>
          <w:lang w:eastAsia="el-GR"/>
        </w:rPr>
        <w:t>201</w:t>
      </w:r>
      <w:r w:rsidR="00A40B4B" w:rsidRPr="00A40B4B">
        <w:rPr>
          <w:rFonts w:ascii="Arial" w:hAnsi="Arial"/>
          <w:sz w:val="22"/>
          <w:szCs w:val="22"/>
          <w:lang w:eastAsia="el-GR"/>
        </w:rPr>
        <w:t>9</w:t>
      </w:r>
    </w:p>
    <w:p w:rsidR="003C0F10" w:rsidRPr="007404E9" w:rsidRDefault="003C0F10">
      <w:pPr>
        <w:rPr>
          <w:rFonts w:ascii="Arial" w:hAnsi="Arial"/>
          <w:sz w:val="22"/>
          <w:szCs w:val="22"/>
          <w:u w:val="single"/>
        </w:rPr>
      </w:pPr>
    </w:p>
    <w:p w:rsidR="003C0F10" w:rsidRPr="007404E9" w:rsidRDefault="003C0F10">
      <w:pPr>
        <w:jc w:val="center"/>
        <w:rPr>
          <w:rFonts w:ascii="Arial" w:hAnsi="Arial"/>
          <w:sz w:val="22"/>
          <w:szCs w:val="22"/>
        </w:rPr>
      </w:pPr>
    </w:p>
    <w:p w:rsidR="003C0F10" w:rsidRPr="00E57955" w:rsidRDefault="003C0F10">
      <w:pPr>
        <w:jc w:val="center"/>
        <w:rPr>
          <w:rFonts w:ascii="Arial" w:hAnsi="Arial"/>
          <w:sz w:val="22"/>
          <w:szCs w:val="22"/>
        </w:rPr>
      </w:pPr>
      <w:r w:rsidRPr="00E57955">
        <w:rPr>
          <w:rFonts w:ascii="Arial" w:hAnsi="Arial"/>
          <w:sz w:val="22"/>
          <w:szCs w:val="22"/>
        </w:rPr>
        <w:t xml:space="preserve">                                                                </w:t>
      </w:r>
      <w:r w:rsidR="00773166" w:rsidRPr="00E57955">
        <w:rPr>
          <w:rFonts w:ascii="Arial" w:hAnsi="Arial"/>
          <w:sz w:val="22"/>
          <w:szCs w:val="22"/>
        </w:rPr>
        <w:t>Η</w:t>
      </w:r>
      <w:r w:rsidR="00491A9D" w:rsidRPr="00E57955">
        <w:rPr>
          <w:rFonts w:ascii="Arial" w:hAnsi="Arial"/>
          <w:sz w:val="22"/>
          <w:szCs w:val="22"/>
        </w:rPr>
        <w:t xml:space="preserve"> ΣΥΝΤΑΞΑΣ</w:t>
      </w:r>
      <w:r w:rsidR="00773166" w:rsidRPr="00E57955">
        <w:rPr>
          <w:rFonts w:ascii="Arial" w:hAnsi="Arial"/>
          <w:sz w:val="22"/>
          <w:szCs w:val="22"/>
        </w:rPr>
        <w:t>Α</w:t>
      </w:r>
    </w:p>
    <w:p w:rsidR="00CE1CB4" w:rsidRPr="00E57955" w:rsidRDefault="003C0F10" w:rsidP="00E97BED">
      <w:pPr>
        <w:jc w:val="center"/>
        <w:rPr>
          <w:rFonts w:ascii="Arial" w:hAnsi="Arial"/>
          <w:sz w:val="22"/>
          <w:szCs w:val="22"/>
        </w:rPr>
      </w:pPr>
      <w:r w:rsidRPr="00E57955">
        <w:rPr>
          <w:rFonts w:ascii="Arial" w:hAnsi="Arial"/>
          <w:sz w:val="22"/>
          <w:szCs w:val="22"/>
        </w:rPr>
        <w:t xml:space="preserve">                                         </w:t>
      </w:r>
    </w:p>
    <w:p w:rsidR="00CE1CB4" w:rsidRPr="00E57955" w:rsidRDefault="00CE1CB4" w:rsidP="00E97BED">
      <w:pPr>
        <w:jc w:val="center"/>
        <w:rPr>
          <w:rFonts w:ascii="Arial" w:hAnsi="Arial"/>
          <w:sz w:val="22"/>
          <w:szCs w:val="22"/>
        </w:rPr>
      </w:pPr>
    </w:p>
    <w:p w:rsidR="003C0F10" w:rsidRPr="00E57955" w:rsidRDefault="003C0F10" w:rsidP="00E97BED">
      <w:pPr>
        <w:jc w:val="center"/>
        <w:rPr>
          <w:rFonts w:ascii="Arial" w:hAnsi="Arial"/>
          <w:sz w:val="22"/>
          <w:szCs w:val="22"/>
        </w:rPr>
      </w:pPr>
      <w:r w:rsidRPr="00E57955">
        <w:rPr>
          <w:rFonts w:ascii="Arial" w:hAnsi="Arial"/>
          <w:sz w:val="22"/>
          <w:szCs w:val="22"/>
        </w:rPr>
        <w:t xml:space="preserve">                     </w:t>
      </w:r>
    </w:p>
    <w:p w:rsidR="003C0F10" w:rsidRPr="00E57955" w:rsidRDefault="003C0F10">
      <w:pPr>
        <w:rPr>
          <w:rFonts w:ascii="Arial" w:hAnsi="Arial"/>
          <w:sz w:val="22"/>
          <w:szCs w:val="22"/>
        </w:rPr>
      </w:pPr>
    </w:p>
    <w:p w:rsidR="003C0F10" w:rsidRPr="00E57955" w:rsidRDefault="00E95F6F">
      <w:pPr>
        <w:rPr>
          <w:rFonts w:ascii="Arial" w:hAnsi="Arial"/>
          <w:sz w:val="22"/>
          <w:szCs w:val="22"/>
        </w:rPr>
      </w:pPr>
      <w:r w:rsidRPr="00E57955">
        <w:rPr>
          <w:rFonts w:ascii="Arial" w:hAnsi="Arial"/>
          <w:sz w:val="22"/>
          <w:szCs w:val="22"/>
        </w:rPr>
        <w:t xml:space="preserve">                                                                                     ΤΣΙΓΑΡΑ  ΣΟΦΙΑ</w:t>
      </w:r>
    </w:p>
    <w:p w:rsidR="003C0F10" w:rsidRPr="00E57955" w:rsidRDefault="003C0F10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rFonts w:ascii="Arial" w:hAnsi="Arial"/>
          <w:sz w:val="22"/>
          <w:szCs w:val="22"/>
        </w:rPr>
      </w:pPr>
    </w:p>
    <w:p w:rsidR="003C0F10" w:rsidRDefault="003C0F10">
      <w:pPr>
        <w:rPr>
          <w:rFonts w:ascii="Courier New" w:hAnsi="Courier New"/>
          <w:b/>
          <w:sz w:val="32"/>
          <w:u w:val="single"/>
        </w:rPr>
      </w:pPr>
    </w:p>
    <w:p w:rsidR="00491A9D" w:rsidRDefault="00491A9D">
      <w:pPr>
        <w:rPr>
          <w:rFonts w:ascii="Courier New" w:hAnsi="Courier New"/>
          <w:b/>
          <w:sz w:val="32"/>
          <w:u w:val="single"/>
        </w:rPr>
      </w:pPr>
    </w:p>
    <w:p w:rsidR="003C0F10" w:rsidRDefault="003C0F10">
      <w:pPr>
        <w:rPr>
          <w:rFonts w:ascii="Courier New" w:hAnsi="Courier New"/>
          <w:b/>
          <w:sz w:val="32"/>
          <w:u w:val="single"/>
        </w:rPr>
      </w:pPr>
    </w:p>
    <w:p w:rsidR="00371942" w:rsidRDefault="00371942">
      <w:pPr>
        <w:rPr>
          <w:rFonts w:ascii="Courier New" w:hAnsi="Courier New"/>
          <w:b/>
          <w:sz w:val="32"/>
          <w:u w:val="single"/>
        </w:rPr>
      </w:pPr>
    </w:p>
    <w:p w:rsidR="00371942" w:rsidRDefault="00371942">
      <w:pPr>
        <w:rPr>
          <w:rFonts w:ascii="Courier New" w:hAnsi="Courier New"/>
          <w:b/>
          <w:sz w:val="32"/>
          <w:u w:val="single"/>
        </w:rPr>
      </w:pPr>
    </w:p>
    <w:p w:rsidR="00371942" w:rsidRDefault="00371942">
      <w:pPr>
        <w:rPr>
          <w:rFonts w:ascii="Courier New" w:hAnsi="Courier New"/>
          <w:b/>
          <w:sz w:val="32"/>
          <w:u w:val="single"/>
        </w:rPr>
      </w:pPr>
    </w:p>
    <w:p w:rsidR="00371942" w:rsidRDefault="00371942">
      <w:pPr>
        <w:rPr>
          <w:rFonts w:ascii="Courier New" w:hAnsi="Courier New"/>
          <w:b/>
          <w:sz w:val="32"/>
          <w:u w:val="single"/>
        </w:rPr>
      </w:pPr>
    </w:p>
    <w:p w:rsidR="00371942" w:rsidRDefault="00371942">
      <w:pPr>
        <w:rPr>
          <w:rFonts w:ascii="Courier New" w:hAnsi="Courier New"/>
          <w:b/>
          <w:sz w:val="32"/>
          <w:u w:val="single"/>
        </w:rPr>
      </w:pPr>
    </w:p>
    <w:p w:rsidR="003C0F10" w:rsidRDefault="003C0F10">
      <w:r>
        <w:t xml:space="preserve"> </w:t>
      </w:r>
    </w:p>
    <w:p w:rsidR="003C0F10" w:rsidRDefault="003C0F10"/>
    <w:p w:rsidR="00CD25D8" w:rsidRPr="0072250B" w:rsidRDefault="00D24CFF" w:rsidP="00CD25D8">
      <w:pPr>
        <w:numPr>
          <w:ilvl w:val="0"/>
          <w:numId w:val="1"/>
        </w:numPr>
        <w:spacing w:line="280" w:lineRule="exact"/>
      </w:pPr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0"/>
                <wp:wrapSquare wrapText="largest"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25D8" w:rsidRDefault="00CD25D8" w:rsidP="00CD25D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115.25pt;margin-top:10.3pt;width:1.1pt;height:13.7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" stroked="f">
                <v:textbox inset="0,0,0,0">
                  <w:txbxContent>
                    <w:p w:rsidR="00CD25D8" w:rsidRDefault="00CD25D8" w:rsidP="00CD25D8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CD25D8" w:rsidRDefault="00CD25D8" w:rsidP="00CD25D8">
      <w:pPr>
        <w:numPr>
          <w:ilvl w:val="0"/>
          <w:numId w:val="1"/>
        </w:numPr>
      </w:pPr>
      <w:r>
        <w:t xml:space="preserve">                               </w:t>
      </w:r>
    </w:p>
    <w:p w:rsidR="00CD25D8" w:rsidRDefault="00CD25D8" w:rsidP="00CD25D8">
      <w:pPr>
        <w:numPr>
          <w:ilvl w:val="0"/>
          <w:numId w:val="1"/>
        </w:numPr>
      </w:pPr>
    </w:p>
    <w:p w:rsidR="00CD25D8" w:rsidRDefault="00CD25D8" w:rsidP="00CD25D8">
      <w:pPr>
        <w:numPr>
          <w:ilvl w:val="0"/>
          <w:numId w:val="1"/>
        </w:numPr>
      </w:pPr>
    </w:p>
    <w:p w:rsidR="00CD25D8" w:rsidRDefault="00CD25D8" w:rsidP="00CD25D8">
      <w:pPr>
        <w:numPr>
          <w:ilvl w:val="0"/>
          <w:numId w:val="1"/>
        </w:numPr>
      </w:pPr>
    </w:p>
    <w:p w:rsidR="001D7DBD" w:rsidRPr="001D7DBD" w:rsidRDefault="001D7DBD" w:rsidP="001D7DBD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</w:p>
    <w:p w:rsidR="001D7DBD" w:rsidRPr="001D7DBD" w:rsidRDefault="001D7DBD" w:rsidP="00CD25D8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lastRenderedPageBreak/>
        <w:t xml:space="preserve">       </w:t>
      </w:r>
    </w:p>
    <w:p w:rsidR="001D7DBD" w:rsidRPr="001D7DBD" w:rsidRDefault="00CB1906" w:rsidP="00CD25D8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t xml:space="preserve">        </w:t>
      </w:r>
      <w:r w:rsidR="001D7DBD">
        <w:object w:dxaOrig="1080" w:dyaOrig="930">
          <v:shape id="_x0000_i1025" type="#_x0000_t75" style="width:53.25pt;height:45.75pt" o:ole="" filled="t">
            <v:fill opacity="0" color2="black"/>
            <v:imagedata r:id="rId8" o:title=""/>
          </v:shape>
          <o:OLEObject Type="Embed" ProgID="Word.Picture.8" ShapeID="_x0000_i1025" DrawAspect="Content" ObjectID="_1611726686" r:id="rId11"/>
        </w:object>
      </w:r>
    </w:p>
    <w:p w:rsidR="001D7DBD" w:rsidRDefault="001D7DBD" w:rsidP="001D7DBD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</w:p>
    <w:p w:rsidR="001D7DBD" w:rsidRPr="00AC6DD3" w:rsidRDefault="00CD25D8" w:rsidP="001D7DBD">
      <w:pPr>
        <w:rPr>
          <w:rFonts w:ascii="Arial" w:hAnsi="Arial"/>
          <w:sz w:val="22"/>
          <w:szCs w:val="22"/>
          <w:lang w:val="en-US"/>
        </w:rPr>
      </w:pPr>
      <w:r w:rsidRPr="00684BCB">
        <w:rPr>
          <w:rFonts w:ascii="Arial" w:hAnsi="Arial"/>
          <w:sz w:val="22"/>
          <w:szCs w:val="22"/>
        </w:rPr>
        <w:t xml:space="preserve">ΔΗΜΟΣ ΜΟΣΧΑΤΟΥ-ΤΑΥΡΟΥ      </w:t>
      </w:r>
      <w:r w:rsidR="001D7DBD">
        <w:rPr>
          <w:rFonts w:ascii="Arial" w:hAnsi="Arial"/>
          <w:sz w:val="22"/>
          <w:szCs w:val="22"/>
        </w:rPr>
        <w:t xml:space="preserve">                                        </w:t>
      </w:r>
      <w:r w:rsidRPr="00684BCB">
        <w:rPr>
          <w:rFonts w:ascii="Arial" w:hAnsi="Arial"/>
          <w:sz w:val="22"/>
          <w:szCs w:val="22"/>
        </w:rPr>
        <w:t xml:space="preserve"> </w:t>
      </w:r>
      <w:r w:rsidR="00AC6DD3">
        <w:rPr>
          <w:rFonts w:ascii="Arial" w:hAnsi="Arial"/>
          <w:sz w:val="22"/>
          <w:szCs w:val="22"/>
        </w:rPr>
        <w:t>Μοσχάτο 1</w:t>
      </w:r>
      <w:r w:rsidR="00AC6DD3">
        <w:rPr>
          <w:rFonts w:ascii="Arial" w:hAnsi="Arial"/>
          <w:sz w:val="22"/>
          <w:szCs w:val="22"/>
          <w:lang w:val="en-US"/>
        </w:rPr>
        <w:t>3</w:t>
      </w:r>
      <w:r w:rsidR="00AC6DD3">
        <w:rPr>
          <w:rFonts w:ascii="Arial" w:hAnsi="Arial"/>
          <w:sz w:val="22"/>
          <w:szCs w:val="22"/>
        </w:rPr>
        <w:t>/2/201</w:t>
      </w:r>
      <w:r w:rsidR="00AC6DD3">
        <w:rPr>
          <w:rFonts w:ascii="Arial" w:hAnsi="Arial"/>
          <w:sz w:val="22"/>
          <w:szCs w:val="22"/>
          <w:lang w:val="en-US"/>
        </w:rPr>
        <w:t>9</w:t>
      </w:r>
    </w:p>
    <w:p w:rsidR="001D7DBD" w:rsidRPr="001D7DBD" w:rsidRDefault="001D7DBD" w:rsidP="001D7DBD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1D7DBD">
        <w:rPr>
          <w:rFonts w:ascii="Arial" w:hAnsi="Arial"/>
          <w:sz w:val="22"/>
          <w:szCs w:val="22"/>
        </w:rPr>
        <w:t>ΕΛΛΗΝΙΚΗ ΔΗΜΟΚΡΑΤΙΑ</w:t>
      </w:r>
    </w:p>
    <w:p w:rsidR="00491A9D" w:rsidRPr="001D7DBD" w:rsidRDefault="00491A9D" w:rsidP="001D7DBD">
      <w:pPr>
        <w:numPr>
          <w:ilvl w:val="0"/>
          <w:numId w:val="1"/>
        </w:numPr>
        <w:rPr>
          <w:rFonts w:ascii="Arial" w:hAnsi="Arial"/>
          <w:sz w:val="22"/>
          <w:szCs w:val="22"/>
        </w:rPr>
      </w:pPr>
      <w:r w:rsidRPr="001D7DBD">
        <w:rPr>
          <w:rFonts w:ascii="Arial" w:hAnsi="Arial"/>
          <w:sz w:val="22"/>
          <w:szCs w:val="22"/>
        </w:rPr>
        <w:t xml:space="preserve">Δ/ΝΣΗ ΤΕΧΝΙΚΩΝ ΥΠΗΡΕΣΙΩΝ </w:t>
      </w:r>
    </w:p>
    <w:p w:rsidR="001D144D" w:rsidRPr="001D144D" w:rsidRDefault="001D144D" w:rsidP="001D7DBD">
      <w:pPr>
        <w:numPr>
          <w:ilvl w:val="0"/>
          <w:numId w:val="1"/>
        </w:numPr>
      </w:pPr>
    </w:p>
    <w:p w:rsidR="001D144D" w:rsidRPr="001D144D" w:rsidRDefault="001D144D" w:rsidP="001D144D">
      <w:pPr>
        <w:numPr>
          <w:ilvl w:val="0"/>
          <w:numId w:val="1"/>
        </w:numPr>
      </w:pPr>
    </w:p>
    <w:p w:rsidR="001D144D" w:rsidRPr="001D144D" w:rsidRDefault="001D144D" w:rsidP="001D144D">
      <w:pPr>
        <w:numPr>
          <w:ilvl w:val="0"/>
          <w:numId w:val="1"/>
        </w:numPr>
      </w:pPr>
    </w:p>
    <w:p w:rsidR="001D144D" w:rsidRPr="001D144D" w:rsidRDefault="001D144D" w:rsidP="001D144D">
      <w:pPr>
        <w:numPr>
          <w:ilvl w:val="0"/>
          <w:numId w:val="1"/>
        </w:numPr>
      </w:pPr>
    </w:p>
    <w:p w:rsidR="00D13039" w:rsidRPr="001D144D" w:rsidRDefault="001D144D" w:rsidP="001D144D">
      <w:pPr>
        <w:numPr>
          <w:ilvl w:val="0"/>
          <w:numId w:val="1"/>
        </w:numPr>
      </w:pPr>
      <w:r w:rsidRPr="001D144D">
        <w:rPr>
          <w:b/>
        </w:rPr>
        <w:t>ΘΕΜΑ</w:t>
      </w:r>
      <w:r w:rsidR="00D13039" w:rsidRPr="001D144D">
        <w:rPr>
          <w:b/>
        </w:rPr>
        <w:t>:«</w:t>
      </w:r>
      <w:r w:rsidR="00D13039" w:rsidRPr="001D144D">
        <w:rPr>
          <w:rFonts w:ascii="Arial" w:hAnsi="Arial"/>
          <w:sz w:val="22"/>
          <w:szCs w:val="22"/>
        </w:rPr>
        <w:t>ΣΥΜΒΟΛΑΙΟΓΡΑΦΙΚΗ ΠΡΑΞΗ ΚΑΙ ΜΕΤΑΓΡΑΦΗ ΣΤΟ ΚΤΗΜΑΤΟΛΟΓΙΟ</w:t>
      </w:r>
      <w:r w:rsidR="00D13039" w:rsidRPr="001D144D">
        <w:rPr>
          <w:rFonts w:ascii="Arial" w:hAnsi="Arial"/>
          <w:b/>
          <w:sz w:val="22"/>
          <w:szCs w:val="22"/>
        </w:rPr>
        <w:t xml:space="preserve"> »</w:t>
      </w:r>
    </w:p>
    <w:p w:rsidR="00BD6F92" w:rsidRDefault="00BD6F92" w:rsidP="00BD6F92">
      <w:pPr>
        <w:pStyle w:val="Web"/>
        <w:numPr>
          <w:ilvl w:val="0"/>
          <w:numId w:val="1"/>
        </w:numPr>
        <w:spacing w:after="0" w:line="480" w:lineRule="auto"/>
        <w:rPr>
          <w:b/>
        </w:rPr>
      </w:pPr>
    </w:p>
    <w:p w:rsidR="003C0F10" w:rsidRDefault="003C0F10">
      <w:pPr>
        <w:pStyle w:val="2"/>
        <w:jc w:val="center"/>
        <w:rPr>
          <w:color w:val="000000"/>
          <w:sz w:val="28"/>
          <w:szCs w:val="28"/>
        </w:rPr>
      </w:pPr>
    </w:p>
    <w:p w:rsidR="003C0F10" w:rsidRPr="005B365F" w:rsidRDefault="003C0F10">
      <w:pPr>
        <w:pStyle w:val="2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B365F">
        <w:rPr>
          <w:rFonts w:ascii="Times New Roman" w:hAnsi="Times New Roman" w:cs="Times New Roman"/>
          <w:color w:val="000000"/>
          <w:sz w:val="24"/>
          <w:szCs w:val="24"/>
          <w:u w:val="single"/>
        </w:rPr>
        <w:t>Π Ρ Ο Ϋ Π Ο Λ Ο Γ Ι Σ Μ Ο Σ</w:t>
      </w:r>
    </w:p>
    <w:p w:rsidR="00A84757" w:rsidRPr="005B365F" w:rsidRDefault="00A84757" w:rsidP="00A84757">
      <w:pPr>
        <w:rPr>
          <w:rFonts w:cs="Times New Roman"/>
          <w:u w:val="single"/>
        </w:rPr>
      </w:pPr>
    </w:p>
    <w:p w:rsidR="00A84757" w:rsidRDefault="00A84757" w:rsidP="00A84757">
      <w:pPr>
        <w:rPr>
          <w:b/>
        </w:rPr>
      </w:pPr>
    </w:p>
    <w:p w:rsidR="00A84757" w:rsidRDefault="00A8475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2423"/>
        <w:gridCol w:w="1426"/>
        <w:gridCol w:w="1546"/>
        <w:gridCol w:w="1305"/>
      </w:tblGrid>
      <w:tr w:rsidR="00E271CC" w:rsidTr="00E271CC">
        <w:tc>
          <w:tcPr>
            <w:tcW w:w="605" w:type="dxa"/>
            <w:shd w:val="clear" w:color="auto" w:fill="auto"/>
          </w:tcPr>
          <w:p w:rsidR="00E271CC" w:rsidRPr="00E56A15" w:rsidRDefault="00E271CC">
            <w:pPr>
              <w:rPr>
                <w:rFonts w:ascii="Arial" w:hAnsi="Arial"/>
                <w:sz w:val="20"/>
                <w:szCs w:val="20"/>
              </w:rPr>
            </w:pPr>
            <w:r w:rsidRPr="00E56A15">
              <w:rPr>
                <w:rFonts w:ascii="Arial" w:hAnsi="Arial"/>
                <w:sz w:val="20"/>
                <w:szCs w:val="20"/>
              </w:rPr>
              <w:t>Α/Α</w:t>
            </w:r>
          </w:p>
        </w:tc>
        <w:tc>
          <w:tcPr>
            <w:tcW w:w="2423" w:type="dxa"/>
            <w:shd w:val="clear" w:color="auto" w:fill="auto"/>
          </w:tcPr>
          <w:p w:rsidR="00E271CC" w:rsidRPr="00E56A15" w:rsidRDefault="00E271CC" w:rsidP="003C0F1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6A15">
              <w:rPr>
                <w:rFonts w:ascii="Arial" w:hAnsi="Arial"/>
                <w:sz w:val="20"/>
                <w:szCs w:val="20"/>
              </w:rPr>
              <w:t>ΠΕΡΙΓΡΑΦΗ ΕΡΓΑΣΙΑΣ</w:t>
            </w:r>
          </w:p>
        </w:tc>
        <w:tc>
          <w:tcPr>
            <w:tcW w:w="1426" w:type="dxa"/>
            <w:shd w:val="clear" w:color="auto" w:fill="auto"/>
          </w:tcPr>
          <w:p w:rsidR="00E271CC" w:rsidRPr="00E56A15" w:rsidRDefault="00E271CC" w:rsidP="003C0F1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6A15">
              <w:rPr>
                <w:rFonts w:ascii="Arial" w:hAnsi="Arial"/>
                <w:sz w:val="20"/>
                <w:szCs w:val="20"/>
              </w:rPr>
              <w:t>ΜΟΝΑΔΑ ΜΕΤΡΗΣΗΣ</w:t>
            </w:r>
          </w:p>
        </w:tc>
        <w:tc>
          <w:tcPr>
            <w:tcW w:w="1546" w:type="dxa"/>
            <w:shd w:val="clear" w:color="auto" w:fill="auto"/>
          </w:tcPr>
          <w:p w:rsidR="00E271CC" w:rsidRPr="00E56A15" w:rsidRDefault="00E271CC" w:rsidP="003C0F1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6A15">
              <w:rPr>
                <w:rFonts w:ascii="Arial" w:hAnsi="Arial"/>
                <w:sz w:val="20"/>
                <w:szCs w:val="20"/>
              </w:rPr>
              <w:t>ΠΟΣΟΤΗΤΑ</w:t>
            </w:r>
          </w:p>
        </w:tc>
        <w:tc>
          <w:tcPr>
            <w:tcW w:w="1305" w:type="dxa"/>
            <w:shd w:val="clear" w:color="auto" w:fill="auto"/>
          </w:tcPr>
          <w:p w:rsidR="00E271CC" w:rsidRPr="00E56A15" w:rsidRDefault="00E271CC" w:rsidP="003C0F1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6A15">
              <w:rPr>
                <w:rFonts w:ascii="Arial" w:hAnsi="Arial"/>
                <w:sz w:val="20"/>
                <w:szCs w:val="20"/>
              </w:rPr>
              <w:t>ΣΥΝΟΛΙΚΗ ΔΑΠΑΝΗ</w:t>
            </w:r>
          </w:p>
        </w:tc>
      </w:tr>
      <w:tr w:rsidR="00E271CC" w:rsidTr="00E271CC">
        <w:tc>
          <w:tcPr>
            <w:tcW w:w="605" w:type="dxa"/>
            <w:shd w:val="clear" w:color="auto" w:fill="auto"/>
          </w:tcPr>
          <w:p w:rsidR="00E56A15" w:rsidRDefault="00E56A15" w:rsidP="003C0F1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E271CC" w:rsidRPr="00E56A15" w:rsidRDefault="00E271CC" w:rsidP="003C0F1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6A15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423" w:type="dxa"/>
            <w:shd w:val="clear" w:color="auto" w:fill="auto"/>
          </w:tcPr>
          <w:p w:rsidR="00E271CC" w:rsidRPr="00E56A15" w:rsidRDefault="00E271CC" w:rsidP="00E56A15">
            <w:pPr>
              <w:pStyle w:val="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56A15">
              <w:rPr>
                <w:rFonts w:ascii="Arial" w:hAnsi="Arial" w:cs="Arial"/>
                <w:sz w:val="20"/>
                <w:szCs w:val="20"/>
              </w:rPr>
              <w:t>ΣΥΝΤΑΞΗ ΣΥΜΒΟΛΑΙΟΓΡΑΦΙΚΗΣ ΠΡΑΞΗΣ ΚΑΙ ΜΕΤΑΓΡΑΦΗΣ ΣΤΟ ΚΤΗΜΑΤΟΛΟΓΙΟ</w:t>
            </w:r>
          </w:p>
        </w:tc>
        <w:tc>
          <w:tcPr>
            <w:tcW w:w="1426" w:type="dxa"/>
            <w:shd w:val="clear" w:color="auto" w:fill="auto"/>
          </w:tcPr>
          <w:p w:rsidR="00E56A15" w:rsidRDefault="00E56A15" w:rsidP="003C0F1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E271CC" w:rsidRPr="00E56A15" w:rsidRDefault="00E271CC" w:rsidP="003C0F1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6A15">
              <w:rPr>
                <w:rFonts w:ascii="Arial" w:hAnsi="Arial"/>
                <w:sz w:val="20"/>
                <w:szCs w:val="20"/>
              </w:rPr>
              <w:t>ΥΠΗΡΕΣΙΑ</w:t>
            </w:r>
          </w:p>
        </w:tc>
        <w:tc>
          <w:tcPr>
            <w:tcW w:w="1546" w:type="dxa"/>
            <w:shd w:val="clear" w:color="auto" w:fill="auto"/>
          </w:tcPr>
          <w:p w:rsidR="00E56A15" w:rsidRDefault="00E56A15" w:rsidP="00BD6F9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E271CC" w:rsidRPr="00E56A15" w:rsidRDefault="00E271CC" w:rsidP="00BD6F9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6A15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:rsidR="00E56A15" w:rsidRDefault="00E56A15" w:rsidP="003C0F10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E271CC" w:rsidRPr="00CE1CB4" w:rsidRDefault="00071BF1" w:rsidP="00CE1CB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282,25</w:t>
            </w:r>
          </w:p>
        </w:tc>
      </w:tr>
    </w:tbl>
    <w:p w:rsidR="003C0F10" w:rsidRDefault="003C0F10" w:rsidP="00C15657">
      <w:pPr>
        <w:jc w:val="center"/>
      </w:pPr>
    </w:p>
    <w:p w:rsidR="003C0F10" w:rsidRDefault="00CE03E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ΣΥΝΟΛΟ : 282,25</w:t>
      </w:r>
    </w:p>
    <w:p w:rsidR="00905845" w:rsidRDefault="009058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E03E9">
        <w:t xml:space="preserve">        ΦΠΑ :</w:t>
      </w:r>
      <w:r w:rsidR="00CE1CB4">
        <w:t xml:space="preserve">  </w:t>
      </w:r>
      <w:r w:rsidR="00CE03E9">
        <w:t xml:space="preserve"> 67,74</w:t>
      </w:r>
      <w:r w:rsidR="00F2000A">
        <w:t xml:space="preserve">             </w:t>
      </w:r>
    </w:p>
    <w:p w:rsidR="00905845" w:rsidRDefault="00CE03E9"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A84757">
        <w:t>ΓΕΝΙΚΟ ΣΥΝΟΛΟ</w:t>
      </w:r>
      <w:r>
        <w:t>:</w:t>
      </w:r>
      <w:r w:rsidR="00A84757">
        <w:t xml:space="preserve"> </w:t>
      </w:r>
      <w:r w:rsidR="00CE1CB4">
        <w:t>349,99</w:t>
      </w:r>
      <w:r w:rsidR="00A84757">
        <w:t xml:space="preserve">  </w:t>
      </w:r>
    </w:p>
    <w:p w:rsidR="00905845" w:rsidRDefault="00905845"/>
    <w:p w:rsidR="00905845" w:rsidRDefault="00905845"/>
    <w:p w:rsidR="00905845" w:rsidRDefault="00905845"/>
    <w:p w:rsidR="00905845" w:rsidRDefault="00905845"/>
    <w:tbl>
      <w:tblPr>
        <w:tblpPr w:leftFromText="180" w:rightFromText="180" w:vertAnchor="text" w:horzAnchor="margin" w:tblpY="909"/>
        <w:tblW w:w="94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3118"/>
        <w:gridCol w:w="3544"/>
      </w:tblGrid>
      <w:tr w:rsidR="00C74DFB" w:rsidRPr="00C74DFB" w:rsidTr="00454D6E">
        <w:trPr>
          <w:trHeight w:val="3118"/>
        </w:trPr>
        <w:tc>
          <w:tcPr>
            <w:tcW w:w="2835" w:type="dxa"/>
          </w:tcPr>
          <w:p w:rsidR="00C74DFB" w:rsidRPr="00F62DE2" w:rsidRDefault="00C74DFB" w:rsidP="00454D6E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F62DE2" w:rsidRDefault="000669A3" w:rsidP="00454D6E">
            <w:pPr>
              <w:rPr>
                <w:rFonts w:ascii="Arial" w:hAnsi="Arial"/>
                <w:sz w:val="20"/>
                <w:szCs w:val="20"/>
              </w:rPr>
            </w:pPr>
            <w:r w:rsidRPr="00F62DE2">
              <w:rPr>
                <w:rFonts w:ascii="Arial" w:hAnsi="Arial"/>
                <w:sz w:val="20"/>
                <w:szCs w:val="20"/>
              </w:rPr>
              <w:t xml:space="preserve">      </w:t>
            </w:r>
          </w:p>
          <w:p w:rsidR="00F62DE2" w:rsidRDefault="00F62DE2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AC6DD3" w:rsidRDefault="000669A3" w:rsidP="00454D6E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F62DE2">
              <w:rPr>
                <w:rFonts w:ascii="Arial" w:hAnsi="Arial"/>
                <w:sz w:val="20"/>
                <w:szCs w:val="20"/>
              </w:rPr>
              <w:t xml:space="preserve"> Μοσχάτο  </w:t>
            </w:r>
            <w:r w:rsidR="007A76B2">
              <w:rPr>
                <w:rFonts w:ascii="Arial" w:hAnsi="Arial"/>
                <w:sz w:val="20"/>
                <w:szCs w:val="20"/>
              </w:rPr>
              <w:t xml:space="preserve"> </w:t>
            </w:r>
            <w:r w:rsidR="00AC6DD3">
              <w:rPr>
                <w:rFonts w:ascii="Arial" w:hAnsi="Arial"/>
                <w:sz w:val="20"/>
                <w:szCs w:val="20"/>
              </w:rPr>
              <w:t>1</w:t>
            </w:r>
            <w:r w:rsidR="00AC6DD3">
              <w:rPr>
                <w:rFonts w:ascii="Arial" w:hAnsi="Arial"/>
                <w:sz w:val="20"/>
                <w:szCs w:val="20"/>
                <w:lang w:val="en-US"/>
              </w:rPr>
              <w:t>3</w:t>
            </w:r>
            <w:r w:rsidR="00C74DFB" w:rsidRPr="00F62DE2">
              <w:rPr>
                <w:rFonts w:ascii="Arial" w:hAnsi="Arial"/>
                <w:sz w:val="20"/>
                <w:szCs w:val="20"/>
              </w:rPr>
              <w:t>/</w:t>
            </w:r>
            <w:r w:rsidR="00394A18" w:rsidRPr="00F62DE2">
              <w:rPr>
                <w:rFonts w:ascii="Arial" w:hAnsi="Arial"/>
                <w:sz w:val="20"/>
                <w:szCs w:val="20"/>
              </w:rPr>
              <w:t xml:space="preserve">  </w:t>
            </w:r>
            <w:r w:rsidR="00927F92" w:rsidRPr="00F62DE2">
              <w:rPr>
                <w:rFonts w:ascii="Arial" w:hAnsi="Arial"/>
                <w:sz w:val="20"/>
                <w:szCs w:val="20"/>
              </w:rPr>
              <w:t>2</w:t>
            </w:r>
            <w:r w:rsidR="00C74DFB" w:rsidRPr="00F62DE2">
              <w:rPr>
                <w:rFonts w:ascii="Arial" w:hAnsi="Arial"/>
                <w:sz w:val="20"/>
                <w:szCs w:val="20"/>
              </w:rPr>
              <w:t xml:space="preserve">  /201</w:t>
            </w:r>
            <w:r w:rsidR="00AC6DD3">
              <w:rPr>
                <w:rFonts w:ascii="Arial" w:hAnsi="Arial"/>
                <w:sz w:val="20"/>
                <w:szCs w:val="20"/>
                <w:lang w:val="en-US"/>
              </w:rPr>
              <w:t>9</w:t>
            </w:r>
          </w:p>
          <w:p w:rsidR="00C74DFB" w:rsidRPr="00F62DE2" w:rsidRDefault="00625A58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Η  </w:t>
            </w:r>
            <w:r w:rsidR="00C74DFB" w:rsidRPr="00F62DE2">
              <w:rPr>
                <w:rFonts w:ascii="Arial" w:hAnsi="Arial"/>
                <w:sz w:val="20"/>
                <w:szCs w:val="20"/>
              </w:rPr>
              <w:t>ΣΥΝΤΑΞΑΣ</w:t>
            </w:r>
            <w:r>
              <w:rPr>
                <w:rFonts w:ascii="Arial" w:hAnsi="Arial"/>
                <w:sz w:val="20"/>
                <w:szCs w:val="20"/>
              </w:rPr>
              <w:t>Α</w:t>
            </w:r>
          </w:p>
          <w:p w:rsidR="00C74DFB" w:rsidRPr="00F62DE2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F62DE2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7A76B2" w:rsidRDefault="007A76B2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7A76B2" w:rsidRPr="00F62DE2" w:rsidRDefault="007A76B2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F62DE2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27F92" w:rsidRPr="00F62DE2" w:rsidRDefault="00C74DFB" w:rsidP="00927F92">
            <w:pPr>
              <w:rPr>
                <w:rFonts w:ascii="Arial" w:hAnsi="Arial"/>
                <w:sz w:val="20"/>
                <w:szCs w:val="20"/>
              </w:rPr>
            </w:pPr>
            <w:r w:rsidRPr="00F62DE2">
              <w:rPr>
                <w:rFonts w:ascii="Arial" w:hAnsi="Arial"/>
                <w:sz w:val="20"/>
                <w:szCs w:val="20"/>
              </w:rPr>
              <w:t xml:space="preserve">     </w:t>
            </w:r>
            <w:r w:rsidR="007A76B2">
              <w:rPr>
                <w:rFonts w:ascii="Arial" w:hAnsi="Arial"/>
                <w:sz w:val="20"/>
                <w:szCs w:val="20"/>
              </w:rPr>
              <w:t xml:space="preserve">      </w:t>
            </w:r>
            <w:r w:rsidR="00625A58">
              <w:rPr>
                <w:rFonts w:ascii="Arial" w:hAnsi="Arial"/>
                <w:sz w:val="20"/>
                <w:szCs w:val="20"/>
              </w:rPr>
              <w:t>ΤΣΙΓΑΡΑ ΣΟΦΙΑ</w:t>
            </w:r>
          </w:p>
          <w:p w:rsidR="00C74DFB" w:rsidRPr="00F62DE2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C74DFB" w:rsidRPr="00F62DE2" w:rsidRDefault="00C74DFB" w:rsidP="00454D6E">
            <w:pPr>
              <w:pStyle w:val="3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C74DFB" w:rsidRPr="00F62DE2" w:rsidRDefault="00394A18" w:rsidP="00454D6E">
            <w:pPr>
              <w:rPr>
                <w:rFonts w:ascii="Arial" w:hAnsi="Arial"/>
                <w:sz w:val="20"/>
                <w:szCs w:val="20"/>
              </w:rPr>
            </w:pPr>
            <w:r w:rsidRPr="00F62DE2">
              <w:rPr>
                <w:rFonts w:ascii="Arial" w:hAnsi="Arial"/>
                <w:sz w:val="20"/>
                <w:szCs w:val="20"/>
              </w:rPr>
              <w:t xml:space="preserve">  </w:t>
            </w:r>
            <w:r w:rsidR="001429C2">
              <w:rPr>
                <w:rFonts w:ascii="Arial" w:hAnsi="Arial"/>
                <w:sz w:val="20"/>
                <w:szCs w:val="20"/>
              </w:rPr>
              <w:t xml:space="preserve">       </w:t>
            </w:r>
            <w:r w:rsidR="00AC6DD3">
              <w:rPr>
                <w:rFonts w:ascii="Arial" w:hAnsi="Arial"/>
                <w:sz w:val="20"/>
                <w:szCs w:val="20"/>
              </w:rPr>
              <w:t xml:space="preserve"> Μοσχάτο 1</w:t>
            </w:r>
            <w:r w:rsidR="00AC6DD3">
              <w:rPr>
                <w:rFonts w:ascii="Arial" w:hAnsi="Arial"/>
                <w:sz w:val="20"/>
                <w:szCs w:val="20"/>
                <w:lang w:val="en-US"/>
              </w:rPr>
              <w:t>4</w:t>
            </w:r>
            <w:r w:rsidR="00A35F5B">
              <w:rPr>
                <w:rFonts w:ascii="Arial" w:hAnsi="Arial"/>
                <w:sz w:val="20"/>
                <w:szCs w:val="20"/>
              </w:rPr>
              <w:t>/2</w:t>
            </w:r>
            <w:r w:rsidR="00AC6DD3">
              <w:rPr>
                <w:rFonts w:ascii="Arial" w:hAnsi="Arial"/>
                <w:sz w:val="20"/>
                <w:szCs w:val="20"/>
              </w:rPr>
              <w:t>/201</w:t>
            </w:r>
            <w:r w:rsidR="00AC6DD3">
              <w:rPr>
                <w:rFonts w:ascii="Arial" w:hAnsi="Arial"/>
                <w:sz w:val="20"/>
                <w:szCs w:val="20"/>
                <w:lang w:val="en-US"/>
              </w:rPr>
              <w:t>9</w:t>
            </w:r>
            <w:r w:rsidR="00C74DFB" w:rsidRPr="00F62DE2">
              <w:rPr>
                <w:rFonts w:ascii="Arial" w:hAnsi="Arial"/>
                <w:sz w:val="20"/>
                <w:szCs w:val="20"/>
              </w:rPr>
              <w:t xml:space="preserve">       </w:t>
            </w:r>
          </w:p>
          <w:p w:rsidR="00C74DFB" w:rsidRPr="00F62DE2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F62DE2">
              <w:rPr>
                <w:rFonts w:ascii="Arial" w:hAnsi="Arial"/>
                <w:sz w:val="20"/>
                <w:szCs w:val="20"/>
              </w:rPr>
              <w:t xml:space="preserve">        Η ΠΡΟΪΣΤΑΜΕΝΗ Τ</w:t>
            </w:r>
            <w:r w:rsidR="001429C2">
              <w:rPr>
                <w:rFonts w:ascii="Arial" w:hAnsi="Arial"/>
                <w:sz w:val="20"/>
                <w:szCs w:val="20"/>
              </w:rPr>
              <w:t>.</w:t>
            </w:r>
            <w:r w:rsidRPr="00F62DE2">
              <w:rPr>
                <w:rFonts w:ascii="Arial" w:hAnsi="Arial"/>
                <w:sz w:val="20"/>
                <w:szCs w:val="20"/>
              </w:rPr>
              <w:t>Υ</w:t>
            </w:r>
            <w:r w:rsidR="001429C2">
              <w:rPr>
                <w:rFonts w:ascii="Arial" w:hAnsi="Arial"/>
                <w:sz w:val="20"/>
                <w:szCs w:val="20"/>
              </w:rPr>
              <w:t>.</w:t>
            </w:r>
            <w:r w:rsidRPr="00F62DE2">
              <w:rPr>
                <w:rFonts w:ascii="Arial" w:hAnsi="Arial"/>
                <w:sz w:val="20"/>
                <w:szCs w:val="20"/>
              </w:rPr>
              <w:t>Δ</w:t>
            </w:r>
            <w:r w:rsidR="001429C2">
              <w:rPr>
                <w:rFonts w:ascii="Arial" w:hAnsi="Arial"/>
                <w:sz w:val="20"/>
                <w:szCs w:val="20"/>
              </w:rPr>
              <w:t>.</w:t>
            </w:r>
            <w:r w:rsidRPr="00F62DE2">
              <w:rPr>
                <w:rFonts w:ascii="Arial" w:hAnsi="Arial"/>
                <w:sz w:val="20"/>
                <w:szCs w:val="20"/>
              </w:rPr>
              <w:t>Μ-Τ</w:t>
            </w:r>
          </w:p>
          <w:p w:rsidR="00C74DFB" w:rsidRPr="00F62DE2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F62DE2" w:rsidRDefault="00C74DFB" w:rsidP="00454D6E">
            <w:pPr>
              <w:pStyle w:val="3"/>
              <w:rPr>
                <w:rFonts w:ascii="Arial" w:hAnsi="Arial" w:cs="Arial"/>
                <w:sz w:val="20"/>
                <w:szCs w:val="20"/>
              </w:rPr>
            </w:pPr>
          </w:p>
          <w:p w:rsidR="00C74DFB" w:rsidRPr="00F62DE2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F62DE2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F62DE2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F62DE2">
              <w:rPr>
                <w:rFonts w:ascii="Arial" w:hAnsi="Arial"/>
                <w:sz w:val="20"/>
                <w:szCs w:val="20"/>
              </w:rPr>
              <w:t xml:space="preserve">       ΤΣΙΩΛΗ ΑΜΑΛΙΑ</w:t>
            </w:r>
          </w:p>
          <w:p w:rsidR="00C74DFB" w:rsidRPr="00F62DE2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F62DE2">
              <w:rPr>
                <w:rFonts w:ascii="Arial" w:hAnsi="Arial"/>
                <w:sz w:val="20"/>
                <w:szCs w:val="20"/>
              </w:rPr>
              <w:t xml:space="preserve">     ΠΟΛΙΤΙΚΟΣ ΜΗΧΑΝΙΚΟΣ Τ.Ε.</w:t>
            </w:r>
          </w:p>
        </w:tc>
        <w:tc>
          <w:tcPr>
            <w:tcW w:w="3544" w:type="dxa"/>
          </w:tcPr>
          <w:p w:rsidR="00C74DFB" w:rsidRPr="00F62DE2" w:rsidRDefault="00C74DFB" w:rsidP="00454D6E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F62DE2" w:rsidRDefault="00F62DE2" w:rsidP="00F62DE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F62DE2" w:rsidRPr="00AC6DD3" w:rsidRDefault="001429C2" w:rsidP="001429C2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   </w:t>
            </w:r>
            <w:r w:rsidR="00AC6DD3">
              <w:rPr>
                <w:rFonts w:ascii="Arial" w:hAnsi="Arial"/>
                <w:sz w:val="20"/>
                <w:szCs w:val="20"/>
              </w:rPr>
              <w:t>Μοσχάτο</w:t>
            </w:r>
            <w:r w:rsidR="00AC6DD3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 w:rsidR="00AC6DD3">
              <w:rPr>
                <w:rFonts w:ascii="Arial" w:hAnsi="Arial"/>
                <w:sz w:val="20"/>
                <w:szCs w:val="20"/>
              </w:rPr>
              <w:t>1</w:t>
            </w:r>
            <w:r w:rsidR="00AC6DD3">
              <w:rPr>
                <w:rFonts w:ascii="Arial" w:hAnsi="Arial"/>
                <w:sz w:val="20"/>
                <w:szCs w:val="20"/>
                <w:lang w:val="en-US"/>
              </w:rPr>
              <w:t>4</w:t>
            </w:r>
            <w:r w:rsidR="00AC6DD3">
              <w:rPr>
                <w:rFonts w:ascii="Arial" w:hAnsi="Arial"/>
                <w:sz w:val="20"/>
                <w:szCs w:val="20"/>
              </w:rPr>
              <w:t xml:space="preserve"> /</w:t>
            </w:r>
            <w:r w:rsidR="00A35F5B">
              <w:rPr>
                <w:rFonts w:ascii="Arial" w:hAnsi="Arial"/>
                <w:sz w:val="20"/>
                <w:szCs w:val="20"/>
              </w:rPr>
              <w:t>2</w:t>
            </w:r>
            <w:r w:rsidR="00625A58">
              <w:rPr>
                <w:rFonts w:ascii="Arial" w:hAnsi="Arial"/>
                <w:sz w:val="20"/>
                <w:szCs w:val="20"/>
              </w:rPr>
              <w:t xml:space="preserve"> /</w:t>
            </w:r>
            <w:r w:rsidR="00C74DFB" w:rsidRPr="00F62DE2">
              <w:rPr>
                <w:rFonts w:ascii="Arial" w:hAnsi="Arial"/>
                <w:sz w:val="20"/>
                <w:szCs w:val="20"/>
              </w:rPr>
              <w:t xml:space="preserve">  201</w:t>
            </w:r>
            <w:r w:rsidR="00AC6DD3">
              <w:rPr>
                <w:rFonts w:ascii="Arial" w:hAnsi="Arial"/>
                <w:sz w:val="20"/>
                <w:szCs w:val="20"/>
                <w:lang w:val="en-US"/>
              </w:rPr>
              <w:t>9</w:t>
            </w:r>
          </w:p>
          <w:p w:rsidR="00C74DFB" w:rsidRPr="00F62DE2" w:rsidRDefault="00C74DFB" w:rsidP="00F62DE2">
            <w:pPr>
              <w:rPr>
                <w:rFonts w:ascii="Arial" w:hAnsi="Arial"/>
                <w:sz w:val="20"/>
                <w:szCs w:val="20"/>
              </w:rPr>
            </w:pPr>
            <w:r w:rsidRPr="00F62DE2">
              <w:rPr>
                <w:rFonts w:ascii="Arial" w:hAnsi="Arial"/>
                <w:sz w:val="20"/>
                <w:szCs w:val="20"/>
              </w:rPr>
              <w:t xml:space="preserve"> </w:t>
            </w:r>
            <w:r w:rsidR="001429C2">
              <w:rPr>
                <w:rFonts w:ascii="Arial" w:hAnsi="Arial"/>
                <w:sz w:val="20"/>
                <w:szCs w:val="20"/>
              </w:rPr>
              <w:t xml:space="preserve">      </w:t>
            </w:r>
            <w:r w:rsidRPr="00F62DE2">
              <w:rPr>
                <w:rFonts w:ascii="Arial" w:hAnsi="Arial"/>
                <w:sz w:val="20"/>
                <w:szCs w:val="20"/>
              </w:rPr>
              <w:t>Η Δ</w:t>
            </w:r>
            <w:r w:rsidR="00F62DE2">
              <w:rPr>
                <w:rFonts w:ascii="Arial" w:hAnsi="Arial"/>
                <w:sz w:val="20"/>
                <w:szCs w:val="20"/>
              </w:rPr>
              <w:t>ΙΕΥΘΥΝ</w:t>
            </w:r>
            <w:r w:rsidRPr="00F62DE2">
              <w:rPr>
                <w:rFonts w:ascii="Arial" w:hAnsi="Arial"/>
                <w:sz w:val="20"/>
                <w:szCs w:val="20"/>
              </w:rPr>
              <w:t>ΤΡΙΑ  Τ</w:t>
            </w:r>
            <w:r w:rsidR="00F62DE2">
              <w:rPr>
                <w:rFonts w:ascii="Arial" w:hAnsi="Arial"/>
                <w:sz w:val="20"/>
                <w:szCs w:val="20"/>
              </w:rPr>
              <w:t>.</w:t>
            </w:r>
            <w:r w:rsidRPr="00F62DE2">
              <w:rPr>
                <w:rFonts w:ascii="Arial" w:hAnsi="Arial"/>
                <w:sz w:val="20"/>
                <w:szCs w:val="20"/>
              </w:rPr>
              <w:t>Υ</w:t>
            </w:r>
            <w:r w:rsidR="00F62DE2">
              <w:rPr>
                <w:rFonts w:ascii="Arial" w:hAnsi="Arial"/>
                <w:sz w:val="20"/>
                <w:szCs w:val="20"/>
              </w:rPr>
              <w:t>.</w:t>
            </w:r>
            <w:r w:rsidRPr="00F62DE2">
              <w:rPr>
                <w:rFonts w:ascii="Arial" w:hAnsi="Arial"/>
                <w:sz w:val="20"/>
                <w:szCs w:val="20"/>
              </w:rPr>
              <w:t>Δ</w:t>
            </w:r>
            <w:r w:rsidR="00F62DE2">
              <w:rPr>
                <w:rFonts w:ascii="Arial" w:hAnsi="Arial"/>
                <w:sz w:val="20"/>
                <w:szCs w:val="20"/>
              </w:rPr>
              <w:t>.</w:t>
            </w:r>
            <w:r w:rsidRPr="00F62DE2">
              <w:rPr>
                <w:rFonts w:ascii="Arial" w:hAnsi="Arial"/>
                <w:sz w:val="20"/>
                <w:szCs w:val="20"/>
              </w:rPr>
              <w:t>Μ-Τ</w:t>
            </w:r>
          </w:p>
          <w:p w:rsidR="00C74DFB" w:rsidRPr="00F62DE2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F62DE2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F94F80" w:rsidRPr="00F62DE2" w:rsidRDefault="00F94F80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F62DE2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F62DE2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62DE2">
              <w:rPr>
                <w:rFonts w:ascii="Arial" w:hAnsi="Arial"/>
                <w:sz w:val="20"/>
                <w:szCs w:val="20"/>
              </w:rPr>
              <w:t>ΓΙΑΝΝΙΚΟΥΡΗ ΜΑΡΙΑ</w:t>
            </w:r>
          </w:p>
          <w:p w:rsidR="00C74DFB" w:rsidRPr="00F62DE2" w:rsidRDefault="00C74DFB" w:rsidP="00454D6E">
            <w:pPr>
              <w:tabs>
                <w:tab w:val="left" w:pos="1005"/>
              </w:tabs>
              <w:rPr>
                <w:rFonts w:ascii="Arial" w:hAnsi="Arial"/>
                <w:sz w:val="20"/>
                <w:szCs w:val="20"/>
              </w:rPr>
            </w:pPr>
            <w:r w:rsidRPr="00F62DE2">
              <w:rPr>
                <w:rFonts w:ascii="Arial" w:hAnsi="Arial"/>
                <w:sz w:val="20"/>
                <w:szCs w:val="20"/>
              </w:rPr>
              <w:t xml:space="preserve">             ΑΡΧΙΤΕΚΤΩΝ ΜΗΧΑΝΙΚΟΣ</w:t>
            </w:r>
          </w:p>
        </w:tc>
      </w:tr>
    </w:tbl>
    <w:p w:rsidR="00F2000A" w:rsidRDefault="00F2000A" w:rsidP="00F2000A">
      <w:pPr>
        <w:spacing w:line="280" w:lineRule="exact"/>
        <w:rPr>
          <w:b/>
        </w:rPr>
      </w:pPr>
    </w:p>
    <w:p w:rsidR="00CD25D8" w:rsidRPr="00F2000A" w:rsidRDefault="00D24CFF" w:rsidP="00F2000A">
      <w:pPr>
        <w:spacing w:line="280" w:lineRule="exact"/>
      </w:pPr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1905" r="0" b="4445"/>
                <wp:wrapSquare wrapText="largest"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25D8" w:rsidRDefault="00CD25D8" w:rsidP="00CD25D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115.25pt;margin-top:10.3pt;width:1.1pt;height:13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" stroked="f">
                <v:textbox inset="0,0,0,0">
                  <w:txbxContent>
                    <w:p w:rsidR="00CD25D8" w:rsidRDefault="00CD25D8" w:rsidP="00CD25D8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BA50CA" w:rsidRDefault="00D24CFF" w:rsidP="00BA50CA">
      <w:pPr>
        <w:spacing w:line="280" w:lineRule="exact"/>
        <w:rPr>
          <w:lang w:val="en-US"/>
        </w:rPr>
      </w:pPr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0"/>
                <wp:wrapSquare wrapText="largest"/>
                <wp:docPr id="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50CA" w:rsidRDefault="00BA50CA" w:rsidP="00BA50CA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0" type="#_x0000_t202" style="position:absolute;margin-left:115.25pt;margin-top:10.3pt;width:1.1pt;height:13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" stroked="f">
                <v:textbox inset="0,0,0,0">
                  <w:txbxContent>
                    <w:p w:rsidR="00BA50CA" w:rsidRDefault="00BA50CA" w:rsidP="00BA50CA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BA50CA" w:rsidRDefault="00BA50CA" w:rsidP="00BA50CA">
      <w:r>
        <w:lastRenderedPageBreak/>
        <w:t xml:space="preserve">                               </w:t>
      </w:r>
    </w:p>
    <w:p w:rsidR="00BA50CA" w:rsidRDefault="00BA50CA" w:rsidP="00BA50CA"/>
    <w:p w:rsidR="00BA50CA" w:rsidRDefault="00BA50CA" w:rsidP="00BA50CA"/>
    <w:p w:rsidR="00BA50CA" w:rsidRDefault="005B365F" w:rsidP="00BA50CA">
      <w:r>
        <w:object w:dxaOrig="1080" w:dyaOrig="930">
          <v:shape id="_x0000_i1026" type="#_x0000_t75" style="width:54pt;height:46.5pt" o:ole="" filled="t">
            <v:fill opacity="0" color2="black"/>
            <v:imagedata r:id="rId8" o:title=""/>
          </v:shape>
          <o:OLEObject Type="Embed" ProgID="Word.Picture.8" ShapeID="_x0000_i1026" DrawAspect="Content" ObjectID="_1611726687" r:id="rId12"/>
        </w:object>
      </w:r>
    </w:p>
    <w:p w:rsidR="005B365F" w:rsidRPr="007404E9" w:rsidRDefault="005B365F" w:rsidP="00BA50CA">
      <w:pPr>
        <w:rPr>
          <w:b/>
        </w:rPr>
      </w:pPr>
    </w:p>
    <w:p w:rsidR="00BA50CA" w:rsidRPr="00AC6DD3" w:rsidRDefault="00BA50CA" w:rsidP="00BA50CA">
      <w:pPr>
        <w:rPr>
          <w:rFonts w:ascii="Arial" w:hAnsi="Arial"/>
          <w:sz w:val="22"/>
          <w:szCs w:val="22"/>
          <w:lang w:val="en-US"/>
        </w:rPr>
      </w:pPr>
      <w:r w:rsidRPr="00684BCB">
        <w:rPr>
          <w:rFonts w:ascii="Arial" w:hAnsi="Arial"/>
          <w:sz w:val="22"/>
          <w:szCs w:val="22"/>
        </w:rPr>
        <w:t>ΕΛΛΗΝΙΚΗ ΔΗΜΟΚΡΑΤΙΑ</w:t>
      </w:r>
      <w:r>
        <w:rPr>
          <w:rFonts w:ascii="Arial" w:hAnsi="Arial"/>
          <w:sz w:val="22"/>
          <w:szCs w:val="22"/>
        </w:rPr>
        <w:t xml:space="preserve">                                </w:t>
      </w:r>
      <w:r w:rsidR="00AC6DD3">
        <w:rPr>
          <w:rFonts w:ascii="Arial" w:hAnsi="Arial"/>
          <w:sz w:val="22"/>
          <w:szCs w:val="22"/>
        </w:rPr>
        <w:t xml:space="preserve">                      Μοσχάτο 1</w:t>
      </w:r>
      <w:r w:rsidR="00AC6DD3">
        <w:rPr>
          <w:rFonts w:ascii="Arial" w:hAnsi="Arial"/>
          <w:sz w:val="22"/>
          <w:szCs w:val="22"/>
          <w:lang w:val="en-US"/>
        </w:rPr>
        <w:t>3</w:t>
      </w:r>
      <w:r w:rsidR="00AC6DD3">
        <w:rPr>
          <w:rFonts w:ascii="Arial" w:hAnsi="Arial"/>
          <w:sz w:val="22"/>
          <w:szCs w:val="22"/>
        </w:rPr>
        <w:t>/2/201</w:t>
      </w:r>
      <w:r w:rsidR="00AC6DD3">
        <w:rPr>
          <w:rFonts w:ascii="Arial" w:hAnsi="Arial"/>
          <w:sz w:val="22"/>
          <w:szCs w:val="22"/>
          <w:lang w:val="en-US"/>
        </w:rPr>
        <w:t>9</w:t>
      </w:r>
    </w:p>
    <w:p w:rsidR="00BA50CA" w:rsidRPr="00684BCB" w:rsidRDefault="00BA50CA" w:rsidP="00BA50CA">
      <w:pPr>
        <w:rPr>
          <w:rFonts w:ascii="Arial" w:hAnsi="Arial"/>
          <w:sz w:val="22"/>
          <w:szCs w:val="22"/>
        </w:rPr>
      </w:pPr>
      <w:r w:rsidRPr="00684BCB">
        <w:rPr>
          <w:rFonts w:ascii="Arial" w:hAnsi="Arial"/>
          <w:sz w:val="22"/>
          <w:szCs w:val="22"/>
        </w:rPr>
        <w:t xml:space="preserve">ΔΗΜΟΣ ΜΟΣΧΑΤΟΥ-ΤΑΥΡΟΥ       </w:t>
      </w:r>
    </w:p>
    <w:p w:rsidR="00BA50CA" w:rsidRPr="00287E32" w:rsidRDefault="00BA50CA" w:rsidP="00BA50CA">
      <w:pPr>
        <w:rPr>
          <w:sz w:val="20"/>
        </w:rPr>
      </w:pPr>
      <w:r w:rsidRPr="00684BCB">
        <w:rPr>
          <w:rFonts w:ascii="Arial" w:hAnsi="Arial"/>
          <w:sz w:val="22"/>
          <w:szCs w:val="22"/>
        </w:rPr>
        <w:t>Δ/ΝΣΗ ΤΕΧΝΙΚΩΝ ΥΠΗΡΕΣΙΩΝ</w:t>
      </w:r>
      <w:r>
        <w:t xml:space="preserve"> </w:t>
      </w:r>
    </w:p>
    <w:p w:rsidR="00BA50CA" w:rsidRDefault="00BA50CA" w:rsidP="00BA50CA"/>
    <w:p w:rsidR="00BA50CA" w:rsidRDefault="00BA50CA" w:rsidP="00BA50CA">
      <w:pPr>
        <w:rPr>
          <w:b/>
        </w:rPr>
      </w:pPr>
      <w:r>
        <w:t xml:space="preserve">                                                                </w:t>
      </w:r>
    </w:p>
    <w:p w:rsidR="00CD25D8" w:rsidRDefault="00CD25D8" w:rsidP="00A32A58"/>
    <w:p w:rsidR="00CD25D8" w:rsidRDefault="00CD25D8" w:rsidP="00A32A58"/>
    <w:p w:rsidR="00BA50CA" w:rsidRPr="001D144D" w:rsidRDefault="00693D02" w:rsidP="00BA50CA">
      <w:pPr>
        <w:numPr>
          <w:ilvl w:val="0"/>
          <w:numId w:val="1"/>
        </w:numPr>
      </w:pPr>
      <w:r w:rsidRPr="00BA50CA">
        <w:rPr>
          <w:b/>
        </w:rPr>
        <w:t>ΘΕΜΑ</w:t>
      </w:r>
      <w:r w:rsidR="00BA50CA" w:rsidRPr="00BA50CA">
        <w:rPr>
          <w:b/>
        </w:rPr>
        <w:t>:</w:t>
      </w:r>
      <w:r w:rsidR="00BA50CA" w:rsidRPr="001D144D">
        <w:rPr>
          <w:b/>
        </w:rPr>
        <w:t>«</w:t>
      </w:r>
      <w:r w:rsidR="00BA50CA" w:rsidRPr="001D144D">
        <w:rPr>
          <w:rFonts w:ascii="Arial" w:hAnsi="Arial"/>
          <w:sz w:val="22"/>
          <w:szCs w:val="22"/>
        </w:rPr>
        <w:t>ΣΥΜΒΟΛΑΙΟΓΡΑΦΙΚΗ ΠΡΑΞΗ ΚΑΙ ΜΕΤΑΓΡΑΦΗ ΣΤΟ ΚΤΗΜΑΤΟΛΟΓΙΟ</w:t>
      </w:r>
      <w:r w:rsidR="00BA50CA" w:rsidRPr="001D144D">
        <w:rPr>
          <w:rFonts w:ascii="Arial" w:hAnsi="Arial"/>
          <w:b/>
          <w:sz w:val="22"/>
          <w:szCs w:val="22"/>
        </w:rPr>
        <w:t xml:space="preserve"> »</w:t>
      </w:r>
    </w:p>
    <w:p w:rsidR="003C0F10" w:rsidRPr="00BA50CA" w:rsidRDefault="00693D02" w:rsidP="00BA50CA">
      <w:pPr>
        <w:pStyle w:val="Web"/>
        <w:numPr>
          <w:ilvl w:val="0"/>
          <w:numId w:val="1"/>
        </w:numPr>
        <w:spacing w:after="0" w:line="480" w:lineRule="auto"/>
        <w:jc w:val="center"/>
        <w:rPr>
          <w:rFonts w:ascii="Arial" w:hAnsi="Arial"/>
          <w:b/>
          <w:u w:val="single"/>
        </w:rPr>
      </w:pPr>
      <w:r w:rsidRPr="00BA50CA">
        <w:rPr>
          <w:b/>
        </w:rPr>
        <w:t xml:space="preserve"> </w:t>
      </w:r>
    </w:p>
    <w:p w:rsidR="00BA50CA" w:rsidRPr="00BA50CA" w:rsidRDefault="00BA50CA" w:rsidP="00BA50CA">
      <w:pPr>
        <w:pStyle w:val="Web"/>
        <w:numPr>
          <w:ilvl w:val="0"/>
          <w:numId w:val="1"/>
        </w:numPr>
        <w:spacing w:after="0" w:line="480" w:lineRule="auto"/>
        <w:jc w:val="center"/>
        <w:rPr>
          <w:rFonts w:ascii="Arial" w:hAnsi="Arial"/>
          <w:b/>
          <w:u w:val="single"/>
        </w:rPr>
      </w:pPr>
    </w:p>
    <w:p w:rsidR="003C0F10" w:rsidRDefault="003C0F10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ΤΕΧΝΙΚΕΣ  ΠΡΟΔΙΑΓΡΑΦΕΣ</w:t>
      </w:r>
    </w:p>
    <w:p w:rsidR="003C0F10" w:rsidRDefault="003C0F10">
      <w:pPr>
        <w:jc w:val="center"/>
        <w:rPr>
          <w:rFonts w:ascii="Arial" w:hAnsi="Arial"/>
          <w:b/>
          <w:u w:val="single"/>
        </w:rPr>
      </w:pPr>
    </w:p>
    <w:p w:rsidR="0017628E" w:rsidRDefault="0017628E" w:rsidP="0017628E">
      <w:pPr>
        <w:spacing w:line="360" w:lineRule="auto"/>
        <w:rPr>
          <w:b/>
        </w:rPr>
      </w:pPr>
    </w:p>
    <w:p w:rsidR="00312BB1" w:rsidRDefault="00F95412" w:rsidP="00E0161E">
      <w:pPr>
        <w:tabs>
          <w:tab w:val="left" w:pos="0"/>
          <w:tab w:val="left" w:pos="2640"/>
          <w:tab w:val="left" w:pos="504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</w:t>
      </w:r>
      <w:r w:rsidR="00693D02" w:rsidRPr="00E0161E">
        <w:rPr>
          <w:rFonts w:ascii="Arial" w:hAnsi="Arial"/>
          <w:sz w:val="22"/>
          <w:szCs w:val="22"/>
        </w:rPr>
        <w:t xml:space="preserve"> </w:t>
      </w:r>
      <w:r w:rsidR="005F6618" w:rsidRPr="00E0161E">
        <w:rPr>
          <w:rFonts w:ascii="Arial" w:hAnsi="Arial"/>
          <w:sz w:val="22"/>
          <w:szCs w:val="22"/>
        </w:rPr>
        <w:t>Οι τεχνικές προδιαγραφές</w:t>
      </w:r>
      <w:r w:rsidR="00246EC6" w:rsidRPr="00E0161E">
        <w:rPr>
          <w:rFonts w:ascii="Arial" w:hAnsi="Arial"/>
          <w:sz w:val="22"/>
          <w:szCs w:val="22"/>
        </w:rPr>
        <w:t xml:space="preserve"> αφορούν</w:t>
      </w:r>
      <w:r w:rsidR="00693D02" w:rsidRPr="00E0161E">
        <w:rPr>
          <w:rFonts w:ascii="Arial" w:hAnsi="Arial"/>
          <w:sz w:val="22"/>
          <w:szCs w:val="22"/>
        </w:rPr>
        <w:t xml:space="preserve"> </w:t>
      </w:r>
      <w:r w:rsidR="00223E6B" w:rsidRPr="00E0161E">
        <w:rPr>
          <w:rFonts w:ascii="Arial" w:hAnsi="Arial"/>
          <w:sz w:val="22"/>
          <w:szCs w:val="22"/>
        </w:rPr>
        <w:t xml:space="preserve">στη </w:t>
      </w:r>
      <w:r w:rsidR="00246EC6" w:rsidRPr="00E0161E">
        <w:rPr>
          <w:rFonts w:ascii="Arial" w:hAnsi="Arial"/>
          <w:sz w:val="22"/>
          <w:szCs w:val="22"/>
        </w:rPr>
        <w:t xml:space="preserve">σύνταξη συμβολαιογραφικής πράξης και μεταγραφής στο κτηματολόγιο ,του χώρου στάθμευσης (γκαράζ) του ΚΑ.ΠΗ. </w:t>
      </w:r>
      <w:r>
        <w:rPr>
          <w:rFonts w:ascii="Arial" w:hAnsi="Arial"/>
          <w:sz w:val="22"/>
          <w:szCs w:val="22"/>
        </w:rPr>
        <w:t xml:space="preserve">της </w:t>
      </w:r>
    </w:p>
    <w:p w:rsidR="00693D02" w:rsidRPr="00E0161E" w:rsidRDefault="00F95412" w:rsidP="00E0161E">
      <w:pPr>
        <w:tabs>
          <w:tab w:val="left" w:pos="0"/>
          <w:tab w:val="left" w:pos="2640"/>
          <w:tab w:val="left" w:pos="504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246EC6" w:rsidRPr="00E0161E">
        <w:rPr>
          <w:rFonts w:ascii="Arial" w:hAnsi="Arial"/>
          <w:sz w:val="22"/>
          <w:szCs w:val="22"/>
        </w:rPr>
        <w:t xml:space="preserve"> Δ. Κοινότητας Ταύρου</w:t>
      </w:r>
      <w:r w:rsidR="00E0161E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προκειμένου να</w:t>
      </w:r>
      <w:r w:rsidR="00E0161E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ολοκληρωθεί</w:t>
      </w:r>
      <w:r w:rsidR="00E0161E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η</w:t>
      </w:r>
      <w:r w:rsidR="00E0161E">
        <w:rPr>
          <w:rFonts w:ascii="Arial" w:hAnsi="Arial"/>
          <w:sz w:val="22"/>
          <w:szCs w:val="22"/>
        </w:rPr>
        <w:t xml:space="preserve"> διαδικασ</w:t>
      </w:r>
      <w:r>
        <w:rPr>
          <w:rFonts w:ascii="Arial" w:hAnsi="Arial"/>
          <w:sz w:val="22"/>
          <w:szCs w:val="22"/>
        </w:rPr>
        <w:t>ία</w:t>
      </w:r>
      <w:r w:rsidR="00E0161E">
        <w:rPr>
          <w:rFonts w:ascii="Arial" w:hAnsi="Arial"/>
          <w:sz w:val="22"/>
          <w:szCs w:val="22"/>
        </w:rPr>
        <w:t xml:space="preserve"> έκδοσης οικοδομικής άδειας.</w:t>
      </w:r>
      <w:r w:rsidR="00246EC6" w:rsidRPr="00E0161E">
        <w:rPr>
          <w:rFonts w:ascii="Arial" w:hAnsi="Arial"/>
          <w:sz w:val="22"/>
          <w:szCs w:val="22"/>
        </w:rPr>
        <w:t xml:space="preserve"> </w:t>
      </w:r>
    </w:p>
    <w:p w:rsidR="00E65BA1" w:rsidRPr="00F95412" w:rsidRDefault="00693D02" w:rsidP="00E65BA1">
      <w:pPr>
        <w:rPr>
          <w:rFonts w:ascii="Arial" w:hAnsi="Arial"/>
          <w:sz w:val="22"/>
          <w:szCs w:val="22"/>
          <w:lang w:eastAsia="el-GR"/>
        </w:rPr>
      </w:pPr>
      <w:r w:rsidRPr="00F95412">
        <w:rPr>
          <w:rFonts w:ascii="Arial" w:hAnsi="Arial"/>
          <w:sz w:val="22"/>
          <w:szCs w:val="22"/>
        </w:rPr>
        <w:t xml:space="preserve">     Η συνολική δαπ</w:t>
      </w:r>
      <w:r w:rsidR="00E0161E" w:rsidRPr="00F95412">
        <w:rPr>
          <w:rFonts w:ascii="Arial" w:hAnsi="Arial"/>
          <w:sz w:val="22"/>
          <w:szCs w:val="22"/>
        </w:rPr>
        <w:t xml:space="preserve">άνη  ανέρχεται στο ποσό των </w:t>
      </w:r>
      <w:r w:rsidR="00312BB1">
        <w:rPr>
          <w:rFonts w:ascii="Arial Narrow" w:hAnsi="Arial Narrow"/>
          <w:sz w:val="22"/>
          <w:szCs w:val="22"/>
        </w:rPr>
        <w:t>349</w:t>
      </w:r>
      <w:r w:rsidR="00312BB1" w:rsidRPr="00CE1CB4">
        <w:rPr>
          <w:rFonts w:ascii="Arial Narrow" w:hAnsi="Arial Narrow"/>
          <w:sz w:val="22"/>
          <w:szCs w:val="22"/>
        </w:rPr>
        <w:t>,</w:t>
      </w:r>
      <w:r w:rsidR="00312BB1">
        <w:rPr>
          <w:rFonts w:ascii="Arial Narrow" w:hAnsi="Arial Narrow"/>
          <w:sz w:val="22"/>
          <w:szCs w:val="22"/>
        </w:rPr>
        <w:t>99</w:t>
      </w:r>
      <w:r w:rsidRPr="00F95412">
        <w:rPr>
          <w:rFonts w:ascii="Arial" w:hAnsi="Arial"/>
          <w:sz w:val="22"/>
          <w:szCs w:val="22"/>
        </w:rPr>
        <w:t xml:space="preserve"> € συμπεριλαμβανομένου του ΦΠΑ και θα βαρύνει τον  </w:t>
      </w:r>
      <w:r w:rsidRPr="00F95412">
        <w:rPr>
          <w:rFonts w:ascii="Arial" w:hAnsi="Arial"/>
          <w:bCs/>
          <w:sz w:val="22"/>
          <w:szCs w:val="22"/>
        </w:rPr>
        <w:t xml:space="preserve">Κ.Α. </w:t>
      </w:r>
      <w:r w:rsidR="00E0161E" w:rsidRPr="00F95412">
        <w:rPr>
          <w:rFonts w:ascii="Arial" w:hAnsi="Arial"/>
          <w:sz w:val="22"/>
          <w:szCs w:val="22"/>
          <w:lang w:eastAsia="el-GR"/>
        </w:rPr>
        <w:t xml:space="preserve">00.6494 </w:t>
      </w:r>
      <w:r w:rsidRPr="00F95412">
        <w:rPr>
          <w:rFonts w:ascii="Arial" w:hAnsi="Arial"/>
          <w:b/>
          <w:sz w:val="22"/>
          <w:szCs w:val="22"/>
        </w:rPr>
        <w:t xml:space="preserve"> </w:t>
      </w:r>
      <w:r w:rsidRPr="00F95412">
        <w:rPr>
          <w:rFonts w:ascii="Arial" w:hAnsi="Arial"/>
          <w:sz w:val="22"/>
          <w:szCs w:val="22"/>
        </w:rPr>
        <w:t xml:space="preserve">με τίτλο </w:t>
      </w:r>
      <w:r w:rsidR="00E65BA1" w:rsidRPr="00F95412">
        <w:rPr>
          <w:rFonts w:ascii="Arial" w:hAnsi="Arial"/>
          <w:sz w:val="22"/>
          <w:szCs w:val="22"/>
          <w:lang w:eastAsia="el-GR"/>
        </w:rPr>
        <w:t>«ΕΞΟΔΑ ΣΥΜΒΟΛΑΙΟΓΡΑΦΩΝ ΚΑΙ ΔΙΚΑΣΤΙΚΩΝ ΕΠΙΜΕΛΗΤΩΝ ».</w:t>
      </w:r>
    </w:p>
    <w:p w:rsidR="00693D02" w:rsidRPr="00F95412" w:rsidRDefault="00E65BA1" w:rsidP="00693D02">
      <w:pPr>
        <w:pStyle w:val="a0"/>
        <w:rPr>
          <w:rFonts w:ascii="Arial" w:hAnsi="Arial"/>
          <w:sz w:val="22"/>
          <w:szCs w:val="22"/>
        </w:rPr>
      </w:pPr>
      <w:r w:rsidRPr="00F95412">
        <w:rPr>
          <w:rFonts w:ascii="Arial" w:hAnsi="Arial"/>
          <w:sz w:val="22"/>
          <w:szCs w:val="22"/>
        </w:rPr>
        <w:t xml:space="preserve"> </w:t>
      </w:r>
      <w:r w:rsidR="00693D02" w:rsidRPr="00F95412">
        <w:rPr>
          <w:rFonts w:ascii="Arial" w:hAnsi="Arial"/>
          <w:sz w:val="22"/>
          <w:szCs w:val="22"/>
        </w:rPr>
        <w:t xml:space="preserve">    Το </w:t>
      </w:r>
      <w:r w:rsidRPr="00F95412">
        <w:rPr>
          <w:rFonts w:ascii="Arial" w:hAnsi="Arial"/>
          <w:sz w:val="22"/>
          <w:szCs w:val="22"/>
        </w:rPr>
        <w:t>κτίριο του ΚΑ.ΠΗ</w:t>
      </w:r>
      <w:r w:rsidR="00312BB1">
        <w:rPr>
          <w:rFonts w:ascii="Arial" w:hAnsi="Arial"/>
          <w:sz w:val="22"/>
          <w:szCs w:val="22"/>
        </w:rPr>
        <w:t>.</w:t>
      </w:r>
      <w:r w:rsidRPr="00F95412">
        <w:rPr>
          <w:rFonts w:ascii="Arial" w:hAnsi="Arial"/>
          <w:sz w:val="22"/>
          <w:szCs w:val="22"/>
        </w:rPr>
        <w:t xml:space="preserve"> βρίσκεται στην οδό Τιμόθεου Ευγενικού  5 στη Δημοτική Κοινότητα Ταύρου.</w:t>
      </w:r>
      <w:r w:rsidR="00693D02" w:rsidRPr="00F95412">
        <w:rPr>
          <w:rFonts w:ascii="Arial" w:hAnsi="Arial"/>
          <w:sz w:val="22"/>
          <w:szCs w:val="22"/>
        </w:rPr>
        <w:t xml:space="preserve"> </w:t>
      </w:r>
    </w:p>
    <w:p w:rsidR="00693D02" w:rsidRPr="00F95412" w:rsidRDefault="00693D02" w:rsidP="00693D02">
      <w:pPr>
        <w:pStyle w:val="30"/>
        <w:ind w:left="360"/>
        <w:rPr>
          <w:rFonts w:ascii="Arial" w:hAnsi="Arial" w:cs="Arial"/>
          <w:sz w:val="22"/>
          <w:szCs w:val="22"/>
        </w:rPr>
      </w:pPr>
    </w:p>
    <w:p w:rsidR="007B67BD" w:rsidRDefault="00693D02" w:rsidP="00F95412">
      <w:pPr>
        <w:autoSpaceDE w:val="0"/>
        <w:autoSpaceDN w:val="0"/>
        <w:adjustRightInd w:val="0"/>
      </w:pPr>
      <w:r w:rsidRPr="00C74DFB">
        <w:rPr>
          <w:rFonts w:ascii="Arial" w:hAnsi="Arial"/>
        </w:rPr>
        <w:t xml:space="preserve">     </w:t>
      </w:r>
    </w:p>
    <w:p w:rsidR="007B67BD" w:rsidRDefault="007B67BD" w:rsidP="0017628E">
      <w:pPr>
        <w:spacing w:line="360" w:lineRule="auto"/>
      </w:pPr>
    </w:p>
    <w:p w:rsidR="007B67BD" w:rsidRDefault="007B67BD" w:rsidP="0017628E">
      <w:pPr>
        <w:spacing w:line="360" w:lineRule="auto"/>
      </w:pPr>
    </w:p>
    <w:p w:rsidR="007B67BD" w:rsidRDefault="007B67BD" w:rsidP="0017628E">
      <w:pPr>
        <w:spacing w:line="360" w:lineRule="auto"/>
      </w:pPr>
    </w:p>
    <w:tbl>
      <w:tblPr>
        <w:tblpPr w:leftFromText="180" w:rightFromText="180" w:vertAnchor="text" w:horzAnchor="margin" w:tblpY="171"/>
        <w:tblW w:w="94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3118"/>
        <w:gridCol w:w="3544"/>
      </w:tblGrid>
      <w:tr w:rsidR="008913C8" w:rsidRPr="008A566A" w:rsidTr="008913C8">
        <w:trPr>
          <w:trHeight w:val="2610"/>
        </w:trPr>
        <w:tc>
          <w:tcPr>
            <w:tcW w:w="2835" w:type="dxa"/>
          </w:tcPr>
          <w:p w:rsidR="008913C8" w:rsidRPr="00C74DFB" w:rsidRDefault="008913C8" w:rsidP="008913C8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913C8" w:rsidRDefault="008913C8" w:rsidP="008913C8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</w:t>
            </w:r>
          </w:p>
          <w:p w:rsidR="008913C8" w:rsidRPr="00AC6DD3" w:rsidRDefault="00AC6DD3" w:rsidP="008913C8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Μοσχάτο 1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/>
                <w:sz w:val="20"/>
                <w:szCs w:val="20"/>
              </w:rPr>
              <w:t xml:space="preserve">/ </w:t>
            </w:r>
            <w:r w:rsidR="008913C8">
              <w:rPr>
                <w:rFonts w:ascii="Arial" w:hAnsi="Arial"/>
                <w:sz w:val="20"/>
                <w:szCs w:val="20"/>
              </w:rPr>
              <w:t>2</w:t>
            </w:r>
            <w:r w:rsidR="008913C8" w:rsidRPr="00C74DFB">
              <w:rPr>
                <w:rFonts w:ascii="Arial" w:hAnsi="Arial"/>
                <w:sz w:val="20"/>
                <w:szCs w:val="20"/>
              </w:rPr>
              <w:t xml:space="preserve">  /201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9</w:t>
            </w:r>
          </w:p>
          <w:p w:rsidR="008913C8" w:rsidRPr="00C74DFB" w:rsidRDefault="008913C8" w:rsidP="008913C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   Η</w:t>
            </w:r>
            <w:r w:rsidRPr="00C74DFB">
              <w:rPr>
                <w:rFonts w:ascii="Arial" w:hAnsi="Arial"/>
                <w:sz w:val="20"/>
                <w:szCs w:val="20"/>
              </w:rPr>
              <w:t xml:space="preserve"> ΣΥΝΤΑΞΑΣ</w:t>
            </w:r>
            <w:r>
              <w:rPr>
                <w:rFonts w:ascii="Arial" w:hAnsi="Arial"/>
                <w:sz w:val="20"/>
                <w:szCs w:val="20"/>
              </w:rPr>
              <w:t>Α</w:t>
            </w:r>
          </w:p>
          <w:p w:rsidR="008913C8" w:rsidRPr="00C74DFB" w:rsidRDefault="008913C8" w:rsidP="008913C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913C8" w:rsidRPr="00C74DFB" w:rsidRDefault="008913C8" w:rsidP="008913C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913C8" w:rsidRPr="00C74DFB" w:rsidRDefault="008913C8" w:rsidP="008913C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913C8" w:rsidRDefault="008913C8" w:rsidP="008913C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913C8" w:rsidRDefault="008913C8" w:rsidP="008913C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913C8" w:rsidRDefault="008913C8" w:rsidP="008913C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913C8" w:rsidRPr="00C74DFB" w:rsidRDefault="008913C8" w:rsidP="008913C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913C8" w:rsidRPr="00C74DFB" w:rsidRDefault="008913C8" w:rsidP="008913C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ΤΣΙΓΑΡΑ ΣΟΦΙΑ</w:t>
            </w:r>
          </w:p>
        </w:tc>
        <w:tc>
          <w:tcPr>
            <w:tcW w:w="3118" w:type="dxa"/>
          </w:tcPr>
          <w:p w:rsidR="008913C8" w:rsidRPr="00454D6E" w:rsidRDefault="008913C8" w:rsidP="008913C8">
            <w:pPr>
              <w:pStyle w:val="3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8913C8" w:rsidRPr="00C74DFB" w:rsidRDefault="00AC6DD3" w:rsidP="008913C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 Μοσχάτο 1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4</w:t>
            </w:r>
            <w:r>
              <w:rPr>
                <w:rFonts w:ascii="Arial" w:hAnsi="Arial"/>
                <w:sz w:val="20"/>
                <w:szCs w:val="20"/>
              </w:rPr>
              <w:t xml:space="preserve"> /2 / 201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9</w:t>
            </w:r>
            <w:r w:rsidR="008913C8" w:rsidRPr="00C74DFB">
              <w:rPr>
                <w:rFonts w:ascii="Arial" w:hAnsi="Arial"/>
                <w:sz w:val="20"/>
                <w:szCs w:val="20"/>
              </w:rPr>
              <w:t xml:space="preserve">       </w:t>
            </w:r>
          </w:p>
          <w:p w:rsidR="008913C8" w:rsidRPr="00C74DFB" w:rsidRDefault="008913C8" w:rsidP="008913C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</w:t>
            </w:r>
            <w:r w:rsidRPr="00C74DFB">
              <w:rPr>
                <w:rFonts w:ascii="Arial" w:hAnsi="Arial"/>
                <w:sz w:val="20"/>
                <w:szCs w:val="20"/>
              </w:rPr>
              <w:t xml:space="preserve"> Η ΠΡΟΪΣΤΑΜΕΝΗ Τ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 w:rsidRPr="00C74DFB">
              <w:rPr>
                <w:rFonts w:ascii="Arial" w:hAnsi="Arial"/>
                <w:sz w:val="20"/>
                <w:szCs w:val="20"/>
              </w:rPr>
              <w:t>Υ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 w:rsidRPr="00C74DFB">
              <w:rPr>
                <w:rFonts w:ascii="Arial" w:hAnsi="Arial"/>
                <w:sz w:val="20"/>
                <w:szCs w:val="20"/>
              </w:rPr>
              <w:t>Δ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 w:rsidRPr="00C74DFB">
              <w:rPr>
                <w:rFonts w:ascii="Arial" w:hAnsi="Arial"/>
                <w:sz w:val="20"/>
                <w:szCs w:val="20"/>
              </w:rPr>
              <w:t>Μ-Τ</w:t>
            </w:r>
          </w:p>
          <w:p w:rsidR="008913C8" w:rsidRPr="00C74DFB" w:rsidRDefault="008913C8" w:rsidP="008913C8">
            <w:pPr>
              <w:rPr>
                <w:rFonts w:ascii="Arial" w:hAnsi="Arial"/>
                <w:sz w:val="20"/>
                <w:szCs w:val="20"/>
              </w:rPr>
            </w:pPr>
          </w:p>
          <w:p w:rsidR="008913C8" w:rsidRPr="00454D6E" w:rsidRDefault="008913C8" w:rsidP="008913C8">
            <w:pPr>
              <w:pStyle w:val="3"/>
              <w:rPr>
                <w:rFonts w:ascii="Arial" w:hAnsi="Arial" w:cs="Arial"/>
                <w:sz w:val="20"/>
                <w:szCs w:val="20"/>
              </w:rPr>
            </w:pPr>
          </w:p>
          <w:p w:rsidR="008913C8" w:rsidRPr="00C74DFB" w:rsidRDefault="008913C8" w:rsidP="008913C8">
            <w:pPr>
              <w:rPr>
                <w:rFonts w:ascii="Arial" w:hAnsi="Arial"/>
                <w:sz w:val="20"/>
                <w:szCs w:val="20"/>
              </w:rPr>
            </w:pPr>
          </w:p>
          <w:p w:rsidR="008913C8" w:rsidRPr="00C74DFB" w:rsidRDefault="008913C8" w:rsidP="008913C8">
            <w:pPr>
              <w:rPr>
                <w:rFonts w:ascii="Arial" w:hAnsi="Arial"/>
                <w:sz w:val="20"/>
                <w:szCs w:val="20"/>
              </w:rPr>
            </w:pPr>
          </w:p>
          <w:p w:rsidR="008913C8" w:rsidRPr="00C74DFB" w:rsidRDefault="008913C8" w:rsidP="008913C8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ΤΣΙΩΛΗ ΑΜΑΛΙΑ</w:t>
            </w:r>
          </w:p>
          <w:p w:rsidR="008913C8" w:rsidRPr="00C74DFB" w:rsidRDefault="008913C8" w:rsidP="008913C8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ΠΟΛΙΤΙΚΟΣ ΜΗΧΑΝΙΚΟΣ Τ.Ε.</w:t>
            </w:r>
          </w:p>
        </w:tc>
        <w:tc>
          <w:tcPr>
            <w:tcW w:w="3544" w:type="dxa"/>
          </w:tcPr>
          <w:p w:rsidR="008913C8" w:rsidRDefault="008913C8" w:rsidP="008913C8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913C8" w:rsidRPr="00C74DFB" w:rsidRDefault="008913C8" w:rsidP="008913C8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913C8" w:rsidRPr="00AC6DD3" w:rsidRDefault="00AC6DD3" w:rsidP="008913C8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  Μοσχάτο 1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4</w:t>
            </w:r>
            <w:r>
              <w:rPr>
                <w:rFonts w:ascii="Arial" w:hAnsi="Arial"/>
                <w:sz w:val="20"/>
                <w:szCs w:val="20"/>
              </w:rPr>
              <w:t xml:space="preserve"> /</w:t>
            </w:r>
            <w:r w:rsidR="008913C8"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8913C8" w:rsidRPr="00C74DFB">
              <w:rPr>
                <w:rFonts w:ascii="Arial" w:hAnsi="Arial"/>
                <w:sz w:val="20"/>
                <w:szCs w:val="20"/>
              </w:rPr>
              <w:t>/  201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9</w:t>
            </w:r>
          </w:p>
          <w:p w:rsidR="008913C8" w:rsidRPr="00790BD2" w:rsidRDefault="008913C8" w:rsidP="008913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54D6E">
              <w:rPr>
                <w:rFonts w:ascii="Arial" w:hAnsi="Arial"/>
                <w:sz w:val="20"/>
              </w:rPr>
              <w:t xml:space="preserve"> Η Δ</w:t>
            </w:r>
            <w:r>
              <w:rPr>
                <w:rFonts w:ascii="Arial" w:hAnsi="Arial"/>
                <w:sz w:val="20"/>
              </w:rPr>
              <w:t>ΙΕΥΘΥΝ</w:t>
            </w:r>
            <w:r w:rsidRPr="00454D6E">
              <w:rPr>
                <w:rFonts w:ascii="Arial" w:hAnsi="Arial"/>
                <w:sz w:val="20"/>
              </w:rPr>
              <w:t>ΤΡΙΑ  Τ</w:t>
            </w:r>
            <w:r>
              <w:rPr>
                <w:rFonts w:ascii="Arial" w:hAnsi="Arial"/>
                <w:sz w:val="20"/>
              </w:rPr>
              <w:t>.</w:t>
            </w:r>
            <w:r w:rsidRPr="00454D6E">
              <w:rPr>
                <w:rFonts w:ascii="Arial" w:hAnsi="Arial"/>
                <w:sz w:val="20"/>
              </w:rPr>
              <w:t>Υ</w:t>
            </w:r>
            <w:r>
              <w:rPr>
                <w:rFonts w:ascii="Arial" w:hAnsi="Arial"/>
                <w:sz w:val="20"/>
              </w:rPr>
              <w:t>.</w:t>
            </w:r>
            <w:r w:rsidRPr="00454D6E">
              <w:rPr>
                <w:rFonts w:ascii="Arial" w:hAnsi="Arial"/>
                <w:sz w:val="20"/>
              </w:rPr>
              <w:t>Δ</w:t>
            </w:r>
            <w:r>
              <w:rPr>
                <w:rFonts w:ascii="Arial" w:hAnsi="Arial"/>
                <w:sz w:val="20"/>
              </w:rPr>
              <w:t>.</w:t>
            </w:r>
            <w:r w:rsidRPr="00454D6E">
              <w:rPr>
                <w:rFonts w:ascii="Arial" w:hAnsi="Arial"/>
                <w:sz w:val="20"/>
              </w:rPr>
              <w:t>Μ-Τ</w:t>
            </w:r>
          </w:p>
          <w:p w:rsidR="008913C8" w:rsidRPr="00C74DFB" w:rsidRDefault="008913C8" w:rsidP="008913C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913C8" w:rsidRPr="00C74DFB" w:rsidRDefault="008913C8" w:rsidP="008913C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913C8" w:rsidRPr="00C74DFB" w:rsidRDefault="008913C8" w:rsidP="008913C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913C8" w:rsidRDefault="008913C8" w:rsidP="008913C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913C8" w:rsidRPr="00C74DFB" w:rsidRDefault="008913C8" w:rsidP="008913C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8913C8" w:rsidRPr="00C74DFB" w:rsidRDefault="008913C8" w:rsidP="008913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ΓΙΑΝΝΙΚΟΥΡΗ ΜΑΡΙΑ</w:t>
            </w:r>
          </w:p>
          <w:p w:rsidR="008913C8" w:rsidRPr="00C74DFB" w:rsidRDefault="008913C8" w:rsidP="008913C8">
            <w:pPr>
              <w:tabs>
                <w:tab w:val="left" w:pos="1005"/>
              </w:tabs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      ΑΡΧΙΤΕΚΤΩΝ ΜΗΧΑΝΙΚΟΣ</w:t>
            </w:r>
          </w:p>
        </w:tc>
      </w:tr>
    </w:tbl>
    <w:p w:rsidR="003C0F10" w:rsidRDefault="003C0F10"/>
    <w:p w:rsidR="003C0F10" w:rsidRPr="000807CA" w:rsidRDefault="003C0F10">
      <w:pPr>
        <w:rPr>
          <w:rFonts w:ascii="Arial" w:hAnsi="Arial"/>
          <w:iCs/>
          <w:sz w:val="22"/>
          <w:szCs w:val="22"/>
        </w:rPr>
      </w:pPr>
    </w:p>
    <w:p w:rsidR="0033666A" w:rsidRDefault="0033666A" w:rsidP="00CD25D8">
      <w:pPr>
        <w:spacing w:line="280" w:lineRule="exact"/>
      </w:pPr>
    </w:p>
    <w:p w:rsidR="00C74DFB" w:rsidRDefault="00C74DFB" w:rsidP="00CD25D8">
      <w:pPr>
        <w:spacing w:line="280" w:lineRule="exact"/>
      </w:pPr>
    </w:p>
    <w:p w:rsidR="00CD25D8" w:rsidRPr="00C74DFB" w:rsidRDefault="00D24CFF" w:rsidP="00CD25D8">
      <w:pPr>
        <w:spacing w:line="280" w:lineRule="exact"/>
      </w:pPr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0"/>
                <wp:wrapSquare wrapText="largest"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25D8" w:rsidRDefault="00CD25D8" w:rsidP="00CD25D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margin-left:115.25pt;margin-top:10.3pt;width:1.1pt;height:1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" stroked="f">
                <v:textbox inset="0,0,0,0">
                  <w:txbxContent>
                    <w:p w:rsidR="00CD25D8" w:rsidRDefault="00CD25D8" w:rsidP="00CD25D8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CD25D8" w:rsidRDefault="00CD25D8" w:rsidP="00CD25D8">
      <w:r>
        <w:t xml:space="preserve">                               </w:t>
      </w:r>
      <w:r w:rsidR="00D24CFF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667385" cy="593090"/>
                <wp:effectExtent l="0" t="0" r="0" b="0"/>
                <wp:wrapSquare wrapText="largest"/>
                <wp:docPr id="2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59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25D8" w:rsidRDefault="00CD25D8" w:rsidP="00CD25D8">
                            <w:r>
                              <w:object w:dxaOrig="1080" w:dyaOrig="930">
                                <v:shape id="_x0000_i1028" type="#_x0000_t75" style="width:54pt;height:46.5pt" o:ole="" filled="t">
                                  <v:fill opacity="0" color2="black"/>
                                  <v:imagedata r:id="rId8" o:title=""/>
                                </v:shape>
                                <o:OLEObject Type="Embed" ProgID="Word.Picture.8" ShapeID="_x0000_i1028" DrawAspect="Content" ObjectID="_1611726689" r:id="rId13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26.05pt;margin-top:.1pt;width:52.55pt;height:46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" stroked="f">
                <v:fill opacity="0"/>
                <v:textbox inset="0,0,0,0">
                  <w:txbxContent>
                    <w:p w:rsidR="00CD25D8" w:rsidRDefault="00CD25D8" w:rsidP="00CD25D8">
                      <w:r>
                        <w:object w:dxaOrig="1080" w:dyaOrig="930">
                          <v:shape id="_x0000_i1028" type="#_x0000_t75" style="width:54pt;height:46.5pt" o:ole="" filled="t">
                            <v:fill opacity="0" color2="black"/>
                            <v:imagedata r:id="rId8" o:title=""/>
                          </v:shape>
                          <o:OLEObject Type="Embed" ProgID="Word.Picture.8" ShapeID="_x0000_i1028" DrawAspect="Content" ObjectID="_1611726689" r:id="rId14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CD25D8" w:rsidRDefault="00CD25D8" w:rsidP="00CD25D8"/>
    <w:p w:rsidR="00CD25D8" w:rsidRDefault="00CD25D8" w:rsidP="00CD25D8"/>
    <w:p w:rsidR="00CD25D8" w:rsidRPr="00AC6DD3" w:rsidRDefault="00A34267" w:rsidP="00CD25D8">
      <w:pPr>
        <w:rPr>
          <w:lang w:val="en-US"/>
        </w:rPr>
      </w:pPr>
      <w:r>
        <w:rPr>
          <w:rFonts w:ascii="Arial" w:hAnsi="Arial"/>
          <w:sz w:val="22"/>
          <w:szCs w:val="22"/>
        </w:rPr>
        <w:t xml:space="preserve">                                            </w:t>
      </w:r>
      <w:r w:rsidR="00AC6DD3">
        <w:rPr>
          <w:rFonts w:ascii="Arial" w:hAnsi="Arial"/>
          <w:sz w:val="22"/>
          <w:szCs w:val="22"/>
        </w:rPr>
        <w:t xml:space="preserve">                      Μοσχάτο 1</w:t>
      </w:r>
      <w:r w:rsidR="00AC6DD3">
        <w:rPr>
          <w:rFonts w:ascii="Arial" w:hAnsi="Arial"/>
          <w:sz w:val="22"/>
          <w:szCs w:val="22"/>
          <w:lang w:val="en-US"/>
        </w:rPr>
        <w:t>3</w:t>
      </w:r>
      <w:r w:rsidR="00AC6DD3">
        <w:rPr>
          <w:rFonts w:ascii="Arial" w:hAnsi="Arial"/>
          <w:sz w:val="22"/>
          <w:szCs w:val="22"/>
        </w:rPr>
        <w:t>/</w:t>
      </w:r>
      <w:r>
        <w:rPr>
          <w:rFonts w:ascii="Arial" w:hAnsi="Arial"/>
          <w:sz w:val="22"/>
          <w:szCs w:val="22"/>
        </w:rPr>
        <w:t>2/201</w:t>
      </w:r>
      <w:r w:rsidR="00AC6DD3">
        <w:rPr>
          <w:rFonts w:ascii="Arial" w:hAnsi="Arial"/>
          <w:sz w:val="22"/>
          <w:szCs w:val="22"/>
          <w:lang w:val="en-US"/>
        </w:rPr>
        <w:t>9</w:t>
      </w:r>
    </w:p>
    <w:p w:rsidR="00CD25D8" w:rsidRPr="00F95412" w:rsidRDefault="00CD25D8" w:rsidP="00CD25D8">
      <w:pPr>
        <w:rPr>
          <w:rFonts w:ascii="Arial" w:hAnsi="Arial"/>
          <w:sz w:val="22"/>
          <w:szCs w:val="22"/>
        </w:rPr>
      </w:pPr>
      <w:r w:rsidRPr="00F95412">
        <w:rPr>
          <w:rFonts w:ascii="Arial" w:hAnsi="Arial"/>
          <w:sz w:val="22"/>
          <w:szCs w:val="22"/>
        </w:rPr>
        <w:t>ΕΛΛΗΝΙΚΗ ΔΗΜΟΚΡΑΤΙΑ</w:t>
      </w:r>
    </w:p>
    <w:p w:rsidR="00CD25D8" w:rsidRPr="00F95412" w:rsidRDefault="00CD25D8" w:rsidP="00CD25D8">
      <w:pPr>
        <w:rPr>
          <w:rFonts w:ascii="Arial" w:hAnsi="Arial"/>
          <w:sz w:val="22"/>
          <w:szCs w:val="22"/>
        </w:rPr>
      </w:pPr>
      <w:r w:rsidRPr="00F95412">
        <w:rPr>
          <w:rFonts w:ascii="Arial" w:hAnsi="Arial"/>
          <w:sz w:val="22"/>
          <w:szCs w:val="22"/>
        </w:rPr>
        <w:t xml:space="preserve">ΔΗΜΟΣ ΜΟΣΧΑΤΟΥ-ΤΑΥΡΟΥ       </w:t>
      </w:r>
    </w:p>
    <w:p w:rsidR="00C74DFB" w:rsidRPr="00F95412" w:rsidRDefault="00C74DFB" w:rsidP="00482A01">
      <w:pPr>
        <w:rPr>
          <w:rFonts w:ascii="Arial" w:hAnsi="Arial"/>
          <w:sz w:val="22"/>
          <w:szCs w:val="22"/>
        </w:rPr>
      </w:pPr>
      <w:r w:rsidRPr="00F95412">
        <w:rPr>
          <w:rFonts w:ascii="Arial" w:hAnsi="Arial"/>
          <w:sz w:val="22"/>
          <w:szCs w:val="22"/>
        </w:rPr>
        <w:t xml:space="preserve">Δ/ΝΣΗ ΤΕΧΝΙΚΩΝ ΥΠΗΡΕΣΙΩΝ </w:t>
      </w:r>
    </w:p>
    <w:p w:rsidR="00C74DFB" w:rsidRPr="00F95412" w:rsidRDefault="00C74DFB" w:rsidP="00C74DFB">
      <w:pPr>
        <w:rPr>
          <w:rFonts w:ascii="Arial" w:hAnsi="Arial"/>
          <w:sz w:val="22"/>
          <w:szCs w:val="22"/>
        </w:rPr>
      </w:pPr>
    </w:p>
    <w:p w:rsidR="00C74DFB" w:rsidRDefault="00C74DFB" w:rsidP="00C74DFB">
      <w:pPr>
        <w:rPr>
          <w:b/>
          <w:u w:val="single"/>
        </w:rPr>
      </w:pPr>
    </w:p>
    <w:p w:rsidR="00C01359" w:rsidRPr="00C01359" w:rsidRDefault="00C01359" w:rsidP="00F9071D">
      <w:pPr>
        <w:numPr>
          <w:ilvl w:val="0"/>
          <w:numId w:val="1"/>
        </w:numPr>
      </w:pPr>
    </w:p>
    <w:p w:rsidR="00F9071D" w:rsidRPr="001D144D" w:rsidRDefault="00F9071D" w:rsidP="00F9071D">
      <w:pPr>
        <w:numPr>
          <w:ilvl w:val="0"/>
          <w:numId w:val="1"/>
        </w:numPr>
      </w:pPr>
      <w:r w:rsidRPr="00BA50CA">
        <w:rPr>
          <w:b/>
        </w:rPr>
        <w:t>ΘΕΜΑ:</w:t>
      </w:r>
      <w:r w:rsidRPr="001D144D">
        <w:rPr>
          <w:b/>
        </w:rPr>
        <w:t>«</w:t>
      </w:r>
      <w:r w:rsidRPr="001D144D">
        <w:rPr>
          <w:rFonts w:ascii="Arial" w:hAnsi="Arial"/>
          <w:sz w:val="22"/>
          <w:szCs w:val="22"/>
        </w:rPr>
        <w:t>ΣΥΜΒΟΛΑΙΟΓΡΑΦΙΚΗ ΠΡΑΞΗ ΚΑΙ ΜΕΤΑΓΡΑΦΗ ΣΤΟ ΚΤΗΜΑΤΟΛΟΓΙΟ</w:t>
      </w:r>
      <w:r w:rsidRPr="001D144D">
        <w:rPr>
          <w:rFonts w:ascii="Arial" w:hAnsi="Arial"/>
          <w:b/>
          <w:sz w:val="22"/>
          <w:szCs w:val="22"/>
        </w:rPr>
        <w:t xml:space="preserve"> »</w:t>
      </w:r>
    </w:p>
    <w:p w:rsidR="00F9071D" w:rsidRPr="00BA50CA" w:rsidRDefault="00F9071D" w:rsidP="00F9071D">
      <w:pPr>
        <w:pStyle w:val="Web"/>
        <w:numPr>
          <w:ilvl w:val="0"/>
          <w:numId w:val="1"/>
        </w:numPr>
        <w:spacing w:after="0" w:line="480" w:lineRule="auto"/>
        <w:jc w:val="center"/>
        <w:rPr>
          <w:rFonts w:ascii="Arial" w:hAnsi="Arial"/>
          <w:b/>
          <w:u w:val="single"/>
        </w:rPr>
      </w:pPr>
      <w:r w:rsidRPr="00BA50CA">
        <w:rPr>
          <w:b/>
        </w:rPr>
        <w:t xml:space="preserve"> </w:t>
      </w:r>
    </w:p>
    <w:p w:rsidR="00C74DFB" w:rsidRDefault="00C74DFB" w:rsidP="00C74DFB">
      <w:pPr>
        <w:rPr>
          <w:b/>
          <w:u w:val="single"/>
        </w:rPr>
      </w:pPr>
    </w:p>
    <w:p w:rsidR="00CE08F9" w:rsidRPr="00874050" w:rsidRDefault="00CE08F9" w:rsidP="00CE08F9">
      <w:pPr>
        <w:pStyle w:val="Web"/>
        <w:numPr>
          <w:ilvl w:val="0"/>
          <w:numId w:val="1"/>
        </w:numPr>
        <w:spacing w:after="0" w:line="480" w:lineRule="auto"/>
        <w:jc w:val="center"/>
        <w:rPr>
          <w:rFonts w:ascii="Arial" w:hAnsi="Arial" w:cs="Arial"/>
          <w:b/>
          <w:u w:val="single"/>
        </w:rPr>
      </w:pPr>
      <w:r w:rsidRPr="00874050">
        <w:rPr>
          <w:rFonts w:ascii="Arial" w:hAnsi="Arial" w:cs="Arial"/>
          <w:b/>
          <w:u w:val="single"/>
        </w:rPr>
        <w:t>ΣΥΓΓΡΑΦΗ ΥΠΟΧΡΕΩΣΕΩΝ</w:t>
      </w:r>
    </w:p>
    <w:p w:rsidR="003C0F10" w:rsidRDefault="003C0F10">
      <w:pPr>
        <w:tabs>
          <w:tab w:val="left" w:pos="0"/>
          <w:tab w:val="left" w:pos="6495"/>
        </w:tabs>
        <w:jc w:val="center"/>
        <w:rPr>
          <w:b/>
        </w:rPr>
      </w:pPr>
    </w:p>
    <w:p w:rsidR="003C0F10" w:rsidRPr="00C006CF" w:rsidRDefault="003C0F10">
      <w:pPr>
        <w:rPr>
          <w:rFonts w:ascii="Arial" w:hAnsi="Arial"/>
          <w:b/>
          <w:sz w:val="22"/>
          <w:szCs w:val="22"/>
        </w:rPr>
      </w:pPr>
      <w:r w:rsidRPr="00C006CF">
        <w:rPr>
          <w:rFonts w:ascii="Arial" w:hAnsi="Arial"/>
          <w:b/>
          <w:sz w:val="22"/>
          <w:szCs w:val="22"/>
        </w:rPr>
        <w:t>Άρθρο 1</w:t>
      </w:r>
      <w:r w:rsidR="00FD6AF0" w:rsidRPr="00C006CF">
        <w:rPr>
          <w:rFonts w:ascii="Arial" w:hAnsi="Arial"/>
          <w:b/>
          <w:sz w:val="22"/>
          <w:szCs w:val="22"/>
          <w:lang w:val="en-US"/>
        </w:rPr>
        <w:t>o</w:t>
      </w:r>
      <w:r w:rsidRPr="00C006CF">
        <w:rPr>
          <w:rFonts w:ascii="Arial" w:hAnsi="Arial"/>
          <w:b/>
          <w:sz w:val="22"/>
          <w:szCs w:val="22"/>
        </w:rPr>
        <w:t>:</w:t>
      </w:r>
    </w:p>
    <w:p w:rsidR="003C0F10" w:rsidRDefault="003C0F10">
      <w:pPr>
        <w:rPr>
          <w:rFonts w:ascii="Arial" w:hAnsi="Arial"/>
          <w:sz w:val="22"/>
          <w:szCs w:val="22"/>
          <w:u w:val="single"/>
        </w:rPr>
      </w:pPr>
      <w:r w:rsidRPr="00E23341">
        <w:rPr>
          <w:rFonts w:ascii="Arial" w:hAnsi="Arial"/>
          <w:sz w:val="22"/>
          <w:szCs w:val="22"/>
        </w:rPr>
        <w:t xml:space="preserve"> </w:t>
      </w:r>
      <w:r w:rsidRPr="00E23341">
        <w:rPr>
          <w:rFonts w:ascii="Arial" w:hAnsi="Arial"/>
          <w:sz w:val="22"/>
          <w:szCs w:val="22"/>
          <w:u w:val="single"/>
        </w:rPr>
        <w:t>Αντικείμενο συγγραφής:</w:t>
      </w:r>
    </w:p>
    <w:p w:rsidR="00C01359" w:rsidRPr="00E23341" w:rsidRDefault="00C01359">
      <w:pPr>
        <w:rPr>
          <w:rFonts w:ascii="Arial" w:hAnsi="Arial"/>
          <w:sz w:val="22"/>
          <w:szCs w:val="22"/>
          <w:u w:val="single"/>
        </w:rPr>
      </w:pPr>
    </w:p>
    <w:p w:rsidR="00DA77DB" w:rsidRPr="0031662F" w:rsidRDefault="003C0F10" w:rsidP="00DA77DB">
      <w:pPr>
        <w:tabs>
          <w:tab w:val="left" w:pos="0"/>
          <w:tab w:val="left" w:pos="2640"/>
          <w:tab w:val="left" w:pos="5040"/>
        </w:tabs>
        <w:rPr>
          <w:rFonts w:ascii="Arial" w:hAnsi="Arial"/>
          <w:sz w:val="22"/>
          <w:szCs w:val="22"/>
        </w:rPr>
      </w:pPr>
      <w:r>
        <w:t xml:space="preserve">  </w:t>
      </w:r>
      <w:r w:rsidR="00693D02">
        <w:rPr>
          <w:rFonts w:ascii="Tahoma" w:hAnsi="Tahoma" w:cs="Tahoma"/>
          <w:sz w:val="20"/>
        </w:rPr>
        <w:t xml:space="preserve">     </w:t>
      </w:r>
      <w:r w:rsidR="00DB6751">
        <w:rPr>
          <w:rFonts w:ascii="Arial" w:hAnsi="Arial"/>
          <w:sz w:val="22"/>
          <w:szCs w:val="22"/>
        </w:rPr>
        <w:t>Η παρούσα συγγραφή</w:t>
      </w:r>
      <w:r w:rsidR="00693D02" w:rsidRPr="0031662F">
        <w:rPr>
          <w:rFonts w:ascii="Arial" w:hAnsi="Arial"/>
          <w:sz w:val="22"/>
          <w:szCs w:val="22"/>
        </w:rPr>
        <w:t xml:space="preserve"> αφορά </w:t>
      </w:r>
      <w:r w:rsidR="00DA77DB" w:rsidRPr="0031662F">
        <w:rPr>
          <w:rFonts w:ascii="Arial" w:hAnsi="Arial"/>
          <w:sz w:val="22"/>
          <w:szCs w:val="22"/>
        </w:rPr>
        <w:t xml:space="preserve">στη σύνταξη συμβολαιογραφικής πράξης και μεταγραφής στο κτηματολόγιο ,του χώρου στάθμευσης (γκαράζ) του ΚΑ.ΠΗ. της   Δ. Κοινότητας Ταύρου, προκειμένου να ολοκληρωθεί η διαδικασία έκδοσης οικοδομικής άδειας. </w:t>
      </w:r>
    </w:p>
    <w:p w:rsidR="00C74DFB" w:rsidRPr="00693D02" w:rsidRDefault="00C74DFB">
      <w:pPr>
        <w:rPr>
          <w:b/>
        </w:rPr>
      </w:pPr>
    </w:p>
    <w:p w:rsidR="003C0F10" w:rsidRPr="00C006CF" w:rsidRDefault="003C0F10">
      <w:pPr>
        <w:rPr>
          <w:rFonts w:ascii="Arial" w:hAnsi="Arial"/>
          <w:b/>
          <w:sz w:val="22"/>
          <w:szCs w:val="22"/>
        </w:rPr>
      </w:pPr>
      <w:r w:rsidRPr="00C006CF">
        <w:rPr>
          <w:rFonts w:ascii="Arial" w:hAnsi="Arial"/>
          <w:b/>
          <w:sz w:val="22"/>
          <w:szCs w:val="22"/>
        </w:rPr>
        <w:t>Άρθρο 2</w:t>
      </w:r>
      <w:r w:rsidR="00FD6AF0" w:rsidRPr="00C006CF">
        <w:rPr>
          <w:rFonts w:ascii="Arial" w:hAnsi="Arial"/>
          <w:b/>
          <w:sz w:val="22"/>
          <w:szCs w:val="22"/>
          <w:lang w:val="en-US"/>
        </w:rPr>
        <w:t>o</w:t>
      </w:r>
      <w:r w:rsidRPr="00C006CF">
        <w:rPr>
          <w:rFonts w:ascii="Arial" w:hAnsi="Arial"/>
          <w:b/>
          <w:sz w:val="22"/>
          <w:szCs w:val="22"/>
        </w:rPr>
        <w:t>:</w:t>
      </w:r>
    </w:p>
    <w:p w:rsidR="003C0F10" w:rsidRPr="00071BF1" w:rsidRDefault="003C0F10">
      <w:pPr>
        <w:pStyle w:val="31"/>
        <w:suppressAutoHyphens w:val="0"/>
        <w:spacing w:after="0"/>
        <w:rPr>
          <w:rFonts w:ascii="Arial" w:hAnsi="Arial"/>
          <w:sz w:val="22"/>
          <w:szCs w:val="22"/>
        </w:rPr>
      </w:pPr>
      <w:r w:rsidRPr="002C4734">
        <w:rPr>
          <w:rFonts w:ascii="Arial" w:hAnsi="Arial"/>
          <w:sz w:val="22"/>
          <w:szCs w:val="22"/>
        </w:rPr>
        <w:t xml:space="preserve"> </w:t>
      </w:r>
      <w:r w:rsidRPr="002C4734">
        <w:rPr>
          <w:rFonts w:ascii="Arial" w:hAnsi="Arial"/>
          <w:sz w:val="22"/>
          <w:szCs w:val="22"/>
          <w:u w:val="single"/>
        </w:rPr>
        <w:t>Διατάξεις που ισχύουν :</w:t>
      </w:r>
      <w:r w:rsidRPr="002C4734">
        <w:rPr>
          <w:rFonts w:ascii="Arial" w:hAnsi="Arial"/>
          <w:sz w:val="22"/>
          <w:szCs w:val="22"/>
        </w:rPr>
        <w:t xml:space="preserve"> </w:t>
      </w:r>
    </w:p>
    <w:p w:rsidR="00C006CF" w:rsidRPr="00071BF1" w:rsidRDefault="00C006CF">
      <w:pPr>
        <w:pStyle w:val="31"/>
        <w:suppressAutoHyphens w:val="0"/>
        <w:spacing w:after="0"/>
        <w:rPr>
          <w:rFonts w:ascii="Arial" w:hAnsi="Arial"/>
          <w:sz w:val="22"/>
          <w:szCs w:val="22"/>
        </w:rPr>
      </w:pPr>
    </w:p>
    <w:p w:rsidR="003C0F10" w:rsidRPr="002C4734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2"/>
          <w:szCs w:val="22"/>
        </w:rPr>
      </w:pPr>
      <w:r w:rsidRPr="002C4734">
        <w:rPr>
          <w:rFonts w:ascii="Arial" w:hAnsi="Arial"/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CE08F9" w:rsidRPr="002C4734" w:rsidRDefault="00CE08F9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2"/>
          <w:szCs w:val="22"/>
        </w:rPr>
      </w:pPr>
      <w:r w:rsidRPr="002C4734">
        <w:rPr>
          <w:rFonts w:ascii="Arial" w:hAnsi="Arial"/>
          <w:sz w:val="22"/>
          <w:szCs w:val="22"/>
        </w:rPr>
        <w:t>Ν.4555/18 (πρόγραμμα ΚΛΕΙΣΘΕΝΗΣ)</w:t>
      </w:r>
    </w:p>
    <w:p w:rsidR="003C0F10" w:rsidRPr="002C4734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2"/>
          <w:szCs w:val="22"/>
        </w:rPr>
      </w:pPr>
      <w:r w:rsidRPr="002C4734">
        <w:rPr>
          <w:rFonts w:ascii="Arial" w:hAnsi="Arial"/>
          <w:sz w:val="22"/>
          <w:szCs w:val="22"/>
        </w:rPr>
        <w:t xml:space="preserve">Ν.4412/16 </w:t>
      </w:r>
      <w:r w:rsidRPr="00866302">
        <w:rPr>
          <w:rFonts w:ascii="Arial" w:hAnsi="Arial"/>
          <w:sz w:val="22"/>
          <w:szCs w:val="22"/>
        </w:rPr>
        <w:t>(</w:t>
      </w:r>
      <w:r w:rsidRPr="00866302">
        <w:rPr>
          <w:rStyle w:val="apple-converted-space"/>
          <w:rFonts w:ascii="Arial" w:hAnsi="Arial"/>
          <w:sz w:val="22"/>
          <w:szCs w:val="22"/>
        </w:rPr>
        <w:t> </w:t>
      </w:r>
      <w:hyperlink r:id="rId15" w:history="1">
        <w:r w:rsidRPr="00866302">
          <w:rPr>
            <w:rStyle w:val="-"/>
            <w:rFonts w:ascii="Arial" w:hAnsi="Arial"/>
            <w:color w:val="auto"/>
            <w:sz w:val="22"/>
            <w:szCs w:val="22"/>
          </w:rPr>
          <w:t>ΦΕΚ Α 14708.08.2016</w:t>
        </w:r>
      </w:hyperlink>
      <w:r w:rsidRPr="002C4734">
        <w:rPr>
          <w:rFonts w:ascii="Arial" w:hAnsi="Arial"/>
          <w:sz w:val="22"/>
          <w:szCs w:val="22"/>
        </w:rPr>
        <w:t>) «Δημόσιες Συμβάσεις Έργων, Προμηθειών και Υπηρεσιών (προσαρμογή στις Οδηγίες 2014/24/ΕΕ και 2014/25/ΕΕ)»</w:t>
      </w:r>
    </w:p>
    <w:p w:rsidR="003C0F10" w:rsidRPr="002C4734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2"/>
          <w:szCs w:val="22"/>
        </w:rPr>
      </w:pPr>
      <w:r w:rsidRPr="002C4734">
        <w:rPr>
          <w:rFonts w:ascii="Arial" w:hAnsi="Arial"/>
          <w:sz w:val="22"/>
          <w:szCs w:val="22"/>
        </w:rPr>
        <w:t>Ν. 2503/1997/Α-107 Διοίκησης οργάνωση, στελέχωση περιφέρειας, θέματα ΟΤΑ</w:t>
      </w:r>
    </w:p>
    <w:p w:rsidR="003C0F10" w:rsidRPr="002C4734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2"/>
          <w:szCs w:val="22"/>
        </w:rPr>
      </w:pPr>
      <w:r w:rsidRPr="002C4734">
        <w:rPr>
          <w:rFonts w:ascii="Arial" w:hAnsi="Arial"/>
          <w:sz w:val="22"/>
          <w:szCs w:val="22"/>
        </w:rPr>
        <w:t xml:space="preserve">Ν. 3463/06 Κύρωση του Κώδικα Δήμων &amp; Κοινοτήτων. </w:t>
      </w:r>
    </w:p>
    <w:p w:rsidR="003C0F10" w:rsidRPr="002C4734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2"/>
          <w:szCs w:val="22"/>
        </w:rPr>
      </w:pPr>
      <w:r w:rsidRPr="002C4734">
        <w:rPr>
          <w:rFonts w:ascii="Arial" w:hAnsi="Arial"/>
          <w:sz w:val="22"/>
          <w:szCs w:val="22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3C0F10" w:rsidRPr="002C4734" w:rsidRDefault="003C0F10">
      <w:pPr>
        <w:rPr>
          <w:rFonts w:ascii="Arial" w:hAnsi="Arial"/>
          <w:b/>
          <w:sz w:val="22"/>
          <w:szCs w:val="22"/>
        </w:rPr>
      </w:pPr>
    </w:p>
    <w:p w:rsidR="00910800" w:rsidRDefault="00910800">
      <w:pPr>
        <w:rPr>
          <w:rFonts w:ascii="Arial" w:hAnsi="Arial"/>
          <w:b/>
          <w:sz w:val="22"/>
          <w:szCs w:val="22"/>
        </w:rPr>
      </w:pPr>
    </w:p>
    <w:p w:rsidR="00AA6BDF" w:rsidRPr="00D437C5" w:rsidRDefault="0033666A" w:rsidP="00AA6BDF">
      <w:pPr>
        <w:rPr>
          <w:rFonts w:ascii="Arial" w:hAnsi="Arial"/>
          <w:b/>
          <w:sz w:val="22"/>
          <w:szCs w:val="22"/>
        </w:rPr>
      </w:pPr>
      <w:r w:rsidRPr="00910800">
        <w:rPr>
          <w:rFonts w:ascii="Arial" w:hAnsi="Arial"/>
          <w:b/>
          <w:sz w:val="22"/>
          <w:szCs w:val="22"/>
        </w:rPr>
        <w:t>Άρθρο 3</w:t>
      </w:r>
      <w:r w:rsidR="00FD6AF0">
        <w:rPr>
          <w:rFonts w:ascii="Arial" w:hAnsi="Arial"/>
          <w:b/>
          <w:sz w:val="22"/>
          <w:szCs w:val="22"/>
          <w:lang w:val="en-US"/>
        </w:rPr>
        <w:t>o</w:t>
      </w:r>
      <w:r w:rsidRPr="00910800">
        <w:rPr>
          <w:rFonts w:ascii="Arial" w:hAnsi="Arial"/>
          <w:b/>
          <w:sz w:val="22"/>
          <w:szCs w:val="22"/>
        </w:rPr>
        <w:t>:</w:t>
      </w:r>
      <w:r w:rsidR="003C0F10" w:rsidRPr="00910800">
        <w:rPr>
          <w:rFonts w:ascii="Arial" w:hAnsi="Arial"/>
          <w:b/>
          <w:sz w:val="22"/>
          <w:szCs w:val="22"/>
        </w:rPr>
        <w:t xml:space="preserve"> </w:t>
      </w:r>
      <w:r w:rsidR="003C0F10" w:rsidRPr="00910800">
        <w:rPr>
          <w:rFonts w:ascii="Arial" w:hAnsi="Arial"/>
          <w:sz w:val="22"/>
          <w:szCs w:val="22"/>
          <w:u w:val="single"/>
        </w:rPr>
        <w:t>Χρόνος και τόπος εκτέλεσ</w:t>
      </w:r>
      <w:r w:rsidR="000807CA" w:rsidRPr="00910800">
        <w:rPr>
          <w:rFonts w:ascii="Arial" w:hAnsi="Arial"/>
          <w:sz w:val="22"/>
          <w:szCs w:val="22"/>
          <w:u w:val="single"/>
        </w:rPr>
        <w:t xml:space="preserve">ης </w:t>
      </w:r>
      <w:r w:rsidR="0072250B" w:rsidRPr="00910800">
        <w:rPr>
          <w:rFonts w:ascii="Arial" w:hAnsi="Arial"/>
          <w:sz w:val="22"/>
          <w:szCs w:val="22"/>
          <w:u w:val="single"/>
        </w:rPr>
        <w:t>της υπηρεσίας</w:t>
      </w:r>
      <w:r w:rsidR="000807CA" w:rsidRPr="00910800">
        <w:rPr>
          <w:rFonts w:ascii="Arial" w:hAnsi="Arial"/>
          <w:sz w:val="22"/>
          <w:szCs w:val="22"/>
          <w:u w:val="single"/>
        </w:rPr>
        <w:t>:</w:t>
      </w:r>
    </w:p>
    <w:p w:rsidR="003754D4" w:rsidRPr="003754D4" w:rsidRDefault="003754D4" w:rsidP="003754D4">
      <w:pPr>
        <w:suppressAutoHyphens w:val="0"/>
        <w:rPr>
          <w:rFonts w:ascii="Arial" w:eastAsia="Times New Roman" w:hAnsi="Arial"/>
          <w:kern w:val="0"/>
          <w:sz w:val="22"/>
          <w:szCs w:val="22"/>
          <w:lang w:eastAsia="en-US" w:bidi="ar-SA"/>
        </w:rPr>
      </w:pPr>
      <w:r w:rsidRPr="003754D4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Ο απαιτούμενος χρόνος για την ολοκλήρωση της παροχής υπηρεσιών </w:t>
      </w:r>
      <w:r w:rsidR="0072778C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ορίζεται </w:t>
      </w:r>
      <w:r w:rsidR="00910800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</w:t>
      </w:r>
      <w:r w:rsidR="0072778C">
        <w:rPr>
          <w:rFonts w:ascii="Arial" w:eastAsia="Times New Roman" w:hAnsi="Arial"/>
          <w:kern w:val="0"/>
          <w:sz w:val="22"/>
          <w:szCs w:val="22"/>
          <w:lang w:eastAsia="en-US" w:bidi="ar-SA"/>
        </w:rPr>
        <w:t>σ</w:t>
      </w:r>
      <w:r w:rsidR="00910800">
        <w:rPr>
          <w:rFonts w:ascii="Arial" w:eastAsia="Times New Roman" w:hAnsi="Arial"/>
          <w:kern w:val="0"/>
          <w:sz w:val="22"/>
          <w:szCs w:val="22"/>
          <w:lang w:eastAsia="en-US" w:bidi="ar-SA"/>
        </w:rPr>
        <w:t>τ</w:t>
      </w:r>
      <w:r w:rsidR="0072778C">
        <w:rPr>
          <w:rFonts w:ascii="Arial" w:eastAsia="Times New Roman" w:hAnsi="Arial"/>
          <w:kern w:val="0"/>
          <w:sz w:val="22"/>
          <w:szCs w:val="22"/>
          <w:lang w:eastAsia="en-US" w:bidi="ar-SA"/>
        </w:rPr>
        <w:t>ο χρονικό διάστημα των τεσσάρων (4) μηνών.</w:t>
      </w:r>
      <w:r w:rsidRPr="003754D4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</w:t>
      </w:r>
    </w:p>
    <w:p w:rsidR="005805EF" w:rsidRDefault="005805EF" w:rsidP="00D437C5">
      <w:pPr>
        <w:rPr>
          <w:rFonts w:ascii="Arial" w:hAnsi="Arial"/>
          <w:b/>
          <w:sz w:val="22"/>
          <w:szCs w:val="22"/>
        </w:rPr>
      </w:pPr>
    </w:p>
    <w:p w:rsidR="005805EF" w:rsidRDefault="005805EF" w:rsidP="00D437C5">
      <w:pPr>
        <w:rPr>
          <w:rFonts w:ascii="Arial" w:hAnsi="Arial"/>
          <w:b/>
          <w:sz w:val="22"/>
          <w:szCs w:val="22"/>
        </w:rPr>
      </w:pPr>
    </w:p>
    <w:p w:rsidR="00D437C5" w:rsidRPr="00C006CF" w:rsidRDefault="00D437C5" w:rsidP="00D437C5">
      <w:pPr>
        <w:rPr>
          <w:rFonts w:ascii="Arial" w:hAnsi="Arial"/>
          <w:sz w:val="22"/>
          <w:szCs w:val="22"/>
        </w:rPr>
      </w:pPr>
      <w:r w:rsidRPr="00C006CF">
        <w:rPr>
          <w:rFonts w:ascii="Arial" w:hAnsi="Arial"/>
          <w:b/>
          <w:sz w:val="22"/>
          <w:szCs w:val="22"/>
        </w:rPr>
        <w:t>Άρθρο 4</w:t>
      </w:r>
      <w:r w:rsidR="00FD6AF0" w:rsidRPr="00C006CF">
        <w:rPr>
          <w:rFonts w:ascii="Arial" w:hAnsi="Arial"/>
          <w:b/>
          <w:sz w:val="22"/>
          <w:szCs w:val="22"/>
          <w:lang w:val="en-US"/>
        </w:rPr>
        <w:t>o</w:t>
      </w:r>
      <w:r>
        <w:rPr>
          <w:b/>
        </w:rPr>
        <w:t>:</w:t>
      </w:r>
      <w:r w:rsidR="00772C2D" w:rsidRPr="00C006CF">
        <w:rPr>
          <w:rFonts w:ascii="Arial" w:hAnsi="Arial"/>
          <w:sz w:val="22"/>
          <w:szCs w:val="22"/>
          <w:u w:val="single"/>
        </w:rPr>
        <w:t>Τρόπος πληρωμής</w:t>
      </w:r>
    </w:p>
    <w:p w:rsidR="00C74DFB" w:rsidRPr="00D437C5" w:rsidRDefault="00741B97" w:rsidP="009E0F44">
      <w:pPr>
        <w:widowControl w:val="0"/>
        <w:ind w:right="73"/>
        <w:rPr>
          <w:rFonts w:ascii="Arial" w:hAnsi="Arial"/>
          <w:sz w:val="22"/>
          <w:szCs w:val="22"/>
        </w:rPr>
      </w:pPr>
      <w:r w:rsidRPr="00D437C5">
        <w:rPr>
          <w:rFonts w:ascii="Arial" w:hAnsi="Arial"/>
          <w:sz w:val="22"/>
          <w:szCs w:val="22"/>
        </w:rPr>
        <w:t xml:space="preserve">Η </w:t>
      </w:r>
      <w:r w:rsidR="00D437C5" w:rsidRPr="00D437C5">
        <w:rPr>
          <w:rFonts w:ascii="Arial" w:hAnsi="Arial"/>
          <w:sz w:val="22"/>
          <w:szCs w:val="22"/>
        </w:rPr>
        <w:t>αμοιβή</w:t>
      </w:r>
      <w:r w:rsidRPr="00D437C5">
        <w:rPr>
          <w:rFonts w:ascii="Arial" w:hAnsi="Arial"/>
          <w:sz w:val="22"/>
          <w:szCs w:val="22"/>
        </w:rPr>
        <w:t xml:space="preserve"> του </w:t>
      </w:r>
      <w:r w:rsidR="00D437C5" w:rsidRPr="00D437C5">
        <w:rPr>
          <w:rFonts w:ascii="Arial" w:hAnsi="Arial"/>
          <w:sz w:val="22"/>
          <w:szCs w:val="22"/>
        </w:rPr>
        <w:t>αντισυμβαλλομένου</w:t>
      </w:r>
      <w:r w:rsidRPr="00D437C5">
        <w:rPr>
          <w:rFonts w:ascii="Arial" w:hAnsi="Arial"/>
          <w:sz w:val="22"/>
          <w:szCs w:val="22"/>
        </w:rPr>
        <w:t xml:space="preserve"> υπόκειται </w:t>
      </w:r>
      <w:r w:rsidR="00D437C5" w:rsidRPr="00D437C5">
        <w:rPr>
          <w:rFonts w:ascii="Arial" w:hAnsi="Arial"/>
          <w:sz w:val="22"/>
          <w:szCs w:val="22"/>
        </w:rPr>
        <w:t>στις</w:t>
      </w:r>
      <w:r w:rsidRPr="00D437C5">
        <w:rPr>
          <w:rFonts w:ascii="Arial" w:hAnsi="Arial"/>
          <w:sz w:val="22"/>
          <w:szCs w:val="22"/>
        </w:rPr>
        <w:t xml:space="preserve"> κατά νόμο </w:t>
      </w:r>
      <w:r w:rsidR="00D437C5" w:rsidRPr="00D437C5">
        <w:rPr>
          <w:rFonts w:ascii="Arial" w:hAnsi="Arial"/>
          <w:sz w:val="22"/>
          <w:szCs w:val="22"/>
        </w:rPr>
        <w:t>κρατήσεις</w:t>
      </w:r>
      <w:r w:rsidRPr="00D437C5">
        <w:rPr>
          <w:rFonts w:ascii="Arial" w:hAnsi="Arial"/>
          <w:sz w:val="22"/>
          <w:szCs w:val="22"/>
        </w:rPr>
        <w:t>.</w:t>
      </w:r>
    </w:p>
    <w:p w:rsidR="00AB3025" w:rsidRDefault="00AB3025" w:rsidP="00AB3025">
      <w:pPr>
        <w:suppressAutoHyphens w:val="0"/>
        <w:rPr>
          <w:rFonts w:ascii="Arial" w:eastAsia="Times New Roman" w:hAnsi="Arial"/>
          <w:kern w:val="0"/>
          <w:sz w:val="22"/>
          <w:szCs w:val="22"/>
          <w:lang w:eastAsia="en-US" w:bidi="ar-SA"/>
        </w:rPr>
      </w:pPr>
      <w:r w:rsidRPr="00AB3025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Για </w:t>
      </w:r>
      <w:r w:rsidR="00D437C5" w:rsidRPr="00AB3025">
        <w:rPr>
          <w:rFonts w:ascii="Arial" w:eastAsia="Times New Roman" w:hAnsi="Arial"/>
          <w:kern w:val="0"/>
          <w:sz w:val="22"/>
          <w:szCs w:val="22"/>
          <w:lang w:eastAsia="en-US" w:bidi="ar-SA"/>
        </w:rPr>
        <w:t>τον</w:t>
      </w:r>
      <w:r w:rsidRPr="00AB3025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</w:t>
      </w:r>
      <w:r w:rsidR="00D437C5" w:rsidRPr="00AB3025">
        <w:rPr>
          <w:rFonts w:ascii="Arial" w:eastAsia="Times New Roman" w:hAnsi="Arial"/>
          <w:kern w:val="0"/>
          <w:sz w:val="22"/>
          <w:szCs w:val="22"/>
          <w:lang w:eastAsia="en-US" w:bidi="ar-SA"/>
        </w:rPr>
        <w:t>παροχή</w:t>
      </w:r>
      <w:r w:rsidRPr="00AB3025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των παραπάνω </w:t>
      </w:r>
      <w:r w:rsidR="00D437C5" w:rsidRPr="00AB3025">
        <w:rPr>
          <w:rFonts w:ascii="Arial" w:eastAsia="Times New Roman" w:hAnsi="Arial"/>
          <w:kern w:val="0"/>
          <w:sz w:val="22"/>
          <w:szCs w:val="22"/>
          <w:lang w:eastAsia="en-US" w:bidi="ar-SA"/>
        </w:rPr>
        <w:t>υπηρεσιών</w:t>
      </w:r>
      <w:r w:rsidRPr="00AB3025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θ </w:t>
      </w:r>
      <w:r w:rsidR="00D437C5" w:rsidRPr="00AB3025">
        <w:rPr>
          <w:rFonts w:ascii="Arial" w:eastAsia="Times New Roman" w:hAnsi="Arial"/>
          <w:kern w:val="0"/>
          <w:sz w:val="22"/>
          <w:szCs w:val="22"/>
          <w:lang w:eastAsia="en-US" w:bidi="ar-SA"/>
        </w:rPr>
        <w:t>αμοιβή</w:t>
      </w:r>
      <w:r w:rsidRPr="00AB3025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του εντολοδόχου </w:t>
      </w:r>
      <w:r w:rsidR="00D437C5" w:rsidRPr="00AB3025">
        <w:rPr>
          <w:rFonts w:ascii="Arial" w:eastAsia="Times New Roman" w:hAnsi="Arial"/>
          <w:kern w:val="0"/>
          <w:sz w:val="22"/>
          <w:szCs w:val="22"/>
          <w:lang w:eastAsia="en-US" w:bidi="ar-SA"/>
        </w:rPr>
        <w:t>καθορίζεται</w:t>
      </w:r>
      <w:r w:rsidRPr="00AB3025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</w:t>
      </w:r>
      <w:r w:rsidR="00D437C5" w:rsidRPr="00AB3025">
        <w:rPr>
          <w:rFonts w:ascii="Arial" w:eastAsia="Times New Roman" w:hAnsi="Arial"/>
          <w:kern w:val="0"/>
          <w:sz w:val="22"/>
          <w:szCs w:val="22"/>
          <w:lang w:eastAsia="en-US" w:bidi="ar-SA"/>
        </w:rPr>
        <w:t>σε</w:t>
      </w:r>
      <w:r w:rsidR="00312BB1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349,99</w:t>
      </w:r>
      <w:r w:rsidRPr="00AB3025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</w:t>
      </w:r>
      <w:r w:rsidR="00D437C5" w:rsidRPr="00AB3025">
        <w:rPr>
          <w:rFonts w:ascii="Arial" w:eastAsia="Times New Roman" w:hAnsi="Arial"/>
          <w:kern w:val="0"/>
          <w:sz w:val="22"/>
          <w:szCs w:val="22"/>
          <w:lang w:eastAsia="en-US" w:bidi="ar-SA"/>
        </w:rPr>
        <w:t>ευρώ</w:t>
      </w:r>
      <w:r w:rsidRPr="00AB3025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</w:t>
      </w:r>
      <w:r w:rsidR="00D437C5">
        <w:rPr>
          <w:rFonts w:ascii="Arial" w:eastAsia="Times New Roman" w:hAnsi="Arial"/>
          <w:kern w:val="0"/>
          <w:sz w:val="22"/>
          <w:szCs w:val="22"/>
          <w:lang w:eastAsia="en-US" w:bidi="ar-SA"/>
        </w:rPr>
        <w:t>συμπεριλαμβανομένου του</w:t>
      </w:r>
      <w:r w:rsidRPr="00AB3025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ΦΠΑ</w:t>
      </w:r>
    </w:p>
    <w:p w:rsidR="00E93987" w:rsidRPr="00AB3025" w:rsidRDefault="00E93987" w:rsidP="00AB3025">
      <w:pPr>
        <w:suppressAutoHyphens w:val="0"/>
        <w:rPr>
          <w:rFonts w:ascii="Arial" w:eastAsia="Times New Roman" w:hAnsi="Arial"/>
          <w:kern w:val="0"/>
          <w:sz w:val="22"/>
          <w:szCs w:val="22"/>
          <w:lang w:eastAsia="en-US" w:bidi="ar-SA"/>
        </w:rPr>
      </w:pPr>
    </w:p>
    <w:p w:rsidR="00440DAE" w:rsidRPr="00440DAE" w:rsidRDefault="009E0F44" w:rsidP="00440DAE">
      <w:pPr>
        <w:suppressAutoHyphens w:val="0"/>
        <w:rPr>
          <w:rFonts w:ascii="Arial" w:eastAsia="Times New Roman" w:hAnsi="Arial"/>
          <w:kern w:val="0"/>
          <w:sz w:val="22"/>
          <w:szCs w:val="22"/>
          <w:u w:val="single"/>
          <w:lang w:eastAsia="en-US" w:bidi="ar-SA"/>
        </w:rPr>
      </w:pPr>
      <w:r w:rsidRPr="00C006CF">
        <w:rPr>
          <w:rFonts w:ascii="Arial" w:eastAsia="Times New Roman" w:hAnsi="Arial"/>
          <w:b/>
          <w:kern w:val="0"/>
          <w:sz w:val="22"/>
          <w:szCs w:val="22"/>
          <w:lang w:eastAsia="en-US" w:bidi="ar-SA"/>
        </w:rPr>
        <w:t>Άρθρο 5</w:t>
      </w:r>
      <w:r w:rsidR="00440DAE" w:rsidRPr="00440DAE">
        <w:rPr>
          <w:rFonts w:ascii="Arial" w:eastAsia="Times New Roman" w:hAnsi="Arial"/>
          <w:b/>
          <w:kern w:val="0"/>
          <w:sz w:val="22"/>
          <w:szCs w:val="22"/>
          <w:lang w:eastAsia="en-US" w:bidi="ar-SA"/>
        </w:rPr>
        <w:t>ο:</w:t>
      </w:r>
      <w:r w:rsidR="00440DAE" w:rsidRPr="00440DAE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</w:t>
      </w:r>
      <w:r w:rsidRPr="00C006CF">
        <w:rPr>
          <w:rFonts w:ascii="Arial" w:eastAsia="Times New Roman" w:hAnsi="Arial"/>
          <w:kern w:val="0"/>
          <w:sz w:val="22"/>
          <w:szCs w:val="22"/>
          <w:u w:val="single"/>
          <w:lang w:eastAsia="en-US" w:bidi="ar-SA"/>
        </w:rPr>
        <w:t>Αναθεώρηση</w:t>
      </w:r>
      <w:r w:rsidR="00440DAE" w:rsidRPr="00440DAE">
        <w:rPr>
          <w:rFonts w:ascii="Arial" w:eastAsia="Times New Roman" w:hAnsi="Arial"/>
          <w:kern w:val="0"/>
          <w:sz w:val="22"/>
          <w:szCs w:val="22"/>
          <w:u w:val="single"/>
          <w:lang w:eastAsia="en-US" w:bidi="ar-SA"/>
        </w:rPr>
        <w:t xml:space="preserve"> τιμών</w:t>
      </w:r>
    </w:p>
    <w:p w:rsidR="00440DAE" w:rsidRPr="00440DAE" w:rsidRDefault="00440DAE" w:rsidP="00440DAE">
      <w:pPr>
        <w:suppressAutoHyphens w:val="0"/>
        <w:rPr>
          <w:rFonts w:ascii="Arial" w:eastAsia="Times New Roman" w:hAnsi="Arial"/>
          <w:kern w:val="0"/>
          <w:sz w:val="22"/>
          <w:szCs w:val="22"/>
          <w:lang w:eastAsia="en-US" w:bidi="ar-SA"/>
        </w:rPr>
      </w:pPr>
      <w:r w:rsidRPr="00440DAE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Οι </w:t>
      </w:r>
      <w:r w:rsidR="009E0F44" w:rsidRPr="00E93987">
        <w:rPr>
          <w:rFonts w:ascii="Arial" w:eastAsia="Times New Roman" w:hAnsi="Arial"/>
          <w:kern w:val="0"/>
          <w:sz w:val="22"/>
          <w:szCs w:val="22"/>
          <w:lang w:eastAsia="en-US" w:bidi="ar-SA"/>
        </w:rPr>
        <w:t>τιμές</w:t>
      </w:r>
      <w:r w:rsidRPr="00440DAE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δεν υπόκεινται </w:t>
      </w:r>
      <w:r w:rsidR="009E0F44" w:rsidRPr="00E93987">
        <w:rPr>
          <w:rFonts w:ascii="Arial" w:eastAsia="Times New Roman" w:hAnsi="Arial"/>
          <w:kern w:val="0"/>
          <w:sz w:val="22"/>
          <w:szCs w:val="22"/>
          <w:lang w:eastAsia="en-US" w:bidi="ar-SA"/>
        </w:rPr>
        <w:t>σε</w:t>
      </w:r>
      <w:r w:rsidR="00E93987" w:rsidRPr="00E93987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καμία αναθεώρηση</w:t>
      </w:r>
      <w:r w:rsidRPr="00440DAE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για </w:t>
      </w:r>
      <w:r w:rsidR="00E93987" w:rsidRPr="00E93987">
        <w:rPr>
          <w:rFonts w:ascii="Arial" w:eastAsia="Times New Roman" w:hAnsi="Arial"/>
          <w:kern w:val="0"/>
          <w:sz w:val="22"/>
          <w:szCs w:val="22"/>
          <w:lang w:eastAsia="en-US" w:bidi="ar-SA"/>
        </w:rPr>
        <w:t>οποιονδήποτε λόγο ή</w:t>
      </w:r>
      <w:r w:rsidRPr="00440DAE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αιτία, αλλά </w:t>
      </w:r>
      <w:r w:rsidR="00E93987" w:rsidRPr="00E93987">
        <w:rPr>
          <w:rFonts w:ascii="Arial" w:eastAsia="Times New Roman" w:hAnsi="Arial"/>
          <w:kern w:val="0"/>
          <w:sz w:val="22"/>
          <w:szCs w:val="22"/>
          <w:lang w:eastAsia="en-US" w:bidi="ar-SA"/>
        </w:rPr>
        <w:t>παραμένουν</w:t>
      </w:r>
      <w:r w:rsidRPr="00440DAE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</w:t>
      </w:r>
      <w:r w:rsidR="00E93987" w:rsidRPr="00E93987">
        <w:rPr>
          <w:rFonts w:ascii="Arial" w:eastAsia="Times New Roman" w:hAnsi="Arial"/>
          <w:kern w:val="0"/>
          <w:sz w:val="22"/>
          <w:szCs w:val="22"/>
          <w:lang w:eastAsia="en-US" w:bidi="ar-SA"/>
        </w:rPr>
        <w:t>σταθερές</w:t>
      </w:r>
      <w:r w:rsidRPr="00440DAE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και </w:t>
      </w:r>
      <w:r w:rsidR="00E93987" w:rsidRPr="00E93987">
        <w:rPr>
          <w:rFonts w:ascii="Arial" w:eastAsia="Times New Roman" w:hAnsi="Arial"/>
          <w:kern w:val="0"/>
          <w:sz w:val="22"/>
          <w:szCs w:val="22"/>
          <w:lang w:eastAsia="en-US" w:bidi="ar-SA"/>
        </w:rPr>
        <w:t>αμετάβλητες</w:t>
      </w:r>
      <w:r w:rsidR="00312BB1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κατά </w:t>
      </w:r>
      <w:r w:rsidR="00E93987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το οριζόμενο χρονικό διάστημα.</w:t>
      </w:r>
    </w:p>
    <w:p w:rsidR="00AB3025" w:rsidRPr="00E93987" w:rsidRDefault="00AB3025" w:rsidP="00693D02">
      <w:pPr>
        <w:widowControl w:val="0"/>
        <w:ind w:left="117" w:right="73"/>
        <w:rPr>
          <w:rFonts w:ascii="Arial" w:hAnsi="Arial"/>
          <w:b/>
          <w:sz w:val="22"/>
          <w:szCs w:val="22"/>
        </w:rPr>
      </w:pPr>
    </w:p>
    <w:p w:rsidR="003C0F10" w:rsidRPr="00C006CF" w:rsidRDefault="00FD6AF0">
      <w:pPr>
        <w:rPr>
          <w:rFonts w:ascii="Arial" w:hAnsi="Arial"/>
          <w:b/>
          <w:sz w:val="22"/>
          <w:szCs w:val="22"/>
        </w:rPr>
      </w:pPr>
      <w:r w:rsidRPr="00C006CF">
        <w:rPr>
          <w:rFonts w:ascii="Arial" w:hAnsi="Arial"/>
          <w:b/>
          <w:sz w:val="22"/>
          <w:szCs w:val="22"/>
        </w:rPr>
        <w:t>Άρθρο 6</w:t>
      </w:r>
      <w:r w:rsidRPr="00C006CF">
        <w:rPr>
          <w:rFonts w:ascii="Arial" w:hAnsi="Arial"/>
          <w:b/>
          <w:sz w:val="22"/>
          <w:szCs w:val="22"/>
          <w:lang w:val="en-US"/>
        </w:rPr>
        <w:t>o</w:t>
      </w:r>
      <w:r w:rsidR="003C0F10" w:rsidRPr="00C006CF">
        <w:rPr>
          <w:rFonts w:ascii="Arial" w:hAnsi="Arial"/>
          <w:b/>
          <w:sz w:val="22"/>
          <w:szCs w:val="22"/>
        </w:rPr>
        <w:t>:</w:t>
      </w:r>
      <w:r w:rsidR="0033666A" w:rsidRPr="002C4734">
        <w:rPr>
          <w:rFonts w:ascii="Arial" w:hAnsi="Arial"/>
          <w:sz w:val="22"/>
          <w:szCs w:val="22"/>
          <w:u w:val="single"/>
        </w:rPr>
        <w:t>Τρόπος ανάθεσης:</w:t>
      </w:r>
    </w:p>
    <w:p w:rsidR="003C0F10" w:rsidRPr="002C4734" w:rsidRDefault="003619D1">
      <w:pPr>
        <w:widowControl w:val="0"/>
        <w:ind w:left="117" w:right="77"/>
        <w:jc w:val="both"/>
        <w:rPr>
          <w:rFonts w:ascii="Arial" w:hAnsi="Arial"/>
          <w:sz w:val="22"/>
          <w:szCs w:val="22"/>
        </w:rPr>
      </w:pPr>
      <w:r w:rsidRPr="002C4734">
        <w:rPr>
          <w:rFonts w:ascii="Arial" w:hAnsi="Arial"/>
          <w:sz w:val="22"/>
          <w:szCs w:val="22"/>
        </w:rPr>
        <w:t xml:space="preserve">Απευθείας </w:t>
      </w:r>
      <w:r w:rsidR="003C0F10" w:rsidRPr="002C4734">
        <w:rPr>
          <w:rFonts w:ascii="Arial" w:hAnsi="Arial"/>
          <w:spacing w:val="-3"/>
          <w:sz w:val="22"/>
          <w:szCs w:val="22"/>
        </w:rPr>
        <w:t>α</w:t>
      </w:r>
      <w:r w:rsidR="003C0F10" w:rsidRPr="002C4734">
        <w:rPr>
          <w:rFonts w:ascii="Arial" w:hAnsi="Arial"/>
          <w:spacing w:val="2"/>
          <w:sz w:val="22"/>
          <w:szCs w:val="22"/>
        </w:rPr>
        <w:t>ν</w:t>
      </w:r>
      <w:r w:rsidR="003C0F10" w:rsidRPr="002C4734">
        <w:rPr>
          <w:rFonts w:ascii="Arial" w:hAnsi="Arial"/>
          <w:spacing w:val="-1"/>
          <w:sz w:val="22"/>
          <w:szCs w:val="22"/>
        </w:rPr>
        <w:t>ά</w:t>
      </w:r>
      <w:r w:rsidR="003C0F10" w:rsidRPr="002C4734">
        <w:rPr>
          <w:rFonts w:ascii="Arial" w:hAnsi="Arial"/>
          <w:spacing w:val="-2"/>
          <w:sz w:val="22"/>
          <w:szCs w:val="22"/>
        </w:rPr>
        <w:t>θ</w:t>
      </w:r>
      <w:r w:rsidR="003C0F10" w:rsidRPr="002C4734">
        <w:rPr>
          <w:rFonts w:ascii="Arial" w:hAnsi="Arial"/>
          <w:sz w:val="22"/>
          <w:szCs w:val="22"/>
        </w:rPr>
        <w:t>ε</w:t>
      </w:r>
      <w:r w:rsidR="003C0F10" w:rsidRPr="002C4734">
        <w:rPr>
          <w:rFonts w:ascii="Arial" w:hAnsi="Arial"/>
          <w:spacing w:val="-2"/>
          <w:sz w:val="22"/>
          <w:szCs w:val="22"/>
        </w:rPr>
        <w:t>σ</w:t>
      </w:r>
      <w:r w:rsidR="003C0F10" w:rsidRPr="002C4734">
        <w:rPr>
          <w:rFonts w:ascii="Arial" w:hAnsi="Arial"/>
          <w:sz w:val="22"/>
          <w:szCs w:val="22"/>
        </w:rPr>
        <w:t>η</w:t>
      </w:r>
      <w:r w:rsidR="003C0F10" w:rsidRPr="002C4734">
        <w:rPr>
          <w:rFonts w:ascii="Arial" w:hAnsi="Arial"/>
          <w:spacing w:val="6"/>
          <w:sz w:val="22"/>
          <w:szCs w:val="22"/>
        </w:rPr>
        <w:t xml:space="preserve"> με απόφαση </w:t>
      </w:r>
      <w:r w:rsidRPr="002C4734">
        <w:rPr>
          <w:rFonts w:ascii="Arial" w:hAnsi="Arial"/>
          <w:spacing w:val="6"/>
          <w:sz w:val="22"/>
          <w:szCs w:val="22"/>
        </w:rPr>
        <w:t>Δημάρχου</w:t>
      </w:r>
      <w:r w:rsidR="003C0F10" w:rsidRPr="002C4734">
        <w:rPr>
          <w:rFonts w:ascii="Arial" w:hAnsi="Arial"/>
          <w:i/>
          <w:iCs/>
          <w:spacing w:val="9"/>
          <w:sz w:val="22"/>
          <w:szCs w:val="22"/>
        </w:rPr>
        <w:t xml:space="preserve"> </w:t>
      </w:r>
      <w:r w:rsidR="003C0F10" w:rsidRPr="002C4734">
        <w:rPr>
          <w:rFonts w:ascii="Arial" w:hAnsi="Arial"/>
          <w:i/>
          <w:iCs/>
          <w:spacing w:val="4"/>
          <w:sz w:val="22"/>
          <w:szCs w:val="22"/>
        </w:rPr>
        <w:t xml:space="preserve"> </w:t>
      </w:r>
      <w:r w:rsidR="003C0F10" w:rsidRPr="002C4734">
        <w:rPr>
          <w:rFonts w:ascii="Arial" w:hAnsi="Arial"/>
          <w:spacing w:val="-2"/>
          <w:sz w:val="22"/>
          <w:szCs w:val="22"/>
        </w:rPr>
        <w:t>σ</w:t>
      </w:r>
      <w:r w:rsidR="003C0F10" w:rsidRPr="002C4734">
        <w:rPr>
          <w:rFonts w:ascii="Arial" w:hAnsi="Arial"/>
          <w:spacing w:val="1"/>
          <w:sz w:val="22"/>
          <w:szCs w:val="22"/>
        </w:rPr>
        <w:t>ύμφ</w:t>
      </w:r>
      <w:r w:rsidR="003C0F10" w:rsidRPr="002C4734">
        <w:rPr>
          <w:rFonts w:ascii="Arial" w:hAnsi="Arial"/>
          <w:sz w:val="22"/>
          <w:szCs w:val="22"/>
        </w:rPr>
        <w:t>ω</w:t>
      </w:r>
      <w:r w:rsidR="003C0F10" w:rsidRPr="002C4734">
        <w:rPr>
          <w:rFonts w:ascii="Arial" w:hAnsi="Arial"/>
          <w:spacing w:val="2"/>
          <w:sz w:val="22"/>
          <w:szCs w:val="22"/>
        </w:rPr>
        <w:t>ν</w:t>
      </w:r>
      <w:r w:rsidR="003C0F10" w:rsidRPr="002C4734">
        <w:rPr>
          <w:rFonts w:ascii="Arial" w:hAnsi="Arial"/>
          <w:sz w:val="22"/>
          <w:szCs w:val="22"/>
        </w:rPr>
        <w:t>α</w:t>
      </w:r>
      <w:r w:rsidR="003C0F10" w:rsidRPr="002C4734">
        <w:rPr>
          <w:rFonts w:ascii="Arial" w:hAnsi="Arial"/>
          <w:spacing w:val="11"/>
          <w:sz w:val="22"/>
          <w:szCs w:val="22"/>
        </w:rPr>
        <w:t xml:space="preserve"> </w:t>
      </w:r>
      <w:r w:rsidR="003C0F10" w:rsidRPr="002C4734">
        <w:rPr>
          <w:rFonts w:ascii="Arial" w:hAnsi="Arial"/>
          <w:spacing w:val="1"/>
          <w:sz w:val="22"/>
          <w:szCs w:val="22"/>
        </w:rPr>
        <w:t>μ</w:t>
      </w:r>
      <w:r w:rsidR="003C0F10" w:rsidRPr="002C4734">
        <w:rPr>
          <w:rFonts w:ascii="Arial" w:hAnsi="Arial"/>
          <w:sz w:val="22"/>
          <w:szCs w:val="22"/>
        </w:rPr>
        <w:t>ε</w:t>
      </w:r>
      <w:r w:rsidR="003C0F10" w:rsidRPr="002C4734">
        <w:rPr>
          <w:rFonts w:ascii="Arial" w:hAnsi="Arial"/>
          <w:spacing w:val="14"/>
          <w:sz w:val="22"/>
          <w:szCs w:val="22"/>
        </w:rPr>
        <w:t xml:space="preserve"> </w:t>
      </w:r>
      <w:r w:rsidR="003C0F10" w:rsidRPr="002C4734">
        <w:rPr>
          <w:rFonts w:ascii="Arial" w:hAnsi="Arial"/>
          <w:sz w:val="22"/>
          <w:szCs w:val="22"/>
        </w:rPr>
        <w:t>το</w:t>
      </w:r>
      <w:r w:rsidR="003C0F10" w:rsidRPr="002C4734">
        <w:rPr>
          <w:rFonts w:ascii="Arial" w:hAnsi="Arial"/>
          <w:spacing w:val="12"/>
          <w:sz w:val="22"/>
          <w:szCs w:val="22"/>
        </w:rPr>
        <w:t xml:space="preserve"> </w:t>
      </w:r>
      <w:r w:rsidR="003C0F10" w:rsidRPr="002C4734">
        <w:rPr>
          <w:rFonts w:ascii="Arial" w:hAnsi="Arial"/>
          <w:spacing w:val="-1"/>
          <w:sz w:val="22"/>
          <w:szCs w:val="22"/>
        </w:rPr>
        <w:t>ά</w:t>
      </w:r>
      <w:r w:rsidR="003C0F10" w:rsidRPr="002C4734">
        <w:rPr>
          <w:rFonts w:ascii="Arial" w:hAnsi="Arial"/>
          <w:spacing w:val="-2"/>
          <w:sz w:val="22"/>
          <w:szCs w:val="22"/>
        </w:rPr>
        <w:t>ρθρ</w:t>
      </w:r>
      <w:r w:rsidR="003C0F10" w:rsidRPr="002C4734">
        <w:rPr>
          <w:rFonts w:ascii="Arial" w:hAnsi="Arial"/>
          <w:sz w:val="22"/>
          <w:szCs w:val="22"/>
        </w:rPr>
        <w:t>ο</w:t>
      </w:r>
      <w:r w:rsidR="003C0F10" w:rsidRPr="002C4734">
        <w:rPr>
          <w:rFonts w:ascii="Arial" w:hAnsi="Arial"/>
          <w:spacing w:val="12"/>
          <w:sz w:val="22"/>
          <w:szCs w:val="22"/>
        </w:rPr>
        <w:t xml:space="preserve"> </w:t>
      </w:r>
      <w:r w:rsidR="003C0F10" w:rsidRPr="002C4734">
        <w:rPr>
          <w:rFonts w:ascii="Arial" w:hAnsi="Arial"/>
          <w:sz w:val="22"/>
          <w:szCs w:val="22"/>
        </w:rPr>
        <w:t xml:space="preserve">118 </w:t>
      </w:r>
      <w:r w:rsidR="003C0F10" w:rsidRPr="002C4734">
        <w:rPr>
          <w:rFonts w:ascii="Arial" w:hAnsi="Arial"/>
          <w:spacing w:val="14"/>
          <w:sz w:val="22"/>
          <w:szCs w:val="22"/>
        </w:rPr>
        <w:t xml:space="preserve"> </w:t>
      </w:r>
      <w:r w:rsidR="003C0F10" w:rsidRPr="002C4734">
        <w:rPr>
          <w:rFonts w:ascii="Arial" w:hAnsi="Arial"/>
          <w:sz w:val="22"/>
          <w:szCs w:val="22"/>
        </w:rPr>
        <w:t>του</w:t>
      </w:r>
      <w:r w:rsidR="003C0F10" w:rsidRPr="002C4734">
        <w:rPr>
          <w:rFonts w:ascii="Arial" w:hAnsi="Arial"/>
          <w:spacing w:val="11"/>
          <w:sz w:val="22"/>
          <w:szCs w:val="22"/>
        </w:rPr>
        <w:t xml:space="preserve"> </w:t>
      </w:r>
      <w:r w:rsidR="003C0F10" w:rsidRPr="002C4734">
        <w:rPr>
          <w:rFonts w:ascii="Arial" w:hAnsi="Arial"/>
          <w:sz w:val="22"/>
          <w:szCs w:val="22"/>
        </w:rPr>
        <w:t>Ν</w:t>
      </w:r>
      <w:r w:rsidR="003C0F10" w:rsidRPr="002C4734">
        <w:rPr>
          <w:rFonts w:ascii="Arial" w:hAnsi="Arial"/>
          <w:spacing w:val="2"/>
          <w:sz w:val="22"/>
          <w:szCs w:val="22"/>
        </w:rPr>
        <w:t>.</w:t>
      </w:r>
      <w:r w:rsidR="003C0F10" w:rsidRPr="002C4734">
        <w:rPr>
          <w:rFonts w:ascii="Arial" w:hAnsi="Arial"/>
          <w:spacing w:val="-2"/>
          <w:sz w:val="22"/>
          <w:szCs w:val="22"/>
        </w:rPr>
        <w:t>4</w:t>
      </w:r>
      <w:r w:rsidR="003C0F10" w:rsidRPr="002C4734">
        <w:rPr>
          <w:rFonts w:ascii="Arial" w:hAnsi="Arial"/>
          <w:sz w:val="22"/>
          <w:szCs w:val="22"/>
        </w:rPr>
        <w:t>4</w:t>
      </w:r>
      <w:r w:rsidR="003C0F10" w:rsidRPr="002C4734">
        <w:rPr>
          <w:rFonts w:ascii="Arial" w:hAnsi="Arial"/>
          <w:spacing w:val="-2"/>
          <w:sz w:val="22"/>
          <w:szCs w:val="22"/>
        </w:rPr>
        <w:t>1</w:t>
      </w:r>
      <w:r w:rsidR="003C0F10" w:rsidRPr="002C4734">
        <w:rPr>
          <w:rFonts w:ascii="Arial" w:hAnsi="Arial"/>
          <w:sz w:val="22"/>
          <w:szCs w:val="22"/>
        </w:rPr>
        <w:t>2/2</w:t>
      </w:r>
      <w:r w:rsidR="003C0F10" w:rsidRPr="002C4734">
        <w:rPr>
          <w:rFonts w:ascii="Arial" w:hAnsi="Arial"/>
          <w:spacing w:val="-2"/>
          <w:sz w:val="22"/>
          <w:szCs w:val="22"/>
        </w:rPr>
        <w:t>0</w:t>
      </w:r>
      <w:r w:rsidR="003C0F10" w:rsidRPr="002C4734">
        <w:rPr>
          <w:rFonts w:ascii="Arial" w:hAnsi="Arial"/>
          <w:sz w:val="22"/>
          <w:szCs w:val="22"/>
        </w:rPr>
        <w:t xml:space="preserve">16 </w:t>
      </w:r>
      <w:r w:rsidR="003C0F10" w:rsidRPr="002C4734">
        <w:rPr>
          <w:rFonts w:ascii="Arial" w:hAnsi="Arial"/>
          <w:spacing w:val="-2"/>
          <w:sz w:val="22"/>
          <w:szCs w:val="22"/>
        </w:rPr>
        <w:t>«</w:t>
      </w:r>
      <w:r w:rsidR="003C0F10" w:rsidRPr="002C4734">
        <w:rPr>
          <w:rFonts w:ascii="Arial" w:hAnsi="Arial"/>
          <w:spacing w:val="-3"/>
          <w:sz w:val="22"/>
          <w:szCs w:val="22"/>
        </w:rPr>
        <w:t>Δ</w:t>
      </w:r>
      <w:r w:rsidR="003C0F10" w:rsidRPr="002C4734">
        <w:rPr>
          <w:rFonts w:ascii="Arial" w:hAnsi="Arial"/>
          <w:spacing w:val="-1"/>
          <w:sz w:val="22"/>
          <w:szCs w:val="22"/>
        </w:rPr>
        <w:t>η</w:t>
      </w:r>
      <w:r w:rsidR="003C0F10" w:rsidRPr="002C4734">
        <w:rPr>
          <w:rFonts w:ascii="Arial" w:hAnsi="Arial"/>
          <w:spacing w:val="1"/>
          <w:sz w:val="22"/>
          <w:szCs w:val="22"/>
        </w:rPr>
        <w:t>μ</w:t>
      </w:r>
      <w:r w:rsidR="003C0F10" w:rsidRPr="002C4734">
        <w:rPr>
          <w:rFonts w:ascii="Arial" w:hAnsi="Arial"/>
          <w:sz w:val="22"/>
          <w:szCs w:val="22"/>
        </w:rPr>
        <w:t>ό</w:t>
      </w:r>
      <w:r w:rsidR="003C0F10" w:rsidRPr="002C4734">
        <w:rPr>
          <w:rFonts w:ascii="Arial" w:hAnsi="Arial"/>
          <w:spacing w:val="-2"/>
          <w:sz w:val="22"/>
          <w:szCs w:val="22"/>
        </w:rPr>
        <w:t>σ</w:t>
      </w:r>
      <w:r w:rsidR="003C0F10" w:rsidRPr="002C4734">
        <w:rPr>
          <w:rFonts w:ascii="Arial" w:hAnsi="Arial"/>
          <w:spacing w:val="3"/>
          <w:sz w:val="22"/>
          <w:szCs w:val="22"/>
        </w:rPr>
        <w:t>ι</w:t>
      </w:r>
      <w:r w:rsidR="003C0F10" w:rsidRPr="002C4734">
        <w:rPr>
          <w:rFonts w:ascii="Arial" w:hAnsi="Arial"/>
          <w:sz w:val="22"/>
          <w:szCs w:val="22"/>
        </w:rPr>
        <w:t xml:space="preserve">ες  </w:t>
      </w:r>
      <w:r w:rsidR="003C0F10" w:rsidRPr="002C4734">
        <w:rPr>
          <w:rFonts w:ascii="Arial" w:hAnsi="Arial"/>
          <w:spacing w:val="23"/>
          <w:sz w:val="22"/>
          <w:szCs w:val="22"/>
        </w:rPr>
        <w:t xml:space="preserve"> </w:t>
      </w:r>
      <w:r w:rsidR="003C0F10" w:rsidRPr="002C4734">
        <w:rPr>
          <w:rFonts w:ascii="Arial" w:hAnsi="Arial"/>
          <w:sz w:val="22"/>
          <w:szCs w:val="22"/>
        </w:rPr>
        <w:t>Σ</w:t>
      </w:r>
      <w:r w:rsidR="003C0F10" w:rsidRPr="002C4734">
        <w:rPr>
          <w:rFonts w:ascii="Arial" w:hAnsi="Arial"/>
          <w:spacing w:val="1"/>
          <w:sz w:val="22"/>
          <w:szCs w:val="22"/>
        </w:rPr>
        <w:t>υμ</w:t>
      </w:r>
      <w:r w:rsidR="003C0F10" w:rsidRPr="002C4734">
        <w:rPr>
          <w:rFonts w:ascii="Arial" w:hAnsi="Arial"/>
          <w:spacing w:val="-2"/>
          <w:sz w:val="22"/>
          <w:szCs w:val="22"/>
        </w:rPr>
        <w:t>β</w:t>
      </w:r>
      <w:r w:rsidR="003C0F10" w:rsidRPr="002C4734">
        <w:rPr>
          <w:rFonts w:ascii="Arial" w:hAnsi="Arial"/>
          <w:spacing w:val="-1"/>
          <w:sz w:val="22"/>
          <w:szCs w:val="22"/>
        </w:rPr>
        <w:t>ά</w:t>
      </w:r>
      <w:r w:rsidR="003C0F10" w:rsidRPr="002C4734">
        <w:rPr>
          <w:rFonts w:ascii="Arial" w:hAnsi="Arial"/>
          <w:spacing w:val="-2"/>
          <w:sz w:val="22"/>
          <w:szCs w:val="22"/>
        </w:rPr>
        <w:t>σ</w:t>
      </w:r>
      <w:r w:rsidR="003C0F10" w:rsidRPr="002C4734">
        <w:rPr>
          <w:rFonts w:ascii="Arial" w:hAnsi="Arial"/>
          <w:sz w:val="22"/>
          <w:szCs w:val="22"/>
        </w:rPr>
        <w:t>ε</w:t>
      </w:r>
      <w:r w:rsidR="003C0F10" w:rsidRPr="002C4734">
        <w:rPr>
          <w:rFonts w:ascii="Arial" w:hAnsi="Arial"/>
          <w:spacing w:val="3"/>
          <w:sz w:val="22"/>
          <w:szCs w:val="22"/>
        </w:rPr>
        <w:t>ι</w:t>
      </w:r>
      <w:r w:rsidR="003C0F10" w:rsidRPr="002C4734">
        <w:rPr>
          <w:rFonts w:ascii="Arial" w:hAnsi="Arial"/>
          <w:sz w:val="22"/>
          <w:szCs w:val="22"/>
        </w:rPr>
        <w:t xml:space="preserve">ς  </w:t>
      </w:r>
      <w:r w:rsidR="003C0F10" w:rsidRPr="002C4734">
        <w:rPr>
          <w:rFonts w:ascii="Arial" w:hAnsi="Arial"/>
          <w:spacing w:val="20"/>
          <w:sz w:val="22"/>
          <w:szCs w:val="22"/>
        </w:rPr>
        <w:t xml:space="preserve"> </w:t>
      </w:r>
      <w:r w:rsidR="003C0F10" w:rsidRPr="002C4734">
        <w:rPr>
          <w:rFonts w:ascii="Arial" w:hAnsi="Arial"/>
          <w:spacing w:val="-3"/>
          <w:sz w:val="22"/>
          <w:szCs w:val="22"/>
        </w:rPr>
        <w:t>Έ</w:t>
      </w:r>
      <w:r w:rsidR="003C0F10" w:rsidRPr="002C4734">
        <w:rPr>
          <w:rFonts w:ascii="Arial" w:hAnsi="Arial"/>
          <w:spacing w:val="-2"/>
          <w:sz w:val="22"/>
          <w:szCs w:val="22"/>
        </w:rPr>
        <w:t>ρ</w:t>
      </w:r>
      <w:r w:rsidR="003C0F10" w:rsidRPr="002C4734">
        <w:rPr>
          <w:rFonts w:ascii="Arial" w:hAnsi="Arial"/>
          <w:spacing w:val="2"/>
          <w:sz w:val="22"/>
          <w:szCs w:val="22"/>
        </w:rPr>
        <w:t>γ</w:t>
      </w:r>
      <w:r w:rsidR="003C0F10" w:rsidRPr="002C4734">
        <w:rPr>
          <w:rFonts w:ascii="Arial" w:hAnsi="Arial"/>
          <w:sz w:val="22"/>
          <w:szCs w:val="22"/>
        </w:rPr>
        <w:t>ω</w:t>
      </w:r>
      <w:r w:rsidR="003C0F10" w:rsidRPr="002C4734">
        <w:rPr>
          <w:rFonts w:ascii="Arial" w:hAnsi="Arial"/>
          <w:spacing w:val="2"/>
          <w:sz w:val="22"/>
          <w:szCs w:val="22"/>
        </w:rPr>
        <w:t>ν</w:t>
      </w:r>
      <w:r w:rsidR="003C0F10" w:rsidRPr="002C4734">
        <w:rPr>
          <w:rFonts w:ascii="Arial" w:hAnsi="Arial"/>
          <w:sz w:val="22"/>
          <w:szCs w:val="22"/>
        </w:rPr>
        <w:t xml:space="preserve">,  </w:t>
      </w:r>
      <w:r w:rsidR="003C0F10" w:rsidRPr="002C4734">
        <w:rPr>
          <w:rFonts w:ascii="Arial" w:hAnsi="Arial"/>
          <w:spacing w:val="14"/>
          <w:sz w:val="22"/>
          <w:szCs w:val="22"/>
        </w:rPr>
        <w:t xml:space="preserve"> </w:t>
      </w:r>
      <w:r w:rsidR="003C0F10" w:rsidRPr="002C4734">
        <w:rPr>
          <w:rFonts w:ascii="Arial" w:hAnsi="Arial"/>
          <w:spacing w:val="2"/>
          <w:sz w:val="22"/>
          <w:szCs w:val="22"/>
        </w:rPr>
        <w:t>Π</w:t>
      </w:r>
      <w:r w:rsidR="003C0F10" w:rsidRPr="002C4734">
        <w:rPr>
          <w:rFonts w:ascii="Arial" w:hAnsi="Arial"/>
          <w:spacing w:val="-2"/>
          <w:sz w:val="22"/>
          <w:szCs w:val="22"/>
        </w:rPr>
        <w:t>ρ</w:t>
      </w:r>
      <w:r w:rsidR="003C0F10" w:rsidRPr="002C4734">
        <w:rPr>
          <w:rFonts w:ascii="Arial" w:hAnsi="Arial"/>
          <w:sz w:val="22"/>
          <w:szCs w:val="22"/>
        </w:rPr>
        <w:t>ο</w:t>
      </w:r>
      <w:r w:rsidR="003C0F10" w:rsidRPr="002C4734">
        <w:rPr>
          <w:rFonts w:ascii="Arial" w:hAnsi="Arial"/>
          <w:spacing w:val="1"/>
          <w:sz w:val="22"/>
          <w:szCs w:val="22"/>
        </w:rPr>
        <w:t>μ</w:t>
      </w:r>
      <w:r w:rsidR="003C0F10" w:rsidRPr="002C4734">
        <w:rPr>
          <w:rFonts w:ascii="Arial" w:hAnsi="Arial"/>
          <w:spacing w:val="-1"/>
          <w:sz w:val="22"/>
          <w:szCs w:val="22"/>
        </w:rPr>
        <w:t>η</w:t>
      </w:r>
      <w:r w:rsidR="003C0F10" w:rsidRPr="002C4734">
        <w:rPr>
          <w:rFonts w:ascii="Arial" w:hAnsi="Arial"/>
          <w:spacing w:val="-2"/>
          <w:sz w:val="22"/>
          <w:szCs w:val="22"/>
        </w:rPr>
        <w:t>θ</w:t>
      </w:r>
      <w:r w:rsidR="003C0F10" w:rsidRPr="002C4734">
        <w:rPr>
          <w:rFonts w:ascii="Arial" w:hAnsi="Arial"/>
          <w:sz w:val="22"/>
          <w:szCs w:val="22"/>
        </w:rPr>
        <w:t>ε</w:t>
      </w:r>
      <w:r w:rsidR="003C0F10" w:rsidRPr="002C4734">
        <w:rPr>
          <w:rFonts w:ascii="Arial" w:hAnsi="Arial"/>
          <w:spacing w:val="3"/>
          <w:sz w:val="22"/>
          <w:szCs w:val="22"/>
        </w:rPr>
        <w:t>ι</w:t>
      </w:r>
      <w:r w:rsidR="003C0F10" w:rsidRPr="002C4734">
        <w:rPr>
          <w:rFonts w:ascii="Arial" w:hAnsi="Arial"/>
          <w:sz w:val="22"/>
          <w:szCs w:val="22"/>
        </w:rPr>
        <w:t xml:space="preserve">ών  </w:t>
      </w:r>
      <w:r w:rsidR="003C0F10" w:rsidRPr="002C4734">
        <w:rPr>
          <w:rFonts w:ascii="Arial" w:hAnsi="Arial"/>
          <w:spacing w:val="16"/>
          <w:sz w:val="22"/>
          <w:szCs w:val="22"/>
        </w:rPr>
        <w:t xml:space="preserve"> </w:t>
      </w:r>
      <w:r w:rsidR="003C0F10" w:rsidRPr="002C4734">
        <w:rPr>
          <w:rFonts w:ascii="Arial" w:hAnsi="Arial"/>
          <w:spacing w:val="-1"/>
          <w:sz w:val="22"/>
          <w:szCs w:val="22"/>
        </w:rPr>
        <w:t>κα</w:t>
      </w:r>
      <w:r w:rsidR="003C0F10" w:rsidRPr="002C4734">
        <w:rPr>
          <w:rFonts w:ascii="Arial" w:hAnsi="Arial"/>
          <w:sz w:val="22"/>
          <w:szCs w:val="22"/>
        </w:rPr>
        <w:t xml:space="preserve">ι  </w:t>
      </w:r>
      <w:r w:rsidR="003C0F10" w:rsidRPr="002C4734">
        <w:rPr>
          <w:rFonts w:ascii="Arial" w:hAnsi="Arial"/>
          <w:spacing w:val="15"/>
          <w:sz w:val="22"/>
          <w:szCs w:val="22"/>
        </w:rPr>
        <w:t xml:space="preserve"> </w:t>
      </w:r>
      <w:r w:rsidR="003C0F10" w:rsidRPr="002C4734">
        <w:rPr>
          <w:rFonts w:ascii="Arial" w:hAnsi="Arial"/>
          <w:sz w:val="22"/>
          <w:szCs w:val="22"/>
        </w:rPr>
        <w:t>Υ</w:t>
      </w:r>
      <w:r w:rsidR="003C0F10" w:rsidRPr="002C4734">
        <w:rPr>
          <w:rFonts w:ascii="Arial" w:hAnsi="Arial"/>
          <w:spacing w:val="-1"/>
          <w:sz w:val="22"/>
          <w:szCs w:val="22"/>
        </w:rPr>
        <w:t>πη</w:t>
      </w:r>
      <w:r w:rsidR="003C0F10" w:rsidRPr="002C4734">
        <w:rPr>
          <w:rFonts w:ascii="Arial" w:hAnsi="Arial"/>
          <w:spacing w:val="-2"/>
          <w:sz w:val="22"/>
          <w:szCs w:val="22"/>
        </w:rPr>
        <w:t>ρ</w:t>
      </w:r>
      <w:r w:rsidR="003C0F10" w:rsidRPr="002C4734">
        <w:rPr>
          <w:rFonts w:ascii="Arial" w:hAnsi="Arial"/>
          <w:sz w:val="22"/>
          <w:szCs w:val="22"/>
        </w:rPr>
        <w:t>ε</w:t>
      </w:r>
      <w:r w:rsidR="003C0F10" w:rsidRPr="002C4734">
        <w:rPr>
          <w:rFonts w:ascii="Arial" w:hAnsi="Arial"/>
          <w:spacing w:val="-2"/>
          <w:sz w:val="22"/>
          <w:szCs w:val="22"/>
        </w:rPr>
        <w:t>σ</w:t>
      </w:r>
      <w:r w:rsidR="003C0F10" w:rsidRPr="002C4734">
        <w:rPr>
          <w:rFonts w:ascii="Arial" w:hAnsi="Arial"/>
          <w:spacing w:val="3"/>
          <w:sz w:val="22"/>
          <w:szCs w:val="22"/>
        </w:rPr>
        <w:t>ι</w:t>
      </w:r>
      <w:r w:rsidR="003C0F10" w:rsidRPr="002C4734">
        <w:rPr>
          <w:rFonts w:ascii="Arial" w:hAnsi="Arial"/>
          <w:sz w:val="22"/>
          <w:szCs w:val="22"/>
        </w:rPr>
        <w:t xml:space="preserve">ών  </w:t>
      </w:r>
      <w:r w:rsidR="003C0F10" w:rsidRPr="002C4734">
        <w:rPr>
          <w:rFonts w:ascii="Arial" w:hAnsi="Arial"/>
          <w:spacing w:val="14"/>
          <w:sz w:val="22"/>
          <w:szCs w:val="22"/>
        </w:rPr>
        <w:t xml:space="preserve"> </w:t>
      </w:r>
      <w:r w:rsidR="003C0F10" w:rsidRPr="002C4734">
        <w:rPr>
          <w:rFonts w:ascii="Arial" w:hAnsi="Arial"/>
          <w:spacing w:val="2"/>
          <w:sz w:val="22"/>
          <w:szCs w:val="22"/>
        </w:rPr>
        <w:t>(</w:t>
      </w:r>
      <w:r w:rsidR="003C0F10" w:rsidRPr="002C4734">
        <w:rPr>
          <w:rFonts w:ascii="Arial" w:hAnsi="Arial"/>
          <w:spacing w:val="-4"/>
          <w:sz w:val="22"/>
          <w:szCs w:val="22"/>
        </w:rPr>
        <w:t>π</w:t>
      </w:r>
      <w:r w:rsidR="003C0F10" w:rsidRPr="002C4734">
        <w:rPr>
          <w:rFonts w:ascii="Arial" w:hAnsi="Arial"/>
          <w:spacing w:val="-2"/>
          <w:sz w:val="22"/>
          <w:szCs w:val="22"/>
        </w:rPr>
        <w:t>ρ</w:t>
      </w:r>
      <w:r w:rsidR="003C0F10" w:rsidRPr="002C4734">
        <w:rPr>
          <w:rFonts w:ascii="Arial" w:hAnsi="Arial"/>
          <w:sz w:val="22"/>
          <w:szCs w:val="22"/>
        </w:rPr>
        <w:t>ο</w:t>
      </w:r>
      <w:r w:rsidR="003C0F10" w:rsidRPr="002C4734">
        <w:rPr>
          <w:rFonts w:ascii="Arial" w:hAnsi="Arial"/>
          <w:spacing w:val="-2"/>
          <w:sz w:val="22"/>
          <w:szCs w:val="22"/>
        </w:rPr>
        <w:t>σ</w:t>
      </w:r>
      <w:r w:rsidR="003C0F10" w:rsidRPr="002C4734">
        <w:rPr>
          <w:rFonts w:ascii="Arial" w:hAnsi="Arial"/>
          <w:spacing w:val="4"/>
          <w:sz w:val="22"/>
          <w:szCs w:val="22"/>
        </w:rPr>
        <w:t>α</w:t>
      </w:r>
      <w:r w:rsidR="003C0F10" w:rsidRPr="002C4734">
        <w:rPr>
          <w:rFonts w:ascii="Arial" w:hAnsi="Arial"/>
          <w:spacing w:val="-2"/>
          <w:sz w:val="22"/>
          <w:szCs w:val="22"/>
        </w:rPr>
        <w:t>ρ</w:t>
      </w:r>
      <w:r w:rsidR="003C0F10" w:rsidRPr="002C4734">
        <w:rPr>
          <w:rFonts w:ascii="Arial" w:hAnsi="Arial"/>
          <w:spacing w:val="1"/>
          <w:sz w:val="22"/>
          <w:szCs w:val="22"/>
        </w:rPr>
        <w:t>μ</w:t>
      </w:r>
      <w:r w:rsidR="003C0F10" w:rsidRPr="002C4734">
        <w:rPr>
          <w:rFonts w:ascii="Arial" w:hAnsi="Arial"/>
          <w:sz w:val="22"/>
          <w:szCs w:val="22"/>
        </w:rPr>
        <w:t>ο</w:t>
      </w:r>
      <w:r w:rsidR="003C0F10" w:rsidRPr="002C4734">
        <w:rPr>
          <w:rFonts w:ascii="Arial" w:hAnsi="Arial"/>
          <w:spacing w:val="2"/>
          <w:sz w:val="22"/>
          <w:szCs w:val="22"/>
        </w:rPr>
        <w:t>γ</w:t>
      </w:r>
      <w:r w:rsidR="003C0F10" w:rsidRPr="002C4734">
        <w:rPr>
          <w:rFonts w:ascii="Arial" w:hAnsi="Arial"/>
          <w:sz w:val="22"/>
          <w:szCs w:val="22"/>
        </w:rPr>
        <w:t xml:space="preserve">ή  </w:t>
      </w:r>
      <w:r w:rsidR="003C0F10" w:rsidRPr="002C4734">
        <w:rPr>
          <w:rFonts w:ascii="Arial" w:hAnsi="Arial"/>
          <w:spacing w:val="14"/>
          <w:sz w:val="22"/>
          <w:szCs w:val="22"/>
        </w:rPr>
        <w:t xml:space="preserve"> </w:t>
      </w:r>
      <w:r w:rsidR="003C0F10" w:rsidRPr="002C4734">
        <w:rPr>
          <w:rFonts w:ascii="Arial" w:hAnsi="Arial"/>
          <w:spacing w:val="-2"/>
          <w:sz w:val="22"/>
          <w:szCs w:val="22"/>
        </w:rPr>
        <w:t>σ</w:t>
      </w:r>
      <w:r w:rsidR="003C0F10" w:rsidRPr="002C4734">
        <w:rPr>
          <w:rFonts w:ascii="Arial" w:hAnsi="Arial"/>
          <w:sz w:val="22"/>
          <w:szCs w:val="22"/>
        </w:rPr>
        <w:t>τ</w:t>
      </w:r>
      <w:r w:rsidR="003C0F10" w:rsidRPr="002C4734">
        <w:rPr>
          <w:rFonts w:ascii="Arial" w:hAnsi="Arial"/>
          <w:spacing w:val="3"/>
          <w:sz w:val="22"/>
          <w:szCs w:val="22"/>
        </w:rPr>
        <w:t>ι</w:t>
      </w:r>
      <w:r w:rsidR="003C0F10" w:rsidRPr="002C4734">
        <w:rPr>
          <w:rFonts w:ascii="Arial" w:hAnsi="Arial"/>
          <w:sz w:val="22"/>
          <w:szCs w:val="22"/>
        </w:rPr>
        <w:t xml:space="preserve">ς  </w:t>
      </w:r>
      <w:r w:rsidR="003C0F10" w:rsidRPr="002C4734">
        <w:rPr>
          <w:rFonts w:ascii="Arial" w:hAnsi="Arial"/>
          <w:spacing w:val="15"/>
          <w:sz w:val="22"/>
          <w:szCs w:val="22"/>
        </w:rPr>
        <w:t xml:space="preserve"> </w:t>
      </w:r>
      <w:r w:rsidR="003C0F10" w:rsidRPr="002C4734">
        <w:rPr>
          <w:rFonts w:ascii="Arial" w:hAnsi="Arial"/>
          <w:spacing w:val="-3"/>
          <w:sz w:val="22"/>
          <w:szCs w:val="22"/>
        </w:rPr>
        <w:t>Ο</w:t>
      </w:r>
      <w:r w:rsidR="003C0F10" w:rsidRPr="002C4734">
        <w:rPr>
          <w:rFonts w:ascii="Arial" w:hAnsi="Arial"/>
          <w:sz w:val="22"/>
          <w:szCs w:val="22"/>
        </w:rPr>
        <w:t>δ</w:t>
      </w:r>
      <w:r w:rsidR="003C0F10" w:rsidRPr="002C4734">
        <w:rPr>
          <w:rFonts w:ascii="Arial" w:hAnsi="Arial"/>
          <w:spacing w:val="-1"/>
          <w:sz w:val="22"/>
          <w:szCs w:val="22"/>
        </w:rPr>
        <w:t>η</w:t>
      </w:r>
      <w:r w:rsidR="003C0F10" w:rsidRPr="002C4734">
        <w:rPr>
          <w:rFonts w:ascii="Arial" w:hAnsi="Arial"/>
          <w:spacing w:val="2"/>
          <w:sz w:val="22"/>
          <w:szCs w:val="22"/>
        </w:rPr>
        <w:t>γ</w:t>
      </w:r>
      <w:r w:rsidR="003C0F10" w:rsidRPr="002C4734">
        <w:rPr>
          <w:rFonts w:ascii="Arial" w:hAnsi="Arial"/>
          <w:spacing w:val="3"/>
          <w:sz w:val="22"/>
          <w:szCs w:val="22"/>
        </w:rPr>
        <w:t>ί</w:t>
      </w:r>
      <w:r w:rsidR="003C0F10" w:rsidRPr="002C4734">
        <w:rPr>
          <w:rFonts w:ascii="Arial" w:hAnsi="Arial"/>
          <w:sz w:val="22"/>
          <w:szCs w:val="22"/>
        </w:rPr>
        <w:t>ες</w:t>
      </w:r>
      <w:r w:rsidR="00FD3992" w:rsidRPr="002C4734">
        <w:rPr>
          <w:rFonts w:ascii="Arial" w:hAnsi="Arial"/>
          <w:sz w:val="22"/>
          <w:szCs w:val="22"/>
        </w:rPr>
        <w:t xml:space="preserve"> </w:t>
      </w:r>
      <w:r w:rsidR="003C0F10" w:rsidRPr="002C4734">
        <w:rPr>
          <w:rFonts w:ascii="Arial" w:hAnsi="Arial"/>
          <w:sz w:val="22"/>
          <w:szCs w:val="22"/>
        </w:rPr>
        <w:t>20</w:t>
      </w:r>
      <w:r w:rsidR="003C0F10" w:rsidRPr="002C4734">
        <w:rPr>
          <w:rFonts w:ascii="Arial" w:hAnsi="Arial"/>
          <w:spacing w:val="-2"/>
          <w:sz w:val="22"/>
          <w:szCs w:val="22"/>
        </w:rPr>
        <w:t>1</w:t>
      </w:r>
      <w:r w:rsidR="003C0F10" w:rsidRPr="002C4734">
        <w:rPr>
          <w:rFonts w:ascii="Arial" w:hAnsi="Arial"/>
          <w:sz w:val="22"/>
          <w:szCs w:val="22"/>
        </w:rPr>
        <w:t>4/24/</w:t>
      </w:r>
      <w:r w:rsidR="003C0F10" w:rsidRPr="002C4734">
        <w:rPr>
          <w:rFonts w:ascii="Arial" w:hAnsi="Arial"/>
          <w:spacing w:val="-3"/>
          <w:sz w:val="22"/>
          <w:szCs w:val="22"/>
        </w:rPr>
        <w:t>Ε</w:t>
      </w:r>
      <w:r w:rsidR="003C0F10" w:rsidRPr="002C4734">
        <w:rPr>
          <w:rFonts w:ascii="Arial" w:hAnsi="Arial"/>
          <w:sz w:val="22"/>
          <w:szCs w:val="22"/>
        </w:rPr>
        <w:t>Ε</w:t>
      </w:r>
      <w:r w:rsidR="003C0F10" w:rsidRPr="002C4734">
        <w:rPr>
          <w:rFonts w:ascii="Arial" w:hAnsi="Arial"/>
          <w:spacing w:val="-5"/>
          <w:sz w:val="22"/>
          <w:szCs w:val="22"/>
        </w:rPr>
        <w:t xml:space="preserve"> </w:t>
      </w:r>
      <w:r w:rsidR="003C0F10" w:rsidRPr="002C4734">
        <w:rPr>
          <w:rFonts w:ascii="Arial" w:hAnsi="Arial"/>
          <w:spacing w:val="-1"/>
          <w:sz w:val="22"/>
          <w:szCs w:val="22"/>
        </w:rPr>
        <w:t>κα</w:t>
      </w:r>
      <w:r w:rsidR="003C0F10" w:rsidRPr="002C4734">
        <w:rPr>
          <w:rFonts w:ascii="Arial" w:hAnsi="Arial"/>
          <w:sz w:val="22"/>
          <w:szCs w:val="22"/>
        </w:rPr>
        <w:t>ι</w:t>
      </w:r>
      <w:r w:rsidR="003C0F10" w:rsidRPr="002C4734">
        <w:rPr>
          <w:rFonts w:ascii="Arial" w:hAnsi="Arial"/>
          <w:spacing w:val="5"/>
          <w:sz w:val="22"/>
          <w:szCs w:val="22"/>
        </w:rPr>
        <w:t xml:space="preserve"> </w:t>
      </w:r>
      <w:r w:rsidR="003C0F10" w:rsidRPr="002C4734">
        <w:rPr>
          <w:rFonts w:ascii="Arial" w:hAnsi="Arial"/>
          <w:sz w:val="22"/>
          <w:szCs w:val="22"/>
        </w:rPr>
        <w:t>2014/</w:t>
      </w:r>
      <w:r w:rsidR="003C0F10" w:rsidRPr="002C4734">
        <w:rPr>
          <w:rFonts w:ascii="Arial" w:hAnsi="Arial"/>
          <w:spacing w:val="-2"/>
          <w:sz w:val="22"/>
          <w:szCs w:val="22"/>
        </w:rPr>
        <w:t>2</w:t>
      </w:r>
      <w:r w:rsidR="003C0F10" w:rsidRPr="002C4734">
        <w:rPr>
          <w:rFonts w:ascii="Arial" w:hAnsi="Arial"/>
          <w:sz w:val="22"/>
          <w:szCs w:val="22"/>
        </w:rPr>
        <w:t>5</w:t>
      </w:r>
      <w:r w:rsidR="003C0F10" w:rsidRPr="002C4734">
        <w:rPr>
          <w:rFonts w:ascii="Arial" w:hAnsi="Arial"/>
          <w:spacing w:val="-2"/>
          <w:sz w:val="22"/>
          <w:szCs w:val="22"/>
        </w:rPr>
        <w:t>/</w:t>
      </w:r>
      <w:r w:rsidR="003C0F10" w:rsidRPr="002C4734">
        <w:rPr>
          <w:rFonts w:ascii="Arial" w:hAnsi="Arial"/>
          <w:spacing w:val="2"/>
          <w:sz w:val="22"/>
          <w:szCs w:val="22"/>
        </w:rPr>
        <w:t>Ε</w:t>
      </w:r>
      <w:r w:rsidR="003C0F10" w:rsidRPr="002C4734">
        <w:rPr>
          <w:rFonts w:ascii="Arial" w:hAnsi="Arial"/>
          <w:spacing w:val="-2"/>
          <w:sz w:val="22"/>
          <w:szCs w:val="22"/>
        </w:rPr>
        <w:t>Ε</w:t>
      </w:r>
      <w:r w:rsidR="003C0F10" w:rsidRPr="002C4734">
        <w:rPr>
          <w:rFonts w:ascii="Arial" w:hAnsi="Arial"/>
          <w:spacing w:val="4"/>
          <w:sz w:val="22"/>
          <w:szCs w:val="22"/>
        </w:rPr>
        <w:t>)</w:t>
      </w:r>
      <w:r w:rsidR="003C0F10" w:rsidRPr="002C4734">
        <w:rPr>
          <w:rFonts w:ascii="Arial" w:hAnsi="Arial"/>
          <w:spacing w:val="-5"/>
          <w:sz w:val="22"/>
          <w:szCs w:val="22"/>
        </w:rPr>
        <w:t>»</w:t>
      </w:r>
      <w:r w:rsidR="003C0F10" w:rsidRPr="002C4734">
        <w:rPr>
          <w:rFonts w:ascii="Arial" w:hAnsi="Arial"/>
          <w:sz w:val="22"/>
          <w:szCs w:val="22"/>
        </w:rPr>
        <w:t>.</w:t>
      </w:r>
    </w:p>
    <w:p w:rsidR="003C0F10" w:rsidRPr="002C4734" w:rsidRDefault="003C0F10">
      <w:pPr>
        <w:rPr>
          <w:rFonts w:ascii="Arial" w:hAnsi="Arial"/>
          <w:sz w:val="22"/>
          <w:szCs w:val="22"/>
          <w:u w:val="single"/>
        </w:rPr>
      </w:pPr>
    </w:p>
    <w:p w:rsidR="00EC57F7" w:rsidRPr="00EC57F7" w:rsidRDefault="00FD6AF0" w:rsidP="00EC57F7">
      <w:pPr>
        <w:suppressAutoHyphens w:val="0"/>
        <w:rPr>
          <w:rFonts w:ascii="Arial" w:eastAsia="Times New Roman" w:hAnsi="Arial"/>
          <w:kern w:val="0"/>
          <w:sz w:val="22"/>
          <w:szCs w:val="22"/>
          <w:u w:val="single"/>
          <w:lang w:eastAsia="en-US" w:bidi="ar-SA"/>
        </w:rPr>
      </w:pPr>
      <w:r w:rsidRPr="00C006CF">
        <w:rPr>
          <w:rFonts w:ascii="Arial" w:eastAsia="Times New Roman" w:hAnsi="Arial"/>
          <w:b/>
          <w:kern w:val="0"/>
          <w:sz w:val="22"/>
          <w:szCs w:val="22"/>
          <w:lang w:eastAsia="en-US" w:bidi="ar-SA"/>
        </w:rPr>
        <w:t>Άρθρο7</w:t>
      </w:r>
      <w:r w:rsidR="00EC57F7" w:rsidRPr="00EC57F7">
        <w:rPr>
          <w:rFonts w:ascii="Arial" w:eastAsia="Times New Roman" w:hAnsi="Arial"/>
          <w:b/>
          <w:kern w:val="0"/>
          <w:sz w:val="22"/>
          <w:szCs w:val="22"/>
          <w:lang w:eastAsia="en-US" w:bidi="ar-SA"/>
        </w:rPr>
        <w:t>ο</w:t>
      </w:r>
      <w:r w:rsidR="00EC57F7" w:rsidRPr="00EC57F7">
        <w:rPr>
          <w:rFonts w:ascii="Arial" w:eastAsia="Times New Roman" w:hAnsi="Arial"/>
          <w:kern w:val="0"/>
          <w:sz w:val="22"/>
          <w:szCs w:val="22"/>
          <w:u w:val="single"/>
          <w:lang w:eastAsia="en-US" w:bidi="ar-SA"/>
        </w:rPr>
        <w:t xml:space="preserve">: </w:t>
      </w:r>
      <w:r w:rsidR="00C71D66" w:rsidRPr="00C006CF">
        <w:rPr>
          <w:rFonts w:ascii="Arial" w:eastAsia="Times New Roman" w:hAnsi="Arial"/>
          <w:kern w:val="0"/>
          <w:sz w:val="22"/>
          <w:szCs w:val="22"/>
          <w:u w:val="single"/>
          <w:lang w:eastAsia="en-US" w:bidi="ar-SA"/>
        </w:rPr>
        <w:t>Επίλυση</w:t>
      </w:r>
      <w:r w:rsidR="00EC57F7" w:rsidRPr="00EC57F7">
        <w:rPr>
          <w:rFonts w:ascii="Arial" w:eastAsia="Times New Roman" w:hAnsi="Arial"/>
          <w:kern w:val="0"/>
          <w:sz w:val="22"/>
          <w:szCs w:val="22"/>
          <w:u w:val="single"/>
          <w:lang w:eastAsia="en-US" w:bidi="ar-SA"/>
        </w:rPr>
        <w:t xml:space="preserve"> διαφορών</w:t>
      </w:r>
    </w:p>
    <w:p w:rsidR="00EC57F7" w:rsidRPr="00EC57F7" w:rsidRDefault="00EC57F7" w:rsidP="00EC57F7">
      <w:pPr>
        <w:suppressAutoHyphens w:val="0"/>
        <w:rPr>
          <w:rFonts w:ascii="Arial" w:eastAsia="Times New Roman" w:hAnsi="Arial"/>
          <w:kern w:val="0"/>
          <w:sz w:val="22"/>
          <w:szCs w:val="22"/>
          <w:lang w:eastAsia="en-US" w:bidi="ar-SA"/>
        </w:rPr>
      </w:pPr>
      <w:r w:rsidRPr="00EC57F7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Οι </w:t>
      </w:r>
      <w:r w:rsidR="00C71D66" w:rsidRPr="00C006CF">
        <w:rPr>
          <w:rFonts w:ascii="Arial" w:eastAsia="Times New Roman" w:hAnsi="Arial"/>
          <w:kern w:val="0"/>
          <w:sz w:val="22"/>
          <w:szCs w:val="22"/>
          <w:lang w:eastAsia="en-US" w:bidi="ar-SA"/>
        </w:rPr>
        <w:t>διαφορές</w:t>
      </w:r>
      <w:r w:rsidR="00C006CF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που θ</w:t>
      </w:r>
      <w:r w:rsidRPr="00EC57F7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α </w:t>
      </w:r>
      <w:r w:rsidR="00C71D66" w:rsidRPr="00C006CF">
        <w:rPr>
          <w:rFonts w:ascii="Arial" w:eastAsia="Times New Roman" w:hAnsi="Arial"/>
          <w:kern w:val="0"/>
          <w:sz w:val="22"/>
          <w:szCs w:val="22"/>
          <w:lang w:eastAsia="en-US" w:bidi="ar-SA"/>
        </w:rPr>
        <w:t>εμφανιστούν</w:t>
      </w:r>
      <w:r w:rsidRPr="00EC57F7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κατά </w:t>
      </w:r>
      <w:r w:rsidR="00C71D66" w:rsidRPr="00C006CF">
        <w:rPr>
          <w:rFonts w:ascii="Arial" w:eastAsia="Times New Roman" w:hAnsi="Arial"/>
          <w:kern w:val="0"/>
          <w:sz w:val="22"/>
          <w:szCs w:val="22"/>
          <w:lang w:eastAsia="en-US" w:bidi="ar-SA"/>
        </w:rPr>
        <w:t>την</w:t>
      </w:r>
      <w:r w:rsidRPr="00EC57F7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</w:t>
      </w:r>
      <w:r w:rsidR="00C71D66" w:rsidRPr="00C006CF">
        <w:rPr>
          <w:rFonts w:ascii="Arial" w:eastAsia="Times New Roman" w:hAnsi="Arial"/>
          <w:kern w:val="0"/>
          <w:sz w:val="22"/>
          <w:szCs w:val="22"/>
          <w:lang w:eastAsia="en-US" w:bidi="ar-SA"/>
        </w:rPr>
        <w:t>εφαρμογή</w:t>
      </w:r>
      <w:r w:rsidRPr="00EC57F7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</w:t>
      </w:r>
      <w:r w:rsidR="00C71D66" w:rsidRPr="00C006CF">
        <w:rPr>
          <w:rFonts w:ascii="Arial" w:eastAsia="Times New Roman" w:hAnsi="Arial"/>
          <w:kern w:val="0"/>
          <w:sz w:val="22"/>
          <w:szCs w:val="22"/>
          <w:lang w:eastAsia="en-US" w:bidi="ar-SA"/>
        </w:rPr>
        <w:t>της σύμβασης επιλύ</w:t>
      </w:r>
      <w:r w:rsidRPr="00EC57F7">
        <w:rPr>
          <w:rFonts w:ascii="Arial" w:eastAsia="Times New Roman" w:hAnsi="Arial"/>
          <w:kern w:val="0"/>
          <w:sz w:val="22"/>
          <w:szCs w:val="22"/>
          <w:lang w:eastAsia="en-US" w:bidi="ar-SA"/>
        </w:rPr>
        <w:t>ονται</w:t>
      </w:r>
      <w:r w:rsidR="00C71D66" w:rsidRPr="00C006CF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σύμφωνα με τις ισχύουσες διατάξεις</w:t>
      </w:r>
      <w:r w:rsidRPr="00EC57F7">
        <w:rPr>
          <w:rFonts w:ascii="Arial" w:eastAsia="Times New Roman" w:hAnsi="Arial"/>
          <w:kern w:val="0"/>
          <w:sz w:val="22"/>
          <w:szCs w:val="22"/>
          <w:lang w:eastAsia="en-US" w:bidi="ar-SA"/>
        </w:rPr>
        <w:t xml:space="preserve"> </w:t>
      </w:r>
      <w:r w:rsidR="00C71D66" w:rsidRPr="00C006CF">
        <w:rPr>
          <w:rFonts w:ascii="Arial" w:eastAsia="Times New Roman" w:hAnsi="Arial"/>
          <w:kern w:val="0"/>
          <w:sz w:val="22"/>
          <w:szCs w:val="22"/>
          <w:lang w:eastAsia="en-US" w:bidi="ar-SA"/>
        </w:rPr>
        <w:t>.</w:t>
      </w:r>
    </w:p>
    <w:p w:rsidR="003C0F10" w:rsidRPr="00C006CF" w:rsidRDefault="003C0F10" w:rsidP="0033666A">
      <w:pPr>
        <w:widowControl w:val="0"/>
        <w:ind w:right="9526"/>
        <w:jc w:val="both"/>
        <w:rPr>
          <w:sz w:val="22"/>
          <w:szCs w:val="22"/>
        </w:rPr>
      </w:pPr>
    </w:p>
    <w:p w:rsidR="003C0F10" w:rsidRPr="00C006CF" w:rsidRDefault="003C0F10">
      <w:pPr>
        <w:jc w:val="center"/>
        <w:rPr>
          <w:sz w:val="22"/>
          <w:szCs w:val="22"/>
        </w:rPr>
      </w:pPr>
    </w:p>
    <w:p w:rsidR="003C0F10" w:rsidRDefault="003C0F10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Y="909"/>
        <w:tblW w:w="92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0"/>
        <w:gridCol w:w="3333"/>
        <w:gridCol w:w="3327"/>
      </w:tblGrid>
      <w:tr w:rsidR="00C74DFB" w:rsidRPr="00C74DFB" w:rsidTr="00F4316C">
        <w:trPr>
          <w:trHeight w:val="2880"/>
        </w:trPr>
        <w:tc>
          <w:tcPr>
            <w:tcW w:w="2620" w:type="dxa"/>
          </w:tcPr>
          <w:p w:rsidR="00C74DFB" w:rsidRPr="00C74DFB" w:rsidRDefault="00C74DFB" w:rsidP="00454D6E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3C7409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</w:t>
            </w:r>
          </w:p>
          <w:p w:rsidR="00C74DFB" w:rsidRPr="00AC6DD3" w:rsidRDefault="00C74DFB" w:rsidP="00454D6E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</w:t>
            </w:r>
            <w:r w:rsidR="007E685B">
              <w:rPr>
                <w:rFonts w:ascii="Arial" w:hAnsi="Arial"/>
                <w:sz w:val="20"/>
                <w:szCs w:val="20"/>
              </w:rPr>
              <w:t xml:space="preserve">   </w:t>
            </w:r>
            <w:r w:rsidRPr="00C74DFB">
              <w:rPr>
                <w:rFonts w:ascii="Arial" w:hAnsi="Arial"/>
                <w:sz w:val="20"/>
                <w:szCs w:val="20"/>
              </w:rPr>
              <w:t xml:space="preserve"> Μοσχάτο </w:t>
            </w:r>
            <w:r w:rsidR="00AC6DD3">
              <w:rPr>
                <w:rFonts w:ascii="Arial" w:hAnsi="Arial"/>
                <w:sz w:val="20"/>
                <w:szCs w:val="20"/>
              </w:rPr>
              <w:t>1</w:t>
            </w:r>
            <w:r w:rsidR="00AC6DD3">
              <w:rPr>
                <w:rFonts w:ascii="Arial" w:hAnsi="Arial"/>
                <w:sz w:val="20"/>
                <w:szCs w:val="20"/>
                <w:lang w:val="en-US"/>
              </w:rPr>
              <w:t>3</w:t>
            </w:r>
            <w:r w:rsidR="00394A18">
              <w:rPr>
                <w:rFonts w:ascii="Arial" w:hAnsi="Arial"/>
                <w:sz w:val="20"/>
                <w:szCs w:val="20"/>
              </w:rPr>
              <w:t xml:space="preserve"> </w:t>
            </w:r>
            <w:r w:rsidR="00AC6DD3">
              <w:rPr>
                <w:rFonts w:ascii="Arial" w:hAnsi="Arial"/>
                <w:sz w:val="20"/>
                <w:szCs w:val="20"/>
              </w:rPr>
              <w:t>/</w:t>
            </w:r>
            <w:r w:rsidR="002139BE">
              <w:rPr>
                <w:rFonts w:ascii="Arial" w:hAnsi="Arial"/>
                <w:sz w:val="20"/>
                <w:szCs w:val="20"/>
              </w:rPr>
              <w:t>2</w:t>
            </w:r>
            <w:r w:rsidRPr="00C74DFB">
              <w:rPr>
                <w:rFonts w:ascii="Arial" w:hAnsi="Arial"/>
                <w:sz w:val="20"/>
                <w:szCs w:val="20"/>
              </w:rPr>
              <w:t>/201</w:t>
            </w:r>
            <w:r w:rsidR="00AC6DD3">
              <w:rPr>
                <w:rFonts w:ascii="Arial" w:hAnsi="Arial"/>
                <w:sz w:val="20"/>
                <w:szCs w:val="20"/>
                <w:lang w:val="en-US"/>
              </w:rPr>
              <w:t>9</w:t>
            </w:r>
          </w:p>
          <w:p w:rsidR="00C74DFB" w:rsidRPr="00C74DFB" w:rsidRDefault="002139BE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Η</w:t>
            </w:r>
            <w:r w:rsidR="00C74DFB" w:rsidRPr="00C74DFB">
              <w:rPr>
                <w:rFonts w:ascii="Arial" w:hAnsi="Arial"/>
                <w:sz w:val="20"/>
                <w:szCs w:val="20"/>
              </w:rPr>
              <w:t xml:space="preserve"> ΣΥΝΤΑΞΑΣ</w:t>
            </w:r>
            <w:r>
              <w:rPr>
                <w:rFonts w:ascii="Arial" w:hAnsi="Arial"/>
                <w:sz w:val="20"/>
                <w:szCs w:val="20"/>
              </w:rPr>
              <w:t>Α</w:t>
            </w: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3C7409" w:rsidRDefault="003C7409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3C7409" w:rsidRPr="00C74DFB" w:rsidRDefault="003C7409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3C7409" w:rsidP="00454D6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ΤΣΙΓΑΡΑ ΣΟΦΙΑ</w:t>
            </w:r>
          </w:p>
        </w:tc>
        <w:tc>
          <w:tcPr>
            <w:tcW w:w="3333" w:type="dxa"/>
          </w:tcPr>
          <w:p w:rsidR="00C74DFB" w:rsidRPr="00454D6E" w:rsidRDefault="00C74DFB" w:rsidP="00454D6E">
            <w:pPr>
              <w:pStyle w:val="3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Μοσχάτο </w:t>
            </w:r>
            <w:r w:rsidR="003E2813">
              <w:rPr>
                <w:rFonts w:ascii="Arial" w:hAnsi="Arial"/>
                <w:sz w:val="20"/>
                <w:szCs w:val="20"/>
              </w:rPr>
              <w:t xml:space="preserve"> </w:t>
            </w:r>
            <w:r w:rsidR="00AC6DD3">
              <w:rPr>
                <w:rFonts w:ascii="Arial" w:hAnsi="Arial"/>
                <w:sz w:val="20"/>
                <w:szCs w:val="20"/>
              </w:rPr>
              <w:t>1</w:t>
            </w:r>
            <w:r w:rsidR="00AC6DD3">
              <w:rPr>
                <w:rFonts w:ascii="Arial" w:hAnsi="Arial"/>
                <w:sz w:val="20"/>
                <w:szCs w:val="20"/>
                <w:lang w:val="en-US"/>
              </w:rPr>
              <w:t>4</w:t>
            </w:r>
            <w:r w:rsidR="005F4023">
              <w:rPr>
                <w:rFonts w:ascii="Arial" w:hAnsi="Arial"/>
                <w:sz w:val="20"/>
                <w:szCs w:val="20"/>
              </w:rPr>
              <w:t xml:space="preserve"> /</w:t>
            </w:r>
            <w:r w:rsidR="00690048">
              <w:rPr>
                <w:rFonts w:ascii="Arial" w:hAnsi="Arial"/>
                <w:sz w:val="20"/>
                <w:szCs w:val="20"/>
              </w:rPr>
              <w:t xml:space="preserve">2 </w:t>
            </w:r>
            <w:r w:rsidRPr="00C74DFB">
              <w:rPr>
                <w:rFonts w:ascii="Arial" w:hAnsi="Arial"/>
                <w:sz w:val="20"/>
                <w:szCs w:val="20"/>
              </w:rPr>
              <w:t>/201</w:t>
            </w:r>
            <w:r w:rsidR="00AC6DD3">
              <w:rPr>
                <w:rFonts w:ascii="Arial" w:hAnsi="Arial"/>
                <w:sz w:val="20"/>
                <w:szCs w:val="20"/>
                <w:lang w:val="en-US"/>
              </w:rPr>
              <w:t>9</w:t>
            </w:r>
            <w:r w:rsidRPr="00C74DFB">
              <w:rPr>
                <w:rFonts w:ascii="Arial" w:hAnsi="Arial"/>
                <w:sz w:val="20"/>
                <w:szCs w:val="20"/>
              </w:rPr>
              <w:t xml:space="preserve">       </w:t>
            </w:r>
          </w:p>
          <w:p w:rsidR="00C74DFB" w:rsidRPr="00C74DFB" w:rsidRDefault="003C7409" w:rsidP="00454D6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 w:rsidR="00C74DFB" w:rsidRPr="00C74DFB">
              <w:rPr>
                <w:rFonts w:ascii="Arial" w:hAnsi="Arial"/>
                <w:sz w:val="20"/>
                <w:szCs w:val="20"/>
              </w:rPr>
              <w:t xml:space="preserve"> Η ΠΡΟΪΣΤΑΜΕΝΗ Τ</w:t>
            </w:r>
            <w:r w:rsidR="002139BE">
              <w:rPr>
                <w:rFonts w:ascii="Arial" w:hAnsi="Arial"/>
                <w:sz w:val="20"/>
                <w:szCs w:val="20"/>
              </w:rPr>
              <w:t>.</w:t>
            </w:r>
            <w:r w:rsidR="00C74DFB" w:rsidRPr="00C74DFB">
              <w:rPr>
                <w:rFonts w:ascii="Arial" w:hAnsi="Arial"/>
                <w:sz w:val="20"/>
                <w:szCs w:val="20"/>
              </w:rPr>
              <w:t>Υ</w:t>
            </w:r>
            <w:r w:rsidR="002139BE">
              <w:rPr>
                <w:rFonts w:ascii="Arial" w:hAnsi="Arial"/>
                <w:sz w:val="20"/>
                <w:szCs w:val="20"/>
              </w:rPr>
              <w:t>.</w:t>
            </w:r>
            <w:r w:rsidR="00C74DFB" w:rsidRPr="00C74DFB">
              <w:rPr>
                <w:rFonts w:ascii="Arial" w:hAnsi="Arial"/>
                <w:sz w:val="20"/>
                <w:szCs w:val="20"/>
              </w:rPr>
              <w:t>Δ</w:t>
            </w:r>
            <w:r w:rsidR="002139BE">
              <w:rPr>
                <w:rFonts w:ascii="Arial" w:hAnsi="Arial"/>
                <w:sz w:val="20"/>
                <w:szCs w:val="20"/>
              </w:rPr>
              <w:t>.</w:t>
            </w:r>
            <w:r w:rsidR="00C74DFB" w:rsidRPr="00C74DFB">
              <w:rPr>
                <w:rFonts w:ascii="Arial" w:hAnsi="Arial"/>
                <w:sz w:val="20"/>
                <w:szCs w:val="20"/>
              </w:rPr>
              <w:t>Μ-Τ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454D6E" w:rsidRDefault="00C74DFB" w:rsidP="00454D6E">
            <w:pPr>
              <w:pStyle w:val="3"/>
              <w:rPr>
                <w:rFonts w:ascii="Arial" w:hAnsi="Arial" w:cs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  ΤΣΙΩΛΗ ΑΜΑΛΙΑ</w:t>
            </w:r>
          </w:p>
          <w:p w:rsidR="00C74DFB" w:rsidRPr="00C74DFB" w:rsidRDefault="00C74DFB" w:rsidP="00454D6E">
            <w:pPr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 xml:space="preserve">     ΠΟΛΙΤΙΚΟΣ ΜΗΧΑΝΙΚΟΣ Τ.Ε.</w:t>
            </w:r>
          </w:p>
        </w:tc>
        <w:tc>
          <w:tcPr>
            <w:tcW w:w="3327" w:type="dxa"/>
          </w:tcPr>
          <w:p w:rsidR="003C7409" w:rsidRDefault="003C7409" w:rsidP="003C7409">
            <w:pPr>
              <w:rPr>
                <w:rFonts w:ascii="Arial" w:hAnsi="Arial"/>
                <w:sz w:val="20"/>
                <w:szCs w:val="20"/>
              </w:rPr>
            </w:pPr>
          </w:p>
          <w:p w:rsidR="003C7409" w:rsidRDefault="003C7409" w:rsidP="003C7409">
            <w:pPr>
              <w:rPr>
                <w:rFonts w:ascii="Arial" w:hAnsi="Arial"/>
                <w:sz w:val="20"/>
                <w:szCs w:val="20"/>
              </w:rPr>
            </w:pPr>
          </w:p>
          <w:p w:rsidR="00C74DFB" w:rsidRPr="003C7409" w:rsidRDefault="003C7409" w:rsidP="003C740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Μοσχάτο </w:t>
            </w:r>
            <w:r w:rsidR="003E2813">
              <w:rPr>
                <w:rFonts w:ascii="Arial" w:hAnsi="Arial"/>
                <w:sz w:val="20"/>
                <w:szCs w:val="20"/>
              </w:rPr>
              <w:t xml:space="preserve"> </w:t>
            </w:r>
            <w:r w:rsidR="00AC6DD3">
              <w:rPr>
                <w:rFonts w:ascii="Arial" w:hAnsi="Arial"/>
                <w:sz w:val="20"/>
                <w:szCs w:val="20"/>
              </w:rPr>
              <w:t>1</w:t>
            </w:r>
            <w:r w:rsidR="00AC6DD3" w:rsidRPr="00AC6DD3">
              <w:rPr>
                <w:rFonts w:ascii="Arial" w:hAnsi="Arial"/>
                <w:sz w:val="20"/>
                <w:szCs w:val="20"/>
              </w:rPr>
              <w:t>4</w:t>
            </w:r>
            <w:r>
              <w:rPr>
                <w:rFonts w:ascii="Arial" w:hAnsi="Arial"/>
                <w:sz w:val="20"/>
                <w:szCs w:val="20"/>
              </w:rPr>
              <w:t xml:space="preserve"> / </w:t>
            </w:r>
            <w:r w:rsidR="00690048">
              <w:rPr>
                <w:rFonts w:ascii="Arial" w:hAnsi="Arial"/>
                <w:sz w:val="20"/>
                <w:szCs w:val="20"/>
              </w:rPr>
              <w:t xml:space="preserve">2 </w:t>
            </w:r>
            <w:r w:rsidRPr="00C74DFB">
              <w:rPr>
                <w:rFonts w:ascii="Arial" w:hAnsi="Arial"/>
                <w:sz w:val="20"/>
                <w:szCs w:val="20"/>
              </w:rPr>
              <w:t>/  201</w:t>
            </w:r>
            <w:r w:rsidR="00AC6DD3" w:rsidRPr="00AC6DD3"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/>
                <w:sz w:val="20"/>
                <w:szCs w:val="20"/>
              </w:rPr>
              <w:t xml:space="preserve">                  </w:t>
            </w:r>
            <w:r>
              <w:rPr>
                <w:rFonts w:ascii="Arial" w:hAnsi="Arial"/>
                <w:sz w:val="20"/>
              </w:rPr>
              <w:t xml:space="preserve">       </w:t>
            </w:r>
            <w:r w:rsidR="007E685B">
              <w:rPr>
                <w:rFonts w:ascii="Arial" w:hAnsi="Arial"/>
                <w:sz w:val="20"/>
              </w:rPr>
              <w:t xml:space="preserve">         </w:t>
            </w:r>
            <w:r w:rsidR="002139BE">
              <w:rPr>
                <w:rFonts w:ascii="Arial" w:hAnsi="Arial"/>
                <w:sz w:val="20"/>
              </w:rPr>
              <w:t>Η ΔΙΕΥΘΥΝ</w:t>
            </w:r>
            <w:r w:rsidR="00C74DFB" w:rsidRPr="00454D6E">
              <w:rPr>
                <w:rFonts w:ascii="Arial" w:hAnsi="Arial"/>
                <w:sz w:val="20"/>
              </w:rPr>
              <w:t>ΤΡΙΑ  Τ</w:t>
            </w:r>
            <w:r w:rsidR="002139BE">
              <w:rPr>
                <w:rFonts w:ascii="Arial" w:hAnsi="Arial"/>
                <w:sz w:val="20"/>
              </w:rPr>
              <w:t>.</w:t>
            </w:r>
            <w:r w:rsidR="00C74DFB" w:rsidRPr="00454D6E">
              <w:rPr>
                <w:rFonts w:ascii="Arial" w:hAnsi="Arial"/>
                <w:sz w:val="20"/>
              </w:rPr>
              <w:t>Υ</w:t>
            </w:r>
            <w:r w:rsidR="002139BE">
              <w:rPr>
                <w:rFonts w:ascii="Arial" w:hAnsi="Arial"/>
                <w:sz w:val="20"/>
              </w:rPr>
              <w:t>.</w:t>
            </w:r>
            <w:r w:rsidR="00C74DFB" w:rsidRPr="00454D6E">
              <w:rPr>
                <w:rFonts w:ascii="Arial" w:hAnsi="Arial"/>
                <w:sz w:val="20"/>
              </w:rPr>
              <w:t>Δ</w:t>
            </w:r>
            <w:r w:rsidR="002139BE">
              <w:rPr>
                <w:rFonts w:ascii="Arial" w:hAnsi="Arial"/>
                <w:sz w:val="20"/>
              </w:rPr>
              <w:t>.</w:t>
            </w:r>
            <w:r w:rsidR="00C74DFB" w:rsidRPr="00454D6E">
              <w:rPr>
                <w:rFonts w:ascii="Arial" w:hAnsi="Arial"/>
                <w:sz w:val="20"/>
              </w:rPr>
              <w:t>Μ-Τ</w:t>
            </w:r>
          </w:p>
          <w:p w:rsidR="00C74DFB" w:rsidRPr="00C74DFB" w:rsidRDefault="00C74DFB" w:rsidP="003C740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Default="00C74DF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F4316C" w:rsidRDefault="00F4316C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7E685B" w:rsidRPr="00C74DFB" w:rsidRDefault="007E685B" w:rsidP="00454D6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74DFB" w:rsidRPr="00C74DFB" w:rsidRDefault="007E685B" w:rsidP="007E685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    </w:t>
            </w:r>
            <w:r w:rsidR="00C74DFB" w:rsidRPr="00C74DFB">
              <w:rPr>
                <w:rFonts w:ascii="Arial" w:hAnsi="Arial"/>
                <w:sz w:val="20"/>
                <w:szCs w:val="20"/>
              </w:rPr>
              <w:t>ΓΙΑΝΝΙΚΟΥΡΗ ΜΑΡΙΑ</w:t>
            </w:r>
          </w:p>
          <w:p w:rsidR="00C74DFB" w:rsidRPr="00C74DFB" w:rsidRDefault="007E685B" w:rsidP="00454D6E">
            <w:pPr>
              <w:tabs>
                <w:tab w:val="left" w:pos="1005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</w:t>
            </w:r>
            <w:r w:rsidR="00C74DFB" w:rsidRPr="00C74DFB">
              <w:rPr>
                <w:rFonts w:ascii="Arial" w:hAnsi="Arial"/>
                <w:sz w:val="20"/>
                <w:szCs w:val="20"/>
              </w:rPr>
              <w:t xml:space="preserve">  ΑΡΧΙΤΕΚΤΩΝ ΜΗΧΑΝΙΚΟΣ</w:t>
            </w:r>
          </w:p>
        </w:tc>
      </w:tr>
    </w:tbl>
    <w:p w:rsidR="003C0F10" w:rsidRDefault="003C0F10">
      <w:pPr>
        <w:rPr>
          <w:b/>
        </w:rPr>
      </w:pPr>
    </w:p>
    <w:p w:rsidR="0033666A" w:rsidRDefault="0033666A" w:rsidP="0033666A">
      <w:pPr>
        <w:rPr>
          <w:b/>
        </w:rPr>
      </w:pPr>
    </w:p>
    <w:p w:rsidR="00F87471" w:rsidRDefault="00F87471" w:rsidP="00F87471">
      <w:pPr>
        <w:tabs>
          <w:tab w:val="left" w:pos="6495"/>
        </w:tabs>
        <w:jc w:val="center"/>
        <w:rPr>
          <w:rFonts w:ascii="Arial" w:hAnsi="Arial"/>
          <w:b/>
        </w:rPr>
      </w:pPr>
    </w:p>
    <w:p w:rsidR="00F87471" w:rsidRDefault="00F87471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4036BC" w:rsidRDefault="004036BC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F87471" w:rsidRDefault="00F87471" w:rsidP="00F87471">
      <w:r>
        <w:t xml:space="preserve">                               </w:t>
      </w:r>
      <w:r w:rsidR="00D24CFF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667385" cy="593090"/>
                <wp:effectExtent l="0" t="0" r="0" b="0"/>
                <wp:wrapSquare wrapText="largest"/>
                <wp:docPr id="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59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7471" w:rsidRDefault="00F87471" w:rsidP="00F87471">
                            <w:r>
                              <w:object w:dxaOrig="1080" w:dyaOrig="930">
                                <v:shape id="_x0000_i1029" type="#_x0000_t75" style="width:54pt;height:46.5pt" o:ole="" filled="t">
                                  <v:fill opacity="0" color2="black"/>
                                  <v:imagedata r:id="rId8" o:title=""/>
                                </v:shape>
                                <o:OLEObject Type="Embed" ProgID="Word.Picture.8" ShapeID="_x0000_i1029" DrawAspect="Content" ObjectID="_1611726690" r:id="rId16"/>
                              </w:objec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26.05pt;margin-top:.1pt;width:52.55pt;height:46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" stroked="f">
                <v:fill opacity="0"/>
                <v:textbox inset="0,0,0,0">
                  <w:txbxContent>
                    <w:p w:rsidR="00F87471" w:rsidRDefault="00F87471" w:rsidP="00F87471">
                      <w:r>
                        <w:object w:dxaOrig="1080" w:dyaOrig="930">
                          <v:shape id="_x0000_i1029" type="#_x0000_t75" style="width:54pt;height:46.5pt" o:ole="" filled="t">
                            <v:fill opacity="0" color2="black"/>
                            <v:imagedata r:id="rId8" o:title=""/>
                          </v:shape>
                          <o:OLEObject Type="Embed" ProgID="Word.Picture.8" ShapeID="_x0000_i1029" DrawAspect="Content" ObjectID="_1611726690" r:id="rId17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F87471" w:rsidRDefault="00F87471" w:rsidP="00F87471"/>
    <w:p w:rsidR="00F87471" w:rsidRDefault="00F87471" w:rsidP="00F87471"/>
    <w:p w:rsidR="00F87471" w:rsidRDefault="00F87471" w:rsidP="00F87471"/>
    <w:p w:rsidR="00F87471" w:rsidRPr="00F9315F" w:rsidRDefault="00F87471" w:rsidP="00F87471">
      <w:pPr>
        <w:rPr>
          <w:rFonts w:ascii="Arial" w:hAnsi="Arial"/>
          <w:sz w:val="22"/>
          <w:szCs w:val="22"/>
        </w:rPr>
      </w:pPr>
      <w:r w:rsidRPr="00F9315F">
        <w:rPr>
          <w:rFonts w:ascii="Arial" w:hAnsi="Arial"/>
          <w:sz w:val="22"/>
          <w:szCs w:val="22"/>
        </w:rPr>
        <w:t>ΕΛΛΗΝΙΚΗ ΔΗΜΟΚΡΑΤΙΑ</w:t>
      </w:r>
    </w:p>
    <w:p w:rsidR="00F87471" w:rsidRPr="00F9315F" w:rsidRDefault="00F87471" w:rsidP="00F87471">
      <w:pPr>
        <w:rPr>
          <w:rFonts w:ascii="Arial" w:hAnsi="Arial"/>
          <w:sz w:val="22"/>
          <w:szCs w:val="22"/>
        </w:rPr>
      </w:pPr>
      <w:r w:rsidRPr="00F9315F">
        <w:rPr>
          <w:rFonts w:ascii="Arial" w:hAnsi="Arial"/>
          <w:sz w:val="22"/>
          <w:szCs w:val="22"/>
        </w:rPr>
        <w:t xml:space="preserve">ΔΗΜΟΣ ΜΟΣΧΑΤΟΥ-ΤΑΥΡΟΥ       </w:t>
      </w:r>
    </w:p>
    <w:p w:rsidR="00C74DFB" w:rsidRPr="00F9315F" w:rsidRDefault="00F9315F" w:rsidP="00F9315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C74DFB" w:rsidRPr="00F9315F">
        <w:rPr>
          <w:rFonts w:ascii="Arial" w:hAnsi="Arial"/>
          <w:sz w:val="22"/>
          <w:szCs w:val="22"/>
        </w:rPr>
        <w:t xml:space="preserve">Δ/ΝΣΗ ΤΕΧΝΙΚΩΝ ΥΠΗΡΕΣΙΩΝ </w:t>
      </w:r>
    </w:p>
    <w:p w:rsidR="00C74DFB" w:rsidRDefault="00C74DFB" w:rsidP="00C74DFB"/>
    <w:p w:rsidR="00C74DFB" w:rsidRDefault="00C74DFB" w:rsidP="00C74DFB">
      <w:pPr>
        <w:rPr>
          <w:b/>
          <w:u w:val="single"/>
        </w:rPr>
      </w:pPr>
    </w:p>
    <w:p w:rsidR="00F9315F" w:rsidRPr="001D144D" w:rsidRDefault="00C74DFB" w:rsidP="00F9315F">
      <w:pPr>
        <w:numPr>
          <w:ilvl w:val="0"/>
          <w:numId w:val="1"/>
        </w:numPr>
      </w:pPr>
      <w:r w:rsidRPr="00F9315F">
        <w:rPr>
          <w:b/>
        </w:rPr>
        <w:t>ΘΕΜΑ</w:t>
      </w:r>
      <w:r w:rsidR="00F9315F" w:rsidRPr="00BA50CA">
        <w:rPr>
          <w:b/>
        </w:rPr>
        <w:t>:</w:t>
      </w:r>
      <w:r w:rsidR="00F9315F" w:rsidRPr="001D144D">
        <w:rPr>
          <w:b/>
        </w:rPr>
        <w:t>«</w:t>
      </w:r>
      <w:r w:rsidR="00F9315F" w:rsidRPr="001D144D">
        <w:rPr>
          <w:rFonts w:ascii="Arial" w:hAnsi="Arial"/>
          <w:sz w:val="22"/>
          <w:szCs w:val="22"/>
        </w:rPr>
        <w:t>ΣΥΜΒΟΛΑΙΟΓΡΑΦΙΚΗ ΠΡΑΞΗ ΚΑΙ ΜΕΤΑΓΡΑΦΗ ΣΤΟ ΚΤΗΜΑΤΟΛΟΓΙΟ</w:t>
      </w:r>
      <w:r w:rsidR="00F9315F" w:rsidRPr="001D144D">
        <w:rPr>
          <w:rFonts w:ascii="Arial" w:hAnsi="Arial"/>
          <w:b/>
          <w:sz w:val="22"/>
          <w:szCs w:val="22"/>
        </w:rPr>
        <w:t xml:space="preserve"> »</w:t>
      </w:r>
    </w:p>
    <w:p w:rsidR="00F87471" w:rsidRDefault="00C74DFB" w:rsidP="00F87471">
      <w:pPr>
        <w:pStyle w:val="Web"/>
        <w:numPr>
          <w:ilvl w:val="0"/>
          <w:numId w:val="1"/>
        </w:numPr>
        <w:spacing w:after="0" w:line="480" w:lineRule="auto"/>
      </w:pPr>
      <w:r w:rsidRPr="00F9315F">
        <w:rPr>
          <w:b/>
        </w:rPr>
        <w:t xml:space="preserve"> </w:t>
      </w:r>
    </w:p>
    <w:p w:rsidR="00F87471" w:rsidRDefault="00F87471" w:rsidP="00F87471"/>
    <w:p w:rsidR="00F87471" w:rsidRPr="0033666A" w:rsidRDefault="00F87471" w:rsidP="00F87471"/>
    <w:p w:rsidR="00F87471" w:rsidRPr="00D641C3" w:rsidRDefault="00F87471" w:rsidP="00F87471">
      <w:pPr>
        <w:tabs>
          <w:tab w:val="left" w:pos="6495"/>
        </w:tabs>
        <w:jc w:val="center"/>
        <w:rPr>
          <w:rFonts w:ascii="Arial" w:hAnsi="Arial"/>
          <w:b/>
          <w:sz w:val="22"/>
          <w:szCs w:val="22"/>
        </w:rPr>
      </w:pPr>
      <w:r w:rsidRPr="00D641C3">
        <w:rPr>
          <w:rFonts w:ascii="Arial" w:hAnsi="Arial"/>
          <w:b/>
          <w:sz w:val="22"/>
          <w:szCs w:val="22"/>
        </w:rPr>
        <w:t>ΤΙΜΟΛΟΓΙΟ ΠΡΟΣΦΟΡΑΣ</w:t>
      </w:r>
    </w:p>
    <w:p w:rsidR="00F87471" w:rsidRPr="00D641C3" w:rsidRDefault="00F87471" w:rsidP="00F87471">
      <w:pPr>
        <w:jc w:val="center"/>
        <w:rPr>
          <w:rFonts w:ascii="Arial" w:hAnsi="Arial"/>
          <w:b/>
          <w:sz w:val="22"/>
          <w:szCs w:val="22"/>
        </w:rPr>
      </w:pPr>
    </w:p>
    <w:p w:rsidR="00F87471" w:rsidRPr="00D641C3" w:rsidRDefault="00F87471" w:rsidP="00F87471">
      <w:pPr>
        <w:jc w:val="center"/>
        <w:rPr>
          <w:rFonts w:ascii="Arial" w:hAnsi="Arial"/>
          <w:b/>
          <w:sz w:val="22"/>
          <w:szCs w:val="22"/>
        </w:rPr>
      </w:pPr>
      <w:r w:rsidRPr="00D641C3">
        <w:rPr>
          <w:rFonts w:ascii="Arial" w:hAnsi="Arial"/>
          <w:b/>
          <w:sz w:val="22"/>
          <w:szCs w:val="22"/>
        </w:rPr>
        <w:t xml:space="preserve">ΠΙΝΑΚΑΣ </w:t>
      </w:r>
    </w:p>
    <w:p w:rsidR="00F87471" w:rsidRPr="00D641C3" w:rsidRDefault="00F87471" w:rsidP="00F87471">
      <w:pPr>
        <w:tabs>
          <w:tab w:val="left" w:pos="6495"/>
        </w:tabs>
        <w:rPr>
          <w:rFonts w:ascii="Arial" w:hAnsi="Arial"/>
          <w:b/>
          <w:sz w:val="22"/>
          <w:szCs w:val="22"/>
        </w:rPr>
      </w:pPr>
      <w:r w:rsidRPr="00D641C3">
        <w:rPr>
          <w:rFonts w:ascii="Arial" w:hAnsi="Arial"/>
          <w:b/>
          <w:sz w:val="22"/>
          <w:szCs w:val="22"/>
        </w:rPr>
        <w:t xml:space="preserve">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2619"/>
        <w:gridCol w:w="1508"/>
        <w:gridCol w:w="1840"/>
        <w:gridCol w:w="1642"/>
      </w:tblGrid>
      <w:tr w:rsidR="001524A1" w:rsidRPr="00D641C3" w:rsidTr="001524A1">
        <w:tc>
          <w:tcPr>
            <w:tcW w:w="926" w:type="dxa"/>
            <w:shd w:val="clear" w:color="auto" w:fill="auto"/>
          </w:tcPr>
          <w:p w:rsidR="001524A1" w:rsidRPr="00D641C3" w:rsidRDefault="001524A1" w:rsidP="00454D6E">
            <w:pPr>
              <w:rPr>
                <w:rFonts w:ascii="Arial" w:hAnsi="Arial"/>
                <w:sz w:val="22"/>
                <w:szCs w:val="22"/>
              </w:rPr>
            </w:pPr>
            <w:r w:rsidRPr="00D641C3">
              <w:rPr>
                <w:rFonts w:ascii="Arial" w:hAnsi="Arial"/>
                <w:sz w:val="22"/>
                <w:szCs w:val="22"/>
              </w:rPr>
              <w:t>Α/Α</w:t>
            </w:r>
          </w:p>
        </w:tc>
        <w:tc>
          <w:tcPr>
            <w:tcW w:w="2554" w:type="dxa"/>
            <w:shd w:val="clear" w:color="auto" w:fill="auto"/>
          </w:tcPr>
          <w:p w:rsidR="001524A1" w:rsidRPr="00D641C3" w:rsidRDefault="001524A1" w:rsidP="00454D6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D641C3">
              <w:rPr>
                <w:rFonts w:ascii="Arial" w:hAnsi="Arial"/>
                <w:sz w:val="22"/>
                <w:szCs w:val="22"/>
              </w:rPr>
              <w:t>ΠΕΡΙΓΡΑΦΗ ΕΡΓΑΣΙΑΣ</w:t>
            </w:r>
          </w:p>
        </w:tc>
        <w:tc>
          <w:tcPr>
            <w:tcW w:w="1511" w:type="dxa"/>
          </w:tcPr>
          <w:p w:rsidR="001524A1" w:rsidRPr="00D641C3" w:rsidRDefault="008A215C" w:rsidP="00454D6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D641C3">
              <w:rPr>
                <w:rFonts w:ascii="Arial" w:hAnsi="Arial"/>
                <w:sz w:val="22"/>
                <w:szCs w:val="22"/>
              </w:rPr>
              <w:t>ΜΟΝΑΔΑ ΜΕΤΡΗΣΗΣ</w:t>
            </w:r>
          </w:p>
        </w:tc>
        <w:tc>
          <w:tcPr>
            <w:tcW w:w="1856" w:type="dxa"/>
            <w:shd w:val="clear" w:color="auto" w:fill="auto"/>
          </w:tcPr>
          <w:p w:rsidR="001524A1" w:rsidRPr="00D641C3" w:rsidRDefault="001524A1" w:rsidP="00454D6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D641C3">
              <w:rPr>
                <w:rFonts w:ascii="Arial" w:hAnsi="Arial"/>
                <w:sz w:val="22"/>
                <w:szCs w:val="22"/>
              </w:rPr>
              <w:t>ΠΟΣΟΤΗΤΑ</w:t>
            </w:r>
          </w:p>
        </w:tc>
        <w:tc>
          <w:tcPr>
            <w:tcW w:w="1675" w:type="dxa"/>
            <w:shd w:val="clear" w:color="auto" w:fill="auto"/>
          </w:tcPr>
          <w:p w:rsidR="001524A1" w:rsidRPr="00D641C3" w:rsidRDefault="001524A1" w:rsidP="00454D6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D641C3">
              <w:rPr>
                <w:rFonts w:ascii="Arial" w:hAnsi="Arial"/>
                <w:sz w:val="22"/>
                <w:szCs w:val="22"/>
              </w:rPr>
              <w:t>ΤΙΜΗ</w:t>
            </w:r>
          </w:p>
        </w:tc>
      </w:tr>
      <w:tr w:rsidR="001524A1" w:rsidRPr="00D641C3" w:rsidTr="001524A1">
        <w:tc>
          <w:tcPr>
            <w:tcW w:w="926" w:type="dxa"/>
            <w:shd w:val="clear" w:color="auto" w:fill="auto"/>
          </w:tcPr>
          <w:p w:rsidR="00D641C3" w:rsidRDefault="00D641C3" w:rsidP="00454D6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1524A1" w:rsidRPr="00D641C3" w:rsidRDefault="001524A1" w:rsidP="00454D6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D641C3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2554" w:type="dxa"/>
            <w:shd w:val="clear" w:color="auto" w:fill="auto"/>
          </w:tcPr>
          <w:p w:rsidR="001524A1" w:rsidRPr="00D641C3" w:rsidRDefault="008A215C" w:rsidP="00D641C3">
            <w:pPr>
              <w:pStyle w:val="Web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D641C3">
              <w:rPr>
                <w:rFonts w:ascii="Arial" w:hAnsi="Arial" w:cs="Arial"/>
                <w:sz w:val="22"/>
                <w:szCs w:val="22"/>
              </w:rPr>
              <w:t>ΣΥΝΤΑΞΗ ΣΥΜΒΟΛΑΙΟΓΡΑΦΙΚΗΣ ΠΡΑΞΗΣ ΚΑΙ ΜΕΤΑΓΡΑΦΗΣ ΣΤΟ ΚΤΗΜΑΤΟΛΟΓΙΟ</w:t>
            </w:r>
          </w:p>
        </w:tc>
        <w:tc>
          <w:tcPr>
            <w:tcW w:w="1511" w:type="dxa"/>
          </w:tcPr>
          <w:p w:rsidR="00D641C3" w:rsidRDefault="00D641C3" w:rsidP="00454D6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1524A1" w:rsidRPr="00D641C3" w:rsidRDefault="008A215C" w:rsidP="00454D6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D641C3">
              <w:rPr>
                <w:rFonts w:ascii="Arial" w:hAnsi="Arial"/>
                <w:sz w:val="22"/>
                <w:szCs w:val="22"/>
              </w:rPr>
              <w:t>ΥΠΗΡΕΣΙΑ</w:t>
            </w:r>
          </w:p>
        </w:tc>
        <w:tc>
          <w:tcPr>
            <w:tcW w:w="1856" w:type="dxa"/>
            <w:shd w:val="clear" w:color="auto" w:fill="auto"/>
          </w:tcPr>
          <w:p w:rsidR="00D641C3" w:rsidRDefault="00D641C3" w:rsidP="00454D6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1524A1" w:rsidRPr="00D641C3" w:rsidRDefault="001524A1" w:rsidP="00454D6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D641C3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1675" w:type="dxa"/>
            <w:shd w:val="clear" w:color="auto" w:fill="auto"/>
          </w:tcPr>
          <w:p w:rsidR="001524A1" w:rsidRPr="00D641C3" w:rsidRDefault="001524A1" w:rsidP="00454D6E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F87471" w:rsidRPr="00D641C3" w:rsidRDefault="00F87471" w:rsidP="00F87471">
      <w:pPr>
        <w:tabs>
          <w:tab w:val="left" w:pos="6495"/>
        </w:tabs>
        <w:rPr>
          <w:rFonts w:ascii="Arial" w:hAnsi="Arial"/>
          <w:b/>
          <w:sz w:val="22"/>
          <w:szCs w:val="22"/>
        </w:rPr>
      </w:pPr>
      <w:r w:rsidRPr="00D641C3">
        <w:rPr>
          <w:rFonts w:ascii="Arial" w:hAnsi="Arial"/>
          <w:b/>
          <w:sz w:val="22"/>
          <w:szCs w:val="22"/>
        </w:rPr>
        <w:t xml:space="preserve">           </w:t>
      </w:r>
    </w:p>
    <w:p w:rsidR="00F87471" w:rsidRPr="00D641C3" w:rsidRDefault="00F87471" w:rsidP="00F87471">
      <w:pPr>
        <w:tabs>
          <w:tab w:val="left" w:pos="6495"/>
        </w:tabs>
        <w:rPr>
          <w:rFonts w:ascii="Arial" w:hAnsi="Arial"/>
          <w:b/>
          <w:sz w:val="22"/>
          <w:szCs w:val="22"/>
        </w:rPr>
      </w:pPr>
    </w:p>
    <w:p w:rsidR="00F87471" w:rsidRPr="00D641C3" w:rsidRDefault="00F87471" w:rsidP="00F87471">
      <w:pPr>
        <w:tabs>
          <w:tab w:val="left" w:pos="6495"/>
        </w:tabs>
        <w:rPr>
          <w:rFonts w:ascii="Arial" w:hAnsi="Arial"/>
          <w:b/>
          <w:sz w:val="22"/>
          <w:szCs w:val="22"/>
        </w:rPr>
      </w:pPr>
    </w:p>
    <w:p w:rsidR="00F87471" w:rsidRPr="00D641C3" w:rsidRDefault="00C83DBA" w:rsidP="00F87471">
      <w:pPr>
        <w:tabs>
          <w:tab w:val="left" w:pos="6495"/>
        </w:tabs>
        <w:rPr>
          <w:rFonts w:ascii="Arial" w:hAnsi="Arial"/>
          <w:sz w:val="22"/>
          <w:szCs w:val="22"/>
        </w:rPr>
      </w:pPr>
      <w:r w:rsidRPr="00D641C3">
        <w:rPr>
          <w:rFonts w:ascii="Arial" w:hAnsi="Arial"/>
          <w:sz w:val="22"/>
          <w:szCs w:val="22"/>
        </w:rPr>
        <w:t xml:space="preserve">                                                                                              ΑΘΡΟΙΣΜΑ</w:t>
      </w:r>
    </w:p>
    <w:p w:rsidR="00C83DBA" w:rsidRPr="00D641C3" w:rsidRDefault="00C83DBA" w:rsidP="00F87471">
      <w:pPr>
        <w:tabs>
          <w:tab w:val="left" w:pos="6495"/>
        </w:tabs>
        <w:rPr>
          <w:rFonts w:ascii="Arial" w:hAnsi="Arial"/>
          <w:sz w:val="22"/>
          <w:szCs w:val="22"/>
        </w:rPr>
      </w:pPr>
      <w:r w:rsidRPr="00D641C3">
        <w:rPr>
          <w:rFonts w:ascii="Arial" w:hAnsi="Arial"/>
          <w:sz w:val="22"/>
          <w:szCs w:val="22"/>
        </w:rPr>
        <w:t xml:space="preserve">                                                                                              ΦΠΑ 24%</w:t>
      </w:r>
    </w:p>
    <w:p w:rsidR="00C83DBA" w:rsidRPr="00D641C3" w:rsidRDefault="00C83DBA" w:rsidP="00F87471">
      <w:pPr>
        <w:tabs>
          <w:tab w:val="left" w:pos="6495"/>
        </w:tabs>
        <w:rPr>
          <w:rFonts w:ascii="Arial" w:hAnsi="Arial"/>
          <w:sz w:val="22"/>
          <w:szCs w:val="22"/>
        </w:rPr>
      </w:pPr>
      <w:r w:rsidRPr="00D641C3">
        <w:rPr>
          <w:rFonts w:ascii="Arial" w:hAnsi="Arial"/>
          <w:sz w:val="22"/>
          <w:szCs w:val="22"/>
        </w:rPr>
        <w:t xml:space="preserve">                                                                                              ΣΥΝΟΛΟ</w:t>
      </w:r>
    </w:p>
    <w:p w:rsidR="00F87471" w:rsidRPr="00D641C3" w:rsidRDefault="00F87471" w:rsidP="00F87471">
      <w:pPr>
        <w:tabs>
          <w:tab w:val="left" w:pos="6495"/>
        </w:tabs>
        <w:rPr>
          <w:rFonts w:ascii="Arial" w:hAnsi="Arial"/>
          <w:sz w:val="22"/>
          <w:szCs w:val="22"/>
        </w:rPr>
      </w:pPr>
    </w:p>
    <w:p w:rsidR="00F87471" w:rsidRPr="00D641C3" w:rsidRDefault="00F87471" w:rsidP="00F87471">
      <w:pPr>
        <w:tabs>
          <w:tab w:val="left" w:pos="6495"/>
        </w:tabs>
        <w:rPr>
          <w:rFonts w:ascii="Arial" w:hAnsi="Arial"/>
          <w:b/>
          <w:sz w:val="22"/>
          <w:szCs w:val="22"/>
          <w:lang w:eastAsia="ar-SA"/>
        </w:rPr>
      </w:pPr>
    </w:p>
    <w:p w:rsidR="00F87471" w:rsidRPr="00D641C3" w:rsidRDefault="00F87471" w:rsidP="00F87471">
      <w:pPr>
        <w:tabs>
          <w:tab w:val="left" w:pos="6495"/>
        </w:tabs>
        <w:jc w:val="center"/>
        <w:rPr>
          <w:rFonts w:ascii="Arial" w:hAnsi="Arial"/>
          <w:b/>
          <w:sz w:val="22"/>
          <w:szCs w:val="22"/>
        </w:rPr>
      </w:pPr>
    </w:p>
    <w:p w:rsidR="00C83DBA" w:rsidRPr="00D641C3" w:rsidRDefault="00C83DBA" w:rsidP="00F87471">
      <w:pPr>
        <w:tabs>
          <w:tab w:val="left" w:pos="6495"/>
        </w:tabs>
        <w:jc w:val="center"/>
        <w:rPr>
          <w:rFonts w:ascii="Arial" w:hAnsi="Arial"/>
          <w:b/>
          <w:sz w:val="22"/>
          <w:szCs w:val="22"/>
        </w:rPr>
      </w:pPr>
    </w:p>
    <w:p w:rsidR="00C83DBA" w:rsidRPr="00D641C3" w:rsidRDefault="00C83DBA" w:rsidP="00F87471">
      <w:pPr>
        <w:tabs>
          <w:tab w:val="left" w:pos="6495"/>
        </w:tabs>
        <w:jc w:val="center"/>
        <w:rPr>
          <w:rFonts w:ascii="Arial" w:hAnsi="Arial"/>
          <w:b/>
          <w:sz w:val="22"/>
          <w:szCs w:val="22"/>
        </w:rPr>
      </w:pPr>
    </w:p>
    <w:p w:rsidR="00C83DBA" w:rsidRPr="00D641C3" w:rsidRDefault="00C83DBA" w:rsidP="00F87471">
      <w:pPr>
        <w:tabs>
          <w:tab w:val="left" w:pos="6495"/>
        </w:tabs>
        <w:jc w:val="center"/>
        <w:rPr>
          <w:rFonts w:ascii="Arial" w:hAnsi="Arial"/>
          <w:b/>
          <w:sz w:val="22"/>
          <w:szCs w:val="22"/>
        </w:rPr>
      </w:pPr>
    </w:p>
    <w:p w:rsidR="00F87471" w:rsidRPr="00D641C3" w:rsidRDefault="005B67B5" w:rsidP="005B67B5">
      <w:pPr>
        <w:tabs>
          <w:tab w:val="left" w:pos="6495"/>
        </w:tabs>
        <w:rPr>
          <w:rFonts w:ascii="Arial" w:hAnsi="Arial"/>
          <w:b/>
          <w:sz w:val="22"/>
          <w:szCs w:val="22"/>
        </w:rPr>
      </w:pPr>
      <w:r w:rsidRPr="00D641C3">
        <w:rPr>
          <w:rFonts w:ascii="Arial" w:hAnsi="Arial"/>
          <w:b/>
          <w:sz w:val="22"/>
          <w:szCs w:val="22"/>
        </w:rPr>
        <w:t xml:space="preserve">                                                                                       </w:t>
      </w:r>
      <w:r w:rsidR="00F87471" w:rsidRPr="00D641C3">
        <w:rPr>
          <w:rFonts w:ascii="Arial" w:hAnsi="Arial"/>
          <w:b/>
          <w:sz w:val="22"/>
          <w:szCs w:val="22"/>
        </w:rPr>
        <w:t>Ο ΠΡΟΣΦΕΡΩΝ</w:t>
      </w:r>
    </w:p>
    <w:p w:rsidR="005B67B5" w:rsidRPr="00D641C3" w:rsidRDefault="005B67B5" w:rsidP="005B67B5">
      <w:pPr>
        <w:tabs>
          <w:tab w:val="left" w:pos="6495"/>
        </w:tabs>
        <w:rPr>
          <w:rFonts w:ascii="Arial" w:hAnsi="Arial"/>
          <w:b/>
          <w:sz w:val="22"/>
          <w:szCs w:val="22"/>
        </w:rPr>
      </w:pPr>
    </w:p>
    <w:p w:rsidR="005B67B5" w:rsidRPr="00D641C3" w:rsidRDefault="005B67B5" w:rsidP="005B67B5">
      <w:pPr>
        <w:tabs>
          <w:tab w:val="left" w:pos="6495"/>
        </w:tabs>
        <w:rPr>
          <w:rFonts w:ascii="Arial" w:hAnsi="Arial"/>
          <w:b/>
          <w:sz w:val="22"/>
          <w:szCs w:val="22"/>
        </w:rPr>
      </w:pPr>
    </w:p>
    <w:p w:rsidR="005B67B5" w:rsidRPr="00D641C3" w:rsidRDefault="005B67B5" w:rsidP="005B67B5">
      <w:pPr>
        <w:tabs>
          <w:tab w:val="left" w:pos="6495"/>
        </w:tabs>
        <w:rPr>
          <w:rFonts w:ascii="Arial" w:hAnsi="Arial"/>
          <w:b/>
          <w:sz w:val="22"/>
          <w:szCs w:val="22"/>
        </w:rPr>
      </w:pPr>
    </w:p>
    <w:p w:rsidR="005B67B5" w:rsidRPr="00D641C3" w:rsidRDefault="005B67B5" w:rsidP="005B67B5">
      <w:pPr>
        <w:tabs>
          <w:tab w:val="left" w:pos="6495"/>
        </w:tabs>
        <w:rPr>
          <w:rFonts w:ascii="Arial" w:hAnsi="Arial"/>
          <w:b/>
          <w:sz w:val="22"/>
          <w:szCs w:val="22"/>
        </w:rPr>
      </w:pPr>
    </w:p>
    <w:p w:rsidR="00F87471" w:rsidRPr="00D641C3" w:rsidRDefault="00F87471" w:rsidP="00F87471">
      <w:pPr>
        <w:tabs>
          <w:tab w:val="left" w:pos="6495"/>
        </w:tabs>
        <w:jc w:val="right"/>
        <w:rPr>
          <w:rFonts w:ascii="Arial" w:hAnsi="Arial"/>
          <w:b/>
          <w:sz w:val="22"/>
          <w:szCs w:val="22"/>
        </w:rPr>
      </w:pPr>
    </w:p>
    <w:p w:rsidR="00F87471" w:rsidRPr="00D641C3" w:rsidRDefault="00F87471" w:rsidP="00F87471">
      <w:pPr>
        <w:tabs>
          <w:tab w:val="left" w:pos="6495"/>
        </w:tabs>
        <w:jc w:val="right"/>
        <w:rPr>
          <w:rFonts w:ascii="Arial" w:hAnsi="Arial"/>
          <w:b/>
          <w:sz w:val="22"/>
          <w:szCs w:val="22"/>
        </w:rPr>
      </w:pPr>
    </w:p>
    <w:p w:rsidR="00F87471" w:rsidRDefault="00D641C3" w:rsidP="00D641C3">
      <w:pPr>
        <w:tabs>
          <w:tab w:val="left" w:pos="6495"/>
        </w:tabs>
        <w:rPr>
          <w:rFonts w:ascii="Arial" w:hAnsi="Arial"/>
          <w:b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</w:t>
      </w:r>
      <w:r w:rsidR="00F87471" w:rsidRPr="00D641C3">
        <w:rPr>
          <w:rFonts w:ascii="Arial" w:hAnsi="Arial"/>
          <w:sz w:val="22"/>
          <w:szCs w:val="22"/>
        </w:rPr>
        <w:t xml:space="preserve">ΣΦΡΑΓΙΔΑ  /ΗΜΕΡΟΜΗΝΙΑ           </w:t>
      </w:r>
      <w:r w:rsidR="00F87471">
        <w:rPr>
          <w:rFonts w:ascii="Arial" w:hAnsi="Arial"/>
        </w:rPr>
        <w:t xml:space="preserve">                              </w:t>
      </w:r>
    </w:p>
    <w:sectPr w:rsidR="00F87471" w:rsidSect="00F168D2">
      <w:headerReference w:type="default" r:id="rId18"/>
      <w:pgSz w:w="11906" w:h="16838"/>
      <w:pgMar w:top="1440" w:right="1800" w:bottom="1440" w:left="1800" w:header="708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FDB" w:rsidRDefault="00982FDB">
      <w:r>
        <w:separator/>
      </w:r>
    </w:p>
  </w:endnote>
  <w:endnote w:type="continuationSeparator" w:id="0">
    <w:p w:rsidR="00982FDB" w:rsidRDefault="00982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font277">
    <w:altName w:val="Times New Roman"/>
    <w:charset w:val="A1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FDB" w:rsidRDefault="00982FDB">
      <w:r>
        <w:separator/>
      </w:r>
    </w:p>
  </w:footnote>
  <w:footnote w:type="continuationSeparator" w:id="0">
    <w:p w:rsidR="00982FDB" w:rsidRDefault="00982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10" w:rsidRDefault="003C0F10">
    <w:pPr>
      <w:widowControl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22F726C7"/>
    <w:multiLevelType w:val="hybridMultilevel"/>
    <w:tmpl w:val="667626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072D81"/>
    <w:multiLevelType w:val="hybridMultilevel"/>
    <w:tmpl w:val="D762500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0676AD2"/>
    <w:multiLevelType w:val="hybridMultilevel"/>
    <w:tmpl w:val="7D20AEE0"/>
    <w:lvl w:ilvl="0" w:tplc="0408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74"/>
    <w:rsid w:val="00024BFF"/>
    <w:rsid w:val="00063963"/>
    <w:rsid w:val="000669A3"/>
    <w:rsid w:val="00071BF1"/>
    <w:rsid w:val="00074066"/>
    <w:rsid w:val="000807CA"/>
    <w:rsid w:val="00082287"/>
    <w:rsid w:val="00082718"/>
    <w:rsid w:val="00093040"/>
    <w:rsid w:val="000A78B6"/>
    <w:rsid w:val="000F22BF"/>
    <w:rsid w:val="000F6AFD"/>
    <w:rsid w:val="00114199"/>
    <w:rsid w:val="001429C2"/>
    <w:rsid w:val="001524A1"/>
    <w:rsid w:val="00166678"/>
    <w:rsid w:val="0017628E"/>
    <w:rsid w:val="001A2866"/>
    <w:rsid w:val="001B5D21"/>
    <w:rsid w:val="001D144D"/>
    <w:rsid w:val="001D7DBD"/>
    <w:rsid w:val="00211F5D"/>
    <w:rsid w:val="002139BE"/>
    <w:rsid w:val="00223E6B"/>
    <w:rsid w:val="00224640"/>
    <w:rsid w:val="00237AEC"/>
    <w:rsid w:val="00246EC6"/>
    <w:rsid w:val="00257EC3"/>
    <w:rsid w:val="0027123C"/>
    <w:rsid w:val="0028723D"/>
    <w:rsid w:val="00287E32"/>
    <w:rsid w:val="002B1CE2"/>
    <w:rsid w:val="002C2B94"/>
    <w:rsid w:val="002C2FF2"/>
    <w:rsid w:val="002C4152"/>
    <w:rsid w:val="002C4734"/>
    <w:rsid w:val="002F6748"/>
    <w:rsid w:val="00312BB1"/>
    <w:rsid w:val="00315586"/>
    <w:rsid w:val="0031662F"/>
    <w:rsid w:val="00322CFB"/>
    <w:rsid w:val="0033666A"/>
    <w:rsid w:val="0035222A"/>
    <w:rsid w:val="003619D1"/>
    <w:rsid w:val="00371942"/>
    <w:rsid w:val="003754D4"/>
    <w:rsid w:val="00394A18"/>
    <w:rsid w:val="003C0F10"/>
    <w:rsid w:val="003C7409"/>
    <w:rsid w:val="003E2813"/>
    <w:rsid w:val="003E31CF"/>
    <w:rsid w:val="004036BC"/>
    <w:rsid w:val="00411443"/>
    <w:rsid w:val="00440DAE"/>
    <w:rsid w:val="0044208B"/>
    <w:rsid w:val="00454D6E"/>
    <w:rsid w:val="00470964"/>
    <w:rsid w:val="004732F9"/>
    <w:rsid w:val="00482A01"/>
    <w:rsid w:val="00491A9D"/>
    <w:rsid w:val="004D7EAB"/>
    <w:rsid w:val="00551881"/>
    <w:rsid w:val="00553126"/>
    <w:rsid w:val="00563074"/>
    <w:rsid w:val="00566D72"/>
    <w:rsid w:val="005805EF"/>
    <w:rsid w:val="005B365F"/>
    <w:rsid w:val="005B67B5"/>
    <w:rsid w:val="005D6B7B"/>
    <w:rsid w:val="005F4023"/>
    <w:rsid w:val="005F6618"/>
    <w:rsid w:val="00603354"/>
    <w:rsid w:val="0060486A"/>
    <w:rsid w:val="00625A58"/>
    <w:rsid w:val="00684BCB"/>
    <w:rsid w:val="00687224"/>
    <w:rsid w:val="00690048"/>
    <w:rsid w:val="00693D02"/>
    <w:rsid w:val="0069498F"/>
    <w:rsid w:val="006D6EA9"/>
    <w:rsid w:val="0072250B"/>
    <w:rsid w:val="0072778C"/>
    <w:rsid w:val="007404E9"/>
    <w:rsid w:val="00741B97"/>
    <w:rsid w:val="00772C2D"/>
    <w:rsid w:val="00773166"/>
    <w:rsid w:val="00790BD2"/>
    <w:rsid w:val="007A76B2"/>
    <w:rsid w:val="007B67BD"/>
    <w:rsid w:val="007C634E"/>
    <w:rsid w:val="007D299D"/>
    <w:rsid w:val="007E685B"/>
    <w:rsid w:val="007F3456"/>
    <w:rsid w:val="007F57E7"/>
    <w:rsid w:val="008221F1"/>
    <w:rsid w:val="008366F0"/>
    <w:rsid w:val="00842C04"/>
    <w:rsid w:val="00866302"/>
    <w:rsid w:val="00874050"/>
    <w:rsid w:val="00886751"/>
    <w:rsid w:val="008913C8"/>
    <w:rsid w:val="008A215C"/>
    <w:rsid w:val="008A7138"/>
    <w:rsid w:val="008B0461"/>
    <w:rsid w:val="008E1CA8"/>
    <w:rsid w:val="00905845"/>
    <w:rsid w:val="009060E0"/>
    <w:rsid w:val="00910800"/>
    <w:rsid w:val="00927F92"/>
    <w:rsid w:val="0093094B"/>
    <w:rsid w:val="00982FDB"/>
    <w:rsid w:val="009E0F44"/>
    <w:rsid w:val="009F3365"/>
    <w:rsid w:val="00A32A58"/>
    <w:rsid w:val="00A34267"/>
    <w:rsid w:val="00A35F5B"/>
    <w:rsid w:val="00A40B4B"/>
    <w:rsid w:val="00A43137"/>
    <w:rsid w:val="00A55AE7"/>
    <w:rsid w:val="00A66972"/>
    <w:rsid w:val="00A84757"/>
    <w:rsid w:val="00A852F5"/>
    <w:rsid w:val="00AA6366"/>
    <w:rsid w:val="00AA6BDF"/>
    <w:rsid w:val="00AB3025"/>
    <w:rsid w:val="00AC06AA"/>
    <w:rsid w:val="00AC6DD3"/>
    <w:rsid w:val="00AF3BFC"/>
    <w:rsid w:val="00B32395"/>
    <w:rsid w:val="00B53141"/>
    <w:rsid w:val="00B71274"/>
    <w:rsid w:val="00BA50CA"/>
    <w:rsid w:val="00BD60D1"/>
    <w:rsid w:val="00BD6F92"/>
    <w:rsid w:val="00BE332A"/>
    <w:rsid w:val="00BE42BD"/>
    <w:rsid w:val="00BF5507"/>
    <w:rsid w:val="00C006CF"/>
    <w:rsid w:val="00C01359"/>
    <w:rsid w:val="00C15657"/>
    <w:rsid w:val="00C22C90"/>
    <w:rsid w:val="00C71D66"/>
    <w:rsid w:val="00C74DFB"/>
    <w:rsid w:val="00C83DBA"/>
    <w:rsid w:val="00CB1906"/>
    <w:rsid w:val="00CD25D8"/>
    <w:rsid w:val="00CE03E9"/>
    <w:rsid w:val="00CE08F9"/>
    <w:rsid w:val="00CE1CB4"/>
    <w:rsid w:val="00CE4631"/>
    <w:rsid w:val="00D11CC6"/>
    <w:rsid w:val="00D13039"/>
    <w:rsid w:val="00D24CFF"/>
    <w:rsid w:val="00D34C47"/>
    <w:rsid w:val="00D437C5"/>
    <w:rsid w:val="00D43D7F"/>
    <w:rsid w:val="00D641C3"/>
    <w:rsid w:val="00D64C6E"/>
    <w:rsid w:val="00DA77DB"/>
    <w:rsid w:val="00DB052C"/>
    <w:rsid w:val="00DB6751"/>
    <w:rsid w:val="00DC6D47"/>
    <w:rsid w:val="00DD467E"/>
    <w:rsid w:val="00DF4F84"/>
    <w:rsid w:val="00E0161E"/>
    <w:rsid w:val="00E03B8C"/>
    <w:rsid w:val="00E23341"/>
    <w:rsid w:val="00E271CC"/>
    <w:rsid w:val="00E32D05"/>
    <w:rsid w:val="00E56A15"/>
    <w:rsid w:val="00E57955"/>
    <w:rsid w:val="00E65BA1"/>
    <w:rsid w:val="00E75FCB"/>
    <w:rsid w:val="00E93987"/>
    <w:rsid w:val="00E95F6F"/>
    <w:rsid w:val="00E97BED"/>
    <w:rsid w:val="00EA29A2"/>
    <w:rsid w:val="00EC1DC6"/>
    <w:rsid w:val="00EC57F7"/>
    <w:rsid w:val="00F113FC"/>
    <w:rsid w:val="00F168D2"/>
    <w:rsid w:val="00F17397"/>
    <w:rsid w:val="00F2000A"/>
    <w:rsid w:val="00F32FEF"/>
    <w:rsid w:val="00F337FB"/>
    <w:rsid w:val="00F4316C"/>
    <w:rsid w:val="00F62DE2"/>
    <w:rsid w:val="00F87471"/>
    <w:rsid w:val="00F9071D"/>
    <w:rsid w:val="00F9315F"/>
    <w:rsid w:val="00F932FA"/>
    <w:rsid w:val="00F94F80"/>
    <w:rsid w:val="00F95412"/>
    <w:rsid w:val="00FD3992"/>
    <w:rsid w:val="00FD4A8F"/>
    <w:rsid w:val="00FD6AF0"/>
    <w:rsid w:val="00FE3F5A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D70F96D-5010-4D27-8929-247AA3473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8D2"/>
    <w:pPr>
      <w:suppressAutoHyphens/>
    </w:pPr>
    <w:rPr>
      <w:rFonts w:eastAsia="SimSun" w:cs="Arial"/>
      <w:kern w:val="1"/>
      <w:sz w:val="24"/>
      <w:szCs w:val="24"/>
      <w:lang w:val="el-GR" w:eastAsia="hi-IN" w:bidi="hi-IN"/>
    </w:rPr>
  </w:style>
  <w:style w:type="paragraph" w:styleId="1">
    <w:name w:val="heading 1"/>
    <w:basedOn w:val="a"/>
    <w:next w:val="a0"/>
    <w:qFormat/>
    <w:rsid w:val="00F168D2"/>
    <w:pPr>
      <w:keepNext/>
      <w:tabs>
        <w:tab w:val="left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0"/>
    <w:qFormat/>
    <w:rsid w:val="00F168D2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font277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4DFB"/>
    <w:pPr>
      <w:keepNext/>
      <w:spacing w:before="240" w:after="60"/>
      <w:outlineLvl w:val="2"/>
    </w:pPr>
    <w:rPr>
      <w:rFonts w:ascii="Cambria" w:eastAsia="Times New Roman" w:hAnsi="Cambria" w:cs="Mangal"/>
      <w:b/>
      <w:bCs/>
      <w:sz w:val="26"/>
      <w:szCs w:val="23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74DFB"/>
    <w:pPr>
      <w:spacing w:before="240" w:after="60"/>
      <w:outlineLvl w:val="8"/>
    </w:pPr>
    <w:rPr>
      <w:rFonts w:ascii="Cambria" w:eastAsia="Times New Roman" w:hAnsi="Cambria" w:cs="Mangal"/>
      <w:sz w:val="2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Προεπιλεγμένη γραμματοσειρά1"/>
    <w:rsid w:val="00F168D2"/>
  </w:style>
  <w:style w:type="character" w:styleId="a4">
    <w:name w:val="Strong"/>
    <w:qFormat/>
    <w:rsid w:val="00F168D2"/>
    <w:rPr>
      <w:b/>
      <w:bCs/>
    </w:rPr>
  </w:style>
  <w:style w:type="character" w:customStyle="1" w:styleId="2Char">
    <w:name w:val="Επικεφαλίδα 2 Char"/>
    <w:rsid w:val="00F168D2"/>
    <w:rPr>
      <w:rFonts w:ascii="Cambria" w:hAnsi="Cambria" w:cs="font277"/>
      <w:b/>
      <w:bCs/>
      <w:color w:val="4F81BD"/>
      <w:sz w:val="26"/>
      <w:szCs w:val="26"/>
    </w:rPr>
  </w:style>
  <w:style w:type="character" w:customStyle="1" w:styleId="apple-converted-space">
    <w:name w:val="apple-converted-space"/>
    <w:basedOn w:val="10"/>
    <w:rsid w:val="00F168D2"/>
  </w:style>
  <w:style w:type="character" w:styleId="a5">
    <w:name w:val="Emphasis"/>
    <w:qFormat/>
    <w:rsid w:val="00F168D2"/>
    <w:rPr>
      <w:i/>
      <w:iCs/>
    </w:rPr>
  </w:style>
  <w:style w:type="character" w:styleId="-">
    <w:name w:val="Hyperlink"/>
    <w:rsid w:val="00F168D2"/>
    <w:rPr>
      <w:color w:val="0000FF"/>
      <w:u w:val="single"/>
    </w:rPr>
  </w:style>
  <w:style w:type="character" w:customStyle="1" w:styleId="3Char0">
    <w:name w:val="Σώμα κείμενου 3 Char"/>
    <w:rsid w:val="00F168D2"/>
    <w:rPr>
      <w:sz w:val="16"/>
      <w:szCs w:val="16"/>
    </w:rPr>
  </w:style>
  <w:style w:type="character" w:customStyle="1" w:styleId="Char">
    <w:name w:val="Κείμενο πλαισίου Char"/>
    <w:rsid w:val="00F168D2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F168D2"/>
    <w:rPr>
      <w:rFonts w:eastAsia="Times New Roman" w:cs="Times New Roman"/>
    </w:rPr>
  </w:style>
  <w:style w:type="character" w:customStyle="1" w:styleId="ListLabel2">
    <w:name w:val="ListLabel 2"/>
    <w:rsid w:val="00F168D2"/>
    <w:rPr>
      <w:b/>
      <w:color w:val="00000A"/>
      <w:sz w:val="24"/>
    </w:rPr>
  </w:style>
  <w:style w:type="character" w:customStyle="1" w:styleId="ListLabel3">
    <w:name w:val="ListLabel 3"/>
    <w:rsid w:val="00F168D2"/>
    <w:rPr>
      <w:rFonts w:cs="Courier New"/>
    </w:rPr>
  </w:style>
  <w:style w:type="paragraph" w:customStyle="1" w:styleId="a6">
    <w:name w:val="Επικεφαλίδα"/>
    <w:basedOn w:val="a"/>
    <w:next w:val="a0"/>
    <w:rsid w:val="00F168D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rsid w:val="00F168D2"/>
    <w:pPr>
      <w:spacing w:after="120"/>
    </w:pPr>
  </w:style>
  <w:style w:type="paragraph" w:styleId="a7">
    <w:name w:val="List"/>
    <w:basedOn w:val="a0"/>
    <w:rsid w:val="00F168D2"/>
  </w:style>
  <w:style w:type="paragraph" w:customStyle="1" w:styleId="11">
    <w:name w:val="Λεζάντα1"/>
    <w:basedOn w:val="a"/>
    <w:rsid w:val="00F168D2"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rsid w:val="00F168D2"/>
    <w:pPr>
      <w:suppressLineNumbers/>
    </w:pPr>
  </w:style>
  <w:style w:type="paragraph" w:customStyle="1" w:styleId="12">
    <w:name w:val="Παράγραφος λίστας1"/>
    <w:basedOn w:val="a"/>
    <w:rsid w:val="00F168D2"/>
    <w:pPr>
      <w:ind w:left="720"/>
    </w:pPr>
  </w:style>
  <w:style w:type="paragraph" w:customStyle="1" w:styleId="Web1">
    <w:name w:val="Κανονικό (Web)1"/>
    <w:basedOn w:val="a"/>
    <w:rsid w:val="00F168D2"/>
    <w:pPr>
      <w:suppressAutoHyphens w:val="0"/>
      <w:spacing w:before="28" w:after="28"/>
    </w:pPr>
  </w:style>
  <w:style w:type="paragraph" w:customStyle="1" w:styleId="c09notjustifiedgrey">
    <w:name w:val="c09_not_justified_grey"/>
    <w:basedOn w:val="a"/>
    <w:rsid w:val="00F168D2"/>
    <w:pPr>
      <w:suppressAutoHyphens w:val="0"/>
      <w:spacing w:before="28" w:after="28"/>
    </w:pPr>
  </w:style>
  <w:style w:type="paragraph" w:customStyle="1" w:styleId="Default">
    <w:name w:val="Default"/>
    <w:rsid w:val="00F168D2"/>
    <w:pPr>
      <w:suppressAutoHyphens/>
    </w:pPr>
    <w:rPr>
      <w:rFonts w:ascii="Bookman Old Style" w:eastAsia="SimSun" w:hAnsi="Bookman Old Style" w:cs="Bookman Old Style"/>
      <w:color w:val="000000"/>
      <w:kern w:val="1"/>
      <w:sz w:val="24"/>
      <w:szCs w:val="24"/>
      <w:lang w:val="el-GR" w:eastAsia="hi-IN" w:bidi="hi-IN"/>
    </w:rPr>
  </w:style>
  <w:style w:type="paragraph" w:customStyle="1" w:styleId="31">
    <w:name w:val="Σώμα κείμενου 31"/>
    <w:basedOn w:val="a"/>
    <w:rsid w:val="00F168D2"/>
    <w:pPr>
      <w:spacing w:after="120"/>
    </w:pPr>
    <w:rPr>
      <w:sz w:val="16"/>
      <w:szCs w:val="16"/>
    </w:rPr>
  </w:style>
  <w:style w:type="paragraph" w:customStyle="1" w:styleId="13">
    <w:name w:val="Κείμενο πλαισίου1"/>
    <w:basedOn w:val="a"/>
    <w:rsid w:val="00F168D2"/>
    <w:rPr>
      <w:rFonts w:ascii="Tahoma" w:hAnsi="Tahoma" w:cs="Tahoma"/>
      <w:sz w:val="16"/>
      <w:szCs w:val="16"/>
    </w:rPr>
  </w:style>
  <w:style w:type="paragraph" w:customStyle="1" w:styleId="a9">
    <w:name w:val="Περιεχόμενα πλαισίου"/>
    <w:basedOn w:val="a0"/>
    <w:rsid w:val="00F168D2"/>
  </w:style>
  <w:style w:type="paragraph" w:styleId="aa">
    <w:name w:val="header"/>
    <w:basedOn w:val="a"/>
    <w:rsid w:val="00F168D2"/>
    <w:pPr>
      <w:suppressLineNumbers/>
      <w:tabs>
        <w:tab w:val="center" w:pos="4819"/>
        <w:tab w:val="right" w:pos="9638"/>
      </w:tabs>
    </w:pPr>
  </w:style>
  <w:style w:type="table" w:styleId="ab">
    <w:name w:val="Table Grid"/>
    <w:basedOn w:val="a2"/>
    <w:uiPriority w:val="59"/>
    <w:rsid w:val="00C15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F8747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l-GR" w:bidi="ar-SA"/>
    </w:rPr>
  </w:style>
  <w:style w:type="paragraph" w:styleId="ac">
    <w:name w:val="Balloon Text"/>
    <w:basedOn w:val="a"/>
    <w:link w:val="Char1"/>
    <w:uiPriority w:val="99"/>
    <w:semiHidden/>
    <w:unhideWhenUsed/>
    <w:rsid w:val="000A78B6"/>
    <w:rPr>
      <w:rFonts w:ascii="Tahoma" w:hAnsi="Tahoma" w:cs="Mangal"/>
      <w:sz w:val="16"/>
      <w:szCs w:val="14"/>
    </w:rPr>
  </w:style>
  <w:style w:type="character" w:customStyle="1" w:styleId="Char1">
    <w:name w:val="Κείμενο πλαισίου Char1"/>
    <w:link w:val="ac"/>
    <w:uiPriority w:val="99"/>
    <w:semiHidden/>
    <w:rsid w:val="000A78B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30">
    <w:name w:val="Body Text Indent 3"/>
    <w:basedOn w:val="a"/>
    <w:link w:val="3Char1"/>
    <w:uiPriority w:val="99"/>
    <w:semiHidden/>
    <w:unhideWhenUsed/>
    <w:rsid w:val="00693D02"/>
    <w:pPr>
      <w:spacing w:after="120"/>
      <w:ind w:left="283"/>
    </w:pPr>
    <w:rPr>
      <w:rFonts w:cs="Mangal"/>
      <w:sz w:val="16"/>
      <w:szCs w:val="14"/>
    </w:rPr>
  </w:style>
  <w:style w:type="character" w:customStyle="1" w:styleId="3Char1">
    <w:name w:val="Σώμα κείμενου με εσοχή 3 Char"/>
    <w:basedOn w:val="a1"/>
    <w:link w:val="30"/>
    <w:uiPriority w:val="99"/>
    <w:semiHidden/>
    <w:rsid w:val="00693D02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3Char">
    <w:name w:val="Επικεφαλίδα 3 Char"/>
    <w:basedOn w:val="a1"/>
    <w:link w:val="3"/>
    <w:uiPriority w:val="9"/>
    <w:semiHidden/>
    <w:rsid w:val="00C74DFB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customStyle="1" w:styleId="9Char">
    <w:name w:val="Επικεφαλίδα 9 Char"/>
    <w:basedOn w:val="a1"/>
    <w:link w:val="9"/>
    <w:uiPriority w:val="9"/>
    <w:semiHidden/>
    <w:rsid w:val="00C74DFB"/>
    <w:rPr>
      <w:rFonts w:ascii="Cambria" w:eastAsia="Times New Roman" w:hAnsi="Cambria" w:cs="Mangal"/>
      <w:kern w:val="1"/>
      <w:sz w:val="22"/>
      <w:lang w:eastAsia="hi-IN" w:bidi="hi-IN"/>
    </w:rPr>
  </w:style>
  <w:style w:type="paragraph" w:styleId="ad">
    <w:name w:val="List Paragraph"/>
    <w:basedOn w:val="a"/>
    <w:uiPriority w:val="34"/>
    <w:qFormat/>
    <w:rsid w:val="007404E9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1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8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7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5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5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hyperlink" Target="https://eperifereia.files.wordpress.com/2016/08/cebd_4412_2016.pdf" TargetMode="External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4DB0F-474F-4F3D-B649-203222C10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1036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Links>
    <vt:vector size="6" baseType="variant">
      <vt:variant>
        <vt:i4>5505113</vt:i4>
      </vt:variant>
      <vt:variant>
        <vt:i4>0</vt:i4>
      </vt:variant>
      <vt:variant>
        <vt:i4>0</vt:i4>
      </vt:variant>
      <vt:variant>
        <vt:i4>5</vt:i4>
      </vt:variant>
      <vt:variant>
        <vt:lpwstr>https://eperifereia.files.wordpress.com/2016/08/cebd_4412_2016.pdf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2018-09-18T08:36:00Z</cp:lastPrinted>
  <dcterms:created xsi:type="dcterms:W3CDTF">2019-02-15T07:05:00Z</dcterms:created>
  <dcterms:modified xsi:type="dcterms:W3CDTF">2019-02-15T07:05:00Z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