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D58" w:rsidRPr="00786ABD" w:rsidRDefault="00221CD9" w:rsidP="004E69BB">
      <w:pPr>
        <w:rPr>
          <w:rFonts w:ascii="Tahoma" w:hAnsi="Tahoma" w:cs="Tahoma"/>
          <w:sz w:val="18"/>
          <w:szCs w:val="18"/>
        </w:rPr>
      </w:pPr>
      <w:r w:rsidRPr="00786ABD">
        <w:rPr>
          <w:rFonts w:ascii="Tahoma" w:hAnsi="Tahoma" w:cs="Tahoma"/>
          <w:sz w:val="18"/>
          <w:szCs w:val="18"/>
        </w:rPr>
        <w:t xml:space="preserve">       </w:t>
      </w:r>
      <w:r w:rsidR="0084025B" w:rsidRPr="00786ABD">
        <w:rPr>
          <w:rFonts w:ascii="Tahoma" w:hAnsi="Tahoma" w:cs="Tahoma"/>
          <w:sz w:val="18"/>
          <w:szCs w:val="18"/>
        </w:rPr>
        <w:t xml:space="preserve">   </w:t>
      </w:r>
      <w:r w:rsidR="0084025B" w:rsidRPr="00786ABD">
        <w:rPr>
          <w:rFonts w:ascii="Tahoma" w:hAnsi="Tahoma" w:cs="Tahoma"/>
          <w:sz w:val="18"/>
          <w:szCs w:val="18"/>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4.75pt" o:ole="" fillcolor="window">
            <v:imagedata r:id="rId8" o:title=""/>
          </v:shape>
          <o:OLEObject Type="Embed" ProgID="MSPhotoEd.3" ShapeID="_x0000_i1025" DrawAspect="Content" ObjectID="_1612343602" r:id="rId9"/>
        </w:object>
      </w:r>
    </w:p>
    <w:p w:rsidR="00136720" w:rsidRPr="00E60573" w:rsidRDefault="00136720">
      <w:pPr>
        <w:pStyle w:val="a4"/>
        <w:rPr>
          <w:sz w:val="20"/>
          <w:szCs w:val="20"/>
        </w:rPr>
      </w:pPr>
      <w:r w:rsidRPr="00E60573">
        <w:rPr>
          <w:sz w:val="20"/>
          <w:szCs w:val="20"/>
        </w:rPr>
        <w:t>ΕΛΛΗΝΙΚΗ ΔΗΜΟΚΡΑΤΙΑ</w:t>
      </w:r>
    </w:p>
    <w:p w:rsidR="00784121" w:rsidRPr="00E60573" w:rsidRDefault="00136720" w:rsidP="00206566">
      <w:pPr>
        <w:tabs>
          <w:tab w:val="left" w:pos="5529"/>
        </w:tabs>
        <w:rPr>
          <w:rFonts w:ascii="Tahoma" w:hAnsi="Tahoma" w:cs="Tahoma"/>
          <w:b/>
          <w:bCs/>
          <w:sz w:val="20"/>
          <w:szCs w:val="20"/>
        </w:rPr>
      </w:pPr>
      <w:r w:rsidRPr="00E60573">
        <w:rPr>
          <w:rFonts w:ascii="Tahoma" w:hAnsi="Tahoma" w:cs="Tahoma"/>
          <w:b/>
          <w:bCs/>
          <w:sz w:val="20"/>
          <w:szCs w:val="20"/>
        </w:rPr>
        <w:t>ΔΗΜΟΣ ΜΟΣΧΑΤΟΥ-ΤΑΥΡΟΥ</w:t>
      </w:r>
      <w:r w:rsidRPr="00E60573">
        <w:rPr>
          <w:rFonts w:ascii="Tahoma" w:hAnsi="Tahoma" w:cs="Tahoma"/>
          <w:b/>
          <w:bCs/>
          <w:sz w:val="20"/>
          <w:szCs w:val="20"/>
        </w:rPr>
        <w:tab/>
      </w:r>
      <w:r w:rsidR="00D76F8C" w:rsidRPr="00E60573">
        <w:rPr>
          <w:rFonts w:ascii="Tahoma" w:hAnsi="Tahoma" w:cs="Tahoma"/>
          <w:b/>
          <w:bCs/>
          <w:sz w:val="20"/>
          <w:szCs w:val="20"/>
        </w:rPr>
        <w:t>Μοσχάτο</w:t>
      </w:r>
      <w:r w:rsidR="00221CD9" w:rsidRPr="00E60573">
        <w:rPr>
          <w:rFonts w:ascii="Tahoma" w:hAnsi="Tahoma" w:cs="Tahoma"/>
          <w:b/>
          <w:bCs/>
          <w:sz w:val="20"/>
          <w:szCs w:val="20"/>
        </w:rPr>
        <w:t xml:space="preserve"> </w:t>
      </w:r>
      <w:r w:rsidR="00E24807">
        <w:rPr>
          <w:rFonts w:ascii="Tahoma" w:hAnsi="Tahoma" w:cs="Tahoma"/>
          <w:b/>
          <w:bCs/>
          <w:color w:val="000000" w:themeColor="text1"/>
          <w:sz w:val="20"/>
          <w:szCs w:val="20"/>
        </w:rPr>
        <w:t>22</w:t>
      </w:r>
      <w:r w:rsidR="004F682F" w:rsidRPr="00E60573">
        <w:rPr>
          <w:rFonts w:ascii="Tahoma" w:hAnsi="Tahoma" w:cs="Tahoma"/>
          <w:b/>
          <w:bCs/>
          <w:color w:val="000000" w:themeColor="text1"/>
          <w:sz w:val="20"/>
          <w:szCs w:val="20"/>
        </w:rPr>
        <w:t>/</w:t>
      </w:r>
      <w:r w:rsidR="008F636D" w:rsidRPr="00E60573">
        <w:rPr>
          <w:rFonts w:ascii="Tahoma" w:hAnsi="Tahoma" w:cs="Tahoma"/>
          <w:b/>
          <w:bCs/>
          <w:color w:val="000000" w:themeColor="text1"/>
          <w:sz w:val="20"/>
          <w:szCs w:val="20"/>
        </w:rPr>
        <w:t>2</w:t>
      </w:r>
      <w:r w:rsidR="00CA0160" w:rsidRPr="00E60573">
        <w:rPr>
          <w:rFonts w:ascii="Tahoma" w:hAnsi="Tahoma" w:cs="Tahoma"/>
          <w:b/>
          <w:bCs/>
          <w:color w:val="000000" w:themeColor="text1"/>
          <w:sz w:val="20"/>
          <w:szCs w:val="20"/>
        </w:rPr>
        <w:t>/2019</w:t>
      </w:r>
    </w:p>
    <w:p w:rsidR="00136720" w:rsidRPr="00E60573" w:rsidRDefault="000E5096" w:rsidP="00206566">
      <w:pPr>
        <w:tabs>
          <w:tab w:val="left" w:pos="5529"/>
        </w:tabs>
        <w:rPr>
          <w:rFonts w:ascii="Tahoma" w:hAnsi="Tahoma" w:cs="Tahoma"/>
          <w:b/>
          <w:bCs/>
          <w:color w:val="FF0000"/>
          <w:sz w:val="20"/>
          <w:szCs w:val="20"/>
        </w:rPr>
      </w:pPr>
      <w:r w:rsidRPr="00E60573">
        <w:rPr>
          <w:rFonts w:ascii="Tahoma" w:hAnsi="Tahoma" w:cs="Tahoma"/>
          <w:b/>
          <w:bCs/>
          <w:sz w:val="20"/>
          <w:szCs w:val="20"/>
        </w:rPr>
        <w:t>16</w:t>
      </w:r>
      <w:r w:rsidR="00397D49" w:rsidRPr="00E60573">
        <w:rPr>
          <w:rFonts w:ascii="Tahoma" w:hAnsi="Tahoma" w:cs="Tahoma"/>
          <w:b/>
          <w:bCs/>
          <w:sz w:val="20"/>
          <w:szCs w:val="20"/>
        </w:rPr>
        <w:t>/</w:t>
      </w:r>
      <w:r w:rsidR="005629E4" w:rsidRPr="00E60573">
        <w:rPr>
          <w:rFonts w:ascii="Tahoma" w:hAnsi="Tahoma" w:cs="Tahoma"/>
          <w:b/>
          <w:bCs/>
          <w:sz w:val="20"/>
          <w:szCs w:val="20"/>
        </w:rPr>
        <w:t>11</w:t>
      </w:r>
      <w:r w:rsidR="0036182E" w:rsidRPr="00E60573">
        <w:rPr>
          <w:rFonts w:ascii="Tahoma" w:hAnsi="Tahoma" w:cs="Tahoma"/>
          <w:b/>
          <w:bCs/>
          <w:sz w:val="20"/>
          <w:szCs w:val="20"/>
        </w:rPr>
        <w:t>/</w:t>
      </w:r>
      <w:r w:rsidR="00524750" w:rsidRPr="00E60573">
        <w:rPr>
          <w:rFonts w:ascii="Tahoma" w:hAnsi="Tahoma" w:cs="Tahoma"/>
          <w:b/>
          <w:bCs/>
          <w:sz w:val="20"/>
          <w:szCs w:val="20"/>
        </w:rPr>
        <w:t>2018</w:t>
      </w:r>
    </w:p>
    <w:p w:rsidR="00136720" w:rsidRPr="00E60573" w:rsidRDefault="00136720">
      <w:pPr>
        <w:pStyle w:val="5"/>
        <w:rPr>
          <w:sz w:val="20"/>
          <w:szCs w:val="20"/>
        </w:rPr>
      </w:pPr>
      <w:r w:rsidRPr="00E60573">
        <w:rPr>
          <w:sz w:val="20"/>
          <w:szCs w:val="20"/>
        </w:rPr>
        <w:t>ΝΟΜΟΣ ΑΤΤΙΚΗΣ</w:t>
      </w:r>
    </w:p>
    <w:p w:rsidR="00136720" w:rsidRPr="00E60573" w:rsidRDefault="007402E0">
      <w:pPr>
        <w:rPr>
          <w:rFonts w:ascii="Tahoma" w:hAnsi="Tahoma" w:cs="Tahoma"/>
          <w:sz w:val="20"/>
          <w:szCs w:val="20"/>
        </w:rPr>
      </w:pPr>
      <w:r w:rsidRPr="00E60573">
        <w:rPr>
          <w:rFonts w:ascii="Tahoma" w:hAnsi="Tahoma" w:cs="Tahoma"/>
          <w:sz w:val="20"/>
          <w:szCs w:val="20"/>
        </w:rPr>
        <w:t>Κοραή 36 &amp; Αγ. Γερασίμου</w:t>
      </w:r>
    </w:p>
    <w:p w:rsidR="00136720" w:rsidRPr="00E60573" w:rsidRDefault="007402E0">
      <w:pPr>
        <w:rPr>
          <w:rFonts w:ascii="Tahoma" w:hAnsi="Tahoma" w:cs="Tahoma"/>
          <w:sz w:val="20"/>
          <w:szCs w:val="20"/>
        </w:rPr>
      </w:pPr>
      <w:r w:rsidRPr="00E60573">
        <w:rPr>
          <w:rFonts w:ascii="Tahoma" w:hAnsi="Tahoma" w:cs="Tahoma"/>
          <w:sz w:val="20"/>
          <w:szCs w:val="20"/>
        </w:rPr>
        <w:t>Τ.Κ.: 18345</w:t>
      </w:r>
    </w:p>
    <w:p w:rsidR="00136720" w:rsidRPr="00E60573" w:rsidRDefault="007402E0" w:rsidP="007402E0">
      <w:pPr>
        <w:tabs>
          <w:tab w:val="left" w:pos="5529"/>
        </w:tabs>
        <w:rPr>
          <w:rFonts w:ascii="Tahoma" w:hAnsi="Tahoma" w:cs="Tahoma"/>
          <w:sz w:val="20"/>
          <w:szCs w:val="20"/>
        </w:rPr>
      </w:pPr>
      <w:r w:rsidRPr="00E60573">
        <w:rPr>
          <w:rFonts w:ascii="Tahoma" w:hAnsi="Tahoma" w:cs="Tahoma"/>
          <w:sz w:val="20"/>
          <w:szCs w:val="20"/>
        </w:rPr>
        <w:t>Τηλ. Κέντρο</w:t>
      </w:r>
      <w:r w:rsidR="00136720" w:rsidRPr="00E60573">
        <w:rPr>
          <w:rFonts w:ascii="Tahoma" w:hAnsi="Tahoma" w:cs="Tahoma"/>
          <w:sz w:val="20"/>
          <w:szCs w:val="20"/>
        </w:rPr>
        <w:t>: 213-2019600</w:t>
      </w:r>
      <w:r w:rsidR="00136720" w:rsidRPr="00E60573">
        <w:rPr>
          <w:rFonts w:ascii="Tahoma" w:hAnsi="Tahoma" w:cs="Tahoma"/>
          <w:sz w:val="20"/>
          <w:szCs w:val="20"/>
        </w:rPr>
        <w:tab/>
      </w:r>
      <w:r w:rsidRPr="00E60573">
        <w:rPr>
          <w:rFonts w:ascii="Tahoma" w:hAnsi="Tahoma" w:cs="Tahoma"/>
          <w:b/>
          <w:bCs/>
          <w:sz w:val="20"/>
          <w:szCs w:val="20"/>
        </w:rPr>
        <w:t xml:space="preserve">Προς: </w:t>
      </w:r>
      <w:r w:rsidR="00136720" w:rsidRPr="00E60573">
        <w:rPr>
          <w:rFonts w:ascii="Tahoma" w:hAnsi="Tahoma" w:cs="Tahoma"/>
          <w:b/>
          <w:bCs/>
          <w:sz w:val="20"/>
          <w:szCs w:val="20"/>
        </w:rPr>
        <w:t>τον κ. Δήμαρχο &amp;</w:t>
      </w:r>
    </w:p>
    <w:p w:rsidR="00136720" w:rsidRPr="00E60573" w:rsidRDefault="00136720" w:rsidP="007402E0">
      <w:pPr>
        <w:tabs>
          <w:tab w:val="left" w:pos="5529"/>
        </w:tabs>
        <w:rPr>
          <w:rFonts w:ascii="Tahoma" w:hAnsi="Tahoma" w:cs="Tahoma"/>
          <w:sz w:val="20"/>
          <w:szCs w:val="20"/>
        </w:rPr>
      </w:pPr>
      <w:r w:rsidRPr="00E60573">
        <w:rPr>
          <w:rFonts w:ascii="Tahoma" w:hAnsi="Tahoma" w:cs="Tahoma"/>
          <w:sz w:val="20"/>
          <w:szCs w:val="20"/>
          <w:lang w:val="en-US"/>
        </w:rPr>
        <w:t>Fax</w:t>
      </w:r>
      <w:r w:rsidRPr="00E60573">
        <w:rPr>
          <w:rFonts w:ascii="Tahoma" w:hAnsi="Tahoma" w:cs="Tahoma"/>
          <w:sz w:val="20"/>
          <w:szCs w:val="20"/>
        </w:rPr>
        <w:t>: 210-9416154</w:t>
      </w:r>
      <w:r w:rsidRPr="00E60573">
        <w:rPr>
          <w:rFonts w:ascii="Tahoma" w:hAnsi="Tahoma" w:cs="Tahoma"/>
          <w:sz w:val="20"/>
          <w:szCs w:val="20"/>
        </w:rPr>
        <w:tab/>
      </w:r>
      <w:r w:rsidRPr="00E60573">
        <w:rPr>
          <w:rFonts w:ascii="Tahoma" w:hAnsi="Tahoma" w:cs="Tahoma"/>
          <w:b/>
          <w:bCs/>
          <w:sz w:val="20"/>
          <w:szCs w:val="20"/>
        </w:rPr>
        <w:t>τους Δημοτικούς Συμβούλους</w:t>
      </w:r>
    </w:p>
    <w:p w:rsidR="00FE678D" w:rsidRPr="00E60573" w:rsidRDefault="007402E0" w:rsidP="007402E0">
      <w:pPr>
        <w:pStyle w:val="5"/>
        <w:tabs>
          <w:tab w:val="clear" w:pos="5580"/>
          <w:tab w:val="left" w:pos="5529"/>
        </w:tabs>
        <w:rPr>
          <w:sz w:val="20"/>
          <w:szCs w:val="20"/>
        </w:rPr>
      </w:pPr>
      <w:r w:rsidRPr="00E60573">
        <w:rPr>
          <w:b w:val="0"/>
          <w:bCs w:val="0"/>
          <w:sz w:val="20"/>
          <w:szCs w:val="20"/>
        </w:rPr>
        <w:t>Πληροφορίες</w:t>
      </w:r>
      <w:r w:rsidR="00136720" w:rsidRPr="00E60573">
        <w:rPr>
          <w:b w:val="0"/>
          <w:bCs w:val="0"/>
          <w:sz w:val="20"/>
          <w:szCs w:val="20"/>
        </w:rPr>
        <w:t>: κ. Καραγιάννη</w:t>
      </w:r>
      <w:r w:rsidRPr="00E60573">
        <w:rPr>
          <w:sz w:val="20"/>
          <w:szCs w:val="20"/>
        </w:rPr>
        <w:tab/>
      </w:r>
      <w:r w:rsidR="00136720" w:rsidRPr="00E60573">
        <w:rPr>
          <w:sz w:val="20"/>
          <w:szCs w:val="20"/>
        </w:rPr>
        <w:t>Δήμου Μοσχάτου-Ταύρου</w:t>
      </w:r>
    </w:p>
    <w:p w:rsidR="007402E0" w:rsidRPr="00E60573" w:rsidRDefault="007402E0" w:rsidP="007402E0">
      <w:pPr>
        <w:rPr>
          <w:rFonts w:ascii="Tahoma" w:hAnsi="Tahoma" w:cs="Tahoma"/>
          <w:sz w:val="20"/>
          <w:szCs w:val="20"/>
        </w:rPr>
      </w:pPr>
    </w:p>
    <w:p w:rsidR="00136720" w:rsidRPr="00E60573" w:rsidRDefault="007402E0" w:rsidP="007402E0">
      <w:pPr>
        <w:pStyle w:val="a3"/>
        <w:tabs>
          <w:tab w:val="clear" w:pos="4153"/>
          <w:tab w:val="clear" w:pos="8306"/>
          <w:tab w:val="left" w:pos="5529"/>
        </w:tabs>
        <w:overflowPunct/>
        <w:autoSpaceDE/>
        <w:autoSpaceDN/>
        <w:adjustRightInd/>
        <w:textAlignment w:val="auto"/>
        <w:rPr>
          <w:rFonts w:ascii="Tahoma" w:hAnsi="Tahoma" w:cs="Tahoma"/>
          <w:b/>
          <w:bCs/>
          <w:sz w:val="20"/>
        </w:rPr>
      </w:pPr>
      <w:r w:rsidRPr="00E60573">
        <w:rPr>
          <w:rFonts w:ascii="Tahoma" w:hAnsi="Tahoma" w:cs="Tahoma"/>
          <w:sz w:val="20"/>
        </w:rPr>
        <w:tab/>
      </w:r>
      <w:r w:rsidR="00136720" w:rsidRPr="00E60573">
        <w:rPr>
          <w:rFonts w:ascii="Tahoma" w:hAnsi="Tahoma" w:cs="Tahoma"/>
          <w:b/>
          <w:bCs/>
          <w:sz w:val="20"/>
        </w:rPr>
        <w:t xml:space="preserve">ΚΟΙΝ.: </w:t>
      </w:r>
    </w:p>
    <w:p w:rsidR="008B52E3" w:rsidRPr="00E60573" w:rsidRDefault="00136720" w:rsidP="007402E0">
      <w:pPr>
        <w:pStyle w:val="a3"/>
        <w:tabs>
          <w:tab w:val="clear" w:pos="4153"/>
          <w:tab w:val="clear" w:pos="8306"/>
          <w:tab w:val="left" w:pos="5529"/>
        </w:tabs>
        <w:overflowPunct/>
        <w:autoSpaceDE/>
        <w:autoSpaceDN/>
        <w:adjustRightInd/>
        <w:textAlignment w:val="auto"/>
        <w:rPr>
          <w:rFonts w:ascii="Tahoma" w:hAnsi="Tahoma" w:cs="Tahoma"/>
          <w:b/>
          <w:bCs/>
          <w:sz w:val="20"/>
        </w:rPr>
      </w:pPr>
      <w:r w:rsidRPr="00E60573">
        <w:rPr>
          <w:rFonts w:ascii="Tahoma" w:hAnsi="Tahoma" w:cs="Tahoma"/>
          <w:b/>
          <w:bCs/>
          <w:sz w:val="20"/>
        </w:rPr>
        <w:tab/>
        <w:t xml:space="preserve">Φορείς &amp; Δημότες </w:t>
      </w:r>
    </w:p>
    <w:p w:rsidR="007E13D2" w:rsidRPr="00786ABD" w:rsidRDefault="007402E0" w:rsidP="007E13D2">
      <w:pPr>
        <w:pStyle w:val="a3"/>
        <w:tabs>
          <w:tab w:val="clear" w:pos="4153"/>
          <w:tab w:val="clear" w:pos="8306"/>
          <w:tab w:val="left" w:pos="5529"/>
        </w:tabs>
        <w:overflowPunct/>
        <w:autoSpaceDE/>
        <w:autoSpaceDN/>
        <w:adjustRightInd/>
        <w:textAlignment w:val="auto"/>
        <w:rPr>
          <w:rFonts w:ascii="Tahoma" w:hAnsi="Tahoma" w:cs="Tahoma"/>
          <w:b/>
          <w:bCs/>
          <w:sz w:val="18"/>
          <w:szCs w:val="18"/>
        </w:rPr>
      </w:pPr>
      <w:r w:rsidRPr="00786ABD">
        <w:rPr>
          <w:rFonts w:ascii="Tahoma" w:hAnsi="Tahoma" w:cs="Tahoma"/>
          <w:b/>
          <w:bCs/>
          <w:sz w:val="18"/>
          <w:szCs w:val="18"/>
        </w:rPr>
        <w:tab/>
      </w:r>
      <w:r w:rsidR="00136720" w:rsidRPr="00786ABD">
        <w:rPr>
          <w:rFonts w:ascii="Tahoma" w:hAnsi="Tahoma" w:cs="Tahoma"/>
          <w:b/>
          <w:bCs/>
          <w:sz w:val="18"/>
          <w:szCs w:val="18"/>
        </w:rPr>
        <w:t xml:space="preserve">Δήμου Μοσχάτου </w:t>
      </w:r>
      <w:r w:rsidR="007E4964" w:rsidRPr="00786ABD">
        <w:rPr>
          <w:rFonts w:ascii="Tahoma" w:hAnsi="Tahoma" w:cs="Tahoma"/>
          <w:b/>
          <w:bCs/>
          <w:sz w:val="18"/>
          <w:szCs w:val="18"/>
        </w:rPr>
        <w:t>–</w:t>
      </w:r>
      <w:r w:rsidR="00136720" w:rsidRPr="00786ABD">
        <w:rPr>
          <w:rFonts w:ascii="Tahoma" w:hAnsi="Tahoma" w:cs="Tahoma"/>
          <w:b/>
          <w:bCs/>
          <w:sz w:val="18"/>
          <w:szCs w:val="18"/>
        </w:rPr>
        <w:t xml:space="preserve"> Ταύρου</w:t>
      </w:r>
    </w:p>
    <w:p w:rsidR="00786ABD" w:rsidRDefault="00786ABD" w:rsidP="007E13D2">
      <w:pPr>
        <w:tabs>
          <w:tab w:val="left" w:pos="4395"/>
        </w:tabs>
        <w:jc w:val="both"/>
        <w:rPr>
          <w:rFonts w:ascii="Tahoma" w:hAnsi="Tahoma" w:cs="Tahoma"/>
          <w:b/>
          <w:bCs/>
          <w:sz w:val="20"/>
          <w:szCs w:val="20"/>
        </w:rPr>
      </w:pPr>
    </w:p>
    <w:p w:rsidR="000403EB" w:rsidRDefault="000403EB" w:rsidP="007E13D2">
      <w:pPr>
        <w:tabs>
          <w:tab w:val="left" w:pos="4395"/>
        </w:tabs>
        <w:jc w:val="both"/>
        <w:rPr>
          <w:rFonts w:ascii="Tahoma" w:hAnsi="Tahoma" w:cs="Tahoma"/>
          <w:b/>
          <w:bCs/>
          <w:sz w:val="20"/>
          <w:szCs w:val="20"/>
        </w:rPr>
      </w:pPr>
    </w:p>
    <w:p w:rsidR="007E13D2" w:rsidRPr="000E259A" w:rsidRDefault="00136720" w:rsidP="007E13D2">
      <w:pPr>
        <w:tabs>
          <w:tab w:val="left" w:pos="4395"/>
        </w:tabs>
        <w:jc w:val="both"/>
        <w:rPr>
          <w:rFonts w:ascii="Tahoma" w:hAnsi="Tahoma" w:cs="Tahoma"/>
          <w:b/>
          <w:bCs/>
          <w:sz w:val="20"/>
          <w:szCs w:val="20"/>
        </w:rPr>
      </w:pPr>
      <w:r w:rsidRPr="000E259A">
        <w:rPr>
          <w:rFonts w:ascii="Tahoma" w:hAnsi="Tahoma" w:cs="Tahoma"/>
          <w:b/>
          <w:bCs/>
          <w:sz w:val="20"/>
          <w:szCs w:val="20"/>
        </w:rPr>
        <w:t>Αριθμ. Πρωτ.:</w:t>
      </w:r>
      <w:r w:rsidR="00541CDC" w:rsidRPr="000E259A">
        <w:rPr>
          <w:rFonts w:ascii="Tahoma" w:hAnsi="Tahoma" w:cs="Tahoma"/>
          <w:b/>
          <w:bCs/>
          <w:sz w:val="20"/>
          <w:szCs w:val="20"/>
        </w:rPr>
        <w:t xml:space="preserve"> </w:t>
      </w:r>
      <w:r w:rsidR="00211496">
        <w:rPr>
          <w:rFonts w:ascii="Tahoma" w:hAnsi="Tahoma" w:cs="Tahoma"/>
          <w:b/>
          <w:bCs/>
          <w:sz w:val="20"/>
          <w:szCs w:val="20"/>
        </w:rPr>
        <w:t>3763</w:t>
      </w:r>
    </w:p>
    <w:p w:rsidR="0067768A" w:rsidRDefault="0067768A" w:rsidP="003E6BD5">
      <w:pPr>
        <w:ind w:right="-164"/>
        <w:jc w:val="both"/>
        <w:rPr>
          <w:rFonts w:ascii="Tahoma" w:hAnsi="Tahoma" w:cs="Tahoma"/>
          <w:bCs/>
          <w:sz w:val="18"/>
          <w:szCs w:val="18"/>
        </w:rPr>
      </w:pPr>
    </w:p>
    <w:p w:rsidR="00616CB5" w:rsidRPr="00EF2E96" w:rsidRDefault="008046CD" w:rsidP="00221CD9">
      <w:pPr>
        <w:ind w:right="-22"/>
        <w:jc w:val="both"/>
        <w:rPr>
          <w:rFonts w:ascii="Tahoma" w:hAnsi="Tahoma" w:cs="Tahoma"/>
          <w:bCs/>
          <w:sz w:val="20"/>
          <w:szCs w:val="20"/>
        </w:rPr>
      </w:pPr>
      <w:r w:rsidRPr="00EF2E96">
        <w:rPr>
          <w:rFonts w:ascii="Tahoma" w:hAnsi="Tahoma" w:cs="Tahoma"/>
          <w:bCs/>
          <w:sz w:val="20"/>
          <w:szCs w:val="20"/>
        </w:rPr>
        <w:t xml:space="preserve">Καλείστε στην </w:t>
      </w:r>
      <w:r w:rsidR="000403EB">
        <w:rPr>
          <w:rFonts w:ascii="Tahoma" w:hAnsi="Tahoma" w:cs="Tahoma"/>
          <w:b/>
          <w:bCs/>
          <w:sz w:val="20"/>
          <w:szCs w:val="20"/>
        </w:rPr>
        <w:t>5</w:t>
      </w:r>
      <w:r w:rsidR="0036182E" w:rsidRPr="00EF2E96">
        <w:rPr>
          <w:rFonts w:ascii="Tahoma" w:hAnsi="Tahoma" w:cs="Tahoma"/>
          <w:b/>
          <w:bCs/>
          <w:sz w:val="20"/>
          <w:szCs w:val="20"/>
          <w:vertAlign w:val="superscript"/>
        </w:rPr>
        <w:t>η</w:t>
      </w:r>
      <w:r w:rsidR="00524750" w:rsidRPr="00EF2E96">
        <w:rPr>
          <w:rFonts w:ascii="Tahoma" w:hAnsi="Tahoma" w:cs="Tahoma"/>
          <w:b/>
          <w:bCs/>
          <w:sz w:val="20"/>
          <w:szCs w:val="20"/>
        </w:rPr>
        <w:t xml:space="preserve"> </w:t>
      </w:r>
      <w:r w:rsidR="00696206">
        <w:rPr>
          <w:rFonts w:ascii="Tahoma" w:hAnsi="Tahoma" w:cs="Tahoma"/>
          <w:b/>
          <w:bCs/>
          <w:sz w:val="20"/>
          <w:szCs w:val="20"/>
        </w:rPr>
        <w:t>τακτική</w:t>
      </w:r>
      <w:r w:rsidR="00DA30CF" w:rsidRPr="00EF2E96">
        <w:rPr>
          <w:rFonts w:ascii="Tahoma" w:hAnsi="Tahoma" w:cs="Tahoma"/>
          <w:b/>
          <w:bCs/>
          <w:sz w:val="20"/>
          <w:szCs w:val="20"/>
        </w:rPr>
        <w:t xml:space="preserve"> </w:t>
      </w:r>
      <w:r w:rsidR="00136720" w:rsidRPr="00EF2E96">
        <w:rPr>
          <w:rFonts w:ascii="Tahoma" w:hAnsi="Tahoma" w:cs="Tahoma"/>
          <w:bCs/>
          <w:sz w:val="20"/>
          <w:szCs w:val="20"/>
        </w:rPr>
        <w:t>συνεδρίαση του Δημοτικού Συμβουλίου που θα γίνει στην αίθου</w:t>
      </w:r>
      <w:r w:rsidR="00EE36D2" w:rsidRPr="00EF2E96">
        <w:rPr>
          <w:rFonts w:ascii="Tahoma" w:hAnsi="Tahoma" w:cs="Tahoma"/>
          <w:bCs/>
          <w:sz w:val="20"/>
          <w:szCs w:val="20"/>
        </w:rPr>
        <w:t xml:space="preserve">σα </w:t>
      </w:r>
      <w:r w:rsidR="0025605A" w:rsidRPr="00EF2E96">
        <w:rPr>
          <w:rFonts w:ascii="Tahoma" w:hAnsi="Tahoma" w:cs="Tahoma"/>
          <w:bCs/>
          <w:sz w:val="20"/>
          <w:szCs w:val="20"/>
        </w:rPr>
        <w:t xml:space="preserve">Δημοτικού Συμβουλίου </w:t>
      </w:r>
      <w:r w:rsidR="004D50A6" w:rsidRPr="00EF2E96">
        <w:rPr>
          <w:rFonts w:ascii="Tahoma" w:hAnsi="Tahoma" w:cs="Tahoma"/>
          <w:bCs/>
          <w:sz w:val="20"/>
          <w:szCs w:val="20"/>
        </w:rPr>
        <w:t xml:space="preserve">στο Πολιτιστικό Κέντρο Μοσχάτου </w:t>
      </w:r>
      <w:r w:rsidR="00236748" w:rsidRPr="00EF2E96">
        <w:rPr>
          <w:rFonts w:ascii="Tahoma" w:hAnsi="Tahoma" w:cs="Tahoma"/>
          <w:bCs/>
          <w:sz w:val="20"/>
          <w:szCs w:val="20"/>
        </w:rPr>
        <w:t>την</w:t>
      </w:r>
      <w:r w:rsidR="00236748" w:rsidRPr="00696206">
        <w:rPr>
          <w:rFonts w:ascii="Tahoma" w:hAnsi="Tahoma" w:cs="Tahoma"/>
          <w:b/>
          <w:bCs/>
          <w:color w:val="FF0000"/>
          <w:sz w:val="20"/>
          <w:szCs w:val="20"/>
        </w:rPr>
        <w:t xml:space="preserve"> </w:t>
      </w:r>
      <w:r w:rsidR="00E24807">
        <w:rPr>
          <w:rFonts w:ascii="Tahoma" w:hAnsi="Tahoma" w:cs="Tahoma"/>
          <w:b/>
          <w:bCs/>
          <w:color w:val="000000" w:themeColor="text1"/>
          <w:sz w:val="20"/>
          <w:szCs w:val="20"/>
        </w:rPr>
        <w:t>Τρίτη</w:t>
      </w:r>
      <w:r w:rsidR="00236748" w:rsidRPr="000E259A">
        <w:rPr>
          <w:rFonts w:ascii="Tahoma" w:hAnsi="Tahoma" w:cs="Tahoma"/>
          <w:bCs/>
          <w:sz w:val="20"/>
          <w:szCs w:val="20"/>
        </w:rPr>
        <w:t xml:space="preserve"> </w:t>
      </w:r>
      <w:r w:rsidR="00C73E23">
        <w:rPr>
          <w:rFonts w:ascii="Tahoma" w:hAnsi="Tahoma" w:cs="Tahoma"/>
          <w:bCs/>
          <w:sz w:val="20"/>
          <w:szCs w:val="20"/>
        </w:rPr>
        <w:t xml:space="preserve">στις </w:t>
      </w:r>
      <w:r w:rsidR="00E24807">
        <w:rPr>
          <w:rFonts w:ascii="Tahoma" w:hAnsi="Tahoma" w:cs="Tahoma"/>
          <w:b/>
          <w:bCs/>
          <w:sz w:val="20"/>
          <w:szCs w:val="20"/>
        </w:rPr>
        <w:t>26</w:t>
      </w:r>
      <w:r w:rsidR="00F77478" w:rsidRPr="00696206">
        <w:rPr>
          <w:rFonts w:ascii="Tahoma" w:hAnsi="Tahoma" w:cs="Tahoma"/>
          <w:b/>
          <w:bCs/>
          <w:color w:val="FF0000"/>
          <w:sz w:val="20"/>
          <w:szCs w:val="20"/>
        </w:rPr>
        <w:t xml:space="preserve"> </w:t>
      </w:r>
      <w:r w:rsidR="00BD35BF" w:rsidRPr="00BD35BF">
        <w:rPr>
          <w:rFonts w:ascii="Tahoma" w:hAnsi="Tahoma" w:cs="Tahoma"/>
          <w:b/>
          <w:bCs/>
          <w:sz w:val="20"/>
          <w:szCs w:val="20"/>
        </w:rPr>
        <w:t>Φεβρ</w:t>
      </w:r>
      <w:r w:rsidR="00CA0160" w:rsidRPr="00BD35BF">
        <w:rPr>
          <w:rFonts w:ascii="Tahoma" w:hAnsi="Tahoma" w:cs="Tahoma"/>
          <w:b/>
          <w:bCs/>
          <w:sz w:val="20"/>
          <w:szCs w:val="20"/>
        </w:rPr>
        <w:t>ουαρίου</w:t>
      </w:r>
      <w:r w:rsidR="00CA0160" w:rsidRPr="00EF2E96">
        <w:rPr>
          <w:rFonts w:ascii="Tahoma" w:hAnsi="Tahoma" w:cs="Tahoma"/>
          <w:b/>
          <w:bCs/>
          <w:sz w:val="20"/>
          <w:szCs w:val="20"/>
        </w:rPr>
        <w:t xml:space="preserve"> </w:t>
      </w:r>
      <w:r w:rsidR="00136720" w:rsidRPr="00EF2E96">
        <w:rPr>
          <w:rFonts w:ascii="Tahoma" w:hAnsi="Tahoma" w:cs="Tahoma"/>
          <w:b/>
          <w:bCs/>
          <w:sz w:val="20"/>
          <w:szCs w:val="20"/>
        </w:rPr>
        <w:t>201</w:t>
      </w:r>
      <w:r w:rsidR="00CA0160" w:rsidRPr="00EF2E96">
        <w:rPr>
          <w:rFonts w:ascii="Tahoma" w:hAnsi="Tahoma" w:cs="Tahoma"/>
          <w:b/>
          <w:bCs/>
          <w:sz w:val="20"/>
          <w:szCs w:val="20"/>
        </w:rPr>
        <w:t>9</w:t>
      </w:r>
      <w:r w:rsidR="00AB7826" w:rsidRPr="00EF2E96">
        <w:rPr>
          <w:rFonts w:ascii="Tahoma" w:hAnsi="Tahoma" w:cs="Tahoma"/>
          <w:bCs/>
          <w:sz w:val="20"/>
          <w:szCs w:val="20"/>
        </w:rPr>
        <w:t xml:space="preserve"> </w:t>
      </w:r>
      <w:r w:rsidR="009C4242" w:rsidRPr="00EF2E96">
        <w:rPr>
          <w:rFonts w:ascii="Tahoma" w:hAnsi="Tahoma" w:cs="Tahoma"/>
          <w:bCs/>
          <w:sz w:val="20"/>
          <w:szCs w:val="20"/>
        </w:rPr>
        <w:t xml:space="preserve">και </w:t>
      </w:r>
      <w:r w:rsidR="009C4242" w:rsidRPr="003258C6">
        <w:rPr>
          <w:rFonts w:ascii="Tahoma" w:hAnsi="Tahoma" w:cs="Tahoma"/>
          <w:bCs/>
          <w:sz w:val="20"/>
          <w:szCs w:val="20"/>
        </w:rPr>
        <w:t xml:space="preserve">ώρα </w:t>
      </w:r>
      <w:r w:rsidR="003258C6" w:rsidRPr="003258C6">
        <w:rPr>
          <w:rFonts w:ascii="Tahoma" w:hAnsi="Tahoma" w:cs="Tahoma"/>
          <w:b/>
          <w:bCs/>
          <w:sz w:val="20"/>
          <w:szCs w:val="20"/>
        </w:rPr>
        <w:t>20</w:t>
      </w:r>
      <w:r w:rsidR="00477E56" w:rsidRPr="003258C6">
        <w:rPr>
          <w:rFonts w:ascii="Tahoma" w:hAnsi="Tahoma" w:cs="Tahoma"/>
          <w:b/>
          <w:bCs/>
          <w:sz w:val="20"/>
          <w:szCs w:val="20"/>
        </w:rPr>
        <w:t>:</w:t>
      </w:r>
      <w:r w:rsidR="003A3909" w:rsidRPr="003258C6">
        <w:rPr>
          <w:rFonts w:ascii="Tahoma" w:hAnsi="Tahoma" w:cs="Tahoma"/>
          <w:b/>
          <w:bCs/>
          <w:sz w:val="20"/>
          <w:szCs w:val="20"/>
        </w:rPr>
        <w:t>0</w:t>
      </w:r>
      <w:r w:rsidR="00E95AB2" w:rsidRPr="003258C6">
        <w:rPr>
          <w:rFonts w:ascii="Tahoma" w:hAnsi="Tahoma" w:cs="Tahoma"/>
          <w:b/>
          <w:bCs/>
          <w:sz w:val="20"/>
          <w:szCs w:val="20"/>
        </w:rPr>
        <w:t>0</w:t>
      </w:r>
      <w:r w:rsidR="009C4242" w:rsidRPr="003258C6">
        <w:rPr>
          <w:rFonts w:ascii="Tahoma" w:hAnsi="Tahoma" w:cs="Tahoma"/>
          <w:bCs/>
          <w:sz w:val="20"/>
          <w:szCs w:val="20"/>
        </w:rPr>
        <w:t xml:space="preserve"> </w:t>
      </w:r>
      <w:r w:rsidR="00136720" w:rsidRPr="003258C6">
        <w:rPr>
          <w:rFonts w:ascii="Tahoma" w:hAnsi="Tahoma" w:cs="Tahoma"/>
          <w:bCs/>
          <w:sz w:val="20"/>
          <w:szCs w:val="20"/>
        </w:rPr>
        <w:t xml:space="preserve">με </w:t>
      </w:r>
      <w:r w:rsidR="00696206" w:rsidRPr="003258C6">
        <w:rPr>
          <w:rFonts w:ascii="Tahoma" w:hAnsi="Tahoma" w:cs="Tahoma"/>
          <w:bCs/>
          <w:sz w:val="20"/>
          <w:szCs w:val="20"/>
        </w:rPr>
        <w:t>τα</w:t>
      </w:r>
      <w:r w:rsidR="007855A6" w:rsidRPr="003258C6">
        <w:rPr>
          <w:rFonts w:ascii="Tahoma" w:hAnsi="Tahoma" w:cs="Tahoma"/>
          <w:bCs/>
          <w:sz w:val="20"/>
          <w:szCs w:val="20"/>
        </w:rPr>
        <w:t xml:space="preserve"> </w:t>
      </w:r>
      <w:r w:rsidR="006B28BE" w:rsidRPr="003258C6">
        <w:rPr>
          <w:rFonts w:ascii="Tahoma" w:hAnsi="Tahoma" w:cs="Tahoma"/>
          <w:bCs/>
          <w:sz w:val="20"/>
          <w:szCs w:val="20"/>
        </w:rPr>
        <w:t xml:space="preserve">εξής </w:t>
      </w:r>
      <w:r w:rsidR="00136720" w:rsidRPr="003258C6">
        <w:rPr>
          <w:rFonts w:ascii="Tahoma" w:hAnsi="Tahoma" w:cs="Tahoma"/>
          <w:bCs/>
          <w:sz w:val="20"/>
          <w:szCs w:val="20"/>
        </w:rPr>
        <w:t>θέμα</w:t>
      </w:r>
      <w:r w:rsidR="00696206" w:rsidRPr="003258C6">
        <w:rPr>
          <w:rFonts w:ascii="Tahoma" w:hAnsi="Tahoma" w:cs="Tahoma"/>
          <w:bCs/>
          <w:sz w:val="20"/>
          <w:szCs w:val="20"/>
        </w:rPr>
        <w:t>τα</w:t>
      </w:r>
      <w:r w:rsidR="00136720" w:rsidRPr="00EF2E96">
        <w:rPr>
          <w:rFonts w:ascii="Tahoma" w:hAnsi="Tahoma" w:cs="Tahoma"/>
          <w:bCs/>
          <w:sz w:val="20"/>
          <w:szCs w:val="20"/>
        </w:rPr>
        <w:t>:</w:t>
      </w:r>
    </w:p>
    <w:p w:rsidR="000403EB" w:rsidRDefault="000403EB" w:rsidP="000403EB"/>
    <w:p w:rsidR="002B27A0" w:rsidRPr="00EC7B7F" w:rsidRDefault="00B11E9F" w:rsidP="00EC7B7F">
      <w:pPr>
        <w:pStyle w:val="ac"/>
        <w:numPr>
          <w:ilvl w:val="0"/>
          <w:numId w:val="18"/>
        </w:numPr>
        <w:spacing w:before="120" w:after="120"/>
        <w:ind w:right="-23"/>
        <w:jc w:val="both"/>
        <w:rPr>
          <w:sz w:val="20"/>
          <w:szCs w:val="20"/>
        </w:rPr>
      </w:pPr>
      <w:r w:rsidRPr="00EC7B7F">
        <w:rPr>
          <w:rFonts w:ascii="Tahoma" w:hAnsi="Tahoma" w:cs="Tahoma"/>
          <w:snapToGrid w:val="0"/>
          <w:sz w:val="20"/>
          <w:szCs w:val="20"/>
        </w:rPr>
        <w:t>Λήψη απόφασης επί της υπ΄αριθμ. 3/2019 απόφασης του Ν.Π.Δ.Δ «ΠΝΕΥΜΑΤΙΚΟ ΚΕΝΤΡΟ ΔΗΜΟΥ ΜΟΣΧΑΤΟΥ ΤΑΥΡΟΥ», που αφορά στον</w:t>
      </w:r>
      <w:r w:rsidRPr="00EC7B7F">
        <w:rPr>
          <w:rFonts w:ascii="Tahoma" w:hAnsi="Tahoma" w:cs="Tahoma"/>
          <w:b/>
          <w:snapToGrid w:val="0"/>
          <w:sz w:val="18"/>
          <w:szCs w:val="18"/>
        </w:rPr>
        <w:t xml:space="preserve"> «</w:t>
      </w:r>
      <w:r w:rsidRPr="00EC7B7F">
        <w:rPr>
          <w:rFonts w:ascii="Tahoma" w:hAnsi="Tahoma" w:cs="Tahoma"/>
          <w:sz w:val="20"/>
          <w:szCs w:val="20"/>
        </w:rPr>
        <w:t>Έλεγχο</w:t>
      </w:r>
      <w:r w:rsidR="000403EB" w:rsidRPr="00EC7B7F">
        <w:rPr>
          <w:rFonts w:ascii="Tahoma" w:hAnsi="Tahoma" w:cs="Tahoma"/>
          <w:sz w:val="20"/>
          <w:szCs w:val="20"/>
        </w:rPr>
        <w:t xml:space="preserve"> των αποτελεσμάτων εκτέλεσης του προϋπολογισμού του Πνευματικού Κέντρου Μοσχάτου – Ταύρου έτους 2018, από 01/01/2018 έως 31/12/2018</w:t>
      </w:r>
      <w:r w:rsidRPr="00EC7B7F">
        <w:rPr>
          <w:rFonts w:ascii="Tahoma" w:hAnsi="Tahoma" w:cs="Tahoma"/>
          <w:sz w:val="20"/>
          <w:szCs w:val="20"/>
        </w:rPr>
        <w:t>»</w:t>
      </w:r>
      <w:r w:rsidR="000403EB" w:rsidRPr="00EC7B7F">
        <w:rPr>
          <w:rFonts w:ascii="Tahoma" w:hAnsi="Tahoma" w:cs="Tahoma"/>
          <w:sz w:val="20"/>
          <w:szCs w:val="20"/>
        </w:rPr>
        <w:t>.</w:t>
      </w:r>
    </w:p>
    <w:p w:rsidR="000403EB" w:rsidRPr="00EC7B7F" w:rsidRDefault="002B27A0" w:rsidP="00EC7B7F">
      <w:pPr>
        <w:pStyle w:val="ac"/>
        <w:numPr>
          <w:ilvl w:val="0"/>
          <w:numId w:val="18"/>
        </w:numPr>
        <w:spacing w:before="120" w:after="120"/>
        <w:ind w:right="-23"/>
        <w:jc w:val="both"/>
        <w:rPr>
          <w:rFonts w:ascii="Tahoma" w:hAnsi="Tahoma" w:cs="Tahoma"/>
          <w:sz w:val="20"/>
          <w:szCs w:val="20"/>
        </w:rPr>
      </w:pPr>
      <w:r w:rsidRPr="00EC7B7F">
        <w:rPr>
          <w:rFonts w:ascii="Tahoma" w:hAnsi="Tahoma" w:cs="Tahoma"/>
          <w:snapToGrid w:val="0"/>
          <w:sz w:val="20"/>
          <w:szCs w:val="20"/>
        </w:rPr>
        <w:t>Λήψη απόφασης επί της υπ΄αριθμ. 4/2019 απόφασης του Ν.Π.Δ.Δ «ΠΝΕΥΜΑΤΙΚΟ ΚΕΝΤΡΟ ΔΗΜΟΥ ΜΟΣΧΑΤΟΥ ΤΑΥΡΟΥ», που αφορά στην έγκριση πρόσληψης προσωπικού με συμβάσεις μίσθωσης έργου, υπό την μορφή αντιτίμου και λοιπών αντικαταβολών, που αφορά στα καλλιτεχνικά εργαστήρια και το Ωδείο του Πνευματικού Κέντρου του Δήμου Μοσχάτου-Ταύρου.</w:t>
      </w:r>
    </w:p>
    <w:p w:rsidR="00114FC0" w:rsidRPr="00A53E33" w:rsidRDefault="00114FC0" w:rsidP="00EC7B7F">
      <w:pPr>
        <w:pStyle w:val="22"/>
        <w:numPr>
          <w:ilvl w:val="0"/>
          <w:numId w:val="18"/>
        </w:numPr>
        <w:spacing w:before="120" w:after="120"/>
        <w:ind w:right="-23"/>
        <w:rPr>
          <w:rFonts w:ascii="Tahoma" w:hAnsi="Tahoma" w:cs="Tahoma"/>
          <w:b w:val="0"/>
          <w:sz w:val="20"/>
          <w:szCs w:val="20"/>
        </w:rPr>
      </w:pPr>
      <w:r w:rsidRPr="00A53E33">
        <w:rPr>
          <w:rFonts w:ascii="Tahoma" w:hAnsi="Tahoma" w:cs="Tahoma"/>
          <w:b w:val="0"/>
          <w:sz w:val="20"/>
          <w:szCs w:val="20"/>
        </w:rPr>
        <w:t>Λήψη απόφασης για την έγκριση του 3</w:t>
      </w:r>
      <w:r w:rsidRPr="00A53E33">
        <w:rPr>
          <w:rFonts w:ascii="Tahoma" w:hAnsi="Tahoma" w:cs="Tahoma"/>
          <w:b w:val="0"/>
          <w:sz w:val="20"/>
          <w:szCs w:val="20"/>
          <w:vertAlign w:val="superscript"/>
        </w:rPr>
        <w:t>ου</w:t>
      </w:r>
      <w:r w:rsidRPr="00A53E33">
        <w:rPr>
          <w:rFonts w:ascii="Tahoma" w:hAnsi="Tahoma" w:cs="Tahoma"/>
          <w:b w:val="0"/>
          <w:sz w:val="20"/>
          <w:szCs w:val="20"/>
        </w:rPr>
        <w:t xml:space="preserve"> θέματος της 1</w:t>
      </w:r>
      <w:r w:rsidRPr="00A53E33">
        <w:rPr>
          <w:rFonts w:ascii="Tahoma" w:hAnsi="Tahoma" w:cs="Tahoma"/>
          <w:b w:val="0"/>
          <w:sz w:val="20"/>
          <w:szCs w:val="20"/>
          <w:vertAlign w:val="superscript"/>
        </w:rPr>
        <w:t>ης</w:t>
      </w:r>
      <w:r w:rsidRPr="00A53E33">
        <w:rPr>
          <w:rFonts w:ascii="Tahoma" w:hAnsi="Tahoma" w:cs="Tahoma"/>
          <w:b w:val="0"/>
          <w:sz w:val="20"/>
          <w:szCs w:val="20"/>
        </w:rPr>
        <w:t xml:space="preserve"> Συνεδρίασης της 14</w:t>
      </w:r>
      <w:r w:rsidRPr="00A53E33">
        <w:rPr>
          <w:rFonts w:ascii="Tahoma" w:hAnsi="Tahoma" w:cs="Tahoma"/>
          <w:b w:val="0"/>
          <w:sz w:val="20"/>
          <w:szCs w:val="20"/>
          <w:vertAlign w:val="superscript"/>
        </w:rPr>
        <w:t>ης</w:t>
      </w:r>
      <w:r w:rsidRPr="00A53E33">
        <w:rPr>
          <w:rFonts w:ascii="Tahoma" w:hAnsi="Tahoma" w:cs="Tahoma"/>
          <w:b w:val="0"/>
          <w:sz w:val="20"/>
          <w:szCs w:val="20"/>
        </w:rPr>
        <w:t>/2/2019 της Κοινωφελούς Επιχείρησης του Δήμου Μοσχάτου – Ταύρου, που αφορά στην μετατροπή σύμβασης ΑΜΕΑ α</w:t>
      </w:r>
      <w:r w:rsidR="006F47D8" w:rsidRPr="00A53E33">
        <w:rPr>
          <w:rFonts w:ascii="Tahoma" w:hAnsi="Tahoma" w:cs="Tahoma"/>
          <w:b w:val="0"/>
          <w:sz w:val="20"/>
          <w:szCs w:val="20"/>
        </w:rPr>
        <w:t>πό ορισμένου σε αορίστου χρόνου.</w:t>
      </w:r>
    </w:p>
    <w:p w:rsidR="00A245E2" w:rsidRPr="00A245E2" w:rsidRDefault="00114FC0" w:rsidP="00632519">
      <w:pPr>
        <w:pStyle w:val="3"/>
        <w:numPr>
          <w:ilvl w:val="0"/>
          <w:numId w:val="18"/>
        </w:numPr>
        <w:spacing w:before="120" w:after="120"/>
        <w:ind w:right="-23"/>
        <w:jc w:val="both"/>
        <w:rPr>
          <w:rFonts w:ascii="Tahoma" w:hAnsi="Tahoma" w:cs="Tahoma"/>
          <w:b w:val="0"/>
          <w:sz w:val="20"/>
        </w:rPr>
      </w:pPr>
      <w:r w:rsidRPr="00A245E2">
        <w:rPr>
          <w:rFonts w:ascii="Tahoma" w:hAnsi="Tahoma" w:cs="Tahoma"/>
          <w:b w:val="0"/>
          <w:sz w:val="20"/>
        </w:rPr>
        <w:t>Λήψη απόφασης για την έγκριση του 5</w:t>
      </w:r>
      <w:r w:rsidRPr="00A245E2">
        <w:rPr>
          <w:rFonts w:ascii="Tahoma" w:hAnsi="Tahoma" w:cs="Tahoma"/>
          <w:b w:val="0"/>
          <w:sz w:val="20"/>
          <w:vertAlign w:val="superscript"/>
        </w:rPr>
        <w:t>ου</w:t>
      </w:r>
      <w:r w:rsidRPr="00A245E2">
        <w:rPr>
          <w:rFonts w:ascii="Tahoma" w:hAnsi="Tahoma" w:cs="Tahoma"/>
          <w:b w:val="0"/>
          <w:sz w:val="20"/>
        </w:rPr>
        <w:t xml:space="preserve"> θέματος της 1</w:t>
      </w:r>
      <w:r w:rsidRPr="00A245E2">
        <w:rPr>
          <w:rFonts w:ascii="Tahoma" w:hAnsi="Tahoma" w:cs="Tahoma"/>
          <w:b w:val="0"/>
          <w:sz w:val="20"/>
          <w:vertAlign w:val="superscript"/>
        </w:rPr>
        <w:t>ης</w:t>
      </w:r>
      <w:r w:rsidRPr="00A245E2">
        <w:rPr>
          <w:rFonts w:ascii="Tahoma" w:hAnsi="Tahoma" w:cs="Tahoma"/>
          <w:b w:val="0"/>
          <w:sz w:val="20"/>
        </w:rPr>
        <w:t xml:space="preserve"> Συνεδρίασης της 14</w:t>
      </w:r>
      <w:r w:rsidRPr="00A245E2">
        <w:rPr>
          <w:rFonts w:ascii="Tahoma" w:hAnsi="Tahoma" w:cs="Tahoma"/>
          <w:b w:val="0"/>
          <w:sz w:val="20"/>
          <w:vertAlign w:val="superscript"/>
        </w:rPr>
        <w:t>ης</w:t>
      </w:r>
      <w:r w:rsidRPr="00A245E2">
        <w:rPr>
          <w:rFonts w:ascii="Tahoma" w:hAnsi="Tahoma" w:cs="Tahoma"/>
          <w:b w:val="0"/>
          <w:sz w:val="20"/>
        </w:rPr>
        <w:t xml:space="preserve">/2/2019 της Κοινωφελούς Επιχείρησης του Δήμου Μοσχάτου – Ταύρου, που αφορά στην αμοιβή του </w:t>
      </w:r>
      <w:r w:rsidR="00BF02F7" w:rsidRPr="00A245E2">
        <w:rPr>
          <w:rFonts w:ascii="Tahoma" w:hAnsi="Tahoma" w:cs="Tahoma"/>
          <w:b w:val="0"/>
          <w:sz w:val="20"/>
        </w:rPr>
        <w:t xml:space="preserve">προέδρου </w:t>
      </w:r>
      <w:r w:rsidR="00BF02F7" w:rsidRPr="00A245E2">
        <w:rPr>
          <w:rFonts w:ascii="Tahoma" w:hAnsi="Tahoma" w:cs="Tahoma"/>
          <w:b w:val="0"/>
          <w:bCs/>
          <w:sz w:val="20"/>
        </w:rPr>
        <w:t>Δ.Σ. της Κοινωφελούς επιχείρησης για το έτος 2019</w:t>
      </w:r>
      <w:r w:rsidR="005F5114" w:rsidRPr="00A245E2">
        <w:rPr>
          <w:rFonts w:ascii="Tahoma" w:hAnsi="Tahoma" w:cs="Tahoma"/>
          <w:b w:val="0"/>
          <w:bCs/>
          <w:sz w:val="20"/>
        </w:rPr>
        <w:t>.</w:t>
      </w:r>
      <w:r w:rsidR="00BF02F7" w:rsidRPr="00A245E2">
        <w:rPr>
          <w:rFonts w:ascii="Tahoma" w:hAnsi="Tahoma" w:cs="Tahoma"/>
          <w:b w:val="0"/>
          <w:bCs/>
          <w:sz w:val="20"/>
        </w:rPr>
        <w:t xml:space="preserve"> </w:t>
      </w:r>
    </w:p>
    <w:p w:rsidR="007861E9" w:rsidRPr="00A245E2" w:rsidRDefault="00AC1698" w:rsidP="00632519">
      <w:pPr>
        <w:pStyle w:val="3"/>
        <w:numPr>
          <w:ilvl w:val="0"/>
          <w:numId w:val="18"/>
        </w:numPr>
        <w:spacing w:before="120" w:after="120"/>
        <w:ind w:right="-23"/>
        <w:jc w:val="both"/>
        <w:rPr>
          <w:rFonts w:ascii="Tahoma" w:hAnsi="Tahoma" w:cs="Tahoma"/>
          <w:b w:val="0"/>
          <w:sz w:val="20"/>
        </w:rPr>
      </w:pPr>
      <w:r w:rsidRPr="00A245E2">
        <w:rPr>
          <w:rFonts w:ascii="Tahoma" w:hAnsi="Tahoma" w:cs="Tahoma"/>
          <w:b w:val="0"/>
          <w:sz w:val="20"/>
        </w:rPr>
        <w:t>Λήψη απόφασης για την έγκριση του 10</w:t>
      </w:r>
      <w:r w:rsidRPr="00A245E2">
        <w:rPr>
          <w:rFonts w:ascii="Tahoma" w:hAnsi="Tahoma" w:cs="Tahoma"/>
          <w:b w:val="0"/>
          <w:sz w:val="20"/>
          <w:vertAlign w:val="superscript"/>
        </w:rPr>
        <w:t>ου</w:t>
      </w:r>
      <w:r w:rsidRPr="00A245E2">
        <w:rPr>
          <w:rFonts w:ascii="Tahoma" w:hAnsi="Tahoma" w:cs="Tahoma"/>
          <w:b w:val="0"/>
          <w:sz w:val="20"/>
        </w:rPr>
        <w:t xml:space="preserve"> θέματος της 1</w:t>
      </w:r>
      <w:r w:rsidRPr="00A245E2">
        <w:rPr>
          <w:rFonts w:ascii="Tahoma" w:hAnsi="Tahoma" w:cs="Tahoma"/>
          <w:b w:val="0"/>
          <w:sz w:val="20"/>
          <w:vertAlign w:val="superscript"/>
        </w:rPr>
        <w:t>ης</w:t>
      </w:r>
      <w:r w:rsidRPr="00A245E2">
        <w:rPr>
          <w:rFonts w:ascii="Tahoma" w:hAnsi="Tahoma" w:cs="Tahoma"/>
          <w:b w:val="0"/>
          <w:sz w:val="20"/>
        </w:rPr>
        <w:t xml:space="preserve"> Συνεδρίασης της 14</w:t>
      </w:r>
      <w:r w:rsidRPr="00A245E2">
        <w:rPr>
          <w:rFonts w:ascii="Tahoma" w:hAnsi="Tahoma" w:cs="Tahoma"/>
          <w:b w:val="0"/>
          <w:sz w:val="20"/>
          <w:vertAlign w:val="superscript"/>
        </w:rPr>
        <w:t>ης</w:t>
      </w:r>
      <w:r w:rsidRPr="00A245E2">
        <w:rPr>
          <w:rFonts w:ascii="Tahoma" w:hAnsi="Tahoma" w:cs="Tahoma"/>
          <w:b w:val="0"/>
          <w:sz w:val="20"/>
        </w:rPr>
        <w:t>/2/2019 της Κοινωφελούς Επιχείρησης του Δήμου Μοσχάτου – Ταύρου, που αφορά στην</w:t>
      </w:r>
      <w:r w:rsidR="00EF6006" w:rsidRPr="00EF6006">
        <w:t xml:space="preserve"> </w:t>
      </w:r>
      <w:r w:rsidR="00EF6006" w:rsidRPr="00A245E2">
        <w:rPr>
          <w:rFonts w:ascii="Tahoma" w:hAnsi="Tahoma" w:cs="Tahoma"/>
          <w:b w:val="0"/>
          <w:sz w:val="20"/>
        </w:rPr>
        <w:t xml:space="preserve">έγκριση τεχνικών προδιαγραφών που αφορούν στον οικονομικό έλεγχο της Επιχείρησης από το σώμα Ορκωτών Λογιστών έτους 2019, με τους όρους και τα πρόσωπα όπως αυτά ορίζονται από  το Δημοτικό συμβούλιο και εξουσιοδότηση </w:t>
      </w:r>
      <w:r w:rsidR="003258C6">
        <w:rPr>
          <w:rFonts w:ascii="Tahoma" w:hAnsi="Tahoma" w:cs="Tahoma"/>
          <w:b w:val="0"/>
          <w:sz w:val="20"/>
        </w:rPr>
        <w:t>του</w:t>
      </w:r>
      <w:r w:rsidR="00EF6006" w:rsidRPr="00A245E2">
        <w:rPr>
          <w:rFonts w:ascii="Tahoma" w:hAnsi="Tahoma" w:cs="Tahoma"/>
          <w:b w:val="0"/>
          <w:sz w:val="20"/>
        </w:rPr>
        <w:t xml:space="preserve"> προέδρου για την ανάθεση και υπογραφή της τυχόν σχετικής σύμβασης.</w:t>
      </w:r>
    </w:p>
    <w:p w:rsidR="000403EB" w:rsidRPr="00387E3E" w:rsidRDefault="000403EB" w:rsidP="00EC7B7F">
      <w:pPr>
        <w:pStyle w:val="3"/>
        <w:numPr>
          <w:ilvl w:val="0"/>
          <w:numId w:val="18"/>
        </w:numPr>
        <w:spacing w:before="120" w:after="120"/>
        <w:ind w:right="-23"/>
        <w:jc w:val="both"/>
        <w:rPr>
          <w:rFonts w:ascii="Tahoma" w:hAnsi="Tahoma" w:cs="Tahoma"/>
          <w:b w:val="0"/>
          <w:sz w:val="20"/>
        </w:rPr>
      </w:pPr>
      <w:r w:rsidRPr="000403EB">
        <w:rPr>
          <w:rFonts w:ascii="Tahoma" w:hAnsi="Tahoma" w:cs="Tahoma"/>
          <w:b w:val="0"/>
          <w:sz w:val="20"/>
        </w:rPr>
        <w:t>Λήψη απόφασης για την χρονική παράταση της</w:t>
      </w:r>
      <w:r w:rsidR="00E850CC">
        <w:rPr>
          <w:rFonts w:ascii="Tahoma" w:hAnsi="Tahoma" w:cs="Tahoma"/>
          <w:b w:val="0"/>
          <w:sz w:val="20"/>
        </w:rPr>
        <w:t xml:space="preserve"> υπ’ αρ. πρωτ.:22674/20-12-2018</w:t>
      </w:r>
      <w:r w:rsidRPr="000403EB">
        <w:rPr>
          <w:rFonts w:ascii="Tahoma" w:hAnsi="Tahoma" w:cs="Tahoma"/>
          <w:b w:val="0"/>
          <w:sz w:val="20"/>
        </w:rPr>
        <w:t xml:space="preserve">, σύμβασης </w:t>
      </w:r>
      <w:r w:rsidRPr="00387E3E">
        <w:rPr>
          <w:rFonts w:ascii="Tahoma" w:hAnsi="Tahoma" w:cs="Tahoma"/>
          <w:b w:val="0"/>
          <w:sz w:val="20"/>
        </w:rPr>
        <w:t>παροχής υπηρεσιών συντήρησης οριζόντιας σήμανσης (διαγραμμίσεις) οδών.</w:t>
      </w:r>
    </w:p>
    <w:p w:rsidR="003B215C" w:rsidRPr="00EC7B7F" w:rsidRDefault="00387E3E" w:rsidP="00EC7B7F">
      <w:pPr>
        <w:pStyle w:val="ac"/>
        <w:numPr>
          <w:ilvl w:val="0"/>
          <w:numId w:val="18"/>
        </w:numPr>
        <w:spacing w:before="120" w:after="120"/>
        <w:jc w:val="both"/>
        <w:rPr>
          <w:rFonts w:ascii="Tahoma" w:hAnsi="Tahoma" w:cs="Tahoma"/>
          <w:sz w:val="20"/>
          <w:szCs w:val="20"/>
        </w:rPr>
      </w:pPr>
      <w:r w:rsidRPr="00EC7B7F">
        <w:rPr>
          <w:rFonts w:ascii="Tahoma" w:hAnsi="Tahoma" w:cs="Tahoma"/>
          <w:sz w:val="20"/>
          <w:szCs w:val="20"/>
        </w:rPr>
        <w:t>Λήψη απόφασης για την έγκριση της υπ΄αριθμ. 3/6-2-2019 απόφασης του Ν.Π.Δ.Δ «Σχολική επιτροπή Δευτεροβάθμιας Εκπαίδευσης» που αφορά στον οικονομικό απολογισμό της Σχολικής Επιτροπής Δευτεροβάθμιας Εκπαίδευσης Δήμου Μοσχάτου-Ταύρου από 1-1-2018 έως 31-12-2018.</w:t>
      </w:r>
    </w:p>
    <w:p w:rsidR="00433758" w:rsidRPr="000B21FF" w:rsidRDefault="009D258A" w:rsidP="00EC7B7F">
      <w:pPr>
        <w:pStyle w:val="ac"/>
        <w:numPr>
          <w:ilvl w:val="0"/>
          <w:numId w:val="18"/>
        </w:numPr>
        <w:spacing w:before="120" w:after="120"/>
        <w:jc w:val="both"/>
        <w:rPr>
          <w:rFonts w:ascii="Tahoma" w:hAnsi="Tahoma" w:cs="Tahoma"/>
          <w:sz w:val="20"/>
          <w:szCs w:val="20"/>
        </w:rPr>
      </w:pPr>
      <w:r w:rsidRPr="000B21FF">
        <w:rPr>
          <w:rFonts w:ascii="Tahoma" w:hAnsi="Tahoma" w:cs="Tahoma"/>
          <w:snapToGrid w:val="0"/>
          <w:sz w:val="20"/>
          <w:szCs w:val="20"/>
        </w:rPr>
        <w:t>Λήψη απόφασης  για την ενταλματοποίηση και πληρωμή οφειλών ΠΟΕ</w:t>
      </w:r>
      <w:r w:rsidR="000B21FF" w:rsidRPr="000B21FF">
        <w:rPr>
          <w:rFonts w:ascii="Tahoma" w:hAnsi="Tahoma" w:cs="Tahoma"/>
          <w:snapToGrid w:val="0"/>
          <w:sz w:val="20"/>
          <w:szCs w:val="20"/>
        </w:rPr>
        <w:t>.</w:t>
      </w:r>
    </w:p>
    <w:p w:rsidR="00044831" w:rsidRPr="000B21FF" w:rsidRDefault="000B21FF" w:rsidP="00EC7B7F">
      <w:pPr>
        <w:pStyle w:val="ac"/>
        <w:numPr>
          <w:ilvl w:val="0"/>
          <w:numId w:val="18"/>
        </w:numPr>
        <w:spacing w:before="120" w:after="120"/>
        <w:jc w:val="both"/>
        <w:rPr>
          <w:rFonts w:ascii="Tahoma" w:hAnsi="Tahoma" w:cs="Tahoma"/>
          <w:sz w:val="20"/>
          <w:szCs w:val="20"/>
        </w:rPr>
      </w:pPr>
      <w:r w:rsidRPr="000B21FF">
        <w:rPr>
          <w:rFonts w:ascii="Tahoma" w:hAnsi="Tahoma" w:cs="Tahoma"/>
          <w:snapToGrid w:val="0"/>
          <w:sz w:val="20"/>
          <w:szCs w:val="20"/>
        </w:rPr>
        <w:t>Λήψη απόφασης για την απόδοση εσόδων μέσω των Κεντρικών Αυτοτελών Πόρων μηνών ΙΑΝΑΟΥΑΡΙΟΥ &amp; ΦΕΒΡΟΥΑΡΙΟΥ 2019 προς κάλυψη λειτουργικών αναγκών του Νομικού Προσώπου «Δημοτικός Οργανισμός Προσχολικής Αγωγής και Κοινωνικής Αλληλεγγύης».</w:t>
      </w:r>
    </w:p>
    <w:p w:rsidR="00D72845" w:rsidRPr="00D72845" w:rsidRDefault="00D72845" w:rsidP="00D72845">
      <w:pPr>
        <w:spacing w:before="120" w:after="120"/>
        <w:jc w:val="both"/>
        <w:rPr>
          <w:rFonts w:ascii="Tahoma" w:hAnsi="Tahoma" w:cs="Tahoma"/>
          <w:color w:val="FF0000"/>
          <w:sz w:val="20"/>
          <w:szCs w:val="20"/>
        </w:rPr>
      </w:pPr>
    </w:p>
    <w:p w:rsidR="00093D4C" w:rsidRDefault="00093D4C" w:rsidP="00EC7B7F">
      <w:pPr>
        <w:spacing w:before="120" w:after="120"/>
        <w:jc w:val="both"/>
        <w:rPr>
          <w:rFonts w:ascii="Tahoma" w:hAnsi="Tahoma" w:cs="Tahoma"/>
          <w:color w:val="FF0000"/>
          <w:sz w:val="20"/>
          <w:szCs w:val="20"/>
        </w:rPr>
      </w:pPr>
    </w:p>
    <w:p w:rsidR="00093D4C" w:rsidRDefault="00093D4C" w:rsidP="00EC7B7F">
      <w:pPr>
        <w:spacing w:before="120" w:after="120"/>
        <w:jc w:val="both"/>
        <w:rPr>
          <w:rFonts w:ascii="Tahoma" w:hAnsi="Tahoma" w:cs="Tahoma"/>
          <w:color w:val="FF0000"/>
          <w:sz w:val="20"/>
          <w:szCs w:val="20"/>
        </w:rPr>
      </w:pPr>
    </w:p>
    <w:p w:rsidR="00D72845" w:rsidRPr="00D72845" w:rsidRDefault="00D72845" w:rsidP="00D72845">
      <w:pPr>
        <w:pStyle w:val="ac"/>
        <w:numPr>
          <w:ilvl w:val="0"/>
          <w:numId w:val="18"/>
        </w:numPr>
        <w:autoSpaceDE w:val="0"/>
        <w:autoSpaceDN w:val="0"/>
        <w:adjustRightInd w:val="0"/>
        <w:jc w:val="both"/>
        <w:rPr>
          <w:rFonts w:ascii="Tahoma" w:hAnsi="Tahoma" w:cs="Tahoma"/>
          <w:sz w:val="20"/>
          <w:szCs w:val="20"/>
        </w:rPr>
      </w:pPr>
      <w:r w:rsidRPr="00D72845">
        <w:rPr>
          <w:rFonts w:ascii="Tahoma" w:hAnsi="Tahoma" w:cs="Tahoma"/>
          <w:bCs/>
          <w:sz w:val="20"/>
          <w:szCs w:val="20"/>
        </w:rPr>
        <w:t xml:space="preserve">Λήψη απόφασης σχετικά με την </w:t>
      </w:r>
      <w:r w:rsidRPr="00D72845">
        <w:rPr>
          <w:rFonts w:ascii="Tahoma" w:hAnsi="Tahoma" w:cs="Tahoma"/>
          <w:sz w:val="20"/>
          <w:szCs w:val="20"/>
        </w:rPr>
        <w:t xml:space="preserve">επικαιροποίηση και συμπλήρωση της υπ’ αρ. 52/2017 απόφασης του Δημοτικού Συμβουλίου σχετικά με: α) τη χορήγηση δικαιώματος υπογραφής οικονομικών συναλλαγών του Δήμου Μοσχάτου-Ταύρου με τις τράπεζες </w:t>
      </w:r>
      <w:r w:rsidRPr="00D72845">
        <w:rPr>
          <w:rFonts w:ascii="Tahoma" w:hAnsi="Tahoma" w:cs="Tahoma"/>
          <w:sz w:val="20"/>
          <w:szCs w:val="20"/>
          <w:lang w:val="en-US"/>
        </w:rPr>
        <w:t>EUROBANK</w:t>
      </w:r>
      <w:r w:rsidRPr="00D72845">
        <w:rPr>
          <w:rFonts w:ascii="Tahoma" w:hAnsi="Tahoma" w:cs="Tahoma"/>
          <w:sz w:val="20"/>
          <w:szCs w:val="20"/>
        </w:rPr>
        <w:t xml:space="preserve"> </w:t>
      </w:r>
      <w:r w:rsidRPr="00D72845">
        <w:rPr>
          <w:rFonts w:ascii="Tahoma" w:hAnsi="Tahoma" w:cs="Tahoma"/>
          <w:sz w:val="20"/>
          <w:szCs w:val="20"/>
          <w:lang w:val="en-US"/>
        </w:rPr>
        <w:t>A</w:t>
      </w:r>
      <w:r w:rsidRPr="00D72845">
        <w:rPr>
          <w:rFonts w:ascii="Tahoma" w:hAnsi="Tahoma" w:cs="Tahoma"/>
          <w:sz w:val="20"/>
          <w:szCs w:val="20"/>
        </w:rPr>
        <w:t>.</w:t>
      </w:r>
      <w:r w:rsidRPr="00D72845">
        <w:rPr>
          <w:rFonts w:ascii="Tahoma" w:hAnsi="Tahoma" w:cs="Tahoma"/>
          <w:sz w:val="20"/>
          <w:szCs w:val="20"/>
          <w:lang w:val="en-US"/>
        </w:rPr>
        <w:t>E</w:t>
      </w:r>
      <w:r w:rsidRPr="00D72845">
        <w:rPr>
          <w:rFonts w:ascii="Tahoma" w:hAnsi="Tahoma" w:cs="Tahoma"/>
          <w:sz w:val="20"/>
          <w:szCs w:val="20"/>
        </w:rPr>
        <w:t xml:space="preserve">. και </w:t>
      </w:r>
      <w:r w:rsidRPr="00D72845">
        <w:rPr>
          <w:rFonts w:ascii="Tahoma" w:hAnsi="Tahoma" w:cs="Tahoma"/>
          <w:sz w:val="20"/>
          <w:szCs w:val="20"/>
          <w:lang w:val="en-US"/>
        </w:rPr>
        <w:t>ALPHA</w:t>
      </w:r>
      <w:r w:rsidRPr="00D72845">
        <w:rPr>
          <w:rFonts w:ascii="Tahoma" w:hAnsi="Tahoma" w:cs="Tahoma"/>
          <w:sz w:val="20"/>
          <w:szCs w:val="20"/>
        </w:rPr>
        <w:t xml:space="preserve"> </w:t>
      </w:r>
      <w:r w:rsidRPr="00D72845">
        <w:rPr>
          <w:rFonts w:ascii="Tahoma" w:hAnsi="Tahoma" w:cs="Tahoma"/>
          <w:sz w:val="20"/>
          <w:szCs w:val="20"/>
          <w:lang w:val="en-US"/>
        </w:rPr>
        <w:t>BANK</w:t>
      </w:r>
      <w:r w:rsidRPr="00D72845">
        <w:rPr>
          <w:rFonts w:ascii="Tahoma" w:hAnsi="Tahoma" w:cs="Tahoma"/>
          <w:sz w:val="20"/>
          <w:szCs w:val="20"/>
        </w:rPr>
        <w:t xml:space="preserve"> και β) τον ορισμό ειδικών εκπροσώπων του Δήμου Μοσχάτου-Ταύρου έναντι των τραπεζών </w:t>
      </w:r>
      <w:r w:rsidRPr="00D72845">
        <w:rPr>
          <w:rFonts w:ascii="Tahoma" w:hAnsi="Tahoma" w:cs="Tahoma"/>
          <w:sz w:val="20"/>
          <w:szCs w:val="20"/>
          <w:lang w:val="en-US"/>
        </w:rPr>
        <w:t>EUROBANK</w:t>
      </w:r>
      <w:r w:rsidRPr="00D72845">
        <w:rPr>
          <w:rFonts w:ascii="Tahoma" w:hAnsi="Tahoma" w:cs="Tahoma"/>
          <w:sz w:val="20"/>
          <w:szCs w:val="20"/>
        </w:rPr>
        <w:t xml:space="preserve"> </w:t>
      </w:r>
      <w:r w:rsidRPr="00D72845">
        <w:rPr>
          <w:rFonts w:ascii="Tahoma" w:hAnsi="Tahoma" w:cs="Tahoma"/>
          <w:sz w:val="20"/>
          <w:szCs w:val="20"/>
          <w:lang w:val="en-US"/>
        </w:rPr>
        <w:t>A</w:t>
      </w:r>
      <w:r w:rsidRPr="00D72845">
        <w:rPr>
          <w:rFonts w:ascii="Tahoma" w:hAnsi="Tahoma" w:cs="Tahoma"/>
          <w:sz w:val="20"/>
          <w:szCs w:val="20"/>
        </w:rPr>
        <w:t>.</w:t>
      </w:r>
      <w:r w:rsidRPr="00D72845">
        <w:rPr>
          <w:rFonts w:ascii="Tahoma" w:hAnsi="Tahoma" w:cs="Tahoma"/>
          <w:sz w:val="20"/>
          <w:szCs w:val="20"/>
          <w:lang w:val="en-US"/>
        </w:rPr>
        <w:t>E</w:t>
      </w:r>
      <w:r w:rsidRPr="00D72845">
        <w:rPr>
          <w:rFonts w:ascii="Tahoma" w:hAnsi="Tahoma" w:cs="Tahoma"/>
          <w:sz w:val="20"/>
          <w:szCs w:val="20"/>
        </w:rPr>
        <w:t xml:space="preserve">. και </w:t>
      </w:r>
      <w:r w:rsidRPr="00D72845">
        <w:rPr>
          <w:rFonts w:ascii="Tahoma" w:hAnsi="Tahoma" w:cs="Tahoma"/>
          <w:sz w:val="20"/>
          <w:szCs w:val="20"/>
          <w:lang w:val="en-US"/>
        </w:rPr>
        <w:t>ALPHA</w:t>
      </w:r>
      <w:r w:rsidRPr="00D72845">
        <w:rPr>
          <w:rFonts w:ascii="Tahoma" w:hAnsi="Tahoma" w:cs="Tahoma"/>
          <w:sz w:val="20"/>
          <w:szCs w:val="20"/>
        </w:rPr>
        <w:t xml:space="preserve"> </w:t>
      </w:r>
      <w:r w:rsidRPr="00D72845">
        <w:rPr>
          <w:rFonts w:ascii="Tahoma" w:hAnsi="Tahoma" w:cs="Tahoma"/>
          <w:sz w:val="20"/>
          <w:szCs w:val="20"/>
          <w:lang w:val="en-US"/>
        </w:rPr>
        <w:t>BANK</w:t>
      </w:r>
      <w:r>
        <w:rPr>
          <w:rFonts w:ascii="Tahoma" w:hAnsi="Tahoma" w:cs="Tahoma"/>
          <w:sz w:val="20"/>
          <w:szCs w:val="20"/>
        </w:rPr>
        <w:t>.</w:t>
      </w:r>
    </w:p>
    <w:p w:rsidR="00744C0F" w:rsidRPr="00506B56" w:rsidRDefault="00744C0F" w:rsidP="00EC7B7F">
      <w:pPr>
        <w:pStyle w:val="Web"/>
        <w:numPr>
          <w:ilvl w:val="0"/>
          <w:numId w:val="18"/>
        </w:numPr>
        <w:spacing w:before="120" w:beforeAutospacing="0" w:after="120" w:afterAutospacing="0"/>
        <w:jc w:val="both"/>
        <w:rPr>
          <w:rFonts w:ascii="Tahoma" w:hAnsi="Tahoma" w:cs="Tahoma"/>
          <w:sz w:val="20"/>
          <w:szCs w:val="20"/>
        </w:rPr>
      </w:pPr>
      <w:r w:rsidRPr="003B215C">
        <w:rPr>
          <w:rFonts w:ascii="Tahoma" w:hAnsi="Tahoma" w:cs="Tahoma"/>
          <w:sz w:val="20"/>
          <w:szCs w:val="20"/>
        </w:rPr>
        <w:t xml:space="preserve">Συγκρότηση Επιτροπής </w:t>
      </w:r>
      <w:r w:rsidRPr="003B215C">
        <w:rPr>
          <w:rFonts w:ascii="Tahoma" w:hAnsi="Tahoma" w:cs="Tahoma"/>
          <w:bCs/>
          <w:sz w:val="20"/>
          <w:szCs w:val="20"/>
        </w:rPr>
        <w:t>Προσωρινής</w:t>
      </w:r>
      <w:r w:rsidRPr="003B215C">
        <w:rPr>
          <w:rFonts w:ascii="Tahoma" w:hAnsi="Tahoma" w:cs="Tahoma"/>
          <w:sz w:val="20"/>
          <w:szCs w:val="20"/>
        </w:rPr>
        <w:t xml:space="preserve"> &amp; Ορ</w:t>
      </w:r>
      <w:r>
        <w:rPr>
          <w:rFonts w:ascii="Tahoma" w:hAnsi="Tahoma" w:cs="Tahoma"/>
          <w:sz w:val="20"/>
          <w:szCs w:val="20"/>
        </w:rPr>
        <w:t>ιστικής παραλαβής του έργου: «</w:t>
      </w:r>
      <w:r>
        <w:rPr>
          <w:rFonts w:ascii="Tahoma" w:hAnsi="Tahoma" w:cs="Tahoma"/>
          <w:bCs/>
          <w:sz w:val="20"/>
          <w:szCs w:val="20"/>
        </w:rPr>
        <w:t>ΣΥΝΤΗΡΗΣΗ-</w:t>
      </w:r>
      <w:r w:rsidRPr="003B215C">
        <w:rPr>
          <w:rFonts w:ascii="Tahoma" w:hAnsi="Tahoma" w:cs="Tahoma"/>
          <w:bCs/>
          <w:sz w:val="20"/>
          <w:szCs w:val="20"/>
        </w:rPr>
        <w:t>ΕΛΑΙΟΧΡ</w:t>
      </w:r>
      <w:r>
        <w:rPr>
          <w:rFonts w:ascii="Tahoma" w:hAnsi="Tahoma" w:cs="Tahoma"/>
          <w:bCs/>
          <w:sz w:val="20"/>
          <w:szCs w:val="20"/>
        </w:rPr>
        <w:t>ΩΜΑΤΙΣΜΟΣ  ΣΧΟΛΙΚΩΝ  ΚΤΙΡΙΩΝ»</w:t>
      </w:r>
      <w:r>
        <w:rPr>
          <w:rFonts w:ascii="Tahoma" w:hAnsi="Tahoma" w:cs="Tahoma"/>
          <w:sz w:val="20"/>
          <w:szCs w:val="20"/>
        </w:rPr>
        <w:t>, προϋπολογισμού</w:t>
      </w:r>
      <w:r w:rsidRPr="003B215C">
        <w:rPr>
          <w:rFonts w:ascii="Tahoma" w:hAnsi="Tahoma" w:cs="Tahoma"/>
          <w:sz w:val="20"/>
          <w:szCs w:val="20"/>
        </w:rPr>
        <w:t xml:space="preserve"> 119.538.00€.</w:t>
      </w:r>
    </w:p>
    <w:p w:rsidR="00744C0F" w:rsidRPr="00744C0F" w:rsidRDefault="00744C0F" w:rsidP="00EC7B7F">
      <w:pPr>
        <w:pStyle w:val="Web"/>
        <w:numPr>
          <w:ilvl w:val="0"/>
          <w:numId w:val="18"/>
        </w:numPr>
        <w:spacing w:before="120" w:beforeAutospacing="0" w:after="120" w:afterAutospacing="0"/>
        <w:jc w:val="both"/>
        <w:rPr>
          <w:rFonts w:ascii="Tahoma" w:hAnsi="Tahoma" w:cs="Tahoma"/>
          <w:sz w:val="20"/>
          <w:szCs w:val="20"/>
        </w:rPr>
      </w:pPr>
      <w:r w:rsidRPr="00282114">
        <w:rPr>
          <w:rFonts w:ascii="Tahoma" w:hAnsi="Tahoma" w:cs="Tahoma"/>
          <w:sz w:val="20"/>
          <w:szCs w:val="20"/>
        </w:rPr>
        <w:t xml:space="preserve">Συγκρότηση Επιτροπής </w:t>
      </w:r>
      <w:r w:rsidRPr="00282114">
        <w:rPr>
          <w:rFonts w:ascii="Tahoma" w:hAnsi="Tahoma" w:cs="Tahoma"/>
          <w:bCs/>
          <w:sz w:val="20"/>
          <w:szCs w:val="20"/>
        </w:rPr>
        <w:t>Προσωρινής</w:t>
      </w:r>
      <w:r>
        <w:rPr>
          <w:rFonts w:ascii="Tahoma" w:hAnsi="Tahoma" w:cs="Tahoma"/>
          <w:sz w:val="20"/>
          <w:szCs w:val="20"/>
        </w:rPr>
        <w:t xml:space="preserve"> </w:t>
      </w:r>
      <w:r w:rsidRPr="00282114">
        <w:rPr>
          <w:rFonts w:ascii="Tahoma" w:hAnsi="Tahoma" w:cs="Tahoma"/>
          <w:sz w:val="20"/>
          <w:szCs w:val="20"/>
        </w:rPr>
        <w:t>&amp; Οριστικής</w:t>
      </w:r>
      <w:r>
        <w:rPr>
          <w:rFonts w:ascii="Tahoma" w:hAnsi="Tahoma" w:cs="Tahoma"/>
          <w:sz w:val="20"/>
          <w:szCs w:val="20"/>
        </w:rPr>
        <w:t xml:space="preserve"> παραλαβής του έργου: «</w:t>
      </w:r>
      <w:r w:rsidRPr="00282114">
        <w:rPr>
          <w:rFonts w:ascii="Tahoma" w:hAnsi="Tahoma" w:cs="Tahoma"/>
          <w:bCs/>
          <w:sz w:val="20"/>
          <w:szCs w:val="20"/>
        </w:rPr>
        <w:t>ΑΝΤΙΚΑΤΑΣΤΑΣΗ ΥΓΡΟΜΟΝΩΣΗΣ ΚΑΙ ΧΡΩΜΑΤΙΣΜΟΙ ΕΞΩΤΕΡΙΚΑ ΤΟΥ 1</w:t>
      </w:r>
      <w:r w:rsidRPr="00282114">
        <w:rPr>
          <w:rFonts w:ascii="Tahoma" w:hAnsi="Tahoma" w:cs="Tahoma"/>
          <w:bCs/>
          <w:sz w:val="20"/>
          <w:szCs w:val="20"/>
          <w:vertAlign w:val="superscript"/>
        </w:rPr>
        <w:t>ου</w:t>
      </w:r>
      <w:r w:rsidRPr="00282114">
        <w:rPr>
          <w:rFonts w:ascii="Tahoma" w:hAnsi="Tahoma" w:cs="Tahoma"/>
          <w:bCs/>
          <w:sz w:val="20"/>
          <w:szCs w:val="20"/>
        </w:rPr>
        <w:t xml:space="preserve"> –  2</w:t>
      </w:r>
      <w:r w:rsidRPr="00282114">
        <w:rPr>
          <w:rFonts w:ascii="Tahoma" w:hAnsi="Tahoma" w:cs="Tahoma"/>
          <w:bCs/>
          <w:sz w:val="20"/>
          <w:szCs w:val="20"/>
          <w:vertAlign w:val="superscript"/>
        </w:rPr>
        <w:t xml:space="preserve">ου </w:t>
      </w:r>
      <w:r w:rsidRPr="00282114">
        <w:rPr>
          <w:rFonts w:ascii="Tahoma" w:hAnsi="Tahoma" w:cs="Tahoma"/>
          <w:bCs/>
          <w:sz w:val="20"/>
          <w:szCs w:val="20"/>
        </w:rPr>
        <w:t xml:space="preserve"> ΓΥΜΝΑΣΙΟΥ  ΤΗΣ   Δ.Κ. </w:t>
      </w:r>
      <w:r>
        <w:rPr>
          <w:rFonts w:ascii="Tahoma" w:hAnsi="Tahoma" w:cs="Tahoma"/>
          <w:bCs/>
          <w:sz w:val="20"/>
          <w:szCs w:val="20"/>
        </w:rPr>
        <w:t>ΤΑΥΡΟΥ  ΤΟΥ ΔΗΜΟΥ ΜΟΣΧΑΤΟΥ-ΤΑΥΡΟΥ»</w:t>
      </w:r>
      <w:r>
        <w:rPr>
          <w:rFonts w:ascii="Tahoma" w:hAnsi="Tahoma" w:cs="Tahoma"/>
          <w:sz w:val="20"/>
          <w:szCs w:val="20"/>
        </w:rPr>
        <w:t>, προϋπολογισμού  139.904.00</w:t>
      </w:r>
      <w:r w:rsidRPr="00282114">
        <w:rPr>
          <w:rFonts w:ascii="Tahoma" w:hAnsi="Tahoma" w:cs="Tahoma"/>
          <w:sz w:val="20"/>
          <w:szCs w:val="20"/>
        </w:rPr>
        <w:t>€.</w:t>
      </w:r>
    </w:p>
    <w:p w:rsidR="00EC7B7F" w:rsidRPr="00FC74BF" w:rsidRDefault="00EC7B7F" w:rsidP="00FC74BF">
      <w:pPr>
        <w:pStyle w:val="1"/>
        <w:numPr>
          <w:ilvl w:val="0"/>
          <w:numId w:val="18"/>
        </w:numPr>
        <w:spacing w:before="120" w:after="120"/>
        <w:ind w:left="714" w:hanging="357"/>
        <w:jc w:val="both"/>
        <w:rPr>
          <w:rFonts w:ascii="Tahoma" w:hAnsi="Tahoma" w:cs="Tahoma"/>
          <w:b w:val="0"/>
          <w:sz w:val="20"/>
        </w:rPr>
      </w:pPr>
      <w:r w:rsidRPr="00EC7B7F">
        <w:rPr>
          <w:rFonts w:ascii="Tahoma" w:hAnsi="Tahoma" w:cs="Tahoma"/>
          <w:b w:val="0"/>
          <w:sz w:val="20"/>
        </w:rPr>
        <w:t>Λήψη απόφασης για την εξειδίκευση πίστωσης για την ανανέωση χώρου (</w:t>
      </w:r>
      <w:r w:rsidR="00FC74BF">
        <w:rPr>
          <w:rFonts w:ascii="Tahoma" w:hAnsi="Tahoma" w:cs="Tahoma"/>
          <w:b w:val="0"/>
          <w:sz w:val="20"/>
          <w:lang w:val="en-US"/>
        </w:rPr>
        <w:t>domain</w:t>
      </w:r>
      <w:r w:rsidRPr="00EC7B7F">
        <w:rPr>
          <w:rFonts w:ascii="Tahoma" w:hAnsi="Tahoma" w:cs="Tahoma"/>
          <w:b w:val="0"/>
          <w:sz w:val="20"/>
        </w:rPr>
        <w:t xml:space="preserve"> </w:t>
      </w:r>
      <w:r w:rsidRPr="00EC7B7F">
        <w:rPr>
          <w:rFonts w:ascii="Tahoma" w:hAnsi="Tahoma" w:cs="Tahoma"/>
          <w:b w:val="0"/>
          <w:sz w:val="20"/>
          <w:lang w:val="en-US"/>
        </w:rPr>
        <w:t>name</w:t>
      </w:r>
      <w:r w:rsidRPr="00EC7B7F">
        <w:rPr>
          <w:rFonts w:ascii="Tahoma" w:hAnsi="Tahoma" w:cs="Tahoma"/>
          <w:b w:val="0"/>
          <w:sz w:val="20"/>
        </w:rPr>
        <w:t>)-</w:t>
      </w:r>
      <w:r w:rsidRPr="00EC7B7F">
        <w:rPr>
          <w:rFonts w:ascii="Tahoma" w:hAnsi="Tahoma" w:cs="Tahoma"/>
          <w:b w:val="0"/>
          <w:sz w:val="20"/>
          <w:lang w:val="en-US"/>
        </w:rPr>
        <w:t>dimosmoschatou</w:t>
      </w:r>
      <w:r w:rsidRPr="00EC7B7F">
        <w:rPr>
          <w:rFonts w:ascii="Tahoma" w:hAnsi="Tahoma" w:cs="Tahoma"/>
          <w:b w:val="0"/>
          <w:sz w:val="20"/>
        </w:rPr>
        <w:t>-</w:t>
      </w:r>
      <w:r w:rsidRPr="00EC7B7F">
        <w:rPr>
          <w:rFonts w:ascii="Tahoma" w:hAnsi="Tahoma" w:cs="Tahoma"/>
          <w:b w:val="0"/>
          <w:sz w:val="20"/>
          <w:lang w:val="en-US"/>
        </w:rPr>
        <w:t>tavrou</w:t>
      </w:r>
      <w:r w:rsidRPr="00EC7B7F">
        <w:rPr>
          <w:rFonts w:ascii="Tahoma" w:hAnsi="Tahoma" w:cs="Tahoma"/>
          <w:b w:val="0"/>
          <w:sz w:val="20"/>
        </w:rPr>
        <w:t>.</w:t>
      </w:r>
      <w:r w:rsidRPr="00EC7B7F">
        <w:rPr>
          <w:rFonts w:ascii="Tahoma" w:hAnsi="Tahoma" w:cs="Tahoma"/>
          <w:b w:val="0"/>
          <w:sz w:val="20"/>
          <w:lang w:val="en-US"/>
        </w:rPr>
        <w:t>gr</w:t>
      </w:r>
      <w:r w:rsidRPr="00EC7B7F">
        <w:rPr>
          <w:rFonts w:ascii="Tahoma" w:hAnsi="Tahoma" w:cs="Tahoma"/>
          <w:b w:val="0"/>
          <w:sz w:val="20"/>
        </w:rPr>
        <w:t>.</w:t>
      </w:r>
    </w:p>
    <w:p w:rsidR="00EC7B7F" w:rsidRPr="00EC7B7F" w:rsidRDefault="00EC7B7F" w:rsidP="00FC74BF">
      <w:pPr>
        <w:pStyle w:val="1"/>
        <w:numPr>
          <w:ilvl w:val="0"/>
          <w:numId w:val="18"/>
        </w:numPr>
        <w:spacing w:before="120" w:after="120"/>
        <w:ind w:left="714" w:hanging="357"/>
        <w:jc w:val="both"/>
        <w:rPr>
          <w:rFonts w:ascii="Tahoma" w:hAnsi="Tahoma" w:cs="Tahoma"/>
          <w:b w:val="0"/>
          <w:sz w:val="20"/>
        </w:rPr>
      </w:pPr>
      <w:r w:rsidRPr="00EC7B7F">
        <w:rPr>
          <w:rFonts w:ascii="Tahoma" w:hAnsi="Tahoma" w:cs="Tahoma"/>
          <w:b w:val="0"/>
          <w:sz w:val="20"/>
        </w:rPr>
        <w:t>Λήψη απόφασης για την εξειδίκευση πίστωσης για την προμήθεια εντύπων, επάθλων και την παροχή Ιατρικών υπηρεσ</w:t>
      </w:r>
      <w:r w:rsidR="002C0DD9">
        <w:rPr>
          <w:rFonts w:ascii="Tahoma" w:hAnsi="Tahoma" w:cs="Tahoma"/>
          <w:b w:val="0"/>
          <w:sz w:val="20"/>
        </w:rPr>
        <w:t xml:space="preserve">ιών για την Αθλητική εκδήλωση </w:t>
      </w:r>
      <w:r w:rsidRPr="00EC7B7F">
        <w:rPr>
          <w:rFonts w:ascii="Tahoma" w:hAnsi="Tahoma" w:cs="Tahoma"/>
          <w:b w:val="0"/>
          <w:sz w:val="20"/>
        </w:rPr>
        <w:t>«Σχολικοί Αγώνες 2019».</w:t>
      </w:r>
    </w:p>
    <w:p w:rsidR="00294F4E" w:rsidRDefault="006673C3" w:rsidP="00FC74BF">
      <w:pPr>
        <w:pStyle w:val="ac"/>
        <w:numPr>
          <w:ilvl w:val="0"/>
          <w:numId w:val="18"/>
        </w:numPr>
        <w:spacing w:before="120" w:after="120"/>
        <w:ind w:left="714" w:hanging="357"/>
        <w:jc w:val="both"/>
        <w:rPr>
          <w:rFonts w:ascii="Tahoma" w:hAnsi="Tahoma" w:cs="Tahoma"/>
          <w:sz w:val="20"/>
          <w:szCs w:val="20"/>
        </w:rPr>
      </w:pPr>
      <w:r w:rsidRPr="006673C3">
        <w:rPr>
          <w:rFonts w:ascii="Tahoma" w:hAnsi="Tahoma" w:cs="Tahoma"/>
          <w:sz w:val="20"/>
          <w:szCs w:val="20"/>
        </w:rPr>
        <w:t>Λήψη απόφασης για την τροποποίηση της υπ΄αριθμ. πρωτ. 22113/17-12-2018 σύμβασης.</w:t>
      </w:r>
    </w:p>
    <w:p w:rsidR="006673C3" w:rsidRDefault="006673C3" w:rsidP="00FC74BF">
      <w:pPr>
        <w:pStyle w:val="ac"/>
        <w:numPr>
          <w:ilvl w:val="0"/>
          <w:numId w:val="18"/>
        </w:numPr>
        <w:spacing w:before="120" w:after="120"/>
        <w:ind w:left="714" w:hanging="357"/>
        <w:jc w:val="both"/>
        <w:rPr>
          <w:rFonts w:ascii="Tahoma" w:hAnsi="Tahoma" w:cs="Tahoma"/>
          <w:sz w:val="20"/>
          <w:szCs w:val="20"/>
        </w:rPr>
      </w:pPr>
      <w:r>
        <w:rPr>
          <w:rFonts w:ascii="Tahoma" w:hAnsi="Tahoma" w:cs="Tahoma"/>
          <w:sz w:val="20"/>
          <w:szCs w:val="20"/>
        </w:rPr>
        <w:t>Λήψη απόφασης για την εξειδίκευση πίστωσης για την υπηρεσία ανανέωσης ετήσιων συνδρομών περιοδικά και ηλεκτρονικά μεσα.</w:t>
      </w:r>
    </w:p>
    <w:p w:rsidR="008D3D53" w:rsidRPr="006673C3" w:rsidRDefault="008D3D53" w:rsidP="00FC74BF">
      <w:pPr>
        <w:pStyle w:val="ac"/>
        <w:numPr>
          <w:ilvl w:val="0"/>
          <w:numId w:val="18"/>
        </w:numPr>
        <w:spacing w:before="120" w:after="120"/>
        <w:ind w:left="714" w:hanging="357"/>
        <w:jc w:val="both"/>
        <w:rPr>
          <w:rFonts w:ascii="Tahoma" w:hAnsi="Tahoma" w:cs="Tahoma"/>
          <w:sz w:val="20"/>
          <w:szCs w:val="20"/>
        </w:rPr>
      </w:pPr>
      <w:r>
        <w:rPr>
          <w:rFonts w:ascii="Tahoma" w:hAnsi="Tahoma" w:cs="Tahoma"/>
          <w:sz w:val="20"/>
          <w:szCs w:val="20"/>
        </w:rPr>
        <w:t xml:space="preserve">Λήψη απόφασης για την εξειδίκευση πίστωσης για την υπηρεσία διοργάνωσης τελικού καλαθοσφαίρισης κυπέλου γυναικών – </w:t>
      </w:r>
      <w:r>
        <w:rPr>
          <w:rFonts w:ascii="Tahoma" w:hAnsi="Tahoma" w:cs="Tahoma"/>
          <w:sz w:val="20"/>
          <w:szCs w:val="20"/>
          <w:lang w:val="en-US"/>
        </w:rPr>
        <w:t>final</w:t>
      </w:r>
      <w:r w:rsidRPr="008D3D53">
        <w:rPr>
          <w:rFonts w:ascii="Tahoma" w:hAnsi="Tahoma" w:cs="Tahoma"/>
          <w:sz w:val="20"/>
          <w:szCs w:val="20"/>
        </w:rPr>
        <w:t xml:space="preserve">4 </w:t>
      </w:r>
      <w:r>
        <w:rPr>
          <w:rFonts w:ascii="Tahoma" w:hAnsi="Tahoma" w:cs="Tahoma"/>
          <w:sz w:val="20"/>
          <w:szCs w:val="20"/>
        </w:rPr>
        <w:t>σε συνεργασία με την Ε.Σ.ΚΑ.Ν.Α.</w:t>
      </w:r>
      <w:bookmarkStart w:id="0" w:name="_GoBack"/>
      <w:bookmarkEnd w:id="0"/>
    </w:p>
    <w:p w:rsidR="00744C0F" w:rsidRPr="00EC7B7F" w:rsidRDefault="00744C0F" w:rsidP="00EC7B7F">
      <w:pPr>
        <w:spacing w:before="120" w:after="120"/>
        <w:ind w:left="142"/>
        <w:jc w:val="both"/>
        <w:rPr>
          <w:rFonts w:ascii="Tahoma" w:hAnsi="Tahoma" w:cs="Tahoma"/>
          <w:color w:val="FF0000"/>
          <w:sz w:val="20"/>
          <w:szCs w:val="20"/>
        </w:rPr>
      </w:pPr>
    </w:p>
    <w:p w:rsidR="006F18E4" w:rsidRDefault="006F18E4" w:rsidP="006F18E4">
      <w:pPr>
        <w:pStyle w:val="ac"/>
        <w:rPr>
          <w:rFonts w:ascii="Tahoma" w:hAnsi="Tahoma" w:cs="Tahoma"/>
          <w:sz w:val="20"/>
          <w:szCs w:val="20"/>
        </w:rPr>
      </w:pPr>
    </w:p>
    <w:p w:rsidR="006F18E4" w:rsidRPr="00294F4E" w:rsidRDefault="006F18E4" w:rsidP="00294F4E">
      <w:pPr>
        <w:rPr>
          <w:rFonts w:ascii="Tahoma" w:hAnsi="Tahoma" w:cs="Tahoma"/>
          <w:color w:val="FF0000"/>
          <w:sz w:val="20"/>
          <w:szCs w:val="20"/>
        </w:rPr>
      </w:pPr>
    </w:p>
    <w:p w:rsidR="00DA3BDC" w:rsidRPr="00FB666D" w:rsidRDefault="00163CB2" w:rsidP="00D0302A">
      <w:pPr>
        <w:ind w:right="-164"/>
        <w:jc w:val="both"/>
        <w:rPr>
          <w:rFonts w:ascii="Tahoma" w:hAnsi="Tahoma" w:cs="Tahoma"/>
          <w:i/>
          <w:sz w:val="18"/>
          <w:szCs w:val="18"/>
        </w:rPr>
      </w:pPr>
      <w:r w:rsidRPr="00FB666D">
        <w:rPr>
          <w:rFonts w:ascii="Tahoma" w:hAnsi="Tahoma" w:cs="Tahoma"/>
          <w:i/>
          <w:sz w:val="18"/>
          <w:szCs w:val="18"/>
        </w:rPr>
        <w:t>Συνημ</w:t>
      </w:r>
      <w:r w:rsidR="00E673FF" w:rsidRPr="00FB666D">
        <w:rPr>
          <w:rFonts w:ascii="Tahoma" w:hAnsi="Tahoma" w:cs="Tahoma"/>
          <w:i/>
          <w:sz w:val="18"/>
          <w:szCs w:val="18"/>
        </w:rPr>
        <w:t>μένα αρχεία των θεμάτων έχουν αναρτηθεί στην επίσημη ιστοσελίδα</w:t>
      </w:r>
      <w:r w:rsidRPr="00FB666D">
        <w:rPr>
          <w:rFonts w:ascii="Tahoma" w:hAnsi="Tahoma" w:cs="Tahoma"/>
          <w:i/>
          <w:sz w:val="18"/>
          <w:szCs w:val="18"/>
        </w:rPr>
        <w:t xml:space="preserve"> </w:t>
      </w:r>
      <w:r w:rsidR="00E673FF" w:rsidRPr="00FB666D">
        <w:rPr>
          <w:rFonts w:ascii="Tahoma" w:hAnsi="Tahoma" w:cs="Tahoma"/>
          <w:i/>
          <w:sz w:val="18"/>
          <w:szCs w:val="18"/>
        </w:rPr>
        <w:t>του Δήμου Μοσχάτου-Ταύρου (</w:t>
      </w:r>
      <w:hyperlink r:id="rId10" w:history="1">
        <w:r w:rsidR="00E673FF" w:rsidRPr="00FB666D">
          <w:rPr>
            <w:rStyle w:val="-"/>
            <w:rFonts w:ascii="Tahoma" w:hAnsi="Tahoma" w:cs="Tahoma"/>
            <w:i/>
            <w:color w:val="auto"/>
            <w:sz w:val="18"/>
            <w:szCs w:val="18"/>
            <w:lang w:val="en-US"/>
          </w:rPr>
          <w:t>http</w:t>
        </w:r>
        <w:r w:rsidR="00E673FF" w:rsidRPr="00FB666D">
          <w:rPr>
            <w:rStyle w:val="-"/>
            <w:rFonts w:ascii="Tahoma" w:hAnsi="Tahoma" w:cs="Tahoma"/>
            <w:i/>
            <w:color w:val="auto"/>
            <w:sz w:val="18"/>
            <w:szCs w:val="18"/>
          </w:rPr>
          <w:t>://</w:t>
        </w:r>
        <w:r w:rsidR="00E673FF" w:rsidRPr="00FB666D">
          <w:rPr>
            <w:rStyle w:val="-"/>
            <w:rFonts w:ascii="Tahoma" w:hAnsi="Tahoma" w:cs="Tahoma"/>
            <w:i/>
            <w:color w:val="auto"/>
            <w:sz w:val="18"/>
            <w:szCs w:val="18"/>
            <w:lang w:val="en-US"/>
          </w:rPr>
          <w:t>www</w:t>
        </w:r>
        <w:r w:rsidR="00E673FF" w:rsidRPr="00FB666D">
          <w:rPr>
            <w:rStyle w:val="-"/>
            <w:rFonts w:ascii="Tahoma" w:hAnsi="Tahoma" w:cs="Tahoma"/>
            <w:i/>
            <w:color w:val="auto"/>
            <w:sz w:val="18"/>
            <w:szCs w:val="18"/>
          </w:rPr>
          <w:t>.</w:t>
        </w:r>
        <w:r w:rsidR="00E673FF" w:rsidRPr="00FB666D">
          <w:rPr>
            <w:rStyle w:val="-"/>
            <w:rFonts w:ascii="Tahoma" w:hAnsi="Tahoma" w:cs="Tahoma"/>
            <w:i/>
            <w:color w:val="auto"/>
            <w:sz w:val="18"/>
            <w:szCs w:val="18"/>
            <w:lang w:val="en-US"/>
          </w:rPr>
          <w:t>dimosmoschatou</w:t>
        </w:r>
        <w:r w:rsidR="00E673FF" w:rsidRPr="00FB666D">
          <w:rPr>
            <w:rStyle w:val="-"/>
            <w:rFonts w:ascii="Tahoma" w:hAnsi="Tahoma" w:cs="Tahoma"/>
            <w:i/>
            <w:color w:val="auto"/>
            <w:sz w:val="18"/>
            <w:szCs w:val="18"/>
          </w:rPr>
          <w:t>-</w:t>
        </w:r>
        <w:r w:rsidR="00E673FF" w:rsidRPr="00FB666D">
          <w:rPr>
            <w:rStyle w:val="-"/>
            <w:rFonts w:ascii="Tahoma" w:hAnsi="Tahoma" w:cs="Tahoma"/>
            <w:i/>
            <w:color w:val="auto"/>
            <w:sz w:val="18"/>
            <w:szCs w:val="18"/>
            <w:lang w:val="en-US"/>
          </w:rPr>
          <w:t>tavrou</w:t>
        </w:r>
        <w:r w:rsidR="00E673FF" w:rsidRPr="00FB666D">
          <w:rPr>
            <w:rStyle w:val="-"/>
            <w:rFonts w:ascii="Tahoma" w:hAnsi="Tahoma" w:cs="Tahoma"/>
            <w:i/>
            <w:color w:val="auto"/>
            <w:sz w:val="18"/>
            <w:szCs w:val="18"/>
          </w:rPr>
          <w:t>.</w:t>
        </w:r>
        <w:r w:rsidR="00E673FF" w:rsidRPr="00FB666D">
          <w:rPr>
            <w:rStyle w:val="-"/>
            <w:rFonts w:ascii="Tahoma" w:hAnsi="Tahoma" w:cs="Tahoma"/>
            <w:i/>
            <w:color w:val="auto"/>
            <w:sz w:val="18"/>
            <w:szCs w:val="18"/>
            <w:lang w:val="en-US"/>
          </w:rPr>
          <w:t>gr</w:t>
        </w:r>
      </w:hyperlink>
      <w:r w:rsidR="00E673FF" w:rsidRPr="00FB666D">
        <w:rPr>
          <w:rFonts w:ascii="Tahoma" w:hAnsi="Tahoma" w:cs="Tahoma"/>
          <w:i/>
          <w:sz w:val="18"/>
          <w:szCs w:val="18"/>
        </w:rPr>
        <w:t>).</w:t>
      </w:r>
    </w:p>
    <w:p w:rsidR="0049707C" w:rsidRPr="00FB666D" w:rsidRDefault="0049707C" w:rsidP="0023082F">
      <w:pPr>
        <w:pStyle w:val="20"/>
        <w:tabs>
          <w:tab w:val="left" w:pos="0"/>
        </w:tabs>
        <w:spacing w:before="120" w:after="120"/>
        <w:ind w:left="0" w:right="-23"/>
        <w:rPr>
          <w:i/>
          <w:sz w:val="18"/>
          <w:szCs w:val="18"/>
        </w:rPr>
      </w:pPr>
    </w:p>
    <w:p w:rsidR="00136720" w:rsidRPr="00FB666D" w:rsidRDefault="00767BF5" w:rsidP="00F31605">
      <w:pPr>
        <w:tabs>
          <w:tab w:val="left" w:pos="6379"/>
        </w:tabs>
        <w:spacing w:before="120" w:after="120"/>
        <w:jc w:val="both"/>
        <w:rPr>
          <w:rFonts w:ascii="Tahoma" w:hAnsi="Tahoma" w:cs="Tahoma"/>
          <w:b/>
          <w:bCs/>
          <w:sz w:val="18"/>
          <w:szCs w:val="18"/>
        </w:rPr>
      </w:pPr>
      <w:r w:rsidRPr="00FB666D">
        <w:rPr>
          <w:rFonts w:ascii="Tahoma" w:hAnsi="Tahoma" w:cs="Tahoma"/>
          <w:sz w:val="18"/>
          <w:szCs w:val="18"/>
        </w:rPr>
        <w:t xml:space="preserve">ΕΣΩΤΕΡΙΚΗ ΔΙΑΝΟΜΗ: </w:t>
      </w:r>
      <w:r w:rsidRPr="00FB666D">
        <w:rPr>
          <w:rFonts w:ascii="Tahoma" w:hAnsi="Tahoma" w:cs="Tahoma"/>
          <w:sz w:val="18"/>
          <w:szCs w:val="18"/>
        </w:rPr>
        <w:tab/>
      </w:r>
      <w:r w:rsidR="00930D31" w:rsidRPr="00FB666D">
        <w:rPr>
          <w:rFonts w:ascii="Tahoma" w:hAnsi="Tahoma" w:cs="Tahoma"/>
          <w:sz w:val="18"/>
          <w:szCs w:val="18"/>
        </w:rPr>
        <w:t xml:space="preserve"> </w:t>
      </w:r>
      <w:r w:rsidR="0023082F" w:rsidRPr="00FB666D">
        <w:rPr>
          <w:rFonts w:ascii="Tahoma" w:hAnsi="Tahoma" w:cs="Tahoma"/>
          <w:sz w:val="18"/>
          <w:szCs w:val="18"/>
        </w:rPr>
        <w:t xml:space="preserve">     </w:t>
      </w:r>
      <w:r w:rsidR="007538F0" w:rsidRPr="00FB666D">
        <w:rPr>
          <w:rFonts w:ascii="Tahoma" w:hAnsi="Tahoma" w:cs="Tahoma"/>
          <w:sz w:val="18"/>
          <w:szCs w:val="18"/>
        </w:rPr>
        <w:t xml:space="preserve"> </w:t>
      </w:r>
      <w:r w:rsidR="0023082F" w:rsidRPr="00FB666D">
        <w:rPr>
          <w:rFonts w:ascii="Tahoma" w:hAnsi="Tahoma" w:cs="Tahoma"/>
          <w:sz w:val="18"/>
          <w:szCs w:val="18"/>
        </w:rPr>
        <w:t xml:space="preserve"> </w:t>
      </w:r>
      <w:r w:rsidR="00136720" w:rsidRPr="00FB666D">
        <w:rPr>
          <w:rFonts w:ascii="Tahoma" w:hAnsi="Tahoma" w:cs="Tahoma"/>
          <w:b/>
          <w:bCs/>
          <w:sz w:val="18"/>
          <w:szCs w:val="18"/>
        </w:rPr>
        <w:t xml:space="preserve">Ο ΠΡΟΕΔΡΟΣ </w:t>
      </w:r>
    </w:p>
    <w:p w:rsidR="00136720" w:rsidRPr="00FB666D" w:rsidRDefault="00136720">
      <w:pPr>
        <w:tabs>
          <w:tab w:val="left" w:pos="4395"/>
        </w:tabs>
        <w:jc w:val="both"/>
        <w:rPr>
          <w:rFonts w:ascii="Tahoma" w:hAnsi="Tahoma" w:cs="Tahoma"/>
          <w:sz w:val="18"/>
          <w:szCs w:val="18"/>
        </w:rPr>
      </w:pPr>
      <w:r w:rsidRPr="00FB666D">
        <w:rPr>
          <w:rFonts w:ascii="Tahoma" w:hAnsi="Tahoma" w:cs="Tahoma"/>
          <w:sz w:val="18"/>
          <w:szCs w:val="18"/>
        </w:rPr>
        <w:t>Γενικό Γραμματέα</w:t>
      </w:r>
    </w:p>
    <w:p w:rsidR="00136720" w:rsidRPr="00FB666D" w:rsidRDefault="00136720">
      <w:pPr>
        <w:tabs>
          <w:tab w:val="left" w:pos="4395"/>
        </w:tabs>
        <w:jc w:val="both"/>
        <w:rPr>
          <w:rFonts w:ascii="Tahoma" w:hAnsi="Tahoma" w:cs="Tahoma"/>
          <w:sz w:val="18"/>
          <w:szCs w:val="18"/>
        </w:rPr>
      </w:pPr>
      <w:r w:rsidRPr="00FB666D">
        <w:rPr>
          <w:rFonts w:ascii="Tahoma" w:hAnsi="Tahoma" w:cs="Tahoma"/>
          <w:sz w:val="18"/>
          <w:szCs w:val="18"/>
        </w:rPr>
        <w:t>Προϊσταμένους Διευθύνσεων</w:t>
      </w:r>
      <w:r w:rsidR="00137819" w:rsidRPr="00FB666D">
        <w:rPr>
          <w:rFonts w:ascii="Tahoma" w:hAnsi="Tahoma" w:cs="Tahoma"/>
          <w:sz w:val="18"/>
          <w:szCs w:val="18"/>
        </w:rPr>
        <w:t xml:space="preserve">                                                                                </w:t>
      </w:r>
    </w:p>
    <w:p w:rsidR="00136720" w:rsidRPr="00FB666D" w:rsidRDefault="00FE774D" w:rsidP="005F3FD0">
      <w:pPr>
        <w:tabs>
          <w:tab w:val="left" w:pos="5670"/>
        </w:tabs>
        <w:jc w:val="both"/>
        <w:rPr>
          <w:rFonts w:ascii="Tahoma" w:hAnsi="Tahoma" w:cs="Tahoma"/>
          <w:sz w:val="18"/>
          <w:szCs w:val="18"/>
        </w:rPr>
      </w:pPr>
      <w:r w:rsidRPr="00FB666D">
        <w:rPr>
          <w:rFonts w:ascii="Tahoma" w:hAnsi="Tahoma" w:cs="Tahoma"/>
          <w:sz w:val="18"/>
          <w:szCs w:val="18"/>
        </w:rPr>
        <w:t>Νομικού</w:t>
      </w:r>
      <w:r w:rsidR="00AC2537" w:rsidRPr="00FB666D">
        <w:rPr>
          <w:rFonts w:ascii="Tahoma" w:hAnsi="Tahoma" w:cs="Tahoma"/>
          <w:sz w:val="18"/>
          <w:szCs w:val="18"/>
        </w:rPr>
        <w:t xml:space="preserve">ς </w:t>
      </w:r>
      <w:r w:rsidR="00136720" w:rsidRPr="00FB666D">
        <w:rPr>
          <w:rFonts w:ascii="Tahoma" w:hAnsi="Tahoma" w:cs="Tahoma"/>
          <w:sz w:val="18"/>
          <w:szCs w:val="18"/>
        </w:rPr>
        <w:t>Συμβούλους</w:t>
      </w:r>
      <w:r w:rsidR="005F3FD0" w:rsidRPr="00FB666D">
        <w:rPr>
          <w:rFonts w:ascii="Tahoma" w:hAnsi="Tahoma" w:cs="Tahoma"/>
          <w:sz w:val="18"/>
          <w:szCs w:val="18"/>
        </w:rPr>
        <w:t xml:space="preserve"> </w:t>
      </w:r>
      <w:r w:rsidR="005F3FD0" w:rsidRPr="00FB666D">
        <w:rPr>
          <w:rFonts w:ascii="Tahoma" w:hAnsi="Tahoma" w:cs="Tahoma"/>
          <w:sz w:val="18"/>
          <w:szCs w:val="18"/>
        </w:rPr>
        <w:tab/>
      </w:r>
      <w:r w:rsidR="00F31605" w:rsidRPr="00FB666D">
        <w:rPr>
          <w:rFonts w:ascii="Tahoma" w:hAnsi="Tahoma" w:cs="Tahoma"/>
          <w:sz w:val="18"/>
          <w:szCs w:val="18"/>
        </w:rPr>
        <w:t xml:space="preserve">       </w:t>
      </w:r>
      <w:r w:rsidR="00044831">
        <w:rPr>
          <w:rFonts w:ascii="Tahoma" w:hAnsi="Tahoma" w:cs="Tahoma"/>
          <w:sz w:val="18"/>
          <w:szCs w:val="18"/>
        </w:rPr>
        <w:t xml:space="preserve">      </w:t>
      </w:r>
      <w:r w:rsidR="0023082F" w:rsidRPr="00FB666D">
        <w:rPr>
          <w:rFonts w:ascii="Tahoma" w:hAnsi="Tahoma" w:cs="Tahoma"/>
          <w:sz w:val="18"/>
          <w:szCs w:val="18"/>
        </w:rPr>
        <w:t xml:space="preserve"> </w:t>
      </w:r>
      <w:r w:rsidR="0062373C" w:rsidRPr="00FB666D">
        <w:rPr>
          <w:rFonts w:ascii="Tahoma" w:hAnsi="Tahoma" w:cs="Tahoma"/>
          <w:sz w:val="18"/>
          <w:szCs w:val="18"/>
        </w:rPr>
        <w:t xml:space="preserve"> </w:t>
      </w:r>
      <w:r w:rsidR="00E71100" w:rsidRPr="00FB666D">
        <w:rPr>
          <w:rFonts w:ascii="Tahoma" w:hAnsi="Tahoma" w:cs="Tahoma"/>
          <w:b/>
          <w:sz w:val="18"/>
          <w:szCs w:val="18"/>
        </w:rPr>
        <w:t xml:space="preserve">ΔΗΜΗΤΡΙΟΣ </w:t>
      </w:r>
      <w:r w:rsidR="000E3242" w:rsidRPr="00FB666D">
        <w:rPr>
          <w:rFonts w:ascii="Tahoma" w:hAnsi="Tahoma" w:cs="Tahoma"/>
          <w:b/>
          <w:sz w:val="18"/>
          <w:szCs w:val="18"/>
        </w:rPr>
        <w:t xml:space="preserve">ΣΟΥΤΟΣ </w:t>
      </w:r>
    </w:p>
    <w:sectPr w:rsidR="00136720" w:rsidRPr="00FB666D" w:rsidSect="000F02CA">
      <w:footerReference w:type="even" r:id="rId11"/>
      <w:footerReference w:type="default" r:id="rId12"/>
      <w:pgSz w:w="11906" w:h="16838"/>
      <w:pgMar w:top="426" w:right="1416" w:bottom="156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F47" w:rsidRDefault="00E13F47">
      <w:r>
        <w:separator/>
      </w:r>
    </w:p>
  </w:endnote>
  <w:endnote w:type="continuationSeparator" w:id="0">
    <w:p w:rsidR="00E13F47" w:rsidRDefault="00E1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3332C9">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end"/>
    </w:r>
  </w:p>
  <w:p w:rsidR="007538F0" w:rsidRDefault="007538F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3332C9">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8D3D53">
      <w:rPr>
        <w:rStyle w:val="a8"/>
        <w:noProof/>
      </w:rPr>
      <w:t>2</w:t>
    </w:r>
    <w:r>
      <w:rPr>
        <w:rStyle w:val="a8"/>
      </w:rPr>
      <w:fldChar w:fldCharType="end"/>
    </w:r>
  </w:p>
  <w:p w:rsidR="007538F0" w:rsidRDefault="007538F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F47" w:rsidRDefault="00E13F47">
      <w:r>
        <w:separator/>
      </w:r>
    </w:p>
  </w:footnote>
  <w:footnote w:type="continuationSeparator" w:id="0">
    <w:p w:rsidR="00E13F47" w:rsidRDefault="00E13F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A22B6"/>
    <w:multiLevelType w:val="hybridMultilevel"/>
    <w:tmpl w:val="CEDAF6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53F4F67"/>
    <w:multiLevelType w:val="hybridMultilevel"/>
    <w:tmpl w:val="B0485C82"/>
    <w:lvl w:ilvl="0" w:tplc="B99A0048">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24C843CA"/>
    <w:multiLevelType w:val="hybridMultilevel"/>
    <w:tmpl w:val="B0485C82"/>
    <w:lvl w:ilvl="0" w:tplc="B99A0048">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CDF3400"/>
    <w:multiLevelType w:val="hybridMultilevel"/>
    <w:tmpl w:val="F1B8DF42"/>
    <w:lvl w:ilvl="0" w:tplc="1254A14C">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281468B"/>
    <w:multiLevelType w:val="hybridMultilevel"/>
    <w:tmpl w:val="06C04F10"/>
    <w:lvl w:ilvl="0" w:tplc="9CB8CE22">
      <w:start w:val="1"/>
      <w:numFmt w:val="decimal"/>
      <w:lvlText w:val="%1."/>
      <w:lvlJc w:val="left"/>
      <w:pPr>
        <w:ind w:left="720" w:hanging="360"/>
      </w:pPr>
      <w:rPr>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65630A3"/>
    <w:multiLevelType w:val="hybridMultilevel"/>
    <w:tmpl w:val="2FA6417E"/>
    <w:lvl w:ilvl="0" w:tplc="09D697E8">
      <w:start w:val="1"/>
      <w:numFmt w:val="decimal"/>
      <w:lvlText w:val="%1."/>
      <w:lvlJc w:val="left"/>
      <w:pPr>
        <w:ind w:left="502"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7B15262"/>
    <w:multiLevelType w:val="hybridMultilevel"/>
    <w:tmpl w:val="5454729E"/>
    <w:lvl w:ilvl="0" w:tplc="EB523EDA">
      <w:start w:val="1"/>
      <w:numFmt w:val="decimal"/>
      <w:lvlText w:val="%1."/>
      <w:lvlJc w:val="left"/>
      <w:pPr>
        <w:ind w:left="218" w:hanging="360"/>
      </w:pPr>
      <w:rPr>
        <w:rFonts w:hint="default"/>
        <w:sz w:val="20"/>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8" w15:restartNumberingAfterBreak="0">
    <w:nsid w:val="3BF73C27"/>
    <w:multiLevelType w:val="hybridMultilevel"/>
    <w:tmpl w:val="587E5C50"/>
    <w:lvl w:ilvl="0" w:tplc="34F8833E">
      <w:start w:val="1"/>
      <w:numFmt w:val="decimal"/>
      <w:lvlText w:val="%1."/>
      <w:lvlJc w:val="left"/>
      <w:pPr>
        <w:ind w:left="720" w:hanging="360"/>
      </w:pPr>
      <w:rPr>
        <w:rFonts w:ascii="Times New Roman" w:hAnsi="Times New Roman" w:cs="Times New Roman" w:hint="default"/>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EE17359"/>
    <w:multiLevelType w:val="hybridMultilevel"/>
    <w:tmpl w:val="30080E6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F7370CE"/>
    <w:multiLevelType w:val="hybridMultilevel"/>
    <w:tmpl w:val="0C380C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B152902"/>
    <w:multiLevelType w:val="hybridMultilevel"/>
    <w:tmpl w:val="C0667F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6C647BD0"/>
    <w:multiLevelType w:val="hybridMultilevel"/>
    <w:tmpl w:val="E2D20DC2"/>
    <w:lvl w:ilvl="0" w:tplc="9CB8CE22">
      <w:start w:val="1"/>
      <w:numFmt w:val="decimal"/>
      <w:lvlText w:val="%1."/>
      <w:lvlJc w:val="left"/>
      <w:pPr>
        <w:ind w:left="720" w:hanging="360"/>
      </w:pPr>
      <w:rPr>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D121B5C"/>
    <w:multiLevelType w:val="hybridMultilevel"/>
    <w:tmpl w:val="7E84FEC4"/>
    <w:lvl w:ilvl="0" w:tplc="F0AE0860">
      <w:start w:val="20"/>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4" w15:restartNumberingAfterBreak="0">
    <w:nsid w:val="6EFB5E8C"/>
    <w:multiLevelType w:val="hybridMultilevel"/>
    <w:tmpl w:val="5C941B40"/>
    <w:lvl w:ilvl="0" w:tplc="EE1C6F90">
      <w:start w:val="1"/>
      <w:numFmt w:val="decimal"/>
      <w:lvlText w:val="%1."/>
      <w:lvlJc w:val="left"/>
      <w:pPr>
        <w:tabs>
          <w:tab w:val="num" w:pos="420"/>
        </w:tabs>
        <w:ind w:left="420" w:hanging="360"/>
      </w:pPr>
      <w:rPr>
        <w:rFonts w:hint="default"/>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15" w15:restartNumberingAfterBreak="0">
    <w:nsid w:val="71226C5D"/>
    <w:multiLevelType w:val="hybridMultilevel"/>
    <w:tmpl w:val="F0DCDD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A14DCA"/>
    <w:multiLevelType w:val="hybridMultilevel"/>
    <w:tmpl w:val="19ECFB5A"/>
    <w:lvl w:ilvl="0" w:tplc="4D50511E">
      <w:start w:val="1"/>
      <w:numFmt w:val="decimal"/>
      <w:lvlText w:val="%1."/>
      <w:lvlJc w:val="left"/>
      <w:pPr>
        <w:ind w:left="-66" w:hanging="360"/>
      </w:pPr>
      <w:rPr>
        <w:rFonts w:hint="default"/>
        <w:b w:val="0"/>
        <w:color w:val="auto"/>
      </w:rPr>
    </w:lvl>
    <w:lvl w:ilvl="1" w:tplc="04080019" w:tentative="1">
      <w:start w:val="1"/>
      <w:numFmt w:val="lowerLetter"/>
      <w:lvlText w:val="%2."/>
      <w:lvlJc w:val="left"/>
      <w:pPr>
        <w:ind w:left="654" w:hanging="360"/>
      </w:p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17" w15:restartNumberingAfterBreak="0">
    <w:nsid w:val="73874DE2"/>
    <w:multiLevelType w:val="hybridMultilevel"/>
    <w:tmpl w:val="371A63E0"/>
    <w:lvl w:ilvl="0" w:tplc="0408000F">
      <w:start w:val="1"/>
      <w:numFmt w:val="decimal"/>
      <w:lvlText w:val="%1."/>
      <w:lvlJc w:val="left"/>
      <w:pPr>
        <w:ind w:left="720" w:hanging="360"/>
      </w:pPr>
      <w:rPr>
        <w:rFonts w:ascii="Times New Roman" w:hAnsi="Times New Roman"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2"/>
  </w:num>
  <w:num w:numId="3">
    <w:abstractNumId w:val="5"/>
  </w:num>
  <w:num w:numId="4">
    <w:abstractNumId w:val="3"/>
  </w:num>
  <w:num w:numId="5">
    <w:abstractNumId w:val="14"/>
  </w:num>
  <w:num w:numId="6">
    <w:abstractNumId w:val="1"/>
  </w:num>
  <w:num w:numId="7">
    <w:abstractNumId w:val="17"/>
  </w:num>
  <w:num w:numId="8">
    <w:abstractNumId w:val="4"/>
  </w:num>
  <w:num w:numId="9">
    <w:abstractNumId w:val="11"/>
  </w:num>
  <w:num w:numId="10">
    <w:abstractNumId w:val="7"/>
  </w:num>
  <w:num w:numId="11">
    <w:abstractNumId w:val="9"/>
  </w:num>
  <w:num w:numId="12">
    <w:abstractNumId w:val="13"/>
  </w:num>
  <w:num w:numId="13">
    <w:abstractNumId w:val="0"/>
  </w:num>
  <w:num w:numId="14">
    <w:abstractNumId w:val="8"/>
  </w:num>
  <w:num w:numId="15">
    <w:abstractNumId w:val="16"/>
  </w:num>
  <w:num w:numId="16">
    <w:abstractNumId w:val="6"/>
  </w:num>
  <w:num w:numId="17">
    <w:abstractNumId w:val="10"/>
  </w:num>
  <w:num w:numId="18">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5E0"/>
    <w:rsid w:val="00000EFB"/>
    <w:rsid w:val="0000211B"/>
    <w:rsid w:val="000022F2"/>
    <w:rsid w:val="00003022"/>
    <w:rsid w:val="00003F5B"/>
    <w:rsid w:val="00004D81"/>
    <w:rsid w:val="00004FBC"/>
    <w:rsid w:val="00005E90"/>
    <w:rsid w:val="00005EDC"/>
    <w:rsid w:val="00005F68"/>
    <w:rsid w:val="00006193"/>
    <w:rsid w:val="000064BD"/>
    <w:rsid w:val="00006A6A"/>
    <w:rsid w:val="0000772F"/>
    <w:rsid w:val="00010755"/>
    <w:rsid w:val="0001099C"/>
    <w:rsid w:val="00012646"/>
    <w:rsid w:val="000136C3"/>
    <w:rsid w:val="000142FE"/>
    <w:rsid w:val="00014660"/>
    <w:rsid w:val="000158EC"/>
    <w:rsid w:val="0001640B"/>
    <w:rsid w:val="00016A3A"/>
    <w:rsid w:val="00016E0E"/>
    <w:rsid w:val="000179B8"/>
    <w:rsid w:val="000212B7"/>
    <w:rsid w:val="00021953"/>
    <w:rsid w:val="000222DB"/>
    <w:rsid w:val="0002255C"/>
    <w:rsid w:val="00023CFD"/>
    <w:rsid w:val="00023DBE"/>
    <w:rsid w:val="000240BD"/>
    <w:rsid w:val="000257FF"/>
    <w:rsid w:val="0002592D"/>
    <w:rsid w:val="000259A7"/>
    <w:rsid w:val="00031384"/>
    <w:rsid w:val="00034A86"/>
    <w:rsid w:val="000352BE"/>
    <w:rsid w:val="00035680"/>
    <w:rsid w:val="00035BD4"/>
    <w:rsid w:val="00037285"/>
    <w:rsid w:val="0003759B"/>
    <w:rsid w:val="00037788"/>
    <w:rsid w:val="000401AB"/>
    <w:rsid w:val="000403EB"/>
    <w:rsid w:val="00041D19"/>
    <w:rsid w:val="000425BE"/>
    <w:rsid w:val="00043617"/>
    <w:rsid w:val="00044831"/>
    <w:rsid w:val="00044B66"/>
    <w:rsid w:val="00045530"/>
    <w:rsid w:val="00045AEE"/>
    <w:rsid w:val="00045E17"/>
    <w:rsid w:val="00046801"/>
    <w:rsid w:val="00047475"/>
    <w:rsid w:val="00050627"/>
    <w:rsid w:val="0005143A"/>
    <w:rsid w:val="00052659"/>
    <w:rsid w:val="00054B85"/>
    <w:rsid w:val="0005566A"/>
    <w:rsid w:val="00055768"/>
    <w:rsid w:val="000558EB"/>
    <w:rsid w:val="00057A8C"/>
    <w:rsid w:val="00060D58"/>
    <w:rsid w:val="00060DDA"/>
    <w:rsid w:val="000615CA"/>
    <w:rsid w:val="00061AC9"/>
    <w:rsid w:val="000622E3"/>
    <w:rsid w:val="00063241"/>
    <w:rsid w:val="0006423B"/>
    <w:rsid w:val="00064E25"/>
    <w:rsid w:val="0006533A"/>
    <w:rsid w:val="0006550F"/>
    <w:rsid w:val="0006667A"/>
    <w:rsid w:val="000672E4"/>
    <w:rsid w:val="00067BFB"/>
    <w:rsid w:val="000709CF"/>
    <w:rsid w:val="00070CB6"/>
    <w:rsid w:val="00071160"/>
    <w:rsid w:val="00072B19"/>
    <w:rsid w:val="00073E93"/>
    <w:rsid w:val="00074574"/>
    <w:rsid w:val="00074DF1"/>
    <w:rsid w:val="0007511F"/>
    <w:rsid w:val="000812E4"/>
    <w:rsid w:val="000814B8"/>
    <w:rsid w:val="00082099"/>
    <w:rsid w:val="000820A4"/>
    <w:rsid w:val="0008271D"/>
    <w:rsid w:val="0008379E"/>
    <w:rsid w:val="00084F7B"/>
    <w:rsid w:val="00085FC0"/>
    <w:rsid w:val="0008604B"/>
    <w:rsid w:val="00087060"/>
    <w:rsid w:val="00090A3B"/>
    <w:rsid w:val="00093D4C"/>
    <w:rsid w:val="00093F1D"/>
    <w:rsid w:val="00094A5A"/>
    <w:rsid w:val="00094BE6"/>
    <w:rsid w:val="00094DB2"/>
    <w:rsid w:val="00094E23"/>
    <w:rsid w:val="00095055"/>
    <w:rsid w:val="000953DB"/>
    <w:rsid w:val="000961EC"/>
    <w:rsid w:val="00096334"/>
    <w:rsid w:val="0009645A"/>
    <w:rsid w:val="000969CA"/>
    <w:rsid w:val="00096D24"/>
    <w:rsid w:val="00097D6F"/>
    <w:rsid w:val="000A0F89"/>
    <w:rsid w:val="000A0FF4"/>
    <w:rsid w:val="000A19C1"/>
    <w:rsid w:val="000A1E68"/>
    <w:rsid w:val="000A2540"/>
    <w:rsid w:val="000A4716"/>
    <w:rsid w:val="000A4E38"/>
    <w:rsid w:val="000A5741"/>
    <w:rsid w:val="000A6212"/>
    <w:rsid w:val="000A792E"/>
    <w:rsid w:val="000A7E53"/>
    <w:rsid w:val="000B0160"/>
    <w:rsid w:val="000B21FF"/>
    <w:rsid w:val="000B22DE"/>
    <w:rsid w:val="000B3573"/>
    <w:rsid w:val="000B39E3"/>
    <w:rsid w:val="000B3DAE"/>
    <w:rsid w:val="000B5D50"/>
    <w:rsid w:val="000B64D2"/>
    <w:rsid w:val="000B6780"/>
    <w:rsid w:val="000B70DE"/>
    <w:rsid w:val="000B751A"/>
    <w:rsid w:val="000B7B99"/>
    <w:rsid w:val="000B7D19"/>
    <w:rsid w:val="000C0623"/>
    <w:rsid w:val="000C0828"/>
    <w:rsid w:val="000C1160"/>
    <w:rsid w:val="000C127B"/>
    <w:rsid w:val="000C1904"/>
    <w:rsid w:val="000C197C"/>
    <w:rsid w:val="000C32A7"/>
    <w:rsid w:val="000C3795"/>
    <w:rsid w:val="000C630A"/>
    <w:rsid w:val="000C6342"/>
    <w:rsid w:val="000C73AC"/>
    <w:rsid w:val="000C7A30"/>
    <w:rsid w:val="000D0F18"/>
    <w:rsid w:val="000D2926"/>
    <w:rsid w:val="000D2A50"/>
    <w:rsid w:val="000D3655"/>
    <w:rsid w:val="000D42F7"/>
    <w:rsid w:val="000D443D"/>
    <w:rsid w:val="000D5D6D"/>
    <w:rsid w:val="000D63C9"/>
    <w:rsid w:val="000D642A"/>
    <w:rsid w:val="000D67A4"/>
    <w:rsid w:val="000D6FBA"/>
    <w:rsid w:val="000D7675"/>
    <w:rsid w:val="000E0A9B"/>
    <w:rsid w:val="000E0CF7"/>
    <w:rsid w:val="000E101E"/>
    <w:rsid w:val="000E171F"/>
    <w:rsid w:val="000E1EE1"/>
    <w:rsid w:val="000E259A"/>
    <w:rsid w:val="000E3242"/>
    <w:rsid w:val="000E4B60"/>
    <w:rsid w:val="000E5083"/>
    <w:rsid w:val="000E5096"/>
    <w:rsid w:val="000E5907"/>
    <w:rsid w:val="000E6328"/>
    <w:rsid w:val="000E6364"/>
    <w:rsid w:val="000E683A"/>
    <w:rsid w:val="000E78AF"/>
    <w:rsid w:val="000E7BE6"/>
    <w:rsid w:val="000F02CA"/>
    <w:rsid w:val="000F0A27"/>
    <w:rsid w:val="000F0A78"/>
    <w:rsid w:val="000F0EAD"/>
    <w:rsid w:val="000F28D3"/>
    <w:rsid w:val="000F2974"/>
    <w:rsid w:val="000F34A3"/>
    <w:rsid w:val="000F3B37"/>
    <w:rsid w:val="000F3E75"/>
    <w:rsid w:val="000F48CE"/>
    <w:rsid w:val="000F4964"/>
    <w:rsid w:val="000F4BCA"/>
    <w:rsid w:val="000F5317"/>
    <w:rsid w:val="000F5FB1"/>
    <w:rsid w:val="000F786C"/>
    <w:rsid w:val="000F7DC8"/>
    <w:rsid w:val="00100DE1"/>
    <w:rsid w:val="00101AE8"/>
    <w:rsid w:val="00101E2B"/>
    <w:rsid w:val="00102CBA"/>
    <w:rsid w:val="001034B4"/>
    <w:rsid w:val="00104481"/>
    <w:rsid w:val="00105267"/>
    <w:rsid w:val="0010791C"/>
    <w:rsid w:val="00107E7E"/>
    <w:rsid w:val="001102A4"/>
    <w:rsid w:val="00110B2F"/>
    <w:rsid w:val="00111042"/>
    <w:rsid w:val="001129AD"/>
    <w:rsid w:val="001147CE"/>
    <w:rsid w:val="00114FC0"/>
    <w:rsid w:val="001154AC"/>
    <w:rsid w:val="00115ED3"/>
    <w:rsid w:val="001161E2"/>
    <w:rsid w:val="0011754D"/>
    <w:rsid w:val="00117CE8"/>
    <w:rsid w:val="00117D9B"/>
    <w:rsid w:val="00121312"/>
    <w:rsid w:val="001216D5"/>
    <w:rsid w:val="0012192D"/>
    <w:rsid w:val="001228D4"/>
    <w:rsid w:val="00123869"/>
    <w:rsid w:val="00123B45"/>
    <w:rsid w:val="0012455B"/>
    <w:rsid w:val="00124647"/>
    <w:rsid w:val="00124703"/>
    <w:rsid w:val="00124EB4"/>
    <w:rsid w:val="001264A8"/>
    <w:rsid w:val="0012682C"/>
    <w:rsid w:val="00127CC2"/>
    <w:rsid w:val="00127DB8"/>
    <w:rsid w:val="00131322"/>
    <w:rsid w:val="001315C1"/>
    <w:rsid w:val="0013172B"/>
    <w:rsid w:val="00131D7A"/>
    <w:rsid w:val="00134F2C"/>
    <w:rsid w:val="0013577B"/>
    <w:rsid w:val="00135833"/>
    <w:rsid w:val="00135EDE"/>
    <w:rsid w:val="001364A3"/>
    <w:rsid w:val="00136648"/>
    <w:rsid w:val="00136720"/>
    <w:rsid w:val="00136892"/>
    <w:rsid w:val="00137819"/>
    <w:rsid w:val="00137ACC"/>
    <w:rsid w:val="00137C17"/>
    <w:rsid w:val="0014002B"/>
    <w:rsid w:val="00140321"/>
    <w:rsid w:val="00140AB4"/>
    <w:rsid w:val="00140BDF"/>
    <w:rsid w:val="00140BF0"/>
    <w:rsid w:val="00140FBB"/>
    <w:rsid w:val="001427B9"/>
    <w:rsid w:val="001436FB"/>
    <w:rsid w:val="00144592"/>
    <w:rsid w:val="00144C98"/>
    <w:rsid w:val="001466FD"/>
    <w:rsid w:val="0014699F"/>
    <w:rsid w:val="001470EF"/>
    <w:rsid w:val="00147384"/>
    <w:rsid w:val="00147390"/>
    <w:rsid w:val="00151DD3"/>
    <w:rsid w:val="00153032"/>
    <w:rsid w:val="0015317F"/>
    <w:rsid w:val="00153B63"/>
    <w:rsid w:val="001552E6"/>
    <w:rsid w:val="001553BD"/>
    <w:rsid w:val="00155CF5"/>
    <w:rsid w:val="001570A7"/>
    <w:rsid w:val="001602B3"/>
    <w:rsid w:val="00161031"/>
    <w:rsid w:val="00163782"/>
    <w:rsid w:val="00163B36"/>
    <w:rsid w:val="00163CB2"/>
    <w:rsid w:val="00163D57"/>
    <w:rsid w:val="00164221"/>
    <w:rsid w:val="00166862"/>
    <w:rsid w:val="00166B9D"/>
    <w:rsid w:val="001705BD"/>
    <w:rsid w:val="001716DD"/>
    <w:rsid w:val="00171B2F"/>
    <w:rsid w:val="0017373A"/>
    <w:rsid w:val="00174327"/>
    <w:rsid w:val="001747C2"/>
    <w:rsid w:val="00174932"/>
    <w:rsid w:val="001773A4"/>
    <w:rsid w:val="00180A91"/>
    <w:rsid w:val="00183585"/>
    <w:rsid w:val="00184156"/>
    <w:rsid w:val="001843E2"/>
    <w:rsid w:val="001846EA"/>
    <w:rsid w:val="00184A2A"/>
    <w:rsid w:val="00184D29"/>
    <w:rsid w:val="00184E9A"/>
    <w:rsid w:val="001865D5"/>
    <w:rsid w:val="00186B0C"/>
    <w:rsid w:val="0018731E"/>
    <w:rsid w:val="0019191D"/>
    <w:rsid w:val="00192233"/>
    <w:rsid w:val="001925DB"/>
    <w:rsid w:val="00192E48"/>
    <w:rsid w:val="00192FD6"/>
    <w:rsid w:val="00193C53"/>
    <w:rsid w:val="00193E20"/>
    <w:rsid w:val="00195309"/>
    <w:rsid w:val="001977CF"/>
    <w:rsid w:val="001A13C9"/>
    <w:rsid w:val="001A162C"/>
    <w:rsid w:val="001A2809"/>
    <w:rsid w:val="001A2E9E"/>
    <w:rsid w:val="001A3279"/>
    <w:rsid w:val="001A32AC"/>
    <w:rsid w:val="001A4684"/>
    <w:rsid w:val="001A4931"/>
    <w:rsid w:val="001A4CFE"/>
    <w:rsid w:val="001A6455"/>
    <w:rsid w:val="001B0062"/>
    <w:rsid w:val="001B0B04"/>
    <w:rsid w:val="001B115E"/>
    <w:rsid w:val="001B4788"/>
    <w:rsid w:val="001B49BA"/>
    <w:rsid w:val="001B5D06"/>
    <w:rsid w:val="001B5D21"/>
    <w:rsid w:val="001B6428"/>
    <w:rsid w:val="001B6E6C"/>
    <w:rsid w:val="001B6E8D"/>
    <w:rsid w:val="001B7375"/>
    <w:rsid w:val="001B7D9F"/>
    <w:rsid w:val="001B7E4C"/>
    <w:rsid w:val="001C025C"/>
    <w:rsid w:val="001C0BC3"/>
    <w:rsid w:val="001C1090"/>
    <w:rsid w:val="001C13F1"/>
    <w:rsid w:val="001C2C88"/>
    <w:rsid w:val="001C3451"/>
    <w:rsid w:val="001C366A"/>
    <w:rsid w:val="001C3850"/>
    <w:rsid w:val="001C3B93"/>
    <w:rsid w:val="001C40EA"/>
    <w:rsid w:val="001C4A87"/>
    <w:rsid w:val="001C5B4D"/>
    <w:rsid w:val="001C5DC7"/>
    <w:rsid w:val="001D024C"/>
    <w:rsid w:val="001D1150"/>
    <w:rsid w:val="001D2CB4"/>
    <w:rsid w:val="001D3B6B"/>
    <w:rsid w:val="001D4267"/>
    <w:rsid w:val="001D5768"/>
    <w:rsid w:val="001D5A6B"/>
    <w:rsid w:val="001D5DB8"/>
    <w:rsid w:val="001D5EB5"/>
    <w:rsid w:val="001D663D"/>
    <w:rsid w:val="001D76C7"/>
    <w:rsid w:val="001D7B06"/>
    <w:rsid w:val="001E0126"/>
    <w:rsid w:val="001E05C4"/>
    <w:rsid w:val="001E13DA"/>
    <w:rsid w:val="001E226F"/>
    <w:rsid w:val="001E2E6E"/>
    <w:rsid w:val="001E4175"/>
    <w:rsid w:val="001E5352"/>
    <w:rsid w:val="001E568C"/>
    <w:rsid w:val="001F0780"/>
    <w:rsid w:val="001F086E"/>
    <w:rsid w:val="001F0C81"/>
    <w:rsid w:val="001F1727"/>
    <w:rsid w:val="001F43CE"/>
    <w:rsid w:val="001F52CF"/>
    <w:rsid w:val="001F52ED"/>
    <w:rsid w:val="001F581B"/>
    <w:rsid w:val="001F5FD3"/>
    <w:rsid w:val="001F6130"/>
    <w:rsid w:val="001F645C"/>
    <w:rsid w:val="001F7500"/>
    <w:rsid w:val="001F7845"/>
    <w:rsid w:val="002007B8"/>
    <w:rsid w:val="00200C6B"/>
    <w:rsid w:val="002010DD"/>
    <w:rsid w:val="00201139"/>
    <w:rsid w:val="002012B2"/>
    <w:rsid w:val="00201345"/>
    <w:rsid w:val="002020C7"/>
    <w:rsid w:val="002031FE"/>
    <w:rsid w:val="0020339F"/>
    <w:rsid w:val="00203F5A"/>
    <w:rsid w:val="00204844"/>
    <w:rsid w:val="00206566"/>
    <w:rsid w:val="00206EA7"/>
    <w:rsid w:val="00206F4E"/>
    <w:rsid w:val="00207389"/>
    <w:rsid w:val="00207837"/>
    <w:rsid w:val="00207BE7"/>
    <w:rsid w:val="002101A9"/>
    <w:rsid w:val="00210591"/>
    <w:rsid w:val="002111DD"/>
    <w:rsid w:val="00211496"/>
    <w:rsid w:val="00212349"/>
    <w:rsid w:val="002123B1"/>
    <w:rsid w:val="00213945"/>
    <w:rsid w:val="00213F3C"/>
    <w:rsid w:val="002152A2"/>
    <w:rsid w:val="002168FC"/>
    <w:rsid w:val="00216C76"/>
    <w:rsid w:val="00216F82"/>
    <w:rsid w:val="002176D4"/>
    <w:rsid w:val="00217EE9"/>
    <w:rsid w:val="002200C6"/>
    <w:rsid w:val="00220CD4"/>
    <w:rsid w:val="00220EF0"/>
    <w:rsid w:val="00221672"/>
    <w:rsid w:val="00221CD9"/>
    <w:rsid w:val="00221E5C"/>
    <w:rsid w:val="0022252C"/>
    <w:rsid w:val="00222E4D"/>
    <w:rsid w:val="00225358"/>
    <w:rsid w:val="00225719"/>
    <w:rsid w:val="00225E1C"/>
    <w:rsid w:val="0022635A"/>
    <w:rsid w:val="002275C3"/>
    <w:rsid w:val="0023082F"/>
    <w:rsid w:val="00231312"/>
    <w:rsid w:val="002313ED"/>
    <w:rsid w:val="00232391"/>
    <w:rsid w:val="002326BF"/>
    <w:rsid w:val="002327CF"/>
    <w:rsid w:val="00232971"/>
    <w:rsid w:val="00233660"/>
    <w:rsid w:val="00234554"/>
    <w:rsid w:val="002347E4"/>
    <w:rsid w:val="00234F04"/>
    <w:rsid w:val="00236748"/>
    <w:rsid w:val="00236F13"/>
    <w:rsid w:val="00237740"/>
    <w:rsid w:val="00241BB4"/>
    <w:rsid w:val="002421D3"/>
    <w:rsid w:val="002423BF"/>
    <w:rsid w:val="002425AA"/>
    <w:rsid w:val="002426EC"/>
    <w:rsid w:val="0024334F"/>
    <w:rsid w:val="002433B5"/>
    <w:rsid w:val="00243C2C"/>
    <w:rsid w:val="002444F6"/>
    <w:rsid w:val="00244A99"/>
    <w:rsid w:val="002450B9"/>
    <w:rsid w:val="00245177"/>
    <w:rsid w:val="002455B8"/>
    <w:rsid w:val="00245A97"/>
    <w:rsid w:val="00246CB8"/>
    <w:rsid w:val="0025015A"/>
    <w:rsid w:val="00250675"/>
    <w:rsid w:val="00251146"/>
    <w:rsid w:val="002513BB"/>
    <w:rsid w:val="00251C3A"/>
    <w:rsid w:val="002522CB"/>
    <w:rsid w:val="00252A5D"/>
    <w:rsid w:val="00253207"/>
    <w:rsid w:val="00253691"/>
    <w:rsid w:val="00253DAC"/>
    <w:rsid w:val="0025438A"/>
    <w:rsid w:val="002543A4"/>
    <w:rsid w:val="0025485A"/>
    <w:rsid w:val="00255177"/>
    <w:rsid w:val="002554A1"/>
    <w:rsid w:val="0025605A"/>
    <w:rsid w:val="00256C3B"/>
    <w:rsid w:val="00256FE1"/>
    <w:rsid w:val="00257150"/>
    <w:rsid w:val="0025729E"/>
    <w:rsid w:val="00257943"/>
    <w:rsid w:val="00257E82"/>
    <w:rsid w:val="00260526"/>
    <w:rsid w:val="00260B00"/>
    <w:rsid w:val="00260B13"/>
    <w:rsid w:val="002611B1"/>
    <w:rsid w:val="002611CA"/>
    <w:rsid w:val="00262405"/>
    <w:rsid w:val="002624C2"/>
    <w:rsid w:val="00262A02"/>
    <w:rsid w:val="00262A35"/>
    <w:rsid w:val="002665B6"/>
    <w:rsid w:val="00270BF7"/>
    <w:rsid w:val="00272C66"/>
    <w:rsid w:val="00273165"/>
    <w:rsid w:val="0027329B"/>
    <w:rsid w:val="0027385A"/>
    <w:rsid w:val="00274B3A"/>
    <w:rsid w:val="00275007"/>
    <w:rsid w:val="002752FF"/>
    <w:rsid w:val="00275442"/>
    <w:rsid w:val="002754AF"/>
    <w:rsid w:val="00275663"/>
    <w:rsid w:val="002773A6"/>
    <w:rsid w:val="00280412"/>
    <w:rsid w:val="002812EB"/>
    <w:rsid w:val="00281EDC"/>
    <w:rsid w:val="00282114"/>
    <w:rsid w:val="00282348"/>
    <w:rsid w:val="00282FCB"/>
    <w:rsid w:val="002830B9"/>
    <w:rsid w:val="00284408"/>
    <w:rsid w:val="00284779"/>
    <w:rsid w:val="00284DF2"/>
    <w:rsid w:val="00285E51"/>
    <w:rsid w:val="0028689A"/>
    <w:rsid w:val="002878DD"/>
    <w:rsid w:val="0029192E"/>
    <w:rsid w:val="00291A03"/>
    <w:rsid w:val="00292940"/>
    <w:rsid w:val="00294F4E"/>
    <w:rsid w:val="00296BC9"/>
    <w:rsid w:val="002A0FB7"/>
    <w:rsid w:val="002A243B"/>
    <w:rsid w:val="002A2579"/>
    <w:rsid w:val="002A35CD"/>
    <w:rsid w:val="002A35D8"/>
    <w:rsid w:val="002A3CAA"/>
    <w:rsid w:val="002A4272"/>
    <w:rsid w:val="002A4D4D"/>
    <w:rsid w:val="002A5037"/>
    <w:rsid w:val="002A5590"/>
    <w:rsid w:val="002A5C12"/>
    <w:rsid w:val="002A6120"/>
    <w:rsid w:val="002A6749"/>
    <w:rsid w:val="002B0211"/>
    <w:rsid w:val="002B24A8"/>
    <w:rsid w:val="002B27A0"/>
    <w:rsid w:val="002B4FE1"/>
    <w:rsid w:val="002B5124"/>
    <w:rsid w:val="002B57CB"/>
    <w:rsid w:val="002B59A1"/>
    <w:rsid w:val="002B5F0F"/>
    <w:rsid w:val="002B6BA3"/>
    <w:rsid w:val="002B729D"/>
    <w:rsid w:val="002C0CEE"/>
    <w:rsid w:val="002C0DD9"/>
    <w:rsid w:val="002C0F88"/>
    <w:rsid w:val="002C1625"/>
    <w:rsid w:val="002C2050"/>
    <w:rsid w:val="002C22F1"/>
    <w:rsid w:val="002C247E"/>
    <w:rsid w:val="002C4B6B"/>
    <w:rsid w:val="002C55F1"/>
    <w:rsid w:val="002C5899"/>
    <w:rsid w:val="002C5E2B"/>
    <w:rsid w:val="002C7D4E"/>
    <w:rsid w:val="002C7E2E"/>
    <w:rsid w:val="002D08D4"/>
    <w:rsid w:val="002D1278"/>
    <w:rsid w:val="002D1BF4"/>
    <w:rsid w:val="002D1F0E"/>
    <w:rsid w:val="002D3580"/>
    <w:rsid w:val="002D3CD8"/>
    <w:rsid w:val="002D424D"/>
    <w:rsid w:val="002D46F6"/>
    <w:rsid w:val="002D4A98"/>
    <w:rsid w:val="002D6612"/>
    <w:rsid w:val="002D7B92"/>
    <w:rsid w:val="002E0C20"/>
    <w:rsid w:val="002E1191"/>
    <w:rsid w:val="002E14F3"/>
    <w:rsid w:val="002E1C2E"/>
    <w:rsid w:val="002E20CB"/>
    <w:rsid w:val="002E271D"/>
    <w:rsid w:val="002E4011"/>
    <w:rsid w:val="002E4D83"/>
    <w:rsid w:val="002E4F40"/>
    <w:rsid w:val="002E5BBD"/>
    <w:rsid w:val="002E5EA0"/>
    <w:rsid w:val="002E6425"/>
    <w:rsid w:val="002E6D41"/>
    <w:rsid w:val="002E785E"/>
    <w:rsid w:val="002E7D3D"/>
    <w:rsid w:val="002F0146"/>
    <w:rsid w:val="002F027E"/>
    <w:rsid w:val="002F0AAD"/>
    <w:rsid w:val="002F1710"/>
    <w:rsid w:val="002F1780"/>
    <w:rsid w:val="002F2708"/>
    <w:rsid w:val="002F2E92"/>
    <w:rsid w:val="002F4C4F"/>
    <w:rsid w:val="002F5596"/>
    <w:rsid w:val="002F639A"/>
    <w:rsid w:val="002F6F2D"/>
    <w:rsid w:val="002F7DF1"/>
    <w:rsid w:val="00300457"/>
    <w:rsid w:val="003013AD"/>
    <w:rsid w:val="00301575"/>
    <w:rsid w:val="0030184B"/>
    <w:rsid w:val="00302DDE"/>
    <w:rsid w:val="003044ED"/>
    <w:rsid w:val="00304B4D"/>
    <w:rsid w:val="00305D4A"/>
    <w:rsid w:val="0030625F"/>
    <w:rsid w:val="00310666"/>
    <w:rsid w:val="00310B6C"/>
    <w:rsid w:val="003115DE"/>
    <w:rsid w:val="003127F6"/>
    <w:rsid w:val="00313F5A"/>
    <w:rsid w:val="00314027"/>
    <w:rsid w:val="00315352"/>
    <w:rsid w:val="00316895"/>
    <w:rsid w:val="0032073E"/>
    <w:rsid w:val="003207E1"/>
    <w:rsid w:val="00320E45"/>
    <w:rsid w:val="00323BA9"/>
    <w:rsid w:val="00323C13"/>
    <w:rsid w:val="0032582C"/>
    <w:rsid w:val="003258C6"/>
    <w:rsid w:val="0032615A"/>
    <w:rsid w:val="00326413"/>
    <w:rsid w:val="00326A11"/>
    <w:rsid w:val="003279C1"/>
    <w:rsid w:val="0033004B"/>
    <w:rsid w:val="00330819"/>
    <w:rsid w:val="00331717"/>
    <w:rsid w:val="003332C9"/>
    <w:rsid w:val="0033335E"/>
    <w:rsid w:val="00336844"/>
    <w:rsid w:val="00336F0D"/>
    <w:rsid w:val="00337D6E"/>
    <w:rsid w:val="003406FF"/>
    <w:rsid w:val="00340BF2"/>
    <w:rsid w:val="0034161C"/>
    <w:rsid w:val="00341858"/>
    <w:rsid w:val="00341A3B"/>
    <w:rsid w:val="00342433"/>
    <w:rsid w:val="00342888"/>
    <w:rsid w:val="0034513F"/>
    <w:rsid w:val="00346788"/>
    <w:rsid w:val="00346CC9"/>
    <w:rsid w:val="00347A32"/>
    <w:rsid w:val="00350170"/>
    <w:rsid w:val="00350AC7"/>
    <w:rsid w:val="00351A04"/>
    <w:rsid w:val="003522DE"/>
    <w:rsid w:val="00352449"/>
    <w:rsid w:val="003526C8"/>
    <w:rsid w:val="003526EB"/>
    <w:rsid w:val="00352876"/>
    <w:rsid w:val="00352B9D"/>
    <w:rsid w:val="00352E3B"/>
    <w:rsid w:val="00352E9C"/>
    <w:rsid w:val="0035338A"/>
    <w:rsid w:val="00354CAA"/>
    <w:rsid w:val="00355534"/>
    <w:rsid w:val="00355952"/>
    <w:rsid w:val="00355B6A"/>
    <w:rsid w:val="00356D18"/>
    <w:rsid w:val="00356F2C"/>
    <w:rsid w:val="00356F94"/>
    <w:rsid w:val="00357091"/>
    <w:rsid w:val="003577FF"/>
    <w:rsid w:val="00360F89"/>
    <w:rsid w:val="0036182E"/>
    <w:rsid w:val="003622D2"/>
    <w:rsid w:val="0036317A"/>
    <w:rsid w:val="00363843"/>
    <w:rsid w:val="00366556"/>
    <w:rsid w:val="00370297"/>
    <w:rsid w:val="00370B2D"/>
    <w:rsid w:val="00370C51"/>
    <w:rsid w:val="00370D36"/>
    <w:rsid w:val="00371787"/>
    <w:rsid w:val="00373128"/>
    <w:rsid w:val="00373A5B"/>
    <w:rsid w:val="00373EA0"/>
    <w:rsid w:val="00374BC2"/>
    <w:rsid w:val="0037531A"/>
    <w:rsid w:val="003757FE"/>
    <w:rsid w:val="00375EDF"/>
    <w:rsid w:val="00376031"/>
    <w:rsid w:val="00376D01"/>
    <w:rsid w:val="003804EB"/>
    <w:rsid w:val="00380C09"/>
    <w:rsid w:val="003812B1"/>
    <w:rsid w:val="00382589"/>
    <w:rsid w:val="0038298E"/>
    <w:rsid w:val="00382A02"/>
    <w:rsid w:val="00383289"/>
    <w:rsid w:val="00384040"/>
    <w:rsid w:val="00384E11"/>
    <w:rsid w:val="00384EEB"/>
    <w:rsid w:val="00385FAE"/>
    <w:rsid w:val="00385FC1"/>
    <w:rsid w:val="003878A6"/>
    <w:rsid w:val="00387E3E"/>
    <w:rsid w:val="00390253"/>
    <w:rsid w:val="00391705"/>
    <w:rsid w:val="00392D09"/>
    <w:rsid w:val="00395437"/>
    <w:rsid w:val="00396310"/>
    <w:rsid w:val="00396477"/>
    <w:rsid w:val="00396518"/>
    <w:rsid w:val="003978D8"/>
    <w:rsid w:val="00397D49"/>
    <w:rsid w:val="003A013C"/>
    <w:rsid w:val="003A043B"/>
    <w:rsid w:val="003A163D"/>
    <w:rsid w:val="003A1DDC"/>
    <w:rsid w:val="003A2277"/>
    <w:rsid w:val="003A2F38"/>
    <w:rsid w:val="003A2F76"/>
    <w:rsid w:val="003A32C8"/>
    <w:rsid w:val="003A3909"/>
    <w:rsid w:val="003A60A7"/>
    <w:rsid w:val="003A6B0C"/>
    <w:rsid w:val="003A72A0"/>
    <w:rsid w:val="003B12E8"/>
    <w:rsid w:val="003B1435"/>
    <w:rsid w:val="003B205C"/>
    <w:rsid w:val="003B215C"/>
    <w:rsid w:val="003B221F"/>
    <w:rsid w:val="003B2F61"/>
    <w:rsid w:val="003B48C2"/>
    <w:rsid w:val="003B48C3"/>
    <w:rsid w:val="003B4DE2"/>
    <w:rsid w:val="003B544E"/>
    <w:rsid w:val="003B5B35"/>
    <w:rsid w:val="003B6658"/>
    <w:rsid w:val="003B70F0"/>
    <w:rsid w:val="003B716F"/>
    <w:rsid w:val="003B77D2"/>
    <w:rsid w:val="003C0953"/>
    <w:rsid w:val="003C187F"/>
    <w:rsid w:val="003C1938"/>
    <w:rsid w:val="003C2816"/>
    <w:rsid w:val="003C3461"/>
    <w:rsid w:val="003C4416"/>
    <w:rsid w:val="003C4F72"/>
    <w:rsid w:val="003C562A"/>
    <w:rsid w:val="003C579E"/>
    <w:rsid w:val="003C59AF"/>
    <w:rsid w:val="003C6755"/>
    <w:rsid w:val="003C7660"/>
    <w:rsid w:val="003C77B6"/>
    <w:rsid w:val="003D04D9"/>
    <w:rsid w:val="003D055A"/>
    <w:rsid w:val="003D08A6"/>
    <w:rsid w:val="003D0A17"/>
    <w:rsid w:val="003D1B37"/>
    <w:rsid w:val="003D3047"/>
    <w:rsid w:val="003D31F7"/>
    <w:rsid w:val="003D3F6A"/>
    <w:rsid w:val="003D49E4"/>
    <w:rsid w:val="003D50C0"/>
    <w:rsid w:val="003D5608"/>
    <w:rsid w:val="003D5B1F"/>
    <w:rsid w:val="003D6189"/>
    <w:rsid w:val="003D7488"/>
    <w:rsid w:val="003E0CDA"/>
    <w:rsid w:val="003E1229"/>
    <w:rsid w:val="003E16C9"/>
    <w:rsid w:val="003E1D1E"/>
    <w:rsid w:val="003E1EFB"/>
    <w:rsid w:val="003E2145"/>
    <w:rsid w:val="003E2E8D"/>
    <w:rsid w:val="003E47D6"/>
    <w:rsid w:val="003E529F"/>
    <w:rsid w:val="003E61C7"/>
    <w:rsid w:val="003E6BD5"/>
    <w:rsid w:val="003E731C"/>
    <w:rsid w:val="003E774E"/>
    <w:rsid w:val="003E77EA"/>
    <w:rsid w:val="003E7BDB"/>
    <w:rsid w:val="003F0F37"/>
    <w:rsid w:val="003F107B"/>
    <w:rsid w:val="003F192B"/>
    <w:rsid w:val="003F2A25"/>
    <w:rsid w:val="003F2FB2"/>
    <w:rsid w:val="003F3BF4"/>
    <w:rsid w:val="003F4E97"/>
    <w:rsid w:val="003F53BC"/>
    <w:rsid w:val="003F5B46"/>
    <w:rsid w:val="003F69E0"/>
    <w:rsid w:val="003F7A1F"/>
    <w:rsid w:val="00400CD4"/>
    <w:rsid w:val="00402F1D"/>
    <w:rsid w:val="00403095"/>
    <w:rsid w:val="00403A80"/>
    <w:rsid w:val="00405126"/>
    <w:rsid w:val="004057FC"/>
    <w:rsid w:val="00406ADB"/>
    <w:rsid w:val="00407212"/>
    <w:rsid w:val="00411C8F"/>
    <w:rsid w:val="00415745"/>
    <w:rsid w:val="00415C26"/>
    <w:rsid w:val="00415E3D"/>
    <w:rsid w:val="0041630C"/>
    <w:rsid w:val="00416446"/>
    <w:rsid w:val="0041680E"/>
    <w:rsid w:val="00416FB9"/>
    <w:rsid w:val="00417488"/>
    <w:rsid w:val="0041764B"/>
    <w:rsid w:val="00417B53"/>
    <w:rsid w:val="00417BFA"/>
    <w:rsid w:val="00417F57"/>
    <w:rsid w:val="004202CE"/>
    <w:rsid w:val="00421A3B"/>
    <w:rsid w:val="0042221E"/>
    <w:rsid w:val="00422545"/>
    <w:rsid w:val="00422BCF"/>
    <w:rsid w:val="004239E1"/>
    <w:rsid w:val="00423A35"/>
    <w:rsid w:val="004241D9"/>
    <w:rsid w:val="004246CA"/>
    <w:rsid w:val="0042635B"/>
    <w:rsid w:val="00426886"/>
    <w:rsid w:val="00432F17"/>
    <w:rsid w:val="00433758"/>
    <w:rsid w:val="00440EC3"/>
    <w:rsid w:val="00440F75"/>
    <w:rsid w:val="00441D9E"/>
    <w:rsid w:val="004437CD"/>
    <w:rsid w:val="0044544C"/>
    <w:rsid w:val="004456E5"/>
    <w:rsid w:val="00447401"/>
    <w:rsid w:val="00450AFD"/>
    <w:rsid w:val="0045237B"/>
    <w:rsid w:val="00453319"/>
    <w:rsid w:val="004534DE"/>
    <w:rsid w:val="004542A4"/>
    <w:rsid w:val="004544BC"/>
    <w:rsid w:val="00455281"/>
    <w:rsid w:val="00455CD0"/>
    <w:rsid w:val="004567C2"/>
    <w:rsid w:val="00456816"/>
    <w:rsid w:val="0045736C"/>
    <w:rsid w:val="00457A66"/>
    <w:rsid w:val="004603BE"/>
    <w:rsid w:val="00461512"/>
    <w:rsid w:val="00462789"/>
    <w:rsid w:val="00462A97"/>
    <w:rsid w:val="00464133"/>
    <w:rsid w:val="0046567E"/>
    <w:rsid w:val="0046598B"/>
    <w:rsid w:val="00466B96"/>
    <w:rsid w:val="00466FD9"/>
    <w:rsid w:val="004671E5"/>
    <w:rsid w:val="00467DB5"/>
    <w:rsid w:val="004704E7"/>
    <w:rsid w:val="00470A95"/>
    <w:rsid w:val="00470ADC"/>
    <w:rsid w:val="0047231D"/>
    <w:rsid w:val="00473E1A"/>
    <w:rsid w:val="00474E63"/>
    <w:rsid w:val="00477184"/>
    <w:rsid w:val="00477E56"/>
    <w:rsid w:val="00477EE6"/>
    <w:rsid w:val="00480082"/>
    <w:rsid w:val="00480A91"/>
    <w:rsid w:val="0048175D"/>
    <w:rsid w:val="00481E25"/>
    <w:rsid w:val="004823A0"/>
    <w:rsid w:val="004825C0"/>
    <w:rsid w:val="00482FC8"/>
    <w:rsid w:val="00483F86"/>
    <w:rsid w:val="00484CC9"/>
    <w:rsid w:val="00485C4D"/>
    <w:rsid w:val="0048626D"/>
    <w:rsid w:val="00486ECF"/>
    <w:rsid w:val="00487C72"/>
    <w:rsid w:val="004923D7"/>
    <w:rsid w:val="00493772"/>
    <w:rsid w:val="00495E02"/>
    <w:rsid w:val="00495E19"/>
    <w:rsid w:val="0049707C"/>
    <w:rsid w:val="00497779"/>
    <w:rsid w:val="004A1722"/>
    <w:rsid w:val="004A179F"/>
    <w:rsid w:val="004A2E2E"/>
    <w:rsid w:val="004A3AE8"/>
    <w:rsid w:val="004A4276"/>
    <w:rsid w:val="004A4D3D"/>
    <w:rsid w:val="004A5754"/>
    <w:rsid w:val="004A69E0"/>
    <w:rsid w:val="004A7DA9"/>
    <w:rsid w:val="004B007A"/>
    <w:rsid w:val="004B019A"/>
    <w:rsid w:val="004B089A"/>
    <w:rsid w:val="004B1F57"/>
    <w:rsid w:val="004B20AC"/>
    <w:rsid w:val="004B33F0"/>
    <w:rsid w:val="004B341F"/>
    <w:rsid w:val="004B42D1"/>
    <w:rsid w:val="004B4ADB"/>
    <w:rsid w:val="004B57E7"/>
    <w:rsid w:val="004B57FC"/>
    <w:rsid w:val="004B6052"/>
    <w:rsid w:val="004B6396"/>
    <w:rsid w:val="004C19CF"/>
    <w:rsid w:val="004C2671"/>
    <w:rsid w:val="004C29D3"/>
    <w:rsid w:val="004C36B5"/>
    <w:rsid w:val="004C5D80"/>
    <w:rsid w:val="004C736C"/>
    <w:rsid w:val="004D055C"/>
    <w:rsid w:val="004D136F"/>
    <w:rsid w:val="004D20EF"/>
    <w:rsid w:val="004D28EB"/>
    <w:rsid w:val="004D50A6"/>
    <w:rsid w:val="004D6F2C"/>
    <w:rsid w:val="004D7570"/>
    <w:rsid w:val="004D78D5"/>
    <w:rsid w:val="004E06E8"/>
    <w:rsid w:val="004E0A49"/>
    <w:rsid w:val="004E0ADE"/>
    <w:rsid w:val="004E1341"/>
    <w:rsid w:val="004E1727"/>
    <w:rsid w:val="004E1791"/>
    <w:rsid w:val="004E1FD1"/>
    <w:rsid w:val="004E3763"/>
    <w:rsid w:val="004E40BA"/>
    <w:rsid w:val="004E4841"/>
    <w:rsid w:val="004E4F53"/>
    <w:rsid w:val="004E69BB"/>
    <w:rsid w:val="004F00C1"/>
    <w:rsid w:val="004F099D"/>
    <w:rsid w:val="004F09A1"/>
    <w:rsid w:val="004F0EAC"/>
    <w:rsid w:val="004F1F91"/>
    <w:rsid w:val="004F32E1"/>
    <w:rsid w:val="004F369F"/>
    <w:rsid w:val="004F3CC4"/>
    <w:rsid w:val="004F5E9D"/>
    <w:rsid w:val="004F682F"/>
    <w:rsid w:val="00500720"/>
    <w:rsid w:val="00500E62"/>
    <w:rsid w:val="00502270"/>
    <w:rsid w:val="005039AE"/>
    <w:rsid w:val="0050470C"/>
    <w:rsid w:val="00504EAC"/>
    <w:rsid w:val="005057BB"/>
    <w:rsid w:val="005057F7"/>
    <w:rsid w:val="00505C85"/>
    <w:rsid w:val="00506726"/>
    <w:rsid w:val="00506777"/>
    <w:rsid w:val="00506B56"/>
    <w:rsid w:val="0051025A"/>
    <w:rsid w:val="0051062C"/>
    <w:rsid w:val="00510748"/>
    <w:rsid w:val="00511735"/>
    <w:rsid w:val="0051258B"/>
    <w:rsid w:val="005128E6"/>
    <w:rsid w:val="00513906"/>
    <w:rsid w:val="0051542B"/>
    <w:rsid w:val="0051574B"/>
    <w:rsid w:val="005161AF"/>
    <w:rsid w:val="0051690D"/>
    <w:rsid w:val="00516DC0"/>
    <w:rsid w:val="00517187"/>
    <w:rsid w:val="00520C8E"/>
    <w:rsid w:val="0052106D"/>
    <w:rsid w:val="00521451"/>
    <w:rsid w:val="00521AC6"/>
    <w:rsid w:val="00523079"/>
    <w:rsid w:val="00524750"/>
    <w:rsid w:val="0052514F"/>
    <w:rsid w:val="00525FA2"/>
    <w:rsid w:val="005268EC"/>
    <w:rsid w:val="00526A90"/>
    <w:rsid w:val="00526ABF"/>
    <w:rsid w:val="00526C3F"/>
    <w:rsid w:val="005303F3"/>
    <w:rsid w:val="005305BF"/>
    <w:rsid w:val="00530952"/>
    <w:rsid w:val="00530F12"/>
    <w:rsid w:val="00531EA6"/>
    <w:rsid w:val="005322A8"/>
    <w:rsid w:val="00532397"/>
    <w:rsid w:val="00532589"/>
    <w:rsid w:val="00532C8D"/>
    <w:rsid w:val="00533668"/>
    <w:rsid w:val="005336C1"/>
    <w:rsid w:val="005337C9"/>
    <w:rsid w:val="005351AD"/>
    <w:rsid w:val="005354D9"/>
    <w:rsid w:val="00535A9C"/>
    <w:rsid w:val="00535C05"/>
    <w:rsid w:val="00535DE2"/>
    <w:rsid w:val="0053618F"/>
    <w:rsid w:val="00536EB8"/>
    <w:rsid w:val="0054143D"/>
    <w:rsid w:val="0054147E"/>
    <w:rsid w:val="00541CDC"/>
    <w:rsid w:val="005425CB"/>
    <w:rsid w:val="00543BD8"/>
    <w:rsid w:val="005448A0"/>
    <w:rsid w:val="00544B00"/>
    <w:rsid w:val="00545C16"/>
    <w:rsid w:val="005465CC"/>
    <w:rsid w:val="00547063"/>
    <w:rsid w:val="005478E1"/>
    <w:rsid w:val="00547E89"/>
    <w:rsid w:val="00550207"/>
    <w:rsid w:val="00551CF9"/>
    <w:rsid w:val="00551D09"/>
    <w:rsid w:val="00552A78"/>
    <w:rsid w:val="00552C42"/>
    <w:rsid w:val="00554FE7"/>
    <w:rsid w:val="00556384"/>
    <w:rsid w:val="005564F9"/>
    <w:rsid w:val="00557046"/>
    <w:rsid w:val="00557A03"/>
    <w:rsid w:val="00557DF8"/>
    <w:rsid w:val="005602C1"/>
    <w:rsid w:val="0056216E"/>
    <w:rsid w:val="005629E4"/>
    <w:rsid w:val="0056460A"/>
    <w:rsid w:val="005653D4"/>
    <w:rsid w:val="0056590A"/>
    <w:rsid w:val="005702B0"/>
    <w:rsid w:val="0057086C"/>
    <w:rsid w:val="005719B9"/>
    <w:rsid w:val="005727B0"/>
    <w:rsid w:val="005727C5"/>
    <w:rsid w:val="00573C88"/>
    <w:rsid w:val="005742E1"/>
    <w:rsid w:val="00575540"/>
    <w:rsid w:val="0057583F"/>
    <w:rsid w:val="005804F8"/>
    <w:rsid w:val="00580617"/>
    <w:rsid w:val="00580E6C"/>
    <w:rsid w:val="005815F7"/>
    <w:rsid w:val="00581649"/>
    <w:rsid w:val="00582300"/>
    <w:rsid w:val="005847F9"/>
    <w:rsid w:val="005860F3"/>
    <w:rsid w:val="00587068"/>
    <w:rsid w:val="00587FF5"/>
    <w:rsid w:val="00590890"/>
    <w:rsid w:val="00590CCF"/>
    <w:rsid w:val="00590F81"/>
    <w:rsid w:val="005911D1"/>
    <w:rsid w:val="005917D9"/>
    <w:rsid w:val="005919D3"/>
    <w:rsid w:val="00593551"/>
    <w:rsid w:val="00593930"/>
    <w:rsid w:val="00595B27"/>
    <w:rsid w:val="00595F56"/>
    <w:rsid w:val="00596090"/>
    <w:rsid w:val="0059708B"/>
    <w:rsid w:val="00597A18"/>
    <w:rsid w:val="00597A9C"/>
    <w:rsid w:val="005A0E2F"/>
    <w:rsid w:val="005A0F18"/>
    <w:rsid w:val="005A1E39"/>
    <w:rsid w:val="005A25AF"/>
    <w:rsid w:val="005A29FA"/>
    <w:rsid w:val="005A3107"/>
    <w:rsid w:val="005A3728"/>
    <w:rsid w:val="005A3B1E"/>
    <w:rsid w:val="005A3C26"/>
    <w:rsid w:val="005A3E82"/>
    <w:rsid w:val="005A455F"/>
    <w:rsid w:val="005A586F"/>
    <w:rsid w:val="005A6268"/>
    <w:rsid w:val="005A7A31"/>
    <w:rsid w:val="005A7B72"/>
    <w:rsid w:val="005A7F97"/>
    <w:rsid w:val="005B1291"/>
    <w:rsid w:val="005B16E4"/>
    <w:rsid w:val="005B1732"/>
    <w:rsid w:val="005B1783"/>
    <w:rsid w:val="005B19CC"/>
    <w:rsid w:val="005B1FA4"/>
    <w:rsid w:val="005B2D08"/>
    <w:rsid w:val="005B3760"/>
    <w:rsid w:val="005B38E0"/>
    <w:rsid w:val="005B4573"/>
    <w:rsid w:val="005B4640"/>
    <w:rsid w:val="005B486B"/>
    <w:rsid w:val="005B536F"/>
    <w:rsid w:val="005B6950"/>
    <w:rsid w:val="005B7297"/>
    <w:rsid w:val="005C03A0"/>
    <w:rsid w:val="005C060A"/>
    <w:rsid w:val="005C0AFB"/>
    <w:rsid w:val="005C1ECF"/>
    <w:rsid w:val="005C1F10"/>
    <w:rsid w:val="005C41AE"/>
    <w:rsid w:val="005C41C2"/>
    <w:rsid w:val="005C522D"/>
    <w:rsid w:val="005C6A57"/>
    <w:rsid w:val="005C716C"/>
    <w:rsid w:val="005D0985"/>
    <w:rsid w:val="005D0DC9"/>
    <w:rsid w:val="005D0EE1"/>
    <w:rsid w:val="005D171C"/>
    <w:rsid w:val="005D228B"/>
    <w:rsid w:val="005D2621"/>
    <w:rsid w:val="005D2C38"/>
    <w:rsid w:val="005D3784"/>
    <w:rsid w:val="005D4054"/>
    <w:rsid w:val="005D52FA"/>
    <w:rsid w:val="005D5688"/>
    <w:rsid w:val="005D661D"/>
    <w:rsid w:val="005D7734"/>
    <w:rsid w:val="005D7917"/>
    <w:rsid w:val="005E0C88"/>
    <w:rsid w:val="005E1362"/>
    <w:rsid w:val="005E1EF7"/>
    <w:rsid w:val="005E2D06"/>
    <w:rsid w:val="005E3DB1"/>
    <w:rsid w:val="005E4C2C"/>
    <w:rsid w:val="005E5171"/>
    <w:rsid w:val="005E546E"/>
    <w:rsid w:val="005E55C5"/>
    <w:rsid w:val="005E5CF2"/>
    <w:rsid w:val="005E6069"/>
    <w:rsid w:val="005F0169"/>
    <w:rsid w:val="005F04ED"/>
    <w:rsid w:val="005F0508"/>
    <w:rsid w:val="005F1768"/>
    <w:rsid w:val="005F3BE5"/>
    <w:rsid w:val="005F3FD0"/>
    <w:rsid w:val="005F5114"/>
    <w:rsid w:val="005F51DD"/>
    <w:rsid w:val="005F58DB"/>
    <w:rsid w:val="005F6DD5"/>
    <w:rsid w:val="005F7408"/>
    <w:rsid w:val="005F7447"/>
    <w:rsid w:val="006013BC"/>
    <w:rsid w:val="0060176F"/>
    <w:rsid w:val="00601A00"/>
    <w:rsid w:val="006042FA"/>
    <w:rsid w:val="0060564E"/>
    <w:rsid w:val="00606227"/>
    <w:rsid w:val="00606D6F"/>
    <w:rsid w:val="006106A2"/>
    <w:rsid w:val="00610ADD"/>
    <w:rsid w:val="00614D5D"/>
    <w:rsid w:val="006158FA"/>
    <w:rsid w:val="00616CB5"/>
    <w:rsid w:val="00617934"/>
    <w:rsid w:val="00620EB5"/>
    <w:rsid w:val="0062327E"/>
    <w:rsid w:val="0062342B"/>
    <w:rsid w:val="00623569"/>
    <w:rsid w:val="00623599"/>
    <w:rsid w:val="0062373C"/>
    <w:rsid w:val="006247CF"/>
    <w:rsid w:val="00624D1C"/>
    <w:rsid w:val="00625D58"/>
    <w:rsid w:val="00626C49"/>
    <w:rsid w:val="00626D11"/>
    <w:rsid w:val="00627FBD"/>
    <w:rsid w:val="00630341"/>
    <w:rsid w:val="00630CD1"/>
    <w:rsid w:val="00630D4D"/>
    <w:rsid w:val="00630F5A"/>
    <w:rsid w:val="00632069"/>
    <w:rsid w:val="00633771"/>
    <w:rsid w:val="00633B5B"/>
    <w:rsid w:val="00633C23"/>
    <w:rsid w:val="006345DB"/>
    <w:rsid w:val="006345DC"/>
    <w:rsid w:val="006359D1"/>
    <w:rsid w:val="00637439"/>
    <w:rsid w:val="0063753F"/>
    <w:rsid w:val="00637DA6"/>
    <w:rsid w:val="00640B02"/>
    <w:rsid w:val="00640E38"/>
    <w:rsid w:val="00641F48"/>
    <w:rsid w:val="00642517"/>
    <w:rsid w:val="00644826"/>
    <w:rsid w:val="00644AF2"/>
    <w:rsid w:val="00645A30"/>
    <w:rsid w:val="00645C3A"/>
    <w:rsid w:val="00645ED4"/>
    <w:rsid w:val="0064656C"/>
    <w:rsid w:val="00646D0C"/>
    <w:rsid w:val="006505E1"/>
    <w:rsid w:val="00650A98"/>
    <w:rsid w:val="00650BDF"/>
    <w:rsid w:val="00651285"/>
    <w:rsid w:val="00651DB9"/>
    <w:rsid w:val="00652E73"/>
    <w:rsid w:val="00652F73"/>
    <w:rsid w:val="00652FB2"/>
    <w:rsid w:val="00653F4D"/>
    <w:rsid w:val="0065454A"/>
    <w:rsid w:val="00655488"/>
    <w:rsid w:val="006557CB"/>
    <w:rsid w:val="00655BD4"/>
    <w:rsid w:val="006566E5"/>
    <w:rsid w:val="00656FF0"/>
    <w:rsid w:val="006578BA"/>
    <w:rsid w:val="00657954"/>
    <w:rsid w:val="00661AE3"/>
    <w:rsid w:val="00663824"/>
    <w:rsid w:val="006638C9"/>
    <w:rsid w:val="00664A08"/>
    <w:rsid w:val="00665BC5"/>
    <w:rsid w:val="00666776"/>
    <w:rsid w:val="006673C3"/>
    <w:rsid w:val="0066750E"/>
    <w:rsid w:val="00667966"/>
    <w:rsid w:val="006704FC"/>
    <w:rsid w:val="006708E3"/>
    <w:rsid w:val="00670D23"/>
    <w:rsid w:val="00670FE8"/>
    <w:rsid w:val="00671442"/>
    <w:rsid w:val="00671B52"/>
    <w:rsid w:val="0067393B"/>
    <w:rsid w:val="006743B5"/>
    <w:rsid w:val="00674AE0"/>
    <w:rsid w:val="00676724"/>
    <w:rsid w:val="0067674A"/>
    <w:rsid w:val="0067768A"/>
    <w:rsid w:val="0067771F"/>
    <w:rsid w:val="00677A62"/>
    <w:rsid w:val="00677EAE"/>
    <w:rsid w:val="00677F63"/>
    <w:rsid w:val="00680CFC"/>
    <w:rsid w:val="00681390"/>
    <w:rsid w:val="00682CA8"/>
    <w:rsid w:val="00682CBC"/>
    <w:rsid w:val="00684785"/>
    <w:rsid w:val="00685F7E"/>
    <w:rsid w:val="006861BE"/>
    <w:rsid w:val="0068646E"/>
    <w:rsid w:val="006868E9"/>
    <w:rsid w:val="006903D6"/>
    <w:rsid w:val="0069057C"/>
    <w:rsid w:val="00690E8D"/>
    <w:rsid w:val="00691BAD"/>
    <w:rsid w:val="00691EBE"/>
    <w:rsid w:val="00691F44"/>
    <w:rsid w:val="006926DA"/>
    <w:rsid w:val="00693EC9"/>
    <w:rsid w:val="00693F18"/>
    <w:rsid w:val="00693FC6"/>
    <w:rsid w:val="00694ED7"/>
    <w:rsid w:val="0069564F"/>
    <w:rsid w:val="00696206"/>
    <w:rsid w:val="00696F7D"/>
    <w:rsid w:val="006A03A3"/>
    <w:rsid w:val="006A106D"/>
    <w:rsid w:val="006A11EA"/>
    <w:rsid w:val="006A13BE"/>
    <w:rsid w:val="006A1FDD"/>
    <w:rsid w:val="006A258E"/>
    <w:rsid w:val="006A2CF6"/>
    <w:rsid w:val="006A3203"/>
    <w:rsid w:val="006A3EE5"/>
    <w:rsid w:val="006A4B5B"/>
    <w:rsid w:val="006A572B"/>
    <w:rsid w:val="006A6C66"/>
    <w:rsid w:val="006A7245"/>
    <w:rsid w:val="006A7BD7"/>
    <w:rsid w:val="006B05DC"/>
    <w:rsid w:val="006B1FD4"/>
    <w:rsid w:val="006B28BE"/>
    <w:rsid w:val="006B2F17"/>
    <w:rsid w:val="006B3AFD"/>
    <w:rsid w:val="006B3C96"/>
    <w:rsid w:val="006B3EBB"/>
    <w:rsid w:val="006B4D5E"/>
    <w:rsid w:val="006B5D98"/>
    <w:rsid w:val="006B69DE"/>
    <w:rsid w:val="006B6F20"/>
    <w:rsid w:val="006B7D7B"/>
    <w:rsid w:val="006B7DA9"/>
    <w:rsid w:val="006C0570"/>
    <w:rsid w:val="006C133E"/>
    <w:rsid w:val="006C1A3A"/>
    <w:rsid w:val="006C2835"/>
    <w:rsid w:val="006C2BA9"/>
    <w:rsid w:val="006C2DD3"/>
    <w:rsid w:val="006C2DE5"/>
    <w:rsid w:val="006C30C6"/>
    <w:rsid w:val="006C33B0"/>
    <w:rsid w:val="006C4367"/>
    <w:rsid w:val="006C69F0"/>
    <w:rsid w:val="006C6C1C"/>
    <w:rsid w:val="006C775C"/>
    <w:rsid w:val="006C79E4"/>
    <w:rsid w:val="006D007D"/>
    <w:rsid w:val="006D0083"/>
    <w:rsid w:val="006D0C03"/>
    <w:rsid w:val="006D3193"/>
    <w:rsid w:val="006D36D0"/>
    <w:rsid w:val="006D3C4C"/>
    <w:rsid w:val="006D538D"/>
    <w:rsid w:val="006D5A45"/>
    <w:rsid w:val="006D60DC"/>
    <w:rsid w:val="006D66AA"/>
    <w:rsid w:val="006D71BF"/>
    <w:rsid w:val="006D7C2B"/>
    <w:rsid w:val="006D7DE9"/>
    <w:rsid w:val="006E047D"/>
    <w:rsid w:val="006E12C0"/>
    <w:rsid w:val="006E14DC"/>
    <w:rsid w:val="006E185C"/>
    <w:rsid w:val="006E1981"/>
    <w:rsid w:val="006E2AC6"/>
    <w:rsid w:val="006E33BA"/>
    <w:rsid w:val="006E406E"/>
    <w:rsid w:val="006E5396"/>
    <w:rsid w:val="006E6218"/>
    <w:rsid w:val="006E6F6E"/>
    <w:rsid w:val="006E73B3"/>
    <w:rsid w:val="006E7E37"/>
    <w:rsid w:val="006F00A7"/>
    <w:rsid w:val="006F00ED"/>
    <w:rsid w:val="006F18E4"/>
    <w:rsid w:val="006F263F"/>
    <w:rsid w:val="006F2A6A"/>
    <w:rsid w:val="006F3CC3"/>
    <w:rsid w:val="006F3F24"/>
    <w:rsid w:val="006F47D8"/>
    <w:rsid w:val="006F4F96"/>
    <w:rsid w:val="006F5832"/>
    <w:rsid w:val="006F65B9"/>
    <w:rsid w:val="006F6C66"/>
    <w:rsid w:val="006F6D28"/>
    <w:rsid w:val="006F78D4"/>
    <w:rsid w:val="006F7C19"/>
    <w:rsid w:val="00700707"/>
    <w:rsid w:val="0070155E"/>
    <w:rsid w:val="0070204A"/>
    <w:rsid w:val="007027F1"/>
    <w:rsid w:val="00702F71"/>
    <w:rsid w:val="007030FB"/>
    <w:rsid w:val="0070326E"/>
    <w:rsid w:val="00703F00"/>
    <w:rsid w:val="00704BA7"/>
    <w:rsid w:val="00704BD3"/>
    <w:rsid w:val="00705BA5"/>
    <w:rsid w:val="00705FE6"/>
    <w:rsid w:val="00706D94"/>
    <w:rsid w:val="007071D0"/>
    <w:rsid w:val="00707E92"/>
    <w:rsid w:val="0071101E"/>
    <w:rsid w:val="0071158E"/>
    <w:rsid w:val="0071244F"/>
    <w:rsid w:val="007135DD"/>
    <w:rsid w:val="00714150"/>
    <w:rsid w:val="00714155"/>
    <w:rsid w:val="00714818"/>
    <w:rsid w:val="00714905"/>
    <w:rsid w:val="007149AA"/>
    <w:rsid w:val="00715BE5"/>
    <w:rsid w:val="00715FBB"/>
    <w:rsid w:val="00716D04"/>
    <w:rsid w:val="00717129"/>
    <w:rsid w:val="00720303"/>
    <w:rsid w:val="007205FA"/>
    <w:rsid w:val="00720AC6"/>
    <w:rsid w:val="00721A77"/>
    <w:rsid w:val="00722271"/>
    <w:rsid w:val="00722D2A"/>
    <w:rsid w:val="00723079"/>
    <w:rsid w:val="007239F4"/>
    <w:rsid w:val="00725582"/>
    <w:rsid w:val="00725D0D"/>
    <w:rsid w:val="00726155"/>
    <w:rsid w:val="00726198"/>
    <w:rsid w:val="007261FD"/>
    <w:rsid w:val="007264AF"/>
    <w:rsid w:val="0072666B"/>
    <w:rsid w:val="00727136"/>
    <w:rsid w:val="007271FD"/>
    <w:rsid w:val="00727418"/>
    <w:rsid w:val="00730487"/>
    <w:rsid w:val="0073055C"/>
    <w:rsid w:val="00730E26"/>
    <w:rsid w:val="00731F30"/>
    <w:rsid w:val="00732FE7"/>
    <w:rsid w:val="007340DC"/>
    <w:rsid w:val="00735050"/>
    <w:rsid w:val="0073586D"/>
    <w:rsid w:val="007361EE"/>
    <w:rsid w:val="00736999"/>
    <w:rsid w:val="007370AA"/>
    <w:rsid w:val="007371B8"/>
    <w:rsid w:val="007402E0"/>
    <w:rsid w:val="00740414"/>
    <w:rsid w:val="00740997"/>
    <w:rsid w:val="007439F0"/>
    <w:rsid w:val="007447DB"/>
    <w:rsid w:val="007449BA"/>
    <w:rsid w:val="00744C0F"/>
    <w:rsid w:val="00744DE9"/>
    <w:rsid w:val="00745475"/>
    <w:rsid w:val="00745C05"/>
    <w:rsid w:val="00746CDC"/>
    <w:rsid w:val="00746CF4"/>
    <w:rsid w:val="007478C9"/>
    <w:rsid w:val="00747F03"/>
    <w:rsid w:val="00751473"/>
    <w:rsid w:val="00752F34"/>
    <w:rsid w:val="007538F0"/>
    <w:rsid w:val="00753EB2"/>
    <w:rsid w:val="00754421"/>
    <w:rsid w:val="00754946"/>
    <w:rsid w:val="007564B7"/>
    <w:rsid w:val="00756FDB"/>
    <w:rsid w:val="0075717B"/>
    <w:rsid w:val="007612EB"/>
    <w:rsid w:val="00761BB3"/>
    <w:rsid w:val="00761ED8"/>
    <w:rsid w:val="00762268"/>
    <w:rsid w:val="007627C3"/>
    <w:rsid w:val="0076293B"/>
    <w:rsid w:val="00762F42"/>
    <w:rsid w:val="007634FD"/>
    <w:rsid w:val="007636C8"/>
    <w:rsid w:val="007642DB"/>
    <w:rsid w:val="0076509B"/>
    <w:rsid w:val="007654E2"/>
    <w:rsid w:val="007670D7"/>
    <w:rsid w:val="00767193"/>
    <w:rsid w:val="0076723B"/>
    <w:rsid w:val="00767B0C"/>
    <w:rsid w:val="00767BF5"/>
    <w:rsid w:val="00767E52"/>
    <w:rsid w:val="00770017"/>
    <w:rsid w:val="00770514"/>
    <w:rsid w:val="007717B3"/>
    <w:rsid w:val="00772EB0"/>
    <w:rsid w:val="00774098"/>
    <w:rsid w:val="00780022"/>
    <w:rsid w:val="00780C28"/>
    <w:rsid w:val="0078126E"/>
    <w:rsid w:val="00781889"/>
    <w:rsid w:val="007821B2"/>
    <w:rsid w:val="00782AE9"/>
    <w:rsid w:val="00782CE2"/>
    <w:rsid w:val="00782F8C"/>
    <w:rsid w:val="00783090"/>
    <w:rsid w:val="00783B7B"/>
    <w:rsid w:val="00784121"/>
    <w:rsid w:val="0078432B"/>
    <w:rsid w:val="00784330"/>
    <w:rsid w:val="00784736"/>
    <w:rsid w:val="00785488"/>
    <w:rsid w:val="007855A6"/>
    <w:rsid w:val="00785B8A"/>
    <w:rsid w:val="007861E9"/>
    <w:rsid w:val="00786ABD"/>
    <w:rsid w:val="00787784"/>
    <w:rsid w:val="00790987"/>
    <w:rsid w:val="00790C06"/>
    <w:rsid w:val="00790CB0"/>
    <w:rsid w:val="00794490"/>
    <w:rsid w:val="00794A03"/>
    <w:rsid w:val="007953B7"/>
    <w:rsid w:val="00795E86"/>
    <w:rsid w:val="00796057"/>
    <w:rsid w:val="007972F4"/>
    <w:rsid w:val="007A2452"/>
    <w:rsid w:val="007A3423"/>
    <w:rsid w:val="007A44CD"/>
    <w:rsid w:val="007A569A"/>
    <w:rsid w:val="007A6846"/>
    <w:rsid w:val="007B04E1"/>
    <w:rsid w:val="007B08E7"/>
    <w:rsid w:val="007B0C07"/>
    <w:rsid w:val="007B1023"/>
    <w:rsid w:val="007B1A89"/>
    <w:rsid w:val="007B2231"/>
    <w:rsid w:val="007B22AB"/>
    <w:rsid w:val="007B2611"/>
    <w:rsid w:val="007B2EA5"/>
    <w:rsid w:val="007B4131"/>
    <w:rsid w:val="007B5306"/>
    <w:rsid w:val="007B6949"/>
    <w:rsid w:val="007B791A"/>
    <w:rsid w:val="007C001E"/>
    <w:rsid w:val="007C00EC"/>
    <w:rsid w:val="007C01BE"/>
    <w:rsid w:val="007C1191"/>
    <w:rsid w:val="007C164F"/>
    <w:rsid w:val="007C1A11"/>
    <w:rsid w:val="007C2630"/>
    <w:rsid w:val="007C4265"/>
    <w:rsid w:val="007C44E9"/>
    <w:rsid w:val="007C4887"/>
    <w:rsid w:val="007C6574"/>
    <w:rsid w:val="007C675B"/>
    <w:rsid w:val="007C6EBA"/>
    <w:rsid w:val="007C77EB"/>
    <w:rsid w:val="007C7AE0"/>
    <w:rsid w:val="007D385B"/>
    <w:rsid w:val="007D4013"/>
    <w:rsid w:val="007D6064"/>
    <w:rsid w:val="007D6F71"/>
    <w:rsid w:val="007E0D7E"/>
    <w:rsid w:val="007E0EA5"/>
    <w:rsid w:val="007E0EB6"/>
    <w:rsid w:val="007E10F4"/>
    <w:rsid w:val="007E13D2"/>
    <w:rsid w:val="007E4109"/>
    <w:rsid w:val="007E4964"/>
    <w:rsid w:val="007E5724"/>
    <w:rsid w:val="007E58D0"/>
    <w:rsid w:val="007E59C5"/>
    <w:rsid w:val="007E602E"/>
    <w:rsid w:val="007E7002"/>
    <w:rsid w:val="007E76D4"/>
    <w:rsid w:val="007E79A2"/>
    <w:rsid w:val="007F0774"/>
    <w:rsid w:val="007F081F"/>
    <w:rsid w:val="007F0F19"/>
    <w:rsid w:val="007F1B93"/>
    <w:rsid w:val="007F234C"/>
    <w:rsid w:val="007F550C"/>
    <w:rsid w:val="008002F2"/>
    <w:rsid w:val="008006FE"/>
    <w:rsid w:val="00801C8F"/>
    <w:rsid w:val="00801F55"/>
    <w:rsid w:val="008023E3"/>
    <w:rsid w:val="0080259B"/>
    <w:rsid w:val="008032F9"/>
    <w:rsid w:val="0080333E"/>
    <w:rsid w:val="00804406"/>
    <w:rsid w:val="008046CD"/>
    <w:rsid w:val="00804C32"/>
    <w:rsid w:val="0080550F"/>
    <w:rsid w:val="00806F92"/>
    <w:rsid w:val="00807111"/>
    <w:rsid w:val="008079EA"/>
    <w:rsid w:val="00807C9C"/>
    <w:rsid w:val="00810259"/>
    <w:rsid w:val="008108F9"/>
    <w:rsid w:val="0081112F"/>
    <w:rsid w:val="00811525"/>
    <w:rsid w:val="00811734"/>
    <w:rsid w:val="00811E21"/>
    <w:rsid w:val="00812A2E"/>
    <w:rsid w:val="00813E36"/>
    <w:rsid w:val="0081656B"/>
    <w:rsid w:val="008168BB"/>
    <w:rsid w:val="00816C66"/>
    <w:rsid w:val="00817201"/>
    <w:rsid w:val="0081794F"/>
    <w:rsid w:val="00817D9D"/>
    <w:rsid w:val="00817F92"/>
    <w:rsid w:val="0082044D"/>
    <w:rsid w:val="0082190E"/>
    <w:rsid w:val="00822B14"/>
    <w:rsid w:val="008237A2"/>
    <w:rsid w:val="00823D37"/>
    <w:rsid w:val="0082468C"/>
    <w:rsid w:val="00824945"/>
    <w:rsid w:val="0082578A"/>
    <w:rsid w:val="00826966"/>
    <w:rsid w:val="00830110"/>
    <w:rsid w:val="0083126F"/>
    <w:rsid w:val="00833C3C"/>
    <w:rsid w:val="00834845"/>
    <w:rsid w:val="0083587B"/>
    <w:rsid w:val="008366EE"/>
    <w:rsid w:val="008368AC"/>
    <w:rsid w:val="0083745D"/>
    <w:rsid w:val="0083746A"/>
    <w:rsid w:val="00837712"/>
    <w:rsid w:val="008377F6"/>
    <w:rsid w:val="00837986"/>
    <w:rsid w:val="0084025B"/>
    <w:rsid w:val="008409C6"/>
    <w:rsid w:val="00840EC4"/>
    <w:rsid w:val="0084198D"/>
    <w:rsid w:val="00842BD7"/>
    <w:rsid w:val="00843120"/>
    <w:rsid w:val="00843C21"/>
    <w:rsid w:val="008442C2"/>
    <w:rsid w:val="008444B8"/>
    <w:rsid w:val="00844715"/>
    <w:rsid w:val="00844AA9"/>
    <w:rsid w:val="0084580C"/>
    <w:rsid w:val="00846964"/>
    <w:rsid w:val="00847635"/>
    <w:rsid w:val="0084790F"/>
    <w:rsid w:val="0085072F"/>
    <w:rsid w:val="00850AC0"/>
    <w:rsid w:val="008512ED"/>
    <w:rsid w:val="008517B6"/>
    <w:rsid w:val="00851949"/>
    <w:rsid w:val="00851D8D"/>
    <w:rsid w:val="00851DCA"/>
    <w:rsid w:val="00852ACF"/>
    <w:rsid w:val="00855DDD"/>
    <w:rsid w:val="0085655C"/>
    <w:rsid w:val="00856815"/>
    <w:rsid w:val="0085739F"/>
    <w:rsid w:val="00860780"/>
    <w:rsid w:val="00860EBF"/>
    <w:rsid w:val="00860FD2"/>
    <w:rsid w:val="0086194F"/>
    <w:rsid w:val="00861C68"/>
    <w:rsid w:val="00861D29"/>
    <w:rsid w:val="008626D2"/>
    <w:rsid w:val="00862B92"/>
    <w:rsid w:val="00862EB6"/>
    <w:rsid w:val="00864842"/>
    <w:rsid w:val="0086535D"/>
    <w:rsid w:val="00866BB9"/>
    <w:rsid w:val="0086737A"/>
    <w:rsid w:val="0087139F"/>
    <w:rsid w:val="00871586"/>
    <w:rsid w:val="00871663"/>
    <w:rsid w:val="008726E4"/>
    <w:rsid w:val="00873409"/>
    <w:rsid w:val="008738F4"/>
    <w:rsid w:val="00874875"/>
    <w:rsid w:val="00874C45"/>
    <w:rsid w:val="00875093"/>
    <w:rsid w:val="0087578E"/>
    <w:rsid w:val="0087585F"/>
    <w:rsid w:val="00876521"/>
    <w:rsid w:val="008775CA"/>
    <w:rsid w:val="00877D82"/>
    <w:rsid w:val="00880A4F"/>
    <w:rsid w:val="00880FBB"/>
    <w:rsid w:val="0088103C"/>
    <w:rsid w:val="0088140A"/>
    <w:rsid w:val="008818B3"/>
    <w:rsid w:val="00882142"/>
    <w:rsid w:val="0088366D"/>
    <w:rsid w:val="00883D99"/>
    <w:rsid w:val="00884ED9"/>
    <w:rsid w:val="00885C1A"/>
    <w:rsid w:val="00886819"/>
    <w:rsid w:val="0088734D"/>
    <w:rsid w:val="008873A0"/>
    <w:rsid w:val="00887B98"/>
    <w:rsid w:val="00890A78"/>
    <w:rsid w:val="00890F14"/>
    <w:rsid w:val="00890FB7"/>
    <w:rsid w:val="008929E5"/>
    <w:rsid w:val="00892A0B"/>
    <w:rsid w:val="008933F4"/>
    <w:rsid w:val="00894DC9"/>
    <w:rsid w:val="0089557D"/>
    <w:rsid w:val="00895891"/>
    <w:rsid w:val="00895FDB"/>
    <w:rsid w:val="008967A0"/>
    <w:rsid w:val="008969A4"/>
    <w:rsid w:val="00897BA1"/>
    <w:rsid w:val="008A0BAA"/>
    <w:rsid w:val="008A0F0D"/>
    <w:rsid w:val="008A111E"/>
    <w:rsid w:val="008A12E7"/>
    <w:rsid w:val="008A1F69"/>
    <w:rsid w:val="008A2CC4"/>
    <w:rsid w:val="008A2EAE"/>
    <w:rsid w:val="008A2F55"/>
    <w:rsid w:val="008A6BC1"/>
    <w:rsid w:val="008A6F75"/>
    <w:rsid w:val="008A73A5"/>
    <w:rsid w:val="008A7F0B"/>
    <w:rsid w:val="008B0230"/>
    <w:rsid w:val="008B0AA2"/>
    <w:rsid w:val="008B1229"/>
    <w:rsid w:val="008B1440"/>
    <w:rsid w:val="008B279D"/>
    <w:rsid w:val="008B2E29"/>
    <w:rsid w:val="008B43C6"/>
    <w:rsid w:val="008B46EF"/>
    <w:rsid w:val="008B4CAF"/>
    <w:rsid w:val="008B52E3"/>
    <w:rsid w:val="008B5703"/>
    <w:rsid w:val="008B573E"/>
    <w:rsid w:val="008B5AC5"/>
    <w:rsid w:val="008B5C0E"/>
    <w:rsid w:val="008B72E3"/>
    <w:rsid w:val="008B771A"/>
    <w:rsid w:val="008B77F1"/>
    <w:rsid w:val="008C08BC"/>
    <w:rsid w:val="008C19FC"/>
    <w:rsid w:val="008C1E2F"/>
    <w:rsid w:val="008C363E"/>
    <w:rsid w:val="008C4D65"/>
    <w:rsid w:val="008D02DF"/>
    <w:rsid w:val="008D0F3E"/>
    <w:rsid w:val="008D1CF7"/>
    <w:rsid w:val="008D23C2"/>
    <w:rsid w:val="008D3AF6"/>
    <w:rsid w:val="008D3D53"/>
    <w:rsid w:val="008D408F"/>
    <w:rsid w:val="008D55CC"/>
    <w:rsid w:val="008D5CB8"/>
    <w:rsid w:val="008D5EF4"/>
    <w:rsid w:val="008D6051"/>
    <w:rsid w:val="008D628A"/>
    <w:rsid w:val="008D6D8F"/>
    <w:rsid w:val="008D6EDF"/>
    <w:rsid w:val="008E0DCD"/>
    <w:rsid w:val="008E0F03"/>
    <w:rsid w:val="008E1948"/>
    <w:rsid w:val="008E37D3"/>
    <w:rsid w:val="008E4099"/>
    <w:rsid w:val="008E45AA"/>
    <w:rsid w:val="008E6470"/>
    <w:rsid w:val="008E6CCA"/>
    <w:rsid w:val="008F2410"/>
    <w:rsid w:val="008F261E"/>
    <w:rsid w:val="008F2B8A"/>
    <w:rsid w:val="008F365A"/>
    <w:rsid w:val="008F3825"/>
    <w:rsid w:val="008F3B54"/>
    <w:rsid w:val="008F50A4"/>
    <w:rsid w:val="008F636D"/>
    <w:rsid w:val="008F6ADF"/>
    <w:rsid w:val="008F6DD0"/>
    <w:rsid w:val="008F716A"/>
    <w:rsid w:val="008F7288"/>
    <w:rsid w:val="009009ED"/>
    <w:rsid w:val="00901219"/>
    <w:rsid w:val="00901A78"/>
    <w:rsid w:val="00901F5E"/>
    <w:rsid w:val="00902332"/>
    <w:rsid w:val="00902DBD"/>
    <w:rsid w:val="00903150"/>
    <w:rsid w:val="009034A8"/>
    <w:rsid w:val="0090506F"/>
    <w:rsid w:val="00905890"/>
    <w:rsid w:val="00905CB1"/>
    <w:rsid w:val="009070C9"/>
    <w:rsid w:val="00907A24"/>
    <w:rsid w:val="00910DF0"/>
    <w:rsid w:val="00913612"/>
    <w:rsid w:val="00913835"/>
    <w:rsid w:val="00915923"/>
    <w:rsid w:val="0091647E"/>
    <w:rsid w:val="00916DDE"/>
    <w:rsid w:val="009173FE"/>
    <w:rsid w:val="00917607"/>
    <w:rsid w:val="00917CA5"/>
    <w:rsid w:val="009208F1"/>
    <w:rsid w:val="00921A37"/>
    <w:rsid w:val="00921B05"/>
    <w:rsid w:val="00924398"/>
    <w:rsid w:val="00924662"/>
    <w:rsid w:val="00926D9E"/>
    <w:rsid w:val="0093064E"/>
    <w:rsid w:val="00930725"/>
    <w:rsid w:val="00930D31"/>
    <w:rsid w:val="00931F8F"/>
    <w:rsid w:val="00933FA4"/>
    <w:rsid w:val="0093483F"/>
    <w:rsid w:val="00934AEC"/>
    <w:rsid w:val="00934CCE"/>
    <w:rsid w:val="00934E72"/>
    <w:rsid w:val="009360DC"/>
    <w:rsid w:val="009365F8"/>
    <w:rsid w:val="00936C65"/>
    <w:rsid w:val="00936F6B"/>
    <w:rsid w:val="0093714E"/>
    <w:rsid w:val="00937829"/>
    <w:rsid w:val="0093795F"/>
    <w:rsid w:val="00940BBD"/>
    <w:rsid w:val="00941615"/>
    <w:rsid w:val="00941A25"/>
    <w:rsid w:val="00941ECE"/>
    <w:rsid w:val="00942BF6"/>
    <w:rsid w:val="00942E32"/>
    <w:rsid w:val="009449C0"/>
    <w:rsid w:val="00945E8D"/>
    <w:rsid w:val="00947226"/>
    <w:rsid w:val="00947319"/>
    <w:rsid w:val="0095112D"/>
    <w:rsid w:val="0095131F"/>
    <w:rsid w:val="0095154B"/>
    <w:rsid w:val="00952B43"/>
    <w:rsid w:val="0095322E"/>
    <w:rsid w:val="009556F6"/>
    <w:rsid w:val="00955C79"/>
    <w:rsid w:val="00956CD9"/>
    <w:rsid w:val="00957E0F"/>
    <w:rsid w:val="009609E1"/>
    <w:rsid w:val="00962726"/>
    <w:rsid w:val="0096303E"/>
    <w:rsid w:val="009637DF"/>
    <w:rsid w:val="00964B9D"/>
    <w:rsid w:val="00964E31"/>
    <w:rsid w:val="00964E6D"/>
    <w:rsid w:val="0096517A"/>
    <w:rsid w:val="0096576E"/>
    <w:rsid w:val="00966F11"/>
    <w:rsid w:val="00967D58"/>
    <w:rsid w:val="0097006A"/>
    <w:rsid w:val="00970156"/>
    <w:rsid w:val="0097093B"/>
    <w:rsid w:val="00972176"/>
    <w:rsid w:val="0097273D"/>
    <w:rsid w:val="00972900"/>
    <w:rsid w:val="00972B38"/>
    <w:rsid w:val="00973740"/>
    <w:rsid w:val="00974DFC"/>
    <w:rsid w:val="0097727B"/>
    <w:rsid w:val="00980309"/>
    <w:rsid w:val="00980CE4"/>
    <w:rsid w:val="00980F6D"/>
    <w:rsid w:val="009813AE"/>
    <w:rsid w:val="00981BEB"/>
    <w:rsid w:val="00982DAC"/>
    <w:rsid w:val="009833F6"/>
    <w:rsid w:val="00983C2B"/>
    <w:rsid w:val="00983D52"/>
    <w:rsid w:val="00983EFC"/>
    <w:rsid w:val="009840BB"/>
    <w:rsid w:val="00984268"/>
    <w:rsid w:val="00986382"/>
    <w:rsid w:val="009868AC"/>
    <w:rsid w:val="00986C6E"/>
    <w:rsid w:val="00986EF5"/>
    <w:rsid w:val="00990879"/>
    <w:rsid w:val="00990D00"/>
    <w:rsid w:val="0099136D"/>
    <w:rsid w:val="00991DAA"/>
    <w:rsid w:val="009928C9"/>
    <w:rsid w:val="00992D6F"/>
    <w:rsid w:val="009943DD"/>
    <w:rsid w:val="00994A3D"/>
    <w:rsid w:val="00995547"/>
    <w:rsid w:val="009A0465"/>
    <w:rsid w:val="009A0DEF"/>
    <w:rsid w:val="009A295F"/>
    <w:rsid w:val="009A2EEF"/>
    <w:rsid w:val="009A540C"/>
    <w:rsid w:val="009A71A2"/>
    <w:rsid w:val="009B04F7"/>
    <w:rsid w:val="009B097E"/>
    <w:rsid w:val="009B21BA"/>
    <w:rsid w:val="009B32A0"/>
    <w:rsid w:val="009B3D43"/>
    <w:rsid w:val="009B3E1B"/>
    <w:rsid w:val="009B58D9"/>
    <w:rsid w:val="009B5FC5"/>
    <w:rsid w:val="009B6709"/>
    <w:rsid w:val="009B72B3"/>
    <w:rsid w:val="009C046E"/>
    <w:rsid w:val="009C0699"/>
    <w:rsid w:val="009C2592"/>
    <w:rsid w:val="009C33C2"/>
    <w:rsid w:val="009C3CDE"/>
    <w:rsid w:val="009C4242"/>
    <w:rsid w:val="009C46C8"/>
    <w:rsid w:val="009C4895"/>
    <w:rsid w:val="009C5425"/>
    <w:rsid w:val="009C5619"/>
    <w:rsid w:val="009C7265"/>
    <w:rsid w:val="009D0607"/>
    <w:rsid w:val="009D0DBB"/>
    <w:rsid w:val="009D0DE4"/>
    <w:rsid w:val="009D1499"/>
    <w:rsid w:val="009D1CBA"/>
    <w:rsid w:val="009D258A"/>
    <w:rsid w:val="009D2AEC"/>
    <w:rsid w:val="009D301C"/>
    <w:rsid w:val="009D3CAE"/>
    <w:rsid w:val="009D465E"/>
    <w:rsid w:val="009D4811"/>
    <w:rsid w:val="009D501A"/>
    <w:rsid w:val="009D56A5"/>
    <w:rsid w:val="009D57A6"/>
    <w:rsid w:val="009D658F"/>
    <w:rsid w:val="009D6C82"/>
    <w:rsid w:val="009D6D10"/>
    <w:rsid w:val="009D738F"/>
    <w:rsid w:val="009E0B2A"/>
    <w:rsid w:val="009E1E44"/>
    <w:rsid w:val="009E22F5"/>
    <w:rsid w:val="009E2560"/>
    <w:rsid w:val="009E29AA"/>
    <w:rsid w:val="009E318C"/>
    <w:rsid w:val="009E36E2"/>
    <w:rsid w:val="009E3F5D"/>
    <w:rsid w:val="009E5BCA"/>
    <w:rsid w:val="009E5DB3"/>
    <w:rsid w:val="009E66BC"/>
    <w:rsid w:val="009E69F9"/>
    <w:rsid w:val="009F141E"/>
    <w:rsid w:val="009F1DF5"/>
    <w:rsid w:val="009F25CB"/>
    <w:rsid w:val="009F2D0C"/>
    <w:rsid w:val="009F2E0E"/>
    <w:rsid w:val="009F3970"/>
    <w:rsid w:val="009F3B75"/>
    <w:rsid w:val="009F45B8"/>
    <w:rsid w:val="009F4F89"/>
    <w:rsid w:val="009F5803"/>
    <w:rsid w:val="009F60AF"/>
    <w:rsid w:val="009F68AE"/>
    <w:rsid w:val="009F7107"/>
    <w:rsid w:val="009F7766"/>
    <w:rsid w:val="009F796B"/>
    <w:rsid w:val="009F7C68"/>
    <w:rsid w:val="009F7CD9"/>
    <w:rsid w:val="00A00363"/>
    <w:rsid w:val="00A01CD0"/>
    <w:rsid w:val="00A028CD"/>
    <w:rsid w:val="00A02D55"/>
    <w:rsid w:val="00A03B58"/>
    <w:rsid w:val="00A044BF"/>
    <w:rsid w:val="00A04A4D"/>
    <w:rsid w:val="00A05ECC"/>
    <w:rsid w:val="00A066D5"/>
    <w:rsid w:val="00A06CA6"/>
    <w:rsid w:val="00A07AD2"/>
    <w:rsid w:val="00A07AF4"/>
    <w:rsid w:val="00A07CDE"/>
    <w:rsid w:val="00A1024E"/>
    <w:rsid w:val="00A1034B"/>
    <w:rsid w:val="00A105B4"/>
    <w:rsid w:val="00A11320"/>
    <w:rsid w:val="00A121B5"/>
    <w:rsid w:val="00A12293"/>
    <w:rsid w:val="00A12C5D"/>
    <w:rsid w:val="00A12C8E"/>
    <w:rsid w:val="00A12D9E"/>
    <w:rsid w:val="00A13193"/>
    <w:rsid w:val="00A13A4D"/>
    <w:rsid w:val="00A13CE9"/>
    <w:rsid w:val="00A157F5"/>
    <w:rsid w:val="00A1625B"/>
    <w:rsid w:val="00A16680"/>
    <w:rsid w:val="00A17095"/>
    <w:rsid w:val="00A1787E"/>
    <w:rsid w:val="00A17978"/>
    <w:rsid w:val="00A2010D"/>
    <w:rsid w:val="00A20267"/>
    <w:rsid w:val="00A207B6"/>
    <w:rsid w:val="00A22277"/>
    <w:rsid w:val="00A2257C"/>
    <w:rsid w:val="00A2350B"/>
    <w:rsid w:val="00A2360B"/>
    <w:rsid w:val="00A245E2"/>
    <w:rsid w:val="00A246D2"/>
    <w:rsid w:val="00A2548A"/>
    <w:rsid w:val="00A262B9"/>
    <w:rsid w:val="00A275C7"/>
    <w:rsid w:val="00A31BC5"/>
    <w:rsid w:val="00A31FC2"/>
    <w:rsid w:val="00A332A4"/>
    <w:rsid w:val="00A334A2"/>
    <w:rsid w:val="00A33B43"/>
    <w:rsid w:val="00A33DED"/>
    <w:rsid w:val="00A34537"/>
    <w:rsid w:val="00A34FE3"/>
    <w:rsid w:val="00A353B2"/>
    <w:rsid w:val="00A3627F"/>
    <w:rsid w:val="00A36E36"/>
    <w:rsid w:val="00A3700A"/>
    <w:rsid w:val="00A37555"/>
    <w:rsid w:val="00A37A71"/>
    <w:rsid w:val="00A427A2"/>
    <w:rsid w:val="00A42911"/>
    <w:rsid w:val="00A43095"/>
    <w:rsid w:val="00A45E43"/>
    <w:rsid w:val="00A46F96"/>
    <w:rsid w:val="00A50250"/>
    <w:rsid w:val="00A50BAB"/>
    <w:rsid w:val="00A51C25"/>
    <w:rsid w:val="00A5248C"/>
    <w:rsid w:val="00A52793"/>
    <w:rsid w:val="00A52D3C"/>
    <w:rsid w:val="00A53325"/>
    <w:rsid w:val="00A5376C"/>
    <w:rsid w:val="00A53AD3"/>
    <w:rsid w:val="00A53E33"/>
    <w:rsid w:val="00A54889"/>
    <w:rsid w:val="00A54F64"/>
    <w:rsid w:val="00A56055"/>
    <w:rsid w:val="00A562BA"/>
    <w:rsid w:val="00A572BD"/>
    <w:rsid w:val="00A5745A"/>
    <w:rsid w:val="00A61DA5"/>
    <w:rsid w:val="00A62392"/>
    <w:rsid w:val="00A62C36"/>
    <w:rsid w:val="00A6305A"/>
    <w:rsid w:val="00A63CE3"/>
    <w:rsid w:val="00A64817"/>
    <w:rsid w:val="00A653BA"/>
    <w:rsid w:val="00A65B53"/>
    <w:rsid w:val="00A7127F"/>
    <w:rsid w:val="00A735AE"/>
    <w:rsid w:val="00A73C96"/>
    <w:rsid w:val="00A74314"/>
    <w:rsid w:val="00A746DA"/>
    <w:rsid w:val="00A74AD2"/>
    <w:rsid w:val="00A75146"/>
    <w:rsid w:val="00A758A6"/>
    <w:rsid w:val="00A75DE8"/>
    <w:rsid w:val="00A76116"/>
    <w:rsid w:val="00A7637C"/>
    <w:rsid w:val="00A77122"/>
    <w:rsid w:val="00A77D14"/>
    <w:rsid w:val="00A77F2B"/>
    <w:rsid w:val="00A802AB"/>
    <w:rsid w:val="00A81E3B"/>
    <w:rsid w:val="00A82740"/>
    <w:rsid w:val="00A828CA"/>
    <w:rsid w:val="00A83E12"/>
    <w:rsid w:val="00A85F76"/>
    <w:rsid w:val="00A87FEA"/>
    <w:rsid w:val="00A90ED9"/>
    <w:rsid w:val="00A91297"/>
    <w:rsid w:val="00A91BB0"/>
    <w:rsid w:val="00A92843"/>
    <w:rsid w:val="00A92DFB"/>
    <w:rsid w:val="00A93E3C"/>
    <w:rsid w:val="00A94135"/>
    <w:rsid w:val="00A94261"/>
    <w:rsid w:val="00A949C6"/>
    <w:rsid w:val="00A964C1"/>
    <w:rsid w:val="00A96525"/>
    <w:rsid w:val="00A96C38"/>
    <w:rsid w:val="00AA0B17"/>
    <w:rsid w:val="00AA1FCD"/>
    <w:rsid w:val="00AA2D10"/>
    <w:rsid w:val="00AA3386"/>
    <w:rsid w:val="00AA4730"/>
    <w:rsid w:val="00AB0A50"/>
    <w:rsid w:val="00AB2993"/>
    <w:rsid w:val="00AB2F95"/>
    <w:rsid w:val="00AB5DDF"/>
    <w:rsid w:val="00AB683A"/>
    <w:rsid w:val="00AB6C81"/>
    <w:rsid w:val="00AB6FB2"/>
    <w:rsid w:val="00AB7109"/>
    <w:rsid w:val="00AB7231"/>
    <w:rsid w:val="00AB7826"/>
    <w:rsid w:val="00AC04F3"/>
    <w:rsid w:val="00AC0690"/>
    <w:rsid w:val="00AC1698"/>
    <w:rsid w:val="00AC17D7"/>
    <w:rsid w:val="00AC1A62"/>
    <w:rsid w:val="00AC1B98"/>
    <w:rsid w:val="00AC21BE"/>
    <w:rsid w:val="00AC2537"/>
    <w:rsid w:val="00AC2C12"/>
    <w:rsid w:val="00AC348F"/>
    <w:rsid w:val="00AC4886"/>
    <w:rsid w:val="00AC58BB"/>
    <w:rsid w:val="00AC60E3"/>
    <w:rsid w:val="00AC6220"/>
    <w:rsid w:val="00AC62D4"/>
    <w:rsid w:val="00AC71B3"/>
    <w:rsid w:val="00AC72CD"/>
    <w:rsid w:val="00AD0260"/>
    <w:rsid w:val="00AD0C3F"/>
    <w:rsid w:val="00AD1485"/>
    <w:rsid w:val="00AD2343"/>
    <w:rsid w:val="00AD25F1"/>
    <w:rsid w:val="00AD31C2"/>
    <w:rsid w:val="00AD34E9"/>
    <w:rsid w:val="00AD36E0"/>
    <w:rsid w:val="00AD36E9"/>
    <w:rsid w:val="00AD38C2"/>
    <w:rsid w:val="00AD5D99"/>
    <w:rsid w:val="00AD62EB"/>
    <w:rsid w:val="00AD63C7"/>
    <w:rsid w:val="00AD6D4D"/>
    <w:rsid w:val="00AD6D58"/>
    <w:rsid w:val="00AD7F66"/>
    <w:rsid w:val="00AE1438"/>
    <w:rsid w:val="00AE1500"/>
    <w:rsid w:val="00AE17CC"/>
    <w:rsid w:val="00AE2BCB"/>
    <w:rsid w:val="00AE3E86"/>
    <w:rsid w:val="00AE3FA2"/>
    <w:rsid w:val="00AE4592"/>
    <w:rsid w:val="00AE4A1F"/>
    <w:rsid w:val="00AE54AF"/>
    <w:rsid w:val="00AE5C77"/>
    <w:rsid w:val="00AE5E03"/>
    <w:rsid w:val="00AE6C60"/>
    <w:rsid w:val="00AE6C87"/>
    <w:rsid w:val="00AE6E61"/>
    <w:rsid w:val="00AF138B"/>
    <w:rsid w:val="00AF1556"/>
    <w:rsid w:val="00AF1A07"/>
    <w:rsid w:val="00AF1A3D"/>
    <w:rsid w:val="00AF20FD"/>
    <w:rsid w:val="00AF3071"/>
    <w:rsid w:val="00AF34CC"/>
    <w:rsid w:val="00AF3E1E"/>
    <w:rsid w:val="00AF407F"/>
    <w:rsid w:val="00AF43A3"/>
    <w:rsid w:val="00AF44E7"/>
    <w:rsid w:val="00AF4BDD"/>
    <w:rsid w:val="00AF5045"/>
    <w:rsid w:val="00AF5339"/>
    <w:rsid w:val="00AF5590"/>
    <w:rsid w:val="00AF6DAF"/>
    <w:rsid w:val="00AF74FC"/>
    <w:rsid w:val="00B0100F"/>
    <w:rsid w:val="00B0198F"/>
    <w:rsid w:val="00B02A27"/>
    <w:rsid w:val="00B030C2"/>
    <w:rsid w:val="00B0396F"/>
    <w:rsid w:val="00B03E13"/>
    <w:rsid w:val="00B0412D"/>
    <w:rsid w:val="00B04D7A"/>
    <w:rsid w:val="00B05A40"/>
    <w:rsid w:val="00B07032"/>
    <w:rsid w:val="00B07170"/>
    <w:rsid w:val="00B0767A"/>
    <w:rsid w:val="00B07A96"/>
    <w:rsid w:val="00B07C45"/>
    <w:rsid w:val="00B108D2"/>
    <w:rsid w:val="00B10C06"/>
    <w:rsid w:val="00B11E62"/>
    <w:rsid w:val="00B11E9F"/>
    <w:rsid w:val="00B1241A"/>
    <w:rsid w:val="00B12D01"/>
    <w:rsid w:val="00B13CF0"/>
    <w:rsid w:val="00B146C5"/>
    <w:rsid w:val="00B14E67"/>
    <w:rsid w:val="00B1538B"/>
    <w:rsid w:val="00B15A8B"/>
    <w:rsid w:val="00B16337"/>
    <w:rsid w:val="00B16DD3"/>
    <w:rsid w:val="00B17A70"/>
    <w:rsid w:val="00B20849"/>
    <w:rsid w:val="00B21DEF"/>
    <w:rsid w:val="00B21EEF"/>
    <w:rsid w:val="00B2240E"/>
    <w:rsid w:val="00B230E9"/>
    <w:rsid w:val="00B231DD"/>
    <w:rsid w:val="00B2332F"/>
    <w:rsid w:val="00B254BB"/>
    <w:rsid w:val="00B25967"/>
    <w:rsid w:val="00B3155E"/>
    <w:rsid w:val="00B327D1"/>
    <w:rsid w:val="00B33569"/>
    <w:rsid w:val="00B34010"/>
    <w:rsid w:val="00B34622"/>
    <w:rsid w:val="00B34BB0"/>
    <w:rsid w:val="00B35D25"/>
    <w:rsid w:val="00B407AF"/>
    <w:rsid w:val="00B40E47"/>
    <w:rsid w:val="00B4169B"/>
    <w:rsid w:val="00B44F0B"/>
    <w:rsid w:val="00B45495"/>
    <w:rsid w:val="00B47766"/>
    <w:rsid w:val="00B47CA5"/>
    <w:rsid w:val="00B5282D"/>
    <w:rsid w:val="00B52E53"/>
    <w:rsid w:val="00B53BA8"/>
    <w:rsid w:val="00B54686"/>
    <w:rsid w:val="00B54F51"/>
    <w:rsid w:val="00B56354"/>
    <w:rsid w:val="00B568E4"/>
    <w:rsid w:val="00B5732D"/>
    <w:rsid w:val="00B57413"/>
    <w:rsid w:val="00B600B3"/>
    <w:rsid w:val="00B60114"/>
    <w:rsid w:val="00B61B51"/>
    <w:rsid w:val="00B62F8D"/>
    <w:rsid w:val="00B63096"/>
    <w:rsid w:val="00B631FE"/>
    <w:rsid w:val="00B634E1"/>
    <w:rsid w:val="00B64F55"/>
    <w:rsid w:val="00B653AA"/>
    <w:rsid w:val="00B65468"/>
    <w:rsid w:val="00B65B92"/>
    <w:rsid w:val="00B65C71"/>
    <w:rsid w:val="00B65D03"/>
    <w:rsid w:val="00B661E4"/>
    <w:rsid w:val="00B66925"/>
    <w:rsid w:val="00B67DE9"/>
    <w:rsid w:val="00B7100A"/>
    <w:rsid w:val="00B713C3"/>
    <w:rsid w:val="00B71474"/>
    <w:rsid w:val="00B719EA"/>
    <w:rsid w:val="00B71B98"/>
    <w:rsid w:val="00B72190"/>
    <w:rsid w:val="00B72867"/>
    <w:rsid w:val="00B73012"/>
    <w:rsid w:val="00B7329A"/>
    <w:rsid w:val="00B733A8"/>
    <w:rsid w:val="00B7457F"/>
    <w:rsid w:val="00B74E87"/>
    <w:rsid w:val="00B80819"/>
    <w:rsid w:val="00B809A7"/>
    <w:rsid w:val="00B8117E"/>
    <w:rsid w:val="00B81697"/>
    <w:rsid w:val="00B81F76"/>
    <w:rsid w:val="00B828DC"/>
    <w:rsid w:val="00B83CC7"/>
    <w:rsid w:val="00B84457"/>
    <w:rsid w:val="00B84F19"/>
    <w:rsid w:val="00B85383"/>
    <w:rsid w:val="00B85A71"/>
    <w:rsid w:val="00B86018"/>
    <w:rsid w:val="00B877AC"/>
    <w:rsid w:val="00B87F53"/>
    <w:rsid w:val="00B87F7A"/>
    <w:rsid w:val="00B90DE2"/>
    <w:rsid w:val="00B9111F"/>
    <w:rsid w:val="00B92277"/>
    <w:rsid w:val="00B927A2"/>
    <w:rsid w:val="00B944E8"/>
    <w:rsid w:val="00B94BD6"/>
    <w:rsid w:val="00B95011"/>
    <w:rsid w:val="00B96278"/>
    <w:rsid w:val="00B97A6A"/>
    <w:rsid w:val="00B97EC8"/>
    <w:rsid w:val="00BA1033"/>
    <w:rsid w:val="00BA209A"/>
    <w:rsid w:val="00BA23AD"/>
    <w:rsid w:val="00BA27A8"/>
    <w:rsid w:val="00BA3960"/>
    <w:rsid w:val="00BA4009"/>
    <w:rsid w:val="00BA449D"/>
    <w:rsid w:val="00BA595B"/>
    <w:rsid w:val="00BA670E"/>
    <w:rsid w:val="00BA6C48"/>
    <w:rsid w:val="00BA7694"/>
    <w:rsid w:val="00BA78E1"/>
    <w:rsid w:val="00BB0135"/>
    <w:rsid w:val="00BB0C53"/>
    <w:rsid w:val="00BB0D68"/>
    <w:rsid w:val="00BB1DDA"/>
    <w:rsid w:val="00BB3201"/>
    <w:rsid w:val="00BB32B5"/>
    <w:rsid w:val="00BB37E2"/>
    <w:rsid w:val="00BB3EF4"/>
    <w:rsid w:val="00BB7EB3"/>
    <w:rsid w:val="00BC1A53"/>
    <w:rsid w:val="00BC1C31"/>
    <w:rsid w:val="00BC1D0F"/>
    <w:rsid w:val="00BC1DF8"/>
    <w:rsid w:val="00BC25B1"/>
    <w:rsid w:val="00BC2B41"/>
    <w:rsid w:val="00BC35B6"/>
    <w:rsid w:val="00BC3EC6"/>
    <w:rsid w:val="00BC494B"/>
    <w:rsid w:val="00BC5BB3"/>
    <w:rsid w:val="00BC678D"/>
    <w:rsid w:val="00BC745D"/>
    <w:rsid w:val="00BD04E3"/>
    <w:rsid w:val="00BD16FC"/>
    <w:rsid w:val="00BD2B73"/>
    <w:rsid w:val="00BD2FF7"/>
    <w:rsid w:val="00BD313E"/>
    <w:rsid w:val="00BD35BF"/>
    <w:rsid w:val="00BD5AFA"/>
    <w:rsid w:val="00BD7659"/>
    <w:rsid w:val="00BD7DB2"/>
    <w:rsid w:val="00BE21AB"/>
    <w:rsid w:val="00BE2C78"/>
    <w:rsid w:val="00BE3584"/>
    <w:rsid w:val="00BE418D"/>
    <w:rsid w:val="00BE601C"/>
    <w:rsid w:val="00BE6586"/>
    <w:rsid w:val="00BE69C7"/>
    <w:rsid w:val="00BE6BB1"/>
    <w:rsid w:val="00BE7027"/>
    <w:rsid w:val="00BE7E96"/>
    <w:rsid w:val="00BF02F7"/>
    <w:rsid w:val="00BF0A15"/>
    <w:rsid w:val="00BF0DB2"/>
    <w:rsid w:val="00BF0EB1"/>
    <w:rsid w:val="00BF14E4"/>
    <w:rsid w:val="00BF23FB"/>
    <w:rsid w:val="00BF24C7"/>
    <w:rsid w:val="00BF2859"/>
    <w:rsid w:val="00BF2E35"/>
    <w:rsid w:val="00BF3092"/>
    <w:rsid w:val="00BF3208"/>
    <w:rsid w:val="00BF3405"/>
    <w:rsid w:val="00BF559F"/>
    <w:rsid w:val="00BF5C00"/>
    <w:rsid w:val="00BF604C"/>
    <w:rsid w:val="00BF62ED"/>
    <w:rsid w:val="00BF715C"/>
    <w:rsid w:val="00C00348"/>
    <w:rsid w:val="00C00ED5"/>
    <w:rsid w:val="00C01422"/>
    <w:rsid w:val="00C024E5"/>
    <w:rsid w:val="00C027C0"/>
    <w:rsid w:val="00C02EBE"/>
    <w:rsid w:val="00C0355E"/>
    <w:rsid w:val="00C03E61"/>
    <w:rsid w:val="00C05315"/>
    <w:rsid w:val="00C068A0"/>
    <w:rsid w:val="00C06BBF"/>
    <w:rsid w:val="00C10B8A"/>
    <w:rsid w:val="00C10F9A"/>
    <w:rsid w:val="00C10FC2"/>
    <w:rsid w:val="00C111B1"/>
    <w:rsid w:val="00C11972"/>
    <w:rsid w:val="00C1232E"/>
    <w:rsid w:val="00C12332"/>
    <w:rsid w:val="00C12CB3"/>
    <w:rsid w:val="00C1314A"/>
    <w:rsid w:val="00C13408"/>
    <w:rsid w:val="00C13656"/>
    <w:rsid w:val="00C136BE"/>
    <w:rsid w:val="00C1406D"/>
    <w:rsid w:val="00C15CE9"/>
    <w:rsid w:val="00C16388"/>
    <w:rsid w:val="00C1680C"/>
    <w:rsid w:val="00C17EDD"/>
    <w:rsid w:val="00C201A8"/>
    <w:rsid w:val="00C20C70"/>
    <w:rsid w:val="00C22002"/>
    <w:rsid w:val="00C223C5"/>
    <w:rsid w:val="00C2441C"/>
    <w:rsid w:val="00C24457"/>
    <w:rsid w:val="00C24A3A"/>
    <w:rsid w:val="00C25844"/>
    <w:rsid w:val="00C2590E"/>
    <w:rsid w:val="00C2703E"/>
    <w:rsid w:val="00C27B82"/>
    <w:rsid w:val="00C30444"/>
    <w:rsid w:val="00C3089C"/>
    <w:rsid w:val="00C30CE9"/>
    <w:rsid w:val="00C30D28"/>
    <w:rsid w:val="00C317AC"/>
    <w:rsid w:val="00C31CFB"/>
    <w:rsid w:val="00C31D6F"/>
    <w:rsid w:val="00C31D88"/>
    <w:rsid w:val="00C326A2"/>
    <w:rsid w:val="00C33EEE"/>
    <w:rsid w:val="00C3522E"/>
    <w:rsid w:val="00C36799"/>
    <w:rsid w:val="00C40A99"/>
    <w:rsid w:val="00C4177E"/>
    <w:rsid w:val="00C41BB5"/>
    <w:rsid w:val="00C43CC0"/>
    <w:rsid w:val="00C451DE"/>
    <w:rsid w:val="00C4707A"/>
    <w:rsid w:val="00C47E94"/>
    <w:rsid w:val="00C526CF"/>
    <w:rsid w:val="00C54228"/>
    <w:rsid w:val="00C546DE"/>
    <w:rsid w:val="00C55C86"/>
    <w:rsid w:val="00C56022"/>
    <w:rsid w:val="00C577F0"/>
    <w:rsid w:val="00C60102"/>
    <w:rsid w:val="00C6055A"/>
    <w:rsid w:val="00C61516"/>
    <w:rsid w:val="00C61AE1"/>
    <w:rsid w:val="00C62165"/>
    <w:rsid w:val="00C63353"/>
    <w:rsid w:val="00C64D2E"/>
    <w:rsid w:val="00C65FA1"/>
    <w:rsid w:val="00C67444"/>
    <w:rsid w:val="00C702AB"/>
    <w:rsid w:val="00C7084C"/>
    <w:rsid w:val="00C70C90"/>
    <w:rsid w:val="00C713EF"/>
    <w:rsid w:val="00C7157D"/>
    <w:rsid w:val="00C731E8"/>
    <w:rsid w:val="00C73E23"/>
    <w:rsid w:val="00C744F8"/>
    <w:rsid w:val="00C76484"/>
    <w:rsid w:val="00C77417"/>
    <w:rsid w:val="00C80667"/>
    <w:rsid w:val="00C80822"/>
    <w:rsid w:val="00C826BB"/>
    <w:rsid w:val="00C827DC"/>
    <w:rsid w:val="00C82CA8"/>
    <w:rsid w:val="00C83953"/>
    <w:rsid w:val="00C85D4C"/>
    <w:rsid w:val="00C86A54"/>
    <w:rsid w:val="00C87325"/>
    <w:rsid w:val="00C874BE"/>
    <w:rsid w:val="00C90387"/>
    <w:rsid w:val="00C90860"/>
    <w:rsid w:val="00C914B9"/>
    <w:rsid w:val="00C92091"/>
    <w:rsid w:val="00C935B6"/>
    <w:rsid w:val="00C94289"/>
    <w:rsid w:val="00C9535E"/>
    <w:rsid w:val="00C95B64"/>
    <w:rsid w:val="00C961A9"/>
    <w:rsid w:val="00C963DC"/>
    <w:rsid w:val="00C97341"/>
    <w:rsid w:val="00C977C5"/>
    <w:rsid w:val="00C97D8E"/>
    <w:rsid w:val="00CA0160"/>
    <w:rsid w:val="00CA095D"/>
    <w:rsid w:val="00CA0AD7"/>
    <w:rsid w:val="00CA0B26"/>
    <w:rsid w:val="00CA15BB"/>
    <w:rsid w:val="00CA1CE9"/>
    <w:rsid w:val="00CA2102"/>
    <w:rsid w:val="00CA2C2F"/>
    <w:rsid w:val="00CA38A1"/>
    <w:rsid w:val="00CA3AC5"/>
    <w:rsid w:val="00CA3D0F"/>
    <w:rsid w:val="00CA403D"/>
    <w:rsid w:val="00CA463F"/>
    <w:rsid w:val="00CA4CBB"/>
    <w:rsid w:val="00CA5D8B"/>
    <w:rsid w:val="00CA69C8"/>
    <w:rsid w:val="00CA6B76"/>
    <w:rsid w:val="00CA78F3"/>
    <w:rsid w:val="00CB08B2"/>
    <w:rsid w:val="00CB0B32"/>
    <w:rsid w:val="00CB1764"/>
    <w:rsid w:val="00CB1CA3"/>
    <w:rsid w:val="00CB1DE2"/>
    <w:rsid w:val="00CB20EA"/>
    <w:rsid w:val="00CB24BD"/>
    <w:rsid w:val="00CB2990"/>
    <w:rsid w:val="00CB3669"/>
    <w:rsid w:val="00CB3957"/>
    <w:rsid w:val="00CB4733"/>
    <w:rsid w:val="00CB4DAF"/>
    <w:rsid w:val="00CB521C"/>
    <w:rsid w:val="00CB67F4"/>
    <w:rsid w:val="00CC0481"/>
    <w:rsid w:val="00CC0996"/>
    <w:rsid w:val="00CC3611"/>
    <w:rsid w:val="00CC3AF9"/>
    <w:rsid w:val="00CC43EE"/>
    <w:rsid w:val="00CC476D"/>
    <w:rsid w:val="00CC6307"/>
    <w:rsid w:val="00CC67B2"/>
    <w:rsid w:val="00CC7070"/>
    <w:rsid w:val="00CC707C"/>
    <w:rsid w:val="00CD0EE2"/>
    <w:rsid w:val="00CD0FB1"/>
    <w:rsid w:val="00CD176B"/>
    <w:rsid w:val="00CD1ECD"/>
    <w:rsid w:val="00CD1FE3"/>
    <w:rsid w:val="00CD229F"/>
    <w:rsid w:val="00CD49AE"/>
    <w:rsid w:val="00CD4A8E"/>
    <w:rsid w:val="00CD4C08"/>
    <w:rsid w:val="00CD4D4E"/>
    <w:rsid w:val="00CD4E51"/>
    <w:rsid w:val="00CD6A29"/>
    <w:rsid w:val="00CD6BE9"/>
    <w:rsid w:val="00CD7695"/>
    <w:rsid w:val="00CE0C2C"/>
    <w:rsid w:val="00CE0E27"/>
    <w:rsid w:val="00CE3A47"/>
    <w:rsid w:val="00CE5244"/>
    <w:rsid w:val="00CE52DE"/>
    <w:rsid w:val="00CE582C"/>
    <w:rsid w:val="00CE65C1"/>
    <w:rsid w:val="00CF114A"/>
    <w:rsid w:val="00CF1AB3"/>
    <w:rsid w:val="00CF1F11"/>
    <w:rsid w:val="00CF1F3E"/>
    <w:rsid w:val="00CF3CA2"/>
    <w:rsid w:val="00CF4BDC"/>
    <w:rsid w:val="00CF4DDF"/>
    <w:rsid w:val="00CF500A"/>
    <w:rsid w:val="00CF54A2"/>
    <w:rsid w:val="00CF5776"/>
    <w:rsid w:val="00CF5A14"/>
    <w:rsid w:val="00CF69CA"/>
    <w:rsid w:val="00CF7E12"/>
    <w:rsid w:val="00D019DB"/>
    <w:rsid w:val="00D01E75"/>
    <w:rsid w:val="00D021E6"/>
    <w:rsid w:val="00D0302A"/>
    <w:rsid w:val="00D04577"/>
    <w:rsid w:val="00D04CB5"/>
    <w:rsid w:val="00D05A66"/>
    <w:rsid w:val="00D0604E"/>
    <w:rsid w:val="00D064BF"/>
    <w:rsid w:val="00D06675"/>
    <w:rsid w:val="00D06D22"/>
    <w:rsid w:val="00D07133"/>
    <w:rsid w:val="00D078C8"/>
    <w:rsid w:val="00D10BA3"/>
    <w:rsid w:val="00D119CD"/>
    <w:rsid w:val="00D12E00"/>
    <w:rsid w:val="00D13282"/>
    <w:rsid w:val="00D13428"/>
    <w:rsid w:val="00D157D7"/>
    <w:rsid w:val="00D15DFF"/>
    <w:rsid w:val="00D16D01"/>
    <w:rsid w:val="00D17997"/>
    <w:rsid w:val="00D17A6F"/>
    <w:rsid w:val="00D20C8B"/>
    <w:rsid w:val="00D2205B"/>
    <w:rsid w:val="00D22689"/>
    <w:rsid w:val="00D24A82"/>
    <w:rsid w:val="00D24A8C"/>
    <w:rsid w:val="00D25C72"/>
    <w:rsid w:val="00D25F4C"/>
    <w:rsid w:val="00D26BD0"/>
    <w:rsid w:val="00D303C1"/>
    <w:rsid w:val="00D31B7A"/>
    <w:rsid w:val="00D32EED"/>
    <w:rsid w:val="00D338F0"/>
    <w:rsid w:val="00D34207"/>
    <w:rsid w:val="00D3509D"/>
    <w:rsid w:val="00D354BC"/>
    <w:rsid w:val="00D36E38"/>
    <w:rsid w:val="00D37BED"/>
    <w:rsid w:val="00D43C42"/>
    <w:rsid w:val="00D451DA"/>
    <w:rsid w:val="00D47C15"/>
    <w:rsid w:val="00D50EF8"/>
    <w:rsid w:val="00D51BA3"/>
    <w:rsid w:val="00D52193"/>
    <w:rsid w:val="00D54115"/>
    <w:rsid w:val="00D54714"/>
    <w:rsid w:val="00D55B0A"/>
    <w:rsid w:val="00D55D4B"/>
    <w:rsid w:val="00D56BDA"/>
    <w:rsid w:val="00D576E3"/>
    <w:rsid w:val="00D61100"/>
    <w:rsid w:val="00D62148"/>
    <w:rsid w:val="00D62A36"/>
    <w:rsid w:val="00D62ACC"/>
    <w:rsid w:val="00D62DBA"/>
    <w:rsid w:val="00D65040"/>
    <w:rsid w:val="00D65253"/>
    <w:rsid w:val="00D655D8"/>
    <w:rsid w:val="00D66404"/>
    <w:rsid w:val="00D67515"/>
    <w:rsid w:val="00D67B54"/>
    <w:rsid w:val="00D67D58"/>
    <w:rsid w:val="00D71211"/>
    <w:rsid w:val="00D719CE"/>
    <w:rsid w:val="00D71CD2"/>
    <w:rsid w:val="00D71F4F"/>
    <w:rsid w:val="00D72845"/>
    <w:rsid w:val="00D74978"/>
    <w:rsid w:val="00D74C21"/>
    <w:rsid w:val="00D74DA5"/>
    <w:rsid w:val="00D74F81"/>
    <w:rsid w:val="00D7534E"/>
    <w:rsid w:val="00D76F8C"/>
    <w:rsid w:val="00D774C7"/>
    <w:rsid w:val="00D77B90"/>
    <w:rsid w:val="00D77ED0"/>
    <w:rsid w:val="00D80DDD"/>
    <w:rsid w:val="00D811E5"/>
    <w:rsid w:val="00D81510"/>
    <w:rsid w:val="00D8237E"/>
    <w:rsid w:val="00D82827"/>
    <w:rsid w:val="00D82A8F"/>
    <w:rsid w:val="00D84586"/>
    <w:rsid w:val="00D84732"/>
    <w:rsid w:val="00D84864"/>
    <w:rsid w:val="00D8631E"/>
    <w:rsid w:val="00D87EDF"/>
    <w:rsid w:val="00D916ED"/>
    <w:rsid w:val="00D91DD2"/>
    <w:rsid w:val="00D92B43"/>
    <w:rsid w:val="00D93D0B"/>
    <w:rsid w:val="00D94744"/>
    <w:rsid w:val="00D958D2"/>
    <w:rsid w:val="00D9593A"/>
    <w:rsid w:val="00D96D0F"/>
    <w:rsid w:val="00D976B3"/>
    <w:rsid w:val="00DA0A9D"/>
    <w:rsid w:val="00DA0AC5"/>
    <w:rsid w:val="00DA0B85"/>
    <w:rsid w:val="00DA1EF4"/>
    <w:rsid w:val="00DA2229"/>
    <w:rsid w:val="00DA2271"/>
    <w:rsid w:val="00DA2CFB"/>
    <w:rsid w:val="00DA30CF"/>
    <w:rsid w:val="00DA3BDC"/>
    <w:rsid w:val="00DA4489"/>
    <w:rsid w:val="00DA51B9"/>
    <w:rsid w:val="00DA5C54"/>
    <w:rsid w:val="00DA7548"/>
    <w:rsid w:val="00DA769D"/>
    <w:rsid w:val="00DA7A59"/>
    <w:rsid w:val="00DB063E"/>
    <w:rsid w:val="00DB0F7A"/>
    <w:rsid w:val="00DB12DE"/>
    <w:rsid w:val="00DB258D"/>
    <w:rsid w:val="00DB25F8"/>
    <w:rsid w:val="00DB27F1"/>
    <w:rsid w:val="00DB2868"/>
    <w:rsid w:val="00DB2BF7"/>
    <w:rsid w:val="00DB3C2E"/>
    <w:rsid w:val="00DB529F"/>
    <w:rsid w:val="00DB5768"/>
    <w:rsid w:val="00DB621A"/>
    <w:rsid w:val="00DB6616"/>
    <w:rsid w:val="00DB76D9"/>
    <w:rsid w:val="00DC1BF0"/>
    <w:rsid w:val="00DC1C64"/>
    <w:rsid w:val="00DC3616"/>
    <w:rsid w:val="00DC3F4C"/>
    <w:rsid w:val="00DC45C6"/>
    <w:rsid w:val="00DC4CAE"/>
    <w:rsid w:val="00DC54FF"/>
    <w:rsid w:val="00DC685F"/>
    <w:rsid w:val="00DC68D2"/>
    <w:rsid w:val="00DC699A"/>
    <w:rsid w:val="00DC73A3"/>
    <w:rsid w:val="00DC759B"/>
    <w:rsid w:val="00DC7CFC"/>
    <w:rsid w:val="00DC7D13"/>
    <w:rsid w:val="00DD1394"/>
    <w:rsid w:val="00DD2346"/>
    <w:rsid w:val="00DD252D"/>
    <w:rsid w:val="00DD28ED"/>
    <w:rsid w:val="00DD314D"/>
    <w:rsid w:val="00DD3F90"/>
    <w:rsid w:val="00DD4240"/>
    <w:rsid w:val="00DD4572"/>
    <w:rsid w:val="00DD4D49"/>
    <w:rsid w:val="00DD5C2C"/>
    <w:rsid w:val="00DD61A8"/>
    <w:rsid w:val="00DD6B39"/>
    <w:rsid w:val="00DD6EA9"/>
    <w:rsid w:val="00DD7CE0"/>
    <w:rsid w:val="00DE013A"/>
    <w:rsid w:val="00DE18E2"/>
    <w:rsid w:val="00DE2207"/>
    <w:rsid w:val="00DE6283"/>
    <w:rsid w:val="00DE647D"/>
    <w:rsid w:val="00DE65BD"/>
    <w:rsid w:val="00DE78CB"/>
    <w:rsid w:val="00DE797E"/>
    <w:rsid w:val="00DF0834"/>
    <w:rsid w:val="00DF1BC5"/>
    <w:rsid w:val="00DF255F"/>
    <w:rsid w:val="00DF2924"/>
    <w:rsid w:val="00DF4226"/>
    <w:rsid w:val="00E00566"/>
    <w:rsid w:val="00E00C8E"/>
    <w:rsid w:val="00E0372E"/>
    <w:rsid w:val="00E03AF1"/>
    <w:rsid w:val="00E03AF8"/>
    <w:rsid w:val="00E04F8B"/>
    <w:rsid w:val="00E05C0D"/>
    <w:rsid w:val="00E0608D"/>
    <w:rsid w:val="00E07198"/>
    <w:rsid w:val="00E07BCD"/>
    <w:rsid w:val="00E10317"/>
    <w:rsid w:val="00E109C8"/>
    <w:rsid w:val="00E1104A"/>
    <w:rsid w:val="00E11C37"/>
    <w:rsid w:val="00E11C8E"/>
    <w:rsid w:val="00E124F5"/>
    <w:rsid w:val="00E13F47"/>
    <w:rsid w:val="00E140CD"/>
    <w:rsid w:val="00E1424C"/>
    <w:rsid w:val="00E1440B"/>
    <w:rsid w:val="00E15318"/>
    <w:rsid w:val="00E15B28"/>
    <w:rsid w:val="00E15B4E"/>
    <w:rsid w:val="00E15C48"/>
    <w:rsid w:val="00E176E8"/>
    <w:rsid w:val="00E177AB"/>
    <w:rsid w:val="00E20203"/>
    <w:rsid w:val="00E20297"/>
    <w:rsid w:val="00E20978"/>
    <w:rsid w:val="00E210EE"/>
    <w:rsid w:val="00E21A5A"/>
    <w:rsid w:val="00E224D9"/>
    <w:rsid w:val="00E24807"/>
    <w:rsid w:val="00E24B86"/>
    <w:rsid w:val="00E259F0"/>
    <w:rsid w:val="00E25D71"/>
    <w:rsid w:val="00E25EC2"/>
    <w:rsid w:val="00E25F91"/>
    <w:rsid w:val="00E3185F"/>
    <w:rsid w:val="00E32A55"/>
    <w:rsid w:val="00E32EC4"/>
    <w:rsid w:val="00E33340"/>
    <w:rsid w:val="00E34396"/>
    <w:rsid w:val="00E34509"/>
    <w:rsid w:val="00E34B63"/>
    <w:rsid w:val="00E34FE7"/>
    <w:rsid w:val="00E35DA5"/>
    <w:rsid w:val="00E40500"/>
    <w:rsid w:val="00E41584"/>
    <w:rsid w:val="00E42F5A"/>
    <w:rsid w:val="00E43311"/>
    <w:rsid w:val="00E44477"/>
    <w:rsid w:val="00E45FA2"/>
    <w:rsid w:val="00E46A33"/>
    <w:rsid w:val="00E46A55"/>
    <w:rsid w:val="00E47AA7"/>
    <w:rsid w:val="00E50592"/>
    <w:rsid w:val="00E51EE2"/>
    <w:rsid w:val="00E52015"/>
    <w:rsid w:val="00E52B34"/>
    <w:rsid w:val="00E53125"/>
    <w:rsid w:val="00E534F1"/>
    <w:rsid w:val="00E537FA"/>
    <w:rsid w:val="00E53E6E"/>
    <w:rsid w:val="00E53EDC"/>
    <w:rsid w:val="00E53FC0"/>
    <w:rsid w:val="00E54930"/>
    <w:rsid w:val="00E54A0D"/>
    <w:rsid w:val="00E5575A"/>
    <w:rsid w:val="00E55884"/>
    <w:rsid w:val="00E55A3D"/>
    <w:rsid w:val="00E56575"/>
    <w:rsid w:val="00E574AF"/>
    <w:rsid w:val="00E57770"/>
    <w:rsid w:val="00E57963"/>
    <w:rsid w:val="00E60573"/>
    <w:rsid w:val="00E60834"/>
    <w:rsid w:val="00E60DC5"/>
    <w:rsid w:val="00E60EA3"/>
    <w:rsid w:val="00E6149E"/>
    <w:rsid w:val="00E63841"/>
    <w:rsid w:val="00E63F56"/>
    <w:rsid w:val="00E63F89"/>
    <w:rsid w:val="00E64350"/>
    <w:rsid w:val="00E65EC4"/>
    <w:rsid w:val="00E65F71"/>
    <w:rsid w:val="00E673FF"/>
    <w:rsid w:val="00E674AE"/>
    <w:rsid w:val="00E67A52"/>
    <w:rsid w:val="00E7092A"/>
    <w:rsid w:val="00E71100"/>
    <w:rsid w:val="00E71647"/>
    <w:rsid w:val="00E71882"/>
    <w:rsid w:val="00E72890"/>
    <w:rsid w:val="00E738DC"/>
    <w:rsid w:val="00E73AA5"/>
    <w:rsid w:val="00E747F3"/>
    <w:rsid w:val="00E74D14"/>
    <w:rsid w:val="00E74E7B"/>
    <w:rsid w:val="00E75661"/>
    <w:rsid w:val="00E75BA0"/>
    <w:rsid w:val="00E75E53"/>
    <w:rsid w:val="00E76775"/>
    <w:rsid w:val="00E76D4C"/>
    <w:rsid w:val="00E7751D"/>
    <w:rsid w:val="00E776DE"/>
    <w:rsid w:val="00E80313"/>
    <w:rsid w:val="00E8064D"/>
    <w:rsid w:val="00E80C2C"/>
    <w:rsid w:val="00E839B6"/>
    <w:rsid w:val="00E84AEB"/>
    <w:rsid w:val="00E850CC"/>
    <w:rsid w:val="00E85CE1"/>
    <w:rsid w:val="00E862A9"/>
    <w:rsid w:val="00E871DB"/>
    <w:rsid w:val="00E90FBE"/>
    <w:rsid w:val="00E91D6F"/>
    <w:rsid w:val="00E92858"/>
    <w:rsid w:val="00E9291C"/>
    <w:rsid w:val="00E93A19"/>
    <w:rsid w:val="00E93C17"/>
    <w:rsid w:val="00E93D45"/>
    <w:rsid w:val="00E9462F"/>
    <w:rsid w:val="00E954FB"/>
    <w:rsid w:val="00E95A0A"/>
    <w:rsid w:val="00E95AB2"/>
    <w:rsid w:val="00E97046"/>
    <w:rsid w:val="00E97F94"/>
    <w:rsid w:val="00EA0B42"/>
    <w:rsid w:val="00EA218E"/>
    <w:rsid w:val="00EA38F3"/>
    <w:rsid w:val="00EA395F"/>
    <w:rsid w:val="00EA41DA"/>
    <w:rsid w:val="00EA45A9"/>
    <w:rsid w:val="00EA47B6"/>
    <w:rsid w:val="00EA5DB9"/>
    <w:rsid w:val="00EA6195"/>
    <w:rsid w:val="00EA68C8"/>
    <w:rsid w:val="00EA6B0A"/>
    <w:rsid w:val="00EA6D4A"/>
    <w:rsid w:val="00EA7A8C"/>
    <w:rsid w:val="00EB24AD"/>
    <w:rsid w:val="00EB3428"/>
    <w:rsid w:val="00EB3B99"/>
    <w:rsid w:val="00EB3E48"/>
    <w:rsid w:val="00EB43FB"/>
    <w:rsid w:val="00EB5BA3"/>
    <w:rsid w:val="00EB5FBB"/>
    <w:rsid w:val="00EB661A"/>
    <w:rsid w:val="00EB66F2"/>
    <w:rsid w:val="00EB6920"/>
    <w:rsid w:val="00EB7698"/>
    <w:rsid w:val="00EC0072"/>
    <w:rsid w:val="00EC02A0"/>
    <w:rsid w:val="00EC0703"/>
    <w:rsid w:val="00EC0E0D"/>
    <w:rsid w:val="00EC111E"/>
    <w:rsid w:val="00EC24A8"/>
    <w:rsid w:val="00EC2CCA"/>
    <w:rsid w:val="00EC3FFF"/>
    <w:rsid w:val="00EC4043"/>
    <w:rsid w:val="00EC4715"/>
    <w:rsid w:val="00EC4B5B"/>
    <w:rsid w:val="00EC585D"/>
    <w:rsid w:val="00EC5887"/>
    <w:rsid w:val="00EC66E0"/>
    <w:rsid w:val="00EC6A59"/>
    <w:rsid w:val="00EC70EE"/>
    <w:rsid w:val="00EC7513"/>
    <w:rsid w:val="00EC7B7F"/>
    <w:rsid w:val="00ED0BD5"/>
    <w:rsid w:val="00ED131B"/>
    <w:rsid w:val="00ED2015"/>
    <w:rsid w:val="00ED2B2E"/>
    <w:rsid w:val="00ED2B73"/>
    <w:rsid w:val="00ED3A31"/>
    <w:rsid w:val="00ED4FD4"/>
    <w:rsid w:val="00ED5D14"/>
    <w:rsid w:val="00ED6EBD"/>
    <w:rsid w:val="00ED70A6"/>
    <w:rsid w:val="00ED795F"/>
    <w:rsid w:val="00EE0E62"/>
    <w:rsid w:val="00EE169F"/>
    <w:rsid w:val="00EE18FA"/>
    <w:rsid w:val="00EE3281"/>
    <w:rsid w:val="00EE36D2"/>
    <w:rsid w:val="00EE4345"/>
    <w:rsid w:val="00EE670E"/>
    <w:rsid w:val="00EE6C0F"/>
    <w:rsid w:val="00EE784C"/>
    <w:rsid w:val="00EF053D"/>
    <w:rsid w:val="00EF22A5"/>
    <w:rsid w:val="00EF285A"/>
    <w:rsid w:val="00EF2BD3"/>
    <w:rsid w:val="00EF2E96"/>
    <w:rsid w:val="00EF3660"/>
    <w:rsid w:val="00EF3B85"/>
    <w:rsid w:val="00EF54A3"/>
    <w:rsid w:val="00EF55A9"/>
    <w:rsid w:val="00EF6006"/>
    <w:rsid w:val="00EF6105"/>
    <w:rsid w:val="00EF61D1"/>
    <w:rsid w:val="00EF61F4"/>
    <w:rsid w:val="00EF7D72"/>
    <w:rsid w:val="00F0097D"/>
    <w:rsid w:val="00F012A6"/>
    <w:rsid w:val="00F01453"/>
    <w:rsid w:val="00F025D4"/>
    <w:rsid w:val="00F02653"/>
    <w:rsid w:val="00F036C1"/>
    <w:rsid w:val="00F041E6"/>
    <w:rsid w:val="00F050D0"/>
    <w:rsid w:val="00F060B6"/>
    <w:rsid w:val="00F067A7"/>
    <w:rsid w:val="00F071C6"/>
    <w:rsid w:val="00F078B7"/>
    <w:rsid w:val="00F10857"/>
    <w:rsid w:val="00F10FB7"/>
    <w:rsid w:val="00F11404"/>
    <w:rsid w:val="00F11601"/>
    <w:rsid w:val="00F11733"/>
    <w:rsid w:val="00F11AFD"/>
    <w:rsid w:val="00F125D3"/>
    <w:rsid w:val="00F12A98"/>
    <w:rsid w:val="00F12F55"/>
    <w:rsid w:val="00F1312A"/>
    <w:rsid w:val="00F15B12"/>
    <w:rsid w:val="00F16CA5"/>
    <w:rsid w:val="00F17A27"/>
    <w:rsid w:val="00F17C7C"/>
    <w:rsid w:val="00F204CD"/>
    <w:rsid w:val="00F205E3"/>
    <w:rsid w:val="00F21D1D"/>
    <w:rsid w:val="00F21E95"/>
    <w:rsid w:val="00F234B0"/>
    <w:rsid w:val="00F23CB5"/>
    <w:rsid w:val="00F24E9D"/>
    <w:rsid w:val="00F25939"/>
    <w:rsid w:val="00F31605"/>
    <w:rsid w:val="00F316B6"/>
    <w:rsid w:val="00F31C4D"/>
    <w:rsid w:val="00F31E1A"/>
    <w:rsid w:val="00F32416"/>
    <w:rsid w:val="00F32A12"/>
    <w:rsid w:val="00F32A6A"/>
    <w:rsid w:val="00F33015"/>
    <w:rsid w:val="00F33259"/>
    <w:rsid w:val="00F334B2"/>
    <w:rsid w:val="00F3486F"/>
    <w:rsid w:val="00F34DF1"/>
    <w:rsid w:val="00F3552D"/>
    <w:rsid w:val="00F35925"/>
    <w:rsid w:val="00F37ED0"/>
    <w:rsid w:val="00F40A6F"/>
    <w:rsid w:val="00F40AD5"/>
    <w:rsid w:val="00F40BC1"/>
    <w:rsid w:val="00F41038"/>
    <w:rsid w:val="00F42A37"/>
    <w:rsid w:val="00F42D4B"/>
    <w:rsid w:val="00F43FFE"/>
    <w:rsid w:val="00F44AEF"/>
    <w:rsid w:val="00F459C0"/>
    <w:rsid w:val="00F4702C"/>
    <w:rsid w:val="00F5016F"/>
    <w:rsid w:val="00F52B05"/>
    <w:rsid w:val="00F536C1"/>
    <w:rsid w:val="00F53CE1"/>
    <w:rsid w:val="00F54091"/>
    <w:rsid w:val="00F542F0"/>
    <w:rsid w:val="00F54839"/>
    <w:rsid w:val="00F558E4"/>
    <w:rsid w:val="00F5612D"/>
    <w:rsid w:val="00F565B1"/>
    <w:rsid w:val="00F5774C"/>
    <w:rsid w:val="00F57780"/>
    <w:rsid w:val="00F5796E"/>
    <w:rsid w:val="00F607DA"/>
    <w:rsid w:val="00F61DDC"/>
    <w:rsid w:val="00F630D7"/>
    <w:rsid w:val="00F6360C"/>
    <w:rsid w:val="00F6373D"/>
    <w:rsid w:val="00F647E5"/>
    <w:rsid w:val="00F648EC"/>
    <w:rsid w:val="00F65F47"/>
    <w:rsid w:val="00F66633"/>
    <w:rsid w:val="00F66DB8"/>
    <w:rsid w:val="00F675E0"/>
    <w:rsid w:val="00F6794E"/>
    <w:rsid w:val="00F7090C"/>
    <w:rsid w:val="00F70B86"/>
    <w:rsid w:val="00F72623"/>
    <w:rsid w:val="00F72BD8"/>
    <w:rsid w:val="00F73EDA"/>
    <w:rsid w:val="00F74ED4"/>
    <w:rsid w:val="00F75C49"/>
    <w:rsid w:val="00F77478"/>
    <w:rsid w:val="00F77CBE"/>
    <w:rsid w:val="00F802A7"/>
    <w:rsid w:val="00F806A9"/>
    <w:rsid w:val="00F819E6"/>
    <w:rsid w:val="00F822F0"/>
    <w:rsid w:val="00F834E0"/>
    <w:rsid w:val="00F83C19"/>
    <w:rsid w:val="00F83D1F"/>
    <w:rsid w:val="00F83FCB"/>
    <w:rsid w:val="00F84278"/>
    <w:rsid w:val="00F864FF"/>
    <w:rsid w:val="00F8670D"/>
    <w:rsid w:val="00F87A47"/>
    <w:rsid w:val="00F87B2D"/>
    <w:rsid w:val="00F908CF"/>
    <w:rsid w:val="00F90A76"/>
    <w:rsid w:val="00F90C84"/>
    <w:rsid w:val="00F9131E"/>
    <w:rsid w:val="00F91751"/>
    <w:rsid w:val="00F918B6"/>
    <w:rsid w:val="00F91AC7"/>
    <w:rsid w:val="00F924A7"/>
    <w:rsid w:val="00F92B51"/>
    <w:rsid w:val="00F92CE4"/>
    <w:rsid w:val="00F92DFF"/>
    <w:rsid w:val="00F93BC4"/>
    <w:rsid w:val="00F93EEF"/>
    <w:rsid w:val="00F94C54"/>
    <w:rsid w:val="00F96E37"/>
    <w:rsid w:val="00F96F5C"/>
    <w:rsid w:val="00F96FB2"/>
    <w:rsid w:val="00F972E7"/>
    <w:rsid w:val="00FA1DF3"/>
    <w:rsid w:val="00FA3F09"/>
    <w:rsid w:val="00FA4174"/>
    <w:rsid w:val="00FA4B43"/>
    <w:rsid w:val="00FA6AC0"/>
    <w:rsid w:val="00FA6AD6"/>
    <w:rsid w:val="00FA7585"/>
    <w:rsid w:val="00FA7BD7"/>
    <w:rsid w:val="00FB0172"/>
    <w:rsid w:val="00FB01D2"/>
    <w:rsid w:val="00FB03CA"/>
    <w:rsid w:val="00FB10CE"/>
    <w:rsid w:val="00FB2549"/>
    <w:rsid w:val="00FB2F4B"/>
    <w:rsid w:val="00FB5151"/>
    <w:rsid w:val="00FB5BF5"/>
    <w:rsid w:val="00FB6416"/>
    <w:rsid w:val="00FB666D"/>
    <w:rsid w:val="00FB7447"/>
    <w:rsid w:val="00FC00CA"/>
    <w:rsid w:val="00FC046E"/>
    <w:rsid w:val="00FC1117"/>
    <w:rsid w:val="00FC127A"/>
    <w:rsid w:val="00FC1587"/>
    <w:rsid w:val="00FC1E8F"/>
    <w:rsid w:val="00FC2488"/>
    <w:rsid w:val="00FC2BBF"/>
    <w:rsid w:val="00FC4182"/>
    <w:rsid w:val="00FC42C3"/>
    <w:rsid w:val="00FC482E"/>
    <w:rsid w:val="00FC66C2"/>
    <w:rsid w:val="00FC6B60"/>
    <w:rsid w:val="00FC6FDA"/>
    <w:rsid w:val="00FC7215"/>
    <w:rsid w:val="00FC74BF"/>
    <w:rsid w:val="00FD0079"/>
    <w:rsid w:val="00FD03CA"/>
    <w:rsid w:val="00FD0622"/>
    <w:rsid w:val="00FD0E00"/>
    <w:rsid w:val="00FD0FB4"/>
    <w:rsid w:val="00FD1EFA"/>
    <w:rsid w:val="00FD3D99"/>
    <w:rsid w:val="00FD4819"/>
    <w:rsid w:val="00FD51CF"/>
    <w:rsid w:val="00FD5890"/>
    <w:rsid w:val="00FD6D68"/>
    <w:rsid w:val="00FE029E"/>
    <w:rsid w:val="00FE0F69"/>
    <w:rsid w:val="00FE2521"/>
    <w:rsid w:val="00FE300A"/>
    <w:rsid w:val="00FE491F"/>
    <w:rsid w:val="00FE4B65"/>
    <w:rsid w:val="00FE678D"/>
    <w:rsid w:val="00FE774D"/>
    <w:rsid w:val="00FE776A"/>
    <w:rsid w:val="00FE7C7B"/>
    <w:rsid w:val="00FF050B"/>
    <w:rsid w:val="00FF1034"/>
    <w:rsid w:val="00FF1445"/>
    <w:rsid w:val="00FF2BE8"/>
    <w:rsid w:val="00FF30A3"/>
    <w:rsid w:val="00FF30DD"/>
    <w:rsid w:val="00FF3CF8"/>
    <w:rsid w:val="00FF3FAF"/>
    <w:rsid w:val="00FF4705"/>
    <w:rsid w:val="00FF4BE2"/>
    <w:rsid w:val="00FF6BE8"/>
    <w:rsid w:val="00FF6D1F"/>
    <w:rsid w:val="00FF6F3E"/>
    <w:rsid w:val="00FF77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5CE2649-A406-450B-96B1-C7653F3F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
    <w:basedOn w:val="a"/>
    <w:link w:val="Char1"/>
    <w:uiPriority w:val="34"/>
    <w:qFormat/>
    <w:rsid w:val="00D61100"/>
    <w:pPr>
      <w:ind w:left="720"/>
    </w:pPr>
  </w:style>
  <w:style w:type="character" w:customStyle="1" w:styleId="2Char">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
    <w:link w:val="ac"/>
    <w:uiPriority w:val="34"/>
    <w:locked/>
    <w:rsid w:val="00B828DC"/>
    <w:rPr>
      <w:sz w:val="24"/>
      <w:szCs w:val="24"/>
    </w:rPr>
  </w:style>
  <w:style w:type="character" w:customStyle="1" w:styleId="Char">
    <w:name w:val="Κεφαλίδα Char"/>
    <w:basedOn w:val="a0"/>
    <w:link w:val="a3"/>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4B6202-C63F-4AD9-97C2-EE9DC1826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9524</TotalTime>
  <Pages>2</Pages>
  <Words>707</Words>
  <Characters>3821</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4519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DYGrigoratou</cp:lastModifiedBy>
  <cp:revision>2421</cp:revision>
  <cp:lastPrinted>2019-02-22T06:38:00Z</cp:lastPrinted>
  <dcterms:created xsi:type="dcterms:W3CDTF">2016-02-10T08:04:00Z</dcterms:created>
  <dcterms:modified xsi:type="dcterms:W3CDTF">2019-02-22T10:27:00Z</dcterms:modified>
</cp:coreProperties>
</file>