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A8" w:rsidRDefault="006C49A8" w:rsidP="006C49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Μοσχάτο </w:t>
      </w:r>
      <w:r w:rsidR="001738AA">
        <w:rPr>
          <w:rFonts w:ascii="Arial" w:hAnsi="Arial" w:cs="Arial"/>
          <w:sz w:val="20"/>
          <w:szCs w:val="20"/>
        </w:rPr>
        <w:t>27</w:t>
      </w:r>
      <w:r>
        <w:rPr>
          <w:rFonts w:ascii="Arial" w:hAnsi="Arial" w:cs="Arial"/>
          <w:sz w:val="20"/>
          <w:szCs w:val="20"/>
        </w:rPr>
        <w:t xml:space="preserve"> /</w:t>
      </w:r>
      <w:r w:rsidR="001738AA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/201</w:t>
      </w:r>
      <w:r w:rsidRPr="00BF347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                                      </w:t>
      </w:r>
    </w:p>
    <w:p w:rsidR="006C49A8" w:rsidRDefault="006C49A8" w:rsidP="006C49A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ΕΛΛΗΝΙΚΗ ΔΗΜΟΚΡΑΤΙΑ                           </w:t>
      </w:r>
      <w:r w:rsidRPr="00BF347A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Αρ. </w:t>
      </w:r>
      <w:proofErr w:type="spellStart"/>
      <w:r>
        <w:rPr>
          <w:rFonts w:ascii="Arial" w:hAnsi="Arial" w:cs="Arial"/>
          <w:sz w:val="20"/>
          <w:szCs w:val="20"/>
        </w:rPr>
        <w:t>Πρωτ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1738AA">
        <w:rPr>
          <w:rFonts w:ascii="Arial" w:hAnsi="Arial" w:cs="Arial"/>
          <w:sz w:val="20"/>
          <w:szCs w:val="20"/>
        </w:rPr>
        <w:t>ΔΥ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</w:p>
    <w:p w:rsidR="006C49A8" w:rsidRDefault="006C49A8" w:rsidP="006C49A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ΔΗΜΟΣ ΜΟΣΧΑΤΟΥ-ΤΑΥΡΟΥ</w:t>
      </w:r>
    </w:p>
    <w:p w:rsidR="006C49A8" w:rsidRDefault="00751E89" w:rsidP="006C49A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51E8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in;margin-top:5.95pt;width:225pt;height:81.35pt;z-index:251658240;visibility:visible" filled="f" stroked="f">
            <v:textbox style="mso-next-textbox:#Πλαίσιο κειμένου 2">
              <w:txbxContent>
                <w:p w:rsidR="006C49A8" w:rsidRDefault="006C49A8" w:rsidP="006C49A8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en-US"/>
                    </w:rPr>
                    <w:t xml:space="preserve">                    </w:t>
                  </w:r>
                  <w:r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:rsidR="006C49A8" w:rsidRPr="00DC5475" w:rsidRDefault="00F26FF1" w:rsidP="00DC5475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ΕΠΟΙΖΩ</w:t>
                  </w:r>
                </w:p>
                <w:p w:rsidR="00DC5475" w:rsidRDefault="00F26FF1" w:rsidP="006C49A8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ΤΕΧΝΙΚΗ ΥΠΗΡΕΣΙΑ</w:t>
                  </w:r>
                </w:p>
                <w:p w:rsidR="002D0424" w:rsidRPr="00EF203A" w:rsidRDefault="002D0424" w:rsidP="00DC5475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:rsidR="006C49A8" w:rsidRDefault="006C49A8" w:rsidP="006C49A8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6C49A8">
        <w:rPr>
          <w:rFonts w:ascii="Arial" w:hAnsi="Arial" w:cs="Arial"/>
          <w:b/>
          <w:sz w:val="20"/>
          <w:szCs w:val="20"/>
        </w:rPr>
        <w:t xml:space="preserve">Δ/νση Πρασίνου και </w:t>
      </w:r>
      <w:proofErr w:type="spellStart"/>
      <w:r w:rsidR="006C49A8">
        <w:rPr>
          <w:rFonts w:ascii="Arial" w:hAnsi="Arial" w:cs="Arial"/>
          <w:b/>
          <w:sz w:val="20"/>
          <w:szCs w:val="20"/>
        </w:rPr>
        <w:t>κηποτεχνίας</w:t>
      </w:r>
      <w:proofErr w:type="spellEnd"/>
      <w:r w:rsidR="006C49A8">
        <w:rPr>
          <w:rFonts w:ascii="Arial" w:hAnsi="Arial" w:cs="Arial"/>
          <w:b/>
          <w:sz w:val="20"/>
          <w:szCs w:val="20"/>
        </w:rPr>
        <w:t xml:space="preserve">                                       </w:t>
      </w:r>
    </w:p>
    <w:p w:rsidR="006C49A8" w:rsidRDefault="006C49A8" w:rsidP="006C49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Τμήμα Μελετών &amp; Εποπτείας</w:t>
      </w:r>
    </w:p>
    <w:p w:rsidR="006C49A8" w:rsidRDefault="006C49A8" w:rsidP="006C49A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Κοραή 36 &amp; Αγ. Γερασίμου, Τ.Κ.183.45                                   </w:t>
      </w:r>
    </w:p>
    <w:p w:rsidR="006C49A8" w:rsidRDefault="006C49A8" w:rsidP="006C49A8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Τηλ</w:t>
      </w:r>
      <w:proofErr w:type="spellEnd"/>
      <w:r>
        <w:rPr>
          <w:rFonts w:ascii="Arial" w:hAnsi="Arial" w:cs="Arial"/>
          <w:sz w:val="20"/>
          <w:szCs w:val="20"/>
        </w:rPr>
        <w:t xml:space="preserve">.: 213-2036205                                              </w:t>
      </w:r>
    </w:p>
    <w:p w:rsidR="006C49A8" w:rsidRDefault="006C49A8" w:rsidP="006C49A8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FAX: 21</w:t>
      </w:r>
      <w:r w:rsidR="001738AA">
        <w:rPr>
          <w:rFonts w:ascii="Arial" w:hAnsi="Arial" w:cs="Arial"/>
          <w:sz w:val="20"/>
          <w:szCs w:val="20"/>
        </w:rPr>
        <w:t>3-203622</w:t>
      </w:r>
      <w:r w:rsidRPr="005F2328">
        <w:rPr>
          <w:rFonts w:ascii="Arial" w:hAnsi="Arial" w:cs="Arial"/>
          <w:sz w:val="20"/>
          <w:szCs w:val="20"/>
        </w:rPr>
        <w:t>8</w:t>
      </w:r>
    </w:p>
    <w:p w:rsidR="001738AA" w:rsidRPr="001738AA" w:rsidRDefault="001738AA" w:rsidP="001738AA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 w:cs="Arial"/>
          <w:sz w:val="20"/>
          <w:szCs w:val="20"/>
          <w:lang w:val="fr-FR"/>
        </w:rPr>
        <w:t>e-mail:kbalndounis@0168.syzefxis.gov.gr</w:t>
      </w:r>
      <w:proofErr w:type="spellEnd"/>
    </w:p>
    <w:p w:rsidR="006C49A8" w:rsidRDefault="006C49A8" w:rsidP="006C49A8">
      <w:pPr>
        <w:spacing w:after="0" w:line="240" w:lineRule="auto"/>
        <w:rPr>
          <w:rFonts w:ascii="Arial" w:hAnsi="Arial" w:cs="Arial"/>
          <w:b/>
          <w:noProof/>
          <w:sz w:val="20"/>
          <w:szCs w:val="20"/>
          <w:lang w:val="fr-FR"/>
        </w:rPr>
      </w:pPr>
      <w:r>
        <w:rPr>
          <w:rFonts w:ascii="Arial" w:hAnsi="Arial" w:cs="Arial"/>
          <w:noProof/>
          <w:sz w:val="20"/>
          <w:szCs w:val="20"/>
        </w:rPr>
        <w:t xml:space="preserve">Πληροφορίες:Μπαλντούνης Κωνσταντίνος </w:t>
      </w:r>
    </w:p>
    <w:p w:rsidR="006C49A8" w:rsidRDefault="006C49A8" w:rsidP="006C49A8">
      <w:pPr>
        <w:spacing w:line="240" w:lineRule="auto"/>
        <w:rPr>
          <w:rFonts w:ascii="Arial" w:hAnsi="Arial" w:cs="Arial"/>
          <w:sz w:val="20"/>
          <w:szCs w:val="20"/>
          <w:lang w:val="fr-FR"/>
        </w:rPr>
      </w:pPr>
    </w:p>
    <w:p w:rsidR="006C49A8" w:rsidRDefault="006C49A8" w:rsidP="006C49A8">
      <w:pPr>
        <w:spacing w:line="240" w:lineRule="auto"/>
        <w:rPr>
          <w:rFonts w:ascii="Arial" w:hAnsi="Arial" w:cs="Arial"/>
          <w:sz w:val="20"/>
          <w:szCs w:val="20"/>
        </w:rPr>
      </w:pPr>
    </w:p>
    <w:p w:rsidR="006C49A8" w:rsidRPr="003E39BD" w:rsidRDefault="0029130F" w:rsidP="006C49A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ΘΕΜΑ: «Να γίνει αυτοψία διότι ο Ευκάλυπτος που υπάρχει στο σημείο μας δημιουργεί προβλήματα με σημαντικότερο ότι οι ρίζες του έχουν σηκώσει τις πλάκες του δρόμου και συνεχίζουν προς την οικία μου</w:t>
      </w:r>
      <w:r w:rsidR="006C49A8" w:rsidRPr="003E39BD">
        <w:rPr>
          <w:rFonts w:ascii="Times New Roman" w:hAnsi="Times New Roman"/>
          <w:sz w:val="24"/>
          <w:szCs w:val="24"/>
        </w:rPr>
        <w:t>»</w:t>
      </w:r>
    </w:p>
    <w:p w:rsidR="006C49A8" w:rsidRPr="0029130F" w:rsidRDefault="006C49A8" w:rsidP="006C49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130F">
        <w:rPr>
          <w:rFonts w:ascii="Times New Roman" w:hAnsi="Times New Roman" w:cs="Times New Roman"/>
          <w:sz w:val="24"/>
          <w:szCs w:val="24"/>
        </w:rPr>
        <w:t>Κατά τον έλεγχο που πραγματ</w:t>
      </w:r>
      <w:r w:rsidR="0029130F" w:rsidRPr="0029130F">
        <w:rPr>
          <w:rFonts w:ascii="Times New Roman" w:hAnsi="Times New Roman" w:cs="Times New Roman"/>
          <w:sz w:val="24"/>
          <w:szCs w:val="24"/>
        </w:rPr>
        <w:t>οποίησε η Υπηρεσία μας στις 1-6</w:t>
      </w:r>
      <w:r w:rsidRPr="0029130F">
        <w:rPr>
          <w:rFonts w:ascii="Times New Roman" w:hAnsi="Times New Roman" w:cs="Times New Roman"/>
          <w:sz w:val="24"/>
          <w:szCs w:val="24"/>
        </w:rPr>
        <w:t>-2018 διαπίστωσε ότι στ</w:t>
      </w:r>
      <w:r w:rsidR="0029130F" w:rsidRPr="0029130F">
        <w:rPr>
          <w:rFonts w:ascii="Times New Roman" w:hAnsi="Times New Roman" w:cs="Times New Roman"/>
          <w:sz w:val="24"/>
          <w:szCs w:val="24"/>
        </w:rPr>
        <w:t xml:space="preserve">ην οδό Αθηνάς 13 (πεζόδρομος) </w:t>
      </w:r>
      <w:r w:rsidRPr="0029130F">
        <w:rPr>
          <w:rFonts w:ascii="Times New Roman" w:hAnsi="Times New Roman" w:cs="Times New Roman"/>
          <w:sz w:val="24"/>
          <w:szCs w:val="24"/>
        </w:rPr>
        <w:t>του Δήμου μας τ</w:t>
      </w:r>
      <w:r w:rsidR="0029130F" w:rsidRPr="0029130F">
        <w:rPr>
          <w:rFonts w:ascii="Times New Roman" w:hAnsi="Times New Roman" w:cs="Times New Roman"/>
          <w:sz w:val="24"/>
          <w:szCs w:val="24"/>
        </w:rPr>
        <w:t>ης Δημοτικής κοινότητας Ταύρου</w:t>
      </w:r>
      <w:r w:rsidRPr="0029130F">
        <w:rPr>
          <w:rFonts w:ascii="Times New Roman" w:hAnsi="Times New Roman" w:cs="Times New Roman"/>
          <w:sz w:val="24"/>
          <w:szCs w:val="24"/>
        </w:rPr>
        <w:t>, στο</w:t>
      </w:r>
      <w:r w:rsidR="0029130F" w:rsidRPr="0029130F">
        <w:rPr>
          <w:rFonts w:ascii="Times New Roman" w:hAnsi="Times New Roman" w:cs="Times New Roman"/>
          <w:sz w:val="24"/>
          <w:szCs w:val="24"/>
        </w:rPr>
        <w:t>ν πεζόδρομο βρίσκεται  ένα δέντρο</w:t>
      </w:r>
      <w:r w:rsidRPr="002913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49A8" w:rsidRDefault="0029130F" w:rsidP="006C49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Το είδος του δέντρου είναι: Ευκάλυπτος</w:t>
      </w:r>
      <w:r w:rsidR="00BA0F13">
        <w:rPr>
          <w:rFonts w:ascii="Times New Roman" w:hAnsi="Times New Roman"/>
          <w:sz w:val="24"/>
          <w:szCs w:val="24"/>
        </w:rPr>
        <w:t xml:space="preserve"> </w:t>
      </w:r>
      <w:r w:rsidR="006C49A8" w:rsidRPr="008A753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Eucalyptus</w:t>
      </w:r>
      <w:r w:rsidRPr="0029130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globulus</w:t>
      </w:r>
      <w:proofErr w:type="spellEnd"/>
      <w:r w:rsidR="006C49A8" w:rsidRPr="00C61FA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.Τ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</w:rPr>
        <w:t xml:space="preserve"> δέντρο </w:t>
      </w:r>
      <w:r w:rsidR="002D0424">
        <w:rPr>
          <w:rFonts w:ascii="Times New Roman" w:hAnsi="Times New Roman"/>
          <w:sz w:val="24"/>
          <w:szCs w:val="24"/>
        </w:rPr>
        <w:t>βρίσκε</w:t>
      </w:r>
      <w:r>
        <w:rPr>
          <w:rFonts w:ascii="Times New Roman" w:hAnsi="Times New Roman"/>
          <w:sz w:val="24"/>
          <w:szCs w:val="24"/>
        </w:rPr>
        <w:t>ται</w:t>
      </w:r>
      <w:r w:rsidR="002D0424">
        <w:rPr>
          <w:rFonts w:ascii="Times New Roman" w:hAnsi="Times New Roman"/>
          <w:sz w:val="24"/>
          <w:szCs w:val="24"/>
        </w:rPr>
        <w:t xml:space="preserve"> </w:t>
      </w:r>
      <w:r w:rsidR="006C49A8">
        <w:rPr>
          <w:rFonts w:ascii="Times New Roman" w:hAnsi="Times New Roman"/>
          <w:sz w:val="24"/>
          <w:szCs w:val="24"/>
        </w:rPr>
        <w:t>σε κ</w:t>
      </w:r>
      <w:r>
        <w:rPr>
          <w:rFonts w:ascii="Times New Roman" w:hAnsi="Times New Roman"/>
          <w:sz w:val="24"/>
          <w:szCs w:val="24"/>
        </w:rPr>
        <w:t xml:space="preserve">αλή φυσική κατάσταση, προσθέτει </w:t>
      </w:r>
      <w:r w:rsidR="006C49A8">
        <w:rPr>
          <w:rFonts w:ascii="Times New Roman" w:hAnsi="Times New Roman"/>
          <w:sz w:val="24"/>
          <w:szCs w:val="24"/>
        </w:rPr>
        <w:t xml:space="preserve"> αισθητική και λειτουργική αξία..</w:t>
      </w:r>
    </w:p>
    <w:p w:rsidR="00BA0F13" w:rsidRPr="00BA0F13" w:rsidRDefault="00BA0F13" w:rsidP="00BA0F13">
      <w:pPr>
        <w:ind w:right="84"/>
        <w:jc w:val="both"/>
        <w:rPr>
          <w:rFonts w:ascii="Times New Roman" w:hAnsi="Times New Roman" w:cs="Times New Roman"/>
          <w:sz w:val="24"/>
          <w:szCs w:val="24"/>
        </w:rPr>
      </w:pPr>
      <w:r w:rsidRPr="00BA0F13">
        <w:rPr>
          <w:rFonts w:ascii="Times New Roman" w:hAnsi="Times New Roman" w:cs="Times New Roman"/>
          <w:sz w:val="24"/>
          <w:szCs w:val="24"/>
        </w:rPr>
        <w:t>Ο ζωτικός χώρος που έχει παραχωρηθεί για την ανάπτυξη του δέντρου είναι υπερβολικά μικρός, το απ</w:t>
      </w:r>
      <w:r>
        <w:rPr>
          <w:rFonts w:ascii="Times New Roman" w:hAnsi="Times New Roman" w:cs="Times New Roman"/>
          <w:sz w:val="24"/>
          <w:szCs w:val="24"/>
        </w:rPr>
        <w:t>οτέλεσμα είναι να ανασηκώσει τους</w:t>
      </w:r>
      <w:r w:rsidR="00F26FF1">
        <w:rPr>
          <w:rFonts w:ascii="Times New Roman" w:hAnsi="Times New Roman" w:cs="Times New Roman"/>
          <w:sz w:val="24"/>
          <w:szCs w:val="24"/>
        </w:rPr>
        <w:t xml:space="preserve"> κυβόλι</w:t>
      </w:r>
      <w:r w:rsidR="00B558E6">
        <w:rPr>
          <w:rFonts w:ascii="Times New Roman" w:hAnsi="Times New Roman" w:cs="Times New Roman"/>
          <w:sz w:val="24"/>
          <w:szCs w:val="24"/>
        </w:rPr>
        <w:t>θους</w:t>
      </w:r>
      <w:r w:rsidRPr="00BA0F13">
        <w:rPr>
          <w:rFonts w:ascii="Times New Roman" w:hAnsi="Times New Roman" w:cs="Times New Roman"/>
          <w:sz w:val="24"/>
          <w:szCs w:val="24"/>
        </w:rPr>
        <w:t xml:space="preserve"> του</w:t>
      </w:r>
      <w:r w:rsidR="00B558E6">
        <w:rPr>
          <w:rFonts w:ascii="Times New Roman" w:hAnsi="Times New Roman" w:cs="Times New Roman"/>
          <w:sz w:val="24"/>
          <w:szCs w:val="24"/>
        </w:rPr>
        <w:t xml:space="preserve"> πεζόδρομ</w:t>
      </w:r>
      <w:r w:rsidRPr="00BA0F13">
        <w:rPr>
          <w:rFonts w:ascii="Times New Roman" w:hAnsi="Times New Roman" w:cs="Times New Roman"/>
          <w:sz w:val="24"/>
          <w:szCs w:val="24"/>
        </w:rPr>
        <w:t>ου στην προσπάθεια του να διαμορφώσει ζωτικό χώρο για την ανάπτυξη του.</w:t>
      </w:r>
      <w:r w:rsidR="00B558E6">
        <w:rPr>
          <w:rFonts w:ascii="Times New Roman" w:hAnsi="Times New Roman" w:cs="Times New Roman"/>
          <w:sz w:val="24"/>
          <w:szCs w:val="24"/>
        </w:rPr>
        <w:t xml:space="preserve"> Υπάρχει κατεύθυνση ρίζας </w:t>
      </w:r>
      <w:r w:rsidR="001738AA">
        <w:rPr>
          <w:rFonts w:ascii="Times New Roman" w:hAnsi="Times New Roman" w:cs="Times New Roman"/>
          <w:sz w:val="24"/>
          <w:szCs w:val="24"/>
        </w:rPr>
        <w:t>αντιστήριξης</w:t>
      </w:r>
      <w:r w:rsidR="00B558E6">
        <w:rPr>
          <w:rFonts w:ascii="Times New Roman" w:hAnsi="Times New Roman" w:cs="Times New Roman"/>
          <w:sz w:val="24"/>
          <w:szCs w:val="24"/>
        </w:rPr>
        <w:t xml:space="preserve"> προς την οικία.</w:t>
      </w:r>
    </w:p>
    <w:p w:rsidR="00BA0F13" w:rsidRDefault="006C49A8" w:rsidP="006C49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Πρόταση: </w:t>
      </w:r>
    </w:p>
    <w:p w:rsidR="00BA0F13" w:rsidRPr="00BA0F13" w:rsidRDefault="00BA0F13" w:rsidP="00BA0F1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A0F13">
        <w:rPr>
          <w:rFonts w:ascii="Times New Roman" w:hAnsi="Times New Roman"/>
          <w:sz w:val="24"/>
          <w:szCs w:val="24"/>
        </w:rPr>
        <w:t xml:space="preserve">Στην Τεχνική Υπηρεσία </w:t>
      </w:r>
      <w:r w:rsidR="00A17B4D">
        <w:rPr>
          <w:rFonts w:ascii="Times New Roman" w:hAnsi="Times New Roman"/>
          <w:sz w:val="24"/>
          <w:szCs w:val="24"/>
        </w:rPr>
        <w:t xml:space="preserve">να γίνει συνεκτίμηση </w:t>
      </w:r>
      <w:r w:rsidRPr="00BA0F13">
        <w:rPr>
          <w:rFonts w:ascii="Times New Roman" w:hAnsi="Times New Roman"/>
          <w:sz w:val="24"/>
          <w:szCs w:val="24"/>
        </w:rPr>
        <w:t>αν δημιουργούν πρόβλημα στην</w:t>
      </w:r>
      <w:r w:rsidR="001738AA">
        <w:rPr>
          <w:rFonts w:ascii="Times New Roman" w:hAnsi="Times New Roman"/>
          <w:sz w:val="24"/>
          <w:szCs w:val="24"/>
        </w:rPr>
        <w:t xml:space="preserve"> παρακείμενη  οικία </w:t>
      </w:r>
      <w:r w:rsidRPr="00BA0F13">
        <w:rPr>
          <w:rFonts w:ascii="Times New Roman" w:hAnsi="Times New Roman"/>
          <w:sz w:val="24"/>
          <w:szCs w:val="24"/>
        </w:rPr>
        <w:t xml:space="preserve"> οι ρίζες</w:t>
      </w:r>
      <w:r w:rsidR="005C5186">
        <w:rPr>
          <w:rFonts w:ascii="Times New Roman" w:hAnsi="Times New Roman"/>
          <w:sz w:val="24"/>
          <w:szCs w:val="24"/>
        </w:rPr>
        <w:t xml:space="preserve"> του δέντρου</w:t>
      </w:r>
      <w:r w:rsidRPr="00BA0F13">
        <w:rPr>
          <w:rFonts w:ascii="Times New Roman" w:hAnsi="Times New Roman"/>
          <w:sz w:val="24"/>
          <w:szCs w:val="24"/>
        </w:rPr>
        <w:t>.</w:t>
      </w:r>
    </w:p>
    <w:p w:rsidR="006C49A8" w:rsidRDefault="006C49A8" w:rsidP="006C49A8">
      <w:pPr>
        <w:spacing w:line="240" w:lineRule="auto"/>
        <w:rPr>
          <w:rFonts w:ascii="Arial" w:hAnsi="Arial" w:cs="Arial"/>
          <w:sz w:val="20"/>
          <w:szCs w:val="20"/>
        </w:rPr>
      </w:pPr>
    </w:p>
    <w:p w:rsidR="006C49A8" w:rsidRDefault="006C49A8" w:rsidP="006C49A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Η ΕΙΣΗΓΗΤΡΙΑ  </w:t>
      </w:r>
    </w:p>
    <w:p w:rsidR="006C49A8" w:rsidRDefault="006C49A8" w:rsidP="006C49A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6C49A8" w:rsidRDefault="006C49A8" w:rsidP="006C49A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6C49A8" w:rsidRDefault="006C49A8" w:rsidP="006C49A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ΤΣΙΑΚΑΛΟΥ ΚΩΝΣΤΑΝΤΟΥΛΑ</w:t>
      </w:r>
    </w:p>
    <w:p w:rsidR="006C49A8" w:rsidRPr="002D0424" w:rsidRDefault="006C49A8" w:rsidP="006C49A8"/>
    <w:p w:rsidR="006C49A8" w:rsidRPr="002D0424" w:rsidRDefault="006C49A8" w:rsidP="006C49A8"/>
    <w:p w:rsidR="006C49A8" w:rsidRDefault="006C49A8" w:rsidP="006C49A8"/>
    <w:p w:rsidR="006C49A8" w:rsidRDefault="006C49A8" w:rsidP="006C49A8"/>
    <w:p w:rsidR="004E7B6B" w:rsidRDefault="004E7B6B"/>
    <w:sectPr w:rsidR="004E7B6B" w:rsidSect="003F70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309"/>
    <w:multiLevelType w:val="hybridMultilevel"/>
    <w:tmpl w:val="80CCB1B6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>
    <w:nsid w:val="3A3E0E62"/>
    <w:multiLevelType w:val="hybridMultilevel"/>
    <w:tmpl w:val="FDFA0B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C49A8"/>
    <w:rsid w:val="00035819"/>
    <w:rsid w:val="001738AA"/>
    <w:rsid w:val="00196EEA"/>
    <w:rsid w:val="002025B7"/>
    <w:rsid w:val="0029130F"/>
    <w:rsid w:val="002D0424"/>
    <w:rsid w:val="003B0792"/>
    <w:rsid w:val="00475BBC"/>
    <w:rsid w:val="004E7B6B"/>
    <w:rsid w:val="004F7741"/>
    <w:rsid w:val="00532ADA"/>
    <w:rsid w:val="005C5186"/>
    <w:rsid w:val="006C49A8"/>
    <w:rsid w:val="00751E89"/>
    <w:rsid w:val="00A17B4D"/>
    <w:rsid w:val="00B558E6"/>
    <w:rsid w:val="00BA0F13"/>
    <w:rsid w:val="00D64E7A"/>
    <w:rsid w:val="00DC5475"/>
    <w:rsid w:val="00F2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9A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C4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C49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265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ntina</dc:creator>
  <cp:keywords/>
  <dc:description/>
  <cp:lastModifiedBy>Χρήστης των Windows</cp:lastModifiedBy>
  <cp:revision>8</cp:revision>
  <dcterms:created xsi:type="dcterms:W3CDTF">2018-06-01T10:13:00Z</dcterms:created>
  <dcterms:modified xsi:type="dcterms:W3CDTF">2018-07-27T08:18:00Z</dcterms:modified>
</cp:coreProperties>
</file>