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0A6" w:rsidRPr="00B9207F" w:rsidRDefault="0097788A" w:rsidP="00946FC2">
      <w:pPr>
        <w:spacing w:line="360" w:lineRule="auto"/>
        <w:jc w:val="right"/>
        <w:rPr>
          <w:lang w:val="el-GR"/>
        </w:rPr>
      </w:pPr>
      <w:r w:rsidRPr="00B9207F">
        <w:rPr>
          <w:lang w:val="el-GR"/>
        </w:rPr>
        <w:t xml:space="preserve">Μοσχάτο  </w:t>
      </w:r>
      <w:r w:rsidR="00D30BC6">
        <w:rPr>
          <w:lang w:val="el-GR"/>
        </w:rPr>
        <w:t>10/10</w:t>
      </w:r>
      <w:r w:rsidR="006E00A6" w:rsidRPr="00B9207F">
        <w:rPr>
          <w:lang w:val="el-GR"/>
        </w:rPr>
        <w:t xml:space="preserve">/18 </w:t>
      </w:r>
    </w:p>
    <w:p w:rsidR="006E00A6" w:rsidRPr="00B9207F" w:rsidRDefault="006E00A6" w:rsidP="00946FC2">
      <w:pPr>
        <w:spacing w:line="360" w:lineRule="auto"/>
        <w:jc w:val="right"/>
        <w:rPr>
          <w:lang w:val="el-GR"/>
        </w:rPr>
      </w:pPr>
      <w:r w:rsidRPr="00B9207F">
        <w:rPr>
          <w:lang w:val="el-GR"/>
        </w:rPr>
        <w:t>Αριθ.πρωτ.</w:t>
      </w:r>
      <w:r w:rsidR="004109D8">
        <w:rPr>
          <w:lang w:val="el-GR"/>
        </w:rPr>
        <w:t>627</w:t>
      </w:r>
      <w:r w:rsidRPr="00B9207F">
        <w:rPr>
          <w:lang w:val="el-GR"/>
        </w:rPr>
        <w:t xml:space="preserve"> </w:t>
      </w:r>
    </w:p>
    <w:p w:rsidR="006E00A6" w:rsidRPr="00B9207F" w:rsidRDefault="006E00A6" w:rsidP="00946FC2">
      <w:pPr>
        <w:spacing w:line="360" w:lineRule="auto"/>
        <w:jc w:val="center"/>
        <w:rPr>
          <w:b/>
          <w:sz w:val="28"/>
          <w:szCs w:val="28"/>
          <w:lang w:val="el-GR"/>
        </w:rPr>
      </w:pPr>
      <w:r w:rsidRPr="00B9207F">
        <w:rPr>
          <w:b/>
          <w:sz w:val="28"/>
          <w:szCs w:val="28"/>
          <w:lang w:val="el-GR"/>
        </w:rPr>
        <w:t>1</w:t>
      </w:r>
      <w:r w:rsidR="0097788A" w:rsidRPr="00B9207F">
        <w:rPr>
          <w:b/>
          <w:sz w:val="28"/>
          <w:szCs w:val="28"/>
          <w:lang w:val="el-GR"/>
        </w:rPr>
        <w:t>5</w:t>
      </w:r>
      <w:r w:rsidRPr="00B9207F">
        <w:rPr>
          <w:b/>
          <w:sz w:val="28"/>
          <w:szCs w:val="28"/>
          <w:vertAlign w:val="superscript"/>
          <w:lang w:val="el-GR"/>
        </w:rPr>
        <w:t>Η</w:t>
      </w:r>
      <w:r w:rsidRPr="00B9207F">
        <w:rPr>
          <w:b/>
          <w:sz w:val="28"/>
          <w:szCs w:val="28"/>
          <w:lang w:val="el-GR"/>
        </w:rPr>
        <w:t xml:space="preserve"> Συνεδρίαση του Δ.Σ</w:t>
      </w:r>
    </w:p>
    <w:p w:rsidR="006E00A6" w:rsidRPr="00B9207F" w:rsidRDefault="006E00A6" w:rsidP="00946FC2">
      <w:pPr>
        <w:spacing w:line="360" w:lineRule="auto"/>
        <w:jc w:val="center"/>
        <w:rPr>
          <w:lang w:val="el-GR"/>
        </w:rPr>
      </w:pPr>
      <w:r w:rsidRPr="00B9207F">
        <w:rPr>
          <w:lang w:val="el-GR"/>
        </w:rPr>
        <w:t xml:space="preserve">Μοσχάτο </w:t>
      </w:r>
      <w:r w:rsidR="00D30BC6">
        <w:rPr>
          <w:lang w:val="el-GR"/>
        </w:rPr>
        <w:t>10/</w:t>
      </w:r>
      <w:r w:rsidR="0097788A" w:rsidRPr="00B9207F">
        <w:rPr>
          <w:lang w:val="el-GR"/>
        </w:rPr>
        <w:t>10</w:t>
      </w:r>
      <w:r w:rsidRPr="00B9207F">
        <w:rPr>
          <w:lang w:val="el-GR"/>
        </w:rPr>
        <w:t>/18</w:t>
      </w:r>
    </w:p>
    <w:p w:rsidR="006E00A6" w:rsidRPr="00B9207F" w:rsidRDefault="006E00A6" w:rsidP="00946FC2">
      <w:pPr>
        <w:spacing w:line="360" w:lineRule="auto"/>
        <w:jc w:val="center"/>
        <w:rPr>
          <w:lang w:val="el-GR"/>
        </w:rPr>
      </w:pPr>
    </w:p>
    <w:p w:rsidR="006E00A6" w:rsidRPr="00B9207F" w:rsidRDefault="006E00A6" w:rsidP="00946FC2">
      <w:pPr>
        <w:pStyle w:val="ad"/>
        <w:spacing w:line="360" w:lineRule="auto"/>
        <w:ind w:left="0" w:right="0"/>
        <w:jc w:val="center"/>
        <w:rPr>
          <w:bCs/>
          <w:sz w:val="24"/>
        </w:rPr>
      </w:pPr>
      <w:r w:rsidRPr="00B9207F">
        <w:rPr>
          <w:bCs/>
          <w:sz w:val="24"/>
        </w:rPr>
        <w:t>ΑΠΟΣΠΑΣΜΑ ΠΡΑΚΤΙΚΩΝ</w:t>
      </w:r>
    </w:p>
    <w:p w:rsidR="00946FC2" w:rsidRDefault="006E00A6" w:rsidP="00946FC2">
      <w:pPr>
        <w:spacing w:line="360" w:lineRule="auto"/>
        <w:rPr>
          <w:lang w:val="el-GR"/>
        </w:rPr>
      </w:pPr>
      <w:r w:rsidRPr="00B9207F">
        <w:rPr>
          <w:b/>
          <w:bCs/>
          <w:lang w:val="el-GR"/>
        </w:rPr>
        <w:t xml:space="preserve">Παρόντες:  κ.κ. </w:t>
      </w:r>
      <w:r w:rsidRPr="00B9207F">
        <w:rPr>
          <w:lang w:val="el-GR"/>
        </w:rPr>
        <w:t xml:space="preserve"> Χατζηαντωνίου Παναγιώτης, Κυριακόπουλος Ευστράτιος, Δημητρίο</w:t>
      </w:r>
      <w:r w:rsidR="00B745F8" w:rsidRPr="00B9207F">
        <w:rPr>
          <w:lang w:val="el-GR"/>
        </w:rPr>
        <w:t>υ Αριστείδης,</w:t>
      </w:r>
      <w:r w:rsidR="00946FC2" w:rsidRPr="00B9207F">
        <w:rPr>
          <w:lang w:val="el-GR"/>
        </w:rPr>
        <w:t xml:space="preserve"> Μανταδάκης Ανδρέας, Μπαλάσσου Ελεάννα.</w:t>
      </w:r>
    </w:p>
    <w:p w:rsidR="004109D8" w:rsidRPr="00B9207F" w:rsidRDefault="004109D8" w:rsidP="00946FC2">
      <w:pPr>
        <w:spacing w:line="360" w:lineRule="auto"/>
        <w:rPr>
          <w:lang w:val="el-GR"/>
        </w:rPr>
      </w:pPr>
      <w:r w:rsidRPr="004109D8">
        <w:rPr>
          <w:b/>
          <w:lang w:val="el-GR"/>
        </w:rPr>
        <w:t>Απόντες: κ.κ</w:t>
      </w:r>
      <w:r>
        <w:rPr>
          <w:lang w:val="el-GR"/>
        </w:rPr>
        <w:t xml:space="preserve">. </w:t>
      </w:r>
      <w:r w:rsidRPr="00B9207F">
        <w:rPr>
          <w:lang w:val="el-GR"/>
        </w:rPr>
        <w:t>Τρούλλος Γεώργιος, Μελίστας Αθανάσιος</w:t>
      </w:r>
    </w:p>
    <w:p w:rsidR="00B745F8" w:rsidRPr="00B9207F" w:rsidRDefault="00B745F8" w:rsidP="00946FC2">
      <w:pPr>
        <w:spacing w:line="360" w:lineRule="auto"/>
        <w:rPr>
          <w:lang w:val="el-GR"/>
        </w:rPr>
      </w:pPr>
    </w:p>
    <w:p w:rsidR="00E70B98" w:rsidRPr="00B9207F" w:rsidRDefault="00E70B98" w:rsidP="00E70B98">
      <w:pPr>
        <w:autoSpaceDE w:val="0"/>
        <w:autoSpaceDN w:val="0"/>
        <w:adjustRightInd w:val="0"/>
        <w:spacing w:line="360" w:lineRule="auto"/>
        <w:jc w:val="both"/>
        <w:rPr>
          <w:lang w:val="el-GR"/>
        </w:rPr>
      </w:pPr>
      <w:r w:rsidRPr="00110594">
        <w:rPr>
          <w:b/>
          <w:lang w:val="el-GR"/>
        </w:rPr>
        <w:t>Θέμα 1.</w:t>
      </w:r>
      <w:r w:rsidRPr="00B9207F">
        <w:rPr>
          <w:lang w:val="el-GR"/>
        </w:rPr>
        <w:t xml:space="preserve"> Λήψη απόφασης έγκρισης της 3ης Αναμόρφωσης  προϋπολογισμού του  προγράμματος δράσης και χρηματοδότησης της Κοινωφελούς επιχείρησης έτους 2018.</w:t>
      </w:r>
    </w:p>
    <w:p w:rsidR="00E70B98" w:rsidRPr="00B9207F" w:rsidRDefault="00E70B98" w:rsidP="00E70B98">
      <w:pPr>
        <w:autoSpaceDE w:val="0"/>
        <w:autoSpaceDN w:val="0"/>
        <w:adjustRightInd w:val="0"/>
        <w:spacing w:line="360" w:lineRule="auto"/>
        <w:jc w:val="both"/>
        <w:rPr>
          <w:lang w:val="el-GR"/>
        </w:rPr>
      </w:pPr>
    </w:p>
    <w:p w:rsidR="00E70B98" w:rsidRPr="00B9207F" w:rsidRDefault="00E70B98" w:rsidP="00E70B98">
      <w:pPr>
        <w:autoSpaceDE w:val="0"/>
        <w:autoSpaceDN w:val="0"/>
        <w:adjustRightInd w:val="0"/>
        <w:spacing w:line="360" w:lineRule="auto"/>
        <w:jc w:val="both"/>
        <w:rPr>
          <w:lang w:val="el-GR"/>
        </w:rPr>
      </w:pPr>
      <w:r w:rsidRPr="00B9207F">
        <w:rPr>
          <w:lang w:val="el-GR"/>
        </w:rPr>
        <w:t>Ο πρόεδρος του Διοικητικού  Συμβούλιου  με τη συνδρομή του λογιστή της επιχείρησης κ. Τζαφέρη εισηγείται το θέμα ως εξής:</w:t>
      </w:r>
    </w:p>
    <w:p w:rsidR="00E70B98" w:rsidRPr="00B9207F" w:rsidRDefault="00E70B98" w:rsidP="00E70B98">
      <w:pPr>
        <w:autoSpaceDE w:val="0"/>
        <w:autoSpaceDN w:val="0"/>
        <w:adjustRightInd w:val="0"/>
        <w:spacing w:line="360" w:lineRule="auto"/>
        <w:jc w:val="both"/>
        <w:rPr>
          <w:lang w:val="el-GR"/>
        </w:rPr>
      </w:pPr>
      <w:r w:rsidRPr="00B9207F">
        <w:rPr>
          <w:lang w:val="el-GR"/>
        </w:rPr>
        <w:t>Κατά το άρθρο 259 του Ν 3463/2006 όπως τροποποιήθηκε με την παρ 14 του άρθρου 10 του Ν 4071/12 ,ΦΕΚ 85 Α /11-4-12 η Κοινωφελής επιχείρηση χρηματοδοτείται από τον Δήμο με βάση τον ετήσιο προϋπολογισμό του και μάλιστα για τυχόν απόκλιση μεταξύ των προϋπολογισθέντων εσόδων-εξόδων.</w:t>
      </w:r>
    </w:p>
    <w:p w:rsidR="00E70B98" w:rsidRPr="00B9207F" w:rsidRDefault="00E70B98" w:rsidP="00E70B98">
      <w:pPr>
        <w:autoSpaceDE w:val="0"/>
        <w:autoSpaceDN w:val="0"/>
        <w:adjustRightInd w:val="0"/>
        <w:spacing w:line="360" w:lineRule="auto"/>
        <w:jc w:val="both"/>
        <w:rPr>
          <w:lang w:val="el-GR"/>
        </w:rPr>
      </w:pPr>
      <w:r w:rsidRPr="00B9207F">
        <w:rPr>
          <w:lang w:val="el-GR"/>
        </w:rPr>
        <w:t>Αφού έχουμε λάβει υπό όψη μας:</w:t>
      </w:r>
    </w:p>
    <w:p w:rsidR="00E70B98" w:rsidRPr="00B9207F" w:rsidRDefault="00E70B98" w:rsidP="008D3096">
      <w:pPr>
        <w:pStyle w:val="af1"/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 w:rsidRPr="00B9207F">
        <w:t>Την εγγραφή στον Προϋπολογισμού του Δήμου Μοσχάτου-Ταύρου, πίστωσης για την  χρηματοδότηση της Κοινωφελούς επιχείρησης για το έτος 2018 (κα 00 6737.0001 ΠΟΣΟΥ ΕΥΡΩ 200.000, απόφαση 343/13-12-2017, της οικονομικής επιτροπής του Δήμου Μοσχάτου – Ταύρου.</w:t>
      </w:r>
    </w:p>
    <w:p w:rsidR="00E70B98" w:rsidRPr="00B9207F" w:rsidRDefault="00E70B98" w:rsidP="008D3096">
      <w:pPr>
        <w:pStyle w:val="af1"/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 w:rsidRPr="00B9207F">
        <w:t>Την έγκριση του προϋπολογισμού της επιχείρησης παρ 3 αρ 260 ν.</w:t>
      </w:r>
      <w:r w:rsidR="007667F0">
        <w:t>3463/06 ,απόφαση 19.1/ 27-11-</w:t>
      </w:r>
      <w:r w:rsidRPr="00B9207F">
        <w:t>17.</w:t>
      </w:r>
    </w:p>
    <w:p w:rsidR="00E70B98" w:rsidRPr="00B9207F" w:rsidRDefault="00E70B98" w:rsidP="008D3096">
      <w:pPr>
        <w:pStyle w:val="af1"/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 w:rsidRPr="00B9207F">
        <w:t>Την έγκριση του Προϋπολογισμού της Επιχείρησης από το Δημοτικό Συμβούλιο ως απόφαση 344/13-12-2017.</w:t>
      </w:r>
    </w:p>
    <w:p w:rsidR="00E70B98" w:rsidRPr="00B9207F" w:rsidRDefault="00E70B98" w:rsidP="008D3096">
      <w:pPr>
        <w:suppressAutoHyphens w:val="0"/>
        <w:autoSpaceDE w:val="0"/>
        <w:autoSpaceDN w:val="0"/>
        <w:adjustRightInd w:val="0"/>
        <w:spacing w:line="276" w:lineRule="auto"/>
        <w:jc w:val="both"/>
        <w:rPr>
          <w:lang w:val="el-GR"/>
        </w:rPr>
      </w:pPr>
      <w:r w:rsidRPr="00B9207F">
        <w:rPr>
          <w:lang w:val="el-GR"/>
        </w:rPr>
        <w:t xml:space="preserve">Προκειμένου να υπάρξει καλύτερη κατανομή εσόδων - εξόδων, προτείνεται η 3η αναμόρφωση του τρέχοντος </w:t>
      </w:r>
      <w:r w:rsidR="008D3096">
        <w:rPr>
          <w:lang w:val="el-GR"/>
        </w:rPr>
        <w:t>προϋπολογισμού και συγκεκριμένα:</w:t>
      </w:r>
    </w:p>
    <w:p w:rsidR="00E70B98" w:rsidRPr="00B9207F" w:rsidRDefault="00E70B98" w:rsidP="00E70B98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val="el-GR"/>
        </w:rPr>
      </w:pPr>
      <w:r w:rsidRPr="00B9207F">
        <w:rPr>
          <w:noProof/>
          <w:lang w:val="el-GR" w:eastAsia="el-GR"/>
        </w:rPr>
        <w:drawing>
          <wp:inline distT="0" distB="0" distL="0" distR="0">
            <wp:extent cx="4992356" cy="2180686"/>
            <wp:effectExtent l="19050" t="0" r="0" b="0"/>
            <wp:docPr id="1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033" cy="2184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B98" w:rsidRPr="00B9207F" w:rsidRDefault="00E70B98" w:rsidP="008D3096">
      <w:pPr>
        <w:autoSpaceDE w:val="0"/>
        <w:autoSpaceDN w:val="0"/>
        <w:adjustRightInd w:val="0"/>
        <w:spacing w:line="360" w:lineRule="auto"/>
        <w:rPr>
          <w:b/>
          <w:lang w:val="el-GR"/>
        </w:rPr>
      </w:pPr>
      <w:r w:rsidRPr="00B9207F">
        <w:rPr>
          <w:b/>
          <w:lang w:val="el-GR"/>
        </w:rPr>
        <w:lastRenderedPageBreak/>
        <w:t>ΚΑΠ 50 ΣΙΝΕ ΚΗΠΟΣ</w:t>
      </w:r>
    </w:p>
    <w:p w:rsidR="00E70B98" w:rsidRPr="00B9207F" w:rsidRDefault="00E70B98" w:rsidP="008D3096">
      <w:pPr>
        <w:autoSpaceDE w:val="0"/>
        <w:autoSpaceDN w:val="0"/>
        <w:adjustRightInd w:val="0"/>
        <w:spacing w:line="360" w:lineRule="auto"/>
        <w:rPr>
          <w:lang w:val="el-GR"/>
        </w:rPr>
      </w:pPr>
      <w:r w:rsidRPr="00B9207F">
        <w:rPr>
          <w:lang w:val="el-GR"/>
        </w:rPr>
        <w:t xml:space="preserve">Αυξάνονται τα </w:t>
      </w:r>
      <w:r w:rsidR="00B9207F">
        <w:rPr>
          <w:lang w:val="el-GR"/>
        </w:rPr>
        <w:t xml:space="preserve"> έσοδα  από συμφωνητικά κατά  700 ευρώ</w:t>
      </w:r>
      <w:r w:rsidRPr="00B9207F">
        <w:rPr>
          <w:lang w:val="el-GR"/>
        </w:rPr>
        <w:t xml:space="preserve"> και τα  τηλεφωνικά έξοδα  ΣΙΝΕ ΚΗΠΟΣ κατά 400 ευρώ </w:t>
      </w:r>
    </w:p>
    <w:p w:rsidR="00E70B98" w:rsidRPr="00B9207F" w:rsidRDefault="00E70B98" w:rsidP="008D3096">
      <w:pPr>
        <w:autoSpaceDE w:val="0"/>
        <w:autoSpaceDN w:val="0"/>
        <w:adjustRightInd w:val="0"/>
        <w:spacing w:line="360" w:lineRule="auto"/>
        <w:rPr>
          <w:b/>
          <w:lang w:val="el-GR"/>
        </w:rPr>
      </w:pPr>
      <w:r w:rsidRPr="00B9207F">
        <w:rPr>
          <w:b/>
          <w:lang w:val="el-GR"/>
        </w:rPr>
        <w:t>ΚΑΠ 51 ΚΔΑΠ</w:t>
      </w:r>
    </w:p>
    <w:p w:rsidR="00E70B98" w:rsidRPr="00B9207F" w:rsidRDefault="00E70B98" w:rsidP="008D3096">
      <w:pPr>
        <w:autoSpaceDE w:val="0"/>
        <w:autoSpaceDN w:val="0"/>
        <w:adjustRightInd w:val="0"/>
        <w:spacing w:line="360" w:lineRule="auto"/>
        <w:rPr>
          <w:lang w:val="el-GR"/>
        </w:rPr>
      </w:pPr>
      <w:r w:rsidRPr="00B9207F">
        <w:rPr>
          <w:lang w:val="el-GR"/>
        </w:rPr>
        <w:t>Μειώνεται το κόστος μισθοδοσίας και εργοδοτικών εισφορών κατά  597 ευρώ</w:t>
      </w:r>
    </w:p>
    <w:p w:rsidR="00E70B98" w:rsidRPr="00B9207F" w:rsidRDefault="00E70B98" w:rsidP="008D3096">
      <w:pPr>
        <w:autoSpaceDE w:val="0"/>
        <w:autoSpaceDN w:val="0"/>
        <w:adjustRightInd w:val="0"/>
        <w:spacing w:line="360" w:lineRule="auto"/>
        <w:rPr>
          <w:b/>
          <w:lang w:val="el-GR"/>
        </w:rPr>
      </w:pPr>
      <w:r w:rsidRPr="00B9207F">
        <w:rPr>
          <w:b/>
          <w:lang w:val="el-GR"/>
        </w:rPr>
        <w:t>ΚΑΠ 73  ΚΔΑΠ ΜΕΑ</w:t>
      </w:r>
    </w:p>
    <w:p w:rsidR="00E70B98" w:rsidRPr="00B9207F" w:rsidRDefault="00E70B98" w:rsidP="008D3096">
      <w:pPr>
        <w:autoSpaceDE w:val="0"/>
        <w:autoSpaceDN w:val="0"/>
        <w:adjustRightInd w:val="0"/>
        <w:spacing w:line="360" w:lineRule="auto"/>
        <w:rPr>
          <w:lang w:val="el-GR"/>
        </w:rPr>
      </w:pPr>
      <w:r w:rsidRPr="00B9207F">
        <w:rPr>
          <w:lang w:val="el-GR"/>
        </w:rPr>
        <w:t>Αυξάνεται το  κόστος μισθοδοσίας  και εργοδοτικών εισφορών κατά 1037 και 260  ευρώ αντιστοίχως</w:t>
      </w:r>
    </w:p>
    <w:p w:rsidR="00E70B98" w:rsidRPr="00B9207F" w:rsidRDefault="00E70B98" w:rsidP="008D3096">
      <w:pPr>
        <w:autoSpaceDE w:val="0"/>
        <w:autoSpaceDN w:val="0"/>
        <w:adjustRightInd w:val="0"/>
        <w:spacing w:line="360" w:lineRule="auto"/>
        <w:rPr>
          <w:b/>
          <w:lang w:val="el-GR"/>
        </w:rPr>
      </w:pPr>
      <w:r w:rsidRPr="00B9207F">
        <w:rPr>
          <w:b/>
          <w:lang w:val="en-US"/>
        </w:rPr>
        <w:t>KA</w:t>
      </w:r>
      <w:r w:rsidRPr="00B9207F">
        <w:rPr>
          <w:b/>
          <w:lang w:val="el-GR"/>
        </w:rPr>
        <w:t>Π 85   ΕΡΓΑΣΤΗΡΙΟ ΚΑΛΛΙΤΕΧΝΙΚΗΣ ΦΩΤΟΓΡΑΦΙΑΣ</w:t>
      </w:r>
    </w:p>
    <w:p w:rsidR="00E70B98" w:rsidRPr="00B9207F" w:rsidRDefault="00B9207F" w:rsidP="008D3096">
      <w:pPr>
        <w:spacing w:line="360" w:lineRule="auto"/>
        <w:rPr>
          <w:lang w:val="el-GR"/>
        </w:rPr>
      </w:pPr>
      <w:bookmarkStart w:id="0" w:name="OLE_LINK1"/>
      <w:bookmarkStart w:id="1" w:name="OLE_LINK2"/>
      <w:r>
        <w:rPr>
          <w:lang w:val="el-GR"/>
        </w:rPr>
        <w:t>Αυξάνονται τα έσοδα από</w:t>
      </w:r>
      <w:r w:rsidR="00E70B98" w:rsidRPr="00B9207F">
        <w:rPr>
          <w:lang w:val="el-GR"/>
        </w:rPr>
        <w:t xml:space="preserve"> τις συνδρομές  κατά  1200 ευρώ</w:t>
      </w:r>
    </w:p>
    <w:bookmarkEnd w:id="0"/>
    <w:bookmarkEnd w:id="1"/>
    <w:p w:rsidR="00E70B98" w:rsidRPr="00B9207F" w:rsidRDefault="00E70B98" w:rsidP="008D3096">
      <w:pPr>
        <w:spacing w:line="360" w:lineRule="auto"/>
        <w:rPr>
          <w:b/>
          <w:lang w:val="el-GR"/>
        </w:rPr>
      </w:pPr>
      <w:r w:rsidRPr="00B9207F">
        <w:rPr>
          <w:b/>
          <w:lang w:val="el-GR"/>
        </w:rPr>
        <w:t>ΚΑΠ 87  ΠΑΡΚΟ ΚΥΚΛΟΦΟΡΙΑΚΗΣ ΑΓΩΓΗΣ</w:t>
      </w:r>
    </w:p>
    <w:p w:rsidR="00E70B98" w:rsidRPr="00B9207F" w:rsidRDefault="00E70B98" w:rsidP="008D3096">
      <w:pPr>
        <w:spacing w:line="360" w:lineRule="auto"/>
        <w:rPr>
          <w:lang w:val="el-GR"/>
        </w:rPr>
      </w:pPr>
      <w:r w:rsidRPr="00B9207F">
        <w:rPr>
          <w:lang w:val="el-GR"/>
        </w:rPr>
        <w:t>Αυξάνονται τα έσοδα από επισκέψεις  των έκτος Δήμου σχολειών  κατά  900 ευρώ</w:t>
      </w:r>
    </w:p>
    <w:p w:rsidR="00E70B98" w:rsidRPr="00B9207F" w:rsidRDefault="00E70B98" w:rsidP="008D3096">
      <w:pPr>
        <w:spacing w:line="360" w:lineRule="auto"/>
        <w:rPr>
          <w:b/>
          <w:lang w:val="el-GR"/>
        </w:rPr>
      </w:pPr>
      <w:r w:rsidRPr="00B9207F">
        <w:rPr>
          <w:b/>
          <w:lang w:val="el-GR"/>
        </w:rPr>
        <w:t>ΚΑΠ 88  ΔΙΟΙΚΗΣΗ</w:t>
      </w:r>
    </w:p>
    <w:p w:rsidR="00E70B98" w:rsidRPr="00B9207F" w:rsidRDefault="00E70B98" w:rsidP="008D3096">
      <w:pPr>
        <w:spacing w:line="360" w:lineRule="auto"/>
        <w:rPr>
          <w:lang w:val="el-GR"/>
        </w:rPr>
      </w:pPr>
      <w:r w:rsidRPr="00B9207F">
        <w:rPr>
          <w:lang w:val="el-GR"/>
        </w:rPr>
        <w:t>Αυξάνονται τα τηλεφωνικά έξοδα κατά 1300 ευρώ και τα έξοδα κοινοχρήστων κατά  400 ευρώ</w:t>
      </w:r>
    </w:p>
    <w:p w:rsidR="007667F0" w:rsidRPr="00B9207F" w:rsidRDefault="007667F0" w:rsidP="008D3096">
      <w:pPr>
        <w:spacing w:line="360" w:lineRule="auto"/>
        <w:rPr>
          <w:b/>
          <w:lang w:val="el-GR"/>
        </w:rPr>
      </w:pPr>
    </w:p>
    <w:p w:rsidR="00B9207F" w:rsidRPr="00F31636" w:rsidRDefault="00B9207F" w:rsidP="00B9207F">
      <w:pPr>
        <w:autoSpaceDE w:val="0"/>
        <w:autoSpaceDN w:val="0"/>
        <w:adjustRightInd w:val="0"/>
        <w:spacing w:line="360" w:lineRule="auto"/>
        <w:jc w:val="both"/>
        <w:rPr>
          <w:lang w:val="el-GR"/>
        </w:rPr>
      </w:pPr>
      <w:r>
        <w:rPr>
          <w:lang w:val="el-GR"/>
        </w:rPr>
        <w:t xml:space="preserve">Το Διοικητικό Συμβούλιο, </w:t>
      </w:r>
      <w:r w:rsidRPr="00F31636">
        <w:rPr>
          <w:lang w:val="el-GR"/>
        </w:rPr>
        <w:t>αφού διάβασε αναλυτικά την προτεινόμενη εισηγητική έκθεση και</w:t>
      </w:r>
      <w:r>
        <w:rPr>
          <w:lang w:val="el-GR"/>
        </w:rPr>
        <w:t xml:space="preserve"> </w:t>
      </w:r>
      <w:r w:rsidRPr="00F31636">
        <w:rPr>
          <w:lang w:val="el-GR"/>
        </w:rPr>
        <w:t>ύστερα από διαλογική συζήτηση:</w:t>
      </w:r>
    </w:p>
    <w:p w:rsidR="00B9207F" w:rsidRDefault="00B9207F" w:rsidP="00B9207F">
      <w:pPr>
        <w:autoSpaceDE w:val="0"/>
        <w:autoSpaceDN w:val="0"/>
        <w:adjustRightInd w:val="0"/>
        <w:spacing w:line="360" w:lineRule="auto"/>
        <w:jc w:val="both"/>
        <w:rPr>
          <w:lang w:val="el-GR"/>
        </w:rPr>
      </w:pPr>
      <w:r>
        <w:rPr>
          <w:lang w:val="el-GR"/>
        </w:rPr>
        <w:tab/>
      </w:r>
      <w:r w:rsidRPr="00F31636">
        <w:rPr>
          <w:lang w:val="el-GR"/>
        </w:rPr>
        <w:t>Α</w:t>
      </w:r>
      <w:r>
        <w:rPr>
          <w:lang w:val="el-GR"/>
        </w:rPr>
        <w:t>. Καταρτίζει και ψηφίζει, ομόφωνα</w:t>
      </w:r>
      <w:r w:rsidRPr="00BB4CCE">
        <w:rPr>
          <w:lang w:val="el-GR"/>
        </w:rPr>
        <w:t>,</w:t>
      </w:r>
      <w:r>
        <w:rPr>
          <w:lang w:val="el-GR"/>
        </w:rPr>
        <w:t xml:space="preserve"> την </w:t>
      </w:r>
      <w:r w:rsidR="007667F0">
        <w:rPr>
          <w:lang w:val="el-GR"/>
        </w:rPr>
        <w:t>3</w:t>
      </w:r>
      <w:r w:rsidR="007667F0" w:rsidRPr="007667F0">
        <w:rPr>
          <w:vertAlign w:val="superscript"/>
          <w:lang w:val="el-GR"/>
        </w:rPr>
        <w:t>η</w:t>
      </w:r>
      <w:r w:rsidR="007667F0">
        <w:rPr>
          <w:lang w:val="el-GR"/>
        </w:rPr>
        <w:t xml:space="preserve"> </w:t>
      </w:r>
      <w:r>
        <w:rPr>
          <w:lang w:val="el-GR"/>
        </w:rPr>
        <w:t>αναμόρφωση</w:t>
      </w:r>
      <w:r w:rsidRPr="00F31636">
        <w:rPr>
          <w:lang w:val="el-GR"/>
        </w:rPr>
        <w:t xml:space="preserve"> του προϋπολογισμού</w:t>
      </w:r>
      <w:r>
        <w:rPr>
          <w:lang w:val="el-GR"/>
        </w:rPr>
        <w:t xml:space="preserve"> </w:t>
      </w:r>
      <w:r w:rsidRPr="00F31636">
        <w:rPr>
          <w:lang w:val="el-GR"/>
        </w:rPr>
        <w:t>της Κοινωφελούς επιχείρησης Δήμου Μοσχάτου</w:t>
      </w:r>
      <w:r>
        <w:rPr>
          <w:lang w:val="el-GR"/>
        </w:rPr>
        <w:t xml:space="preserve"> – Ταύρου</w:t>
      </w:r>
      <w:r w:rsidRPr="007A1AB6">
        <w:rPr>
          <w:lang w:val="el-GR"/>
        </w:rPr>
        <w:t xml:space="preserve">, </w:t>
      </w:r>
      <w:r>
        <w:rPr>
          <w:lang w:val="el-GR"/>
        </w:rPr>
        <w:t xml:space="preserve">όπως </w:t>
      </w:r>
      <w:r w:rsidRPr="00F31636">
        <w:rPr>
          <w:lang w:val="el-GR"/>
        </w:rPr>
        <w:t>εμφανίζεται στον πίνακα και ο οποίος αποτελεί αναπόσπαστο μέρος της παρούσας απόφασης.</w:t>
      </w:r>
      <w:r>
        <w:rPr>
          <w:lang w:val="el-GR"/>
        </w:rPr>
        <w:t xml:space="preserve"> </w:t>
      </w:r>
    </w:p>
    <w:p w:rsidR="00B9207F" w:rsidRPr="00EA4F5F" w:rsidRDefault="00B9207F" w:rsidP="00EA4F5F">
      <w:pPr>
        <w:autoSpaceDE w:val="0"/>
        <w:autoSpaceDN w:val="0"/>
        <w:adjustRightInd w:val="0"/>
        <w:spacing w:line="360" w:lineRule="auto"/>
        <w:jc w:val="both"/>
        <w:rPr>
          <w:lang w:val="el-GR"/>
        </w:rPr>
      </w:pPr>
      <w:r>
        <w:rPr>
          <w:lang w:val="el-GR"/>
        </w:rPr>
        <w:tab/>
      </w:r>
      <w:r w:rsidRPr="00F31636">
        <w:rPr>
          <w:lang w:val="el-GR"/>
        </w:rPr>
        <w:t>Β. Εξουσιοδοτεί τον Πρόεδρο για την προώθηση της απόφασης στο οικείο Δημοτικό Συμβούλιο</w:t>
      </w:r>
      <w:r>
        <w:rPr>
          <w:lang w:val="el-GR"/>
        </w:rPr>
        <w:t xml:space="preserve"> </w:t>
      </w:r>
      <w:r w:rsidRPr="00F31636">
        <w:rPr>
          <w:lang w:val="el-GR"/>
        </w:rPr>
        <w:t>για την επιβαλλόμενη έγκρισή του.</w:t>
      </w:r>
    </w:p>
    <w:p w:rsidR="00545FFB" w:rsidRPr="00B9207F" w:rsidRDefault="00545FFB" w:rsidP="00946FC2">
      <w:pPr>
        <w:pStyle w:val="31"/>
        <w:spacing w:line="360" w:lineRule="auto"/>
        <w:jc w:val="center"/>
        <w:rPr>
          <w:b/>
        </w:rPr>
      </w:pPr>
      <w:r w:rsidRPr="00B9207F">
        <w:rPr>
          <w:b/>
        </w:rPr>
        <w:t>Ακριβές αντίγραφο</w:t>
      </w:r>
    </w:p>
    <w:p w:rsidR="00545FFB" w:rsidRPr="00B9207F" w:rsidRDefault="00545FFB" w:rsidP="00946FC2">
      <w:pPr>
        <w:pStyle w:val="31"/>
        <w:spacing w:line="360" w:lineRule="auto"/>
        <w:jc w:val="center"/>
        <w:rPr>
          <w:b/>
        </w:rPr>
      </w:pPr>
      <w:r w:rsidRPr="00B9207F">
        <w:rPr>
          <w:b/>
        </w:rPr>
        <w:t>Ο  Πρόεδρος του Δ.Σ</w:t>
      </w:r>
    </w:p>
    <w:p w:rsidR="00406CA2" w:rsidRDefault="00406CA2" w:rsidP="00946FC2">
      <w:pPr>
        <w:spacing w:line="360" w:lineRule="auto"/>
        <w:jc w:val="center"/>
        <w:rPr>
          <w:b/>
          <w:lang w:val="el-GR"/>
        </w:rPr>
      </w:pPr>
    </w:p>
    <w:p w:rsidR="00EA4F5F" w:rsidRDefault="00EA4F5F" w:rsidP="00946FC2">
      <w:pPr>
        <w:spacing w:line="360" w:lineRule="auto"/>
        <w:jc w:val="center"/>
        <w:rPr>
          <w:b/>
          <w:lang w:val="el-GR"/>
        </w:rPr>
      </w:pPr>
    </w:p>
    <w:p w:rsidR="00EA4F5F" w:rsidRPr="00B9207F" w:rsidRDefault="00EA4F5F" w:rsidP="00946FC2">
      <w:pPr>
        <w:spacing w:line="360" w:lineRule="auto"/>
        <w:jc w:val="center"/>
        <w:rPr>
          <w:b/>
          <w:lang w:val="el-GR"/>
        </w:rPr>
      </w:pPr>
    </w:p>
    <w:p w:rsidR="00545FFB" w:rsidRPr="00B9207F" w:rsidRDefault="00545FFB" w:rsidP="00946FC2">
      <w:pPr>
        <w:spacing w:line="360" w:lineRule="auto"/>
        <w:jc w:val="center"/>
        <w:rPr>
          <w:b/>
          <w:lang w:val="el-GR"/>
        </w:rPr>
      </w:pPr>
      <w:r w:rsidRPr="00B9207F">
        <w:rPr>
          <w:b/>
          <w:lang w:val="en-US"/>
        </w:rPr>
        <w:t>X</w:t>
      </w:r>
      <w:r w:rsidRPr="00B9207F">
        <w:rPr>
          <w:b/>
          <w:lang w:val="el-GR"/>
        </w:rPr>
        <w:t>ατζηαντωνίου Παναγιώτης</w:t>
      </w:r>
    </w:p>
    <w:sectPr w:rsidR="00545FFB" w:rsidRPr="00B9207F" w:rsidSect="00451884">
      <w:headerReference w:type="default" r:id="rId9"/>
      <w:footerReference w:type="default" r:id="rId10"/>
      <w:footnotePr>
        <w:pos w:val="beneathText"/>
      </w:footnotePr>
      <w:type w:val="oddPage"/>
      <w:pgSz w:w="11906" w:h="16838"/>
      <w:pgMar w:top="794" w:right="566" w:bottom="284" w:left="1276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748" w:rsidRDefault="009D3748">
      <w:r>
        <w:separator/>
      </w:r>
    </w:p>
  </w:endnote>
  <w:endnote w:type="continuationSeparator" w:id="1">
    <w:p w:rsidR="009D3748" w:rsidRDefault="009D37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UB-Helvetica">
    <w:altName w:val="Courier New"/>
    <w:charset w:val="00"/>
    <w:family w:val="auto"/>
    <w:pitch w:val="variable"/>
    <w:sig w:usb0="00000083" w:usb1="00000000" w:usb2="00000000" w:usb3="00000000" w:csb0="00000009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100" w:type="dxa"/>
      <w:tblLayout w:type="fixed"/>
      <w:tblCellMar>
        <w:left w:w="0" w:type="dxa"/>
        <w:right w:w="0" w:type="dxa"/>
      </w:tblCellMar>
      <w:tblLook w:val="0000"/>
    </w:tblPr>
    <w:tblGrid>
      <w:gridCol w:w="5040"/>
      <w:gridCol w:w="5040"/>
      <w:gridCol w:w="65"/>
    </w:tblGrid>
    <w:tr w:rsidR="00623864">
      <w:tc>
        <w:tcPr>
          <w:tcW w:w="5040" w:type="dxa"/>
        </w:tcPr>
        <w:p w:rsidR="00623864" w:rsidRDefault="00623864">
          <w:pPr>
            <w:snapToGrid w:val="0"/>
            <w:rPr>
              <w:b/>
              <w:bCs/>
            </w:rPr>
          </w:pPr>
        </w:p>
      </w:tc>
      <w:tc>
        <w:tcPr>
          <w:tcW w:w="5040" w:type="dxa"/>
        </w:tcPr>
        <w:p w:rsidR="00623864" w:rsidRDefault="00623864">
          <w:pPr>
            <w:pStyle w:val="a5"/>
            <w:snapToGrid w:val="0"/>
            <w:jc w:val="center"/>
            <w:rPr>
              <w:i/>
              <w:iCs/>
              <w:sz w:val="24"/>
            </w:rPr>
          </w:pPr>
        </w:p>
      </w:tc>
      <w:tc>
        <w:tcPr>
          <w:tcW w:w="65" w:type="dxa"/>
        </w:tcPr>
        <w:p w:rsidR="00623864" w:rsidRDefault="00623864">
          <w:pPr>
            <w:snapToGrid w:val="0"/>
            <w:rPr>
              <w:sz w:val="20"/>
              <w:szCs w:val="20"/>
            </w:rPr>
          </w:pPr>
        </w:p>
      </w:tc>
    </w:tr>
    <w:tr w:rsidR="00623864" w:rsidRPr="004109D8">
      <w:tblPrEx>
        <w:tblCellMar>
          <w:left w:w="108" w:type="dxa"/>
          <w:right w:w="108" w:type="dxa"/>
        </w:tblCellMar>
      </w:tblPrEx>
      <w:trPr>
        <w:trHeight w:val="117"/>
      </w:trPr>
      <w:tc>
        <w:tcPr>
          <w:tcW w:w="10145" w:type="dxa"/>
          <w:gridSpan w:val="3"/>
          <w:tcBorders>
            <w:top w:val="single" w:sz="4" w:space="0" w:color="000000"/>
          </w:tcBorders>
        </w:tcPr>
        <w:p w:rsidR="00623864" w:rsidRDefault="00623864">
          <w:pPr>
            <w:snapToGrid w:val="0"/>
            <w:ind w:right="415"/>
            <w:rPr>
              <w:b/>
              <w:bCs/>
              <w:sz w:val="16"/>
              <w:u w:val="single"/>
              <w:lang w:val="el-GR"/>
            </w:rPr>
          </w:pPr>
          <w:r>
            <w:rPr>
              <w:b/>
              <w:bCs/>
              <w:sz w:val="16"/>
              <w:u w:val="single"/>
              <w:lang w:val="el-GR"/>
            </w:rPr>
            <w:t xml:space="preserve">Ξενοφωντος 4  -  Τ.Κ.  183 45  Μοσχάτο  –  Τηλ.:  210 48 34 614  –  210 94 83 734  –  </w:t>
          </w:r>
          <w:r>
            <w:rPr>
              <w:b/>
              <w:bCs/>
              <w:sz w:val="16"/>
              <w:u w:val="single"/>
              <w:lang w:val="fr-FR"/>
            </w:rPr>
            <w:t>Fax</w:t>
          </w:r>
          <w:r>
            <w:rPr>
              <w:b/>
              <w:bCs/>
              <w:sz w:val="16"/>
              <w:u w:val="single"/>
              <w:lang w:val="el-GR"/>
            </w:rPr>
            <w:t xml:space="preserve">: 210 94 83 734 –  </w:t>
          </w:r>
          <w:r>
            <w:rPr>
              <w:b/>
              <w:bCs/>
              <w:sz w:val="16"/>
              <w:u w:val="single"/>
              <w:lang w:val="fr-FR"/>
            </w:rPr>
            <w:t>email</w:t>
          </w:r>
          <w:r>
            <w:rPr>
              <w:b/>
              <w:bCs/>
              <w:sz w:val="16"/>
              <w:u w:val="single"/>
              <w:lang w:val="el-GR"/>
            </w:rPr>
            <w:t>:</w:t>
          </w:r>
          <w:r>
            <w:rPr>
              <w:b/>
              <w:bCs/>
              <w:sz w:val="16"/>
              <w:u w:val="single"/>
              <w:lang w:val="fr-FR"/>
            </w:rPr>
            <w:t>dep</w:t>
          </w:r>
          <w:r>
            <w:rPr>
              <w:b/>
              <w:bCs/>
              <w:sz w:val="16"/>
              <w:u w:val="single"/>
              <w:lang w:val="en-US"/>
            </w:rPr>
            <w:t>ae</w:t>
          </w:r>
          <w:r w:rsidRPr="004E365C">
            <w:rPr>
              <w:b/>
              <w:bCs/>
              <w:sz w:val="16"/>
              <w:u w:val="single"/>
              <w:lang w:val="el-GR"/>
            </w:rPr>
            <w:t>_07</w:t>
          </w:r>
          <w:r>
            <w:rPr>
              <w:b/>
              <w:bCs/>
              <w:sz w:val="16"/>
              <w:u w:val="single"/>
              <w:lang w:val="el-GR"/>
            </w:rPr>
            <w:t>@</w:t>
          </w:r>
          <w:r>
            <w:rPr>
              <w:b/>
              <w:bCs/>
              <w:sz w:val="16"/>
              <w:u w:val="single"/>
              <w:lang w:val="en-US"/>
            </w:rPr>
            <w:t>otenet</w:t>
          </w:r>
          <w:r>
            <w:rPr>
              <w:b/>
              <w:bCs/>
              <w:sz w:val="16"/>
              <w:u w:val="single"/>
              <w:lang w:val="el-GR"/>
            </w:rPr>
            <w:t>.</w:t>
          </w:r>
          <w:r>
            <w:rPr>
              <w:b/>
              <w:bCs/>
              <w:sz w:val="16"/>
              <w:u w:val="single"/>
              <w:lang w:val="en-US"/>
            </w:rPr>
            <w:t>gr</w:t>
          </w:r>
        </w:p>
      </w:tc>
    </w:tr>
  </w:tbl>
  <w:p w:rsidR="00623864" w:rsidRDefault="00623864">
    <w:pPr>
      <w:rPr>
        <w:lang w:val="el-GR"/>
      </w:rPr>
    </w:pPr>
  </w:p>
  <w:p w:rsidR="00623864" w:rsidRDefault="00623864">
    <w:pPr>
      <w:pStyle w:val="ab"/>
      <w:rPr>
        <w:lang w:val="el-G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748" w:rsidRDefault="009D3748">
      <w:r>
        <w:separator/>
      </w:r>
    </w:p>
  </w:footnote>
  <w:footnote w:type="continuationSeparator" w:id="1">
    <w:p w:rsidR="009D3748" w:rsidRDefault="009D37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864" w:rsidRDefault="00623864">
    <w:pPr>
      <w:pStyle w:val="1"/>
      <w:rPr>
        <w:spacing w:val="0"/>
        <w:sz w:val="20"/>
        <w:lang w:val="en-US"/>
      </w:rPr>
    </w:pPr>
  </w:p>
  <w:p w:rsidR="00623864" w:rsidRDefault="00623864">
    <w:pPr>
      <w:rPr>
        <w:sz w:val="20"/>
        <w:lang w:val="en-US"/>
      </w:rPr>
    </w:pPr>
  </w:p>
  <w:p w:rsidR="00623864" w:rsidRDefault="00623864">
    <w:pPr>
      <w:rPr>
        <w:sz w:val="20"/>
        <w:lang w:val="en-US"/>
      </w:rPr>
    </w:pPr>
  </w:p>
  <w:p w:rsidR="00623864" w:rsidRDefault="00623864">
    <w:pPr>
      <w:pStyle w:val="1"/>
      <w:rPr>
        <w:spacing w:val="0"/>
        <w:sz w:val="20"/>
      </w:rPr>
    </w:pPr>
    <w:r>
      <w:rPr>
        <w:spacing w:val="0"/>
        <w:sz w:val="20"/>
      </w:rPr>
      <w:t xml:space="preserve"> ΚΟΙΝΩΦΕΛΗΣ ΕΠΙΧΕΙΡΗΣΗ</w:t>
    </w:r>
  </w:p>
  <w:p w:rsidR="00623864" w:rsidRDefault="00623864">
    <w:pPr>
      <w:pStyle w:val="1"/>
      <w:rPr>
        <w:spacing w:val="0"/>
        <w:sz w:val="20"/>
      </w:rPr>
    </w:pPr>
    <w:r>
      <w:rPr>
        <w:spacing w:val="0"/>
        <w:sz w:val="20"/>
      </w:rPr>
      <w:t>ΔΗΜΟΥ ΜΟΣΧΑΤΟΥ</w:t>
    </w:r>
    <w:r>
      <w:rPr>
        <w:spacing w:val="0"/>
        <w:sz w:val="20"/>
        <w:lang w:val="en-US"/>
      </w:rPr>
      <w:t>-</w:t>
    </w:r>
    <w:r>
      <w:rPr>
        <w:spacing w:val="0"/>
        <w:sz w:val="20"/>
      </w:rPr>
      <w:t>ΤΑΥΡΟΥ</w:t>
    </w:r>
  </w:p>
  <w:p w:rsidR="00623864" w:rsidRDefault="00623864">
    <w:pPr>
      <w:rPr>
        <w:sz w:val="16"/>
        <w:lang w:val="el-GR"/>
      </w:rPr>
    </w:pPr>
    <w:r>
      <w:rPr>
        <w:noProof/>
        <w:lang w:val="el-GR" w:eastAsia="el-GR"/>
      </w:rPr>
      <w:drawing>
        <wp:inline distT="0" distB="0" distL="0" distR="0">
          <wp:extent cx="1714500" cy="276225"/>
          <wp:effectExtent l="19050" t="0" r="0" b="0"/>
          <wp:docPr id="21" name="Εικόνα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2762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0"/>
        <w:lang w:val="el-GR"/>
      </w:rPr>
      <w:t xml:space="preserve">        </w:t>
    </w:r>
    <w:r>
      <w:rPr>
        <w:sz w:val="16"/>
        <w:lang w:val="el-GR"/>
      </w:rPr>
      <w:t xml:space="preserve">Α.Φ.Μ. 090125942 – ΔΟΥ Μοσχάτου . Τηλ. 210 48 34 614  – </w:t>
    </w:r>
    <w:r>
      <w:rPr>
        <w:sz w:val="16"/>
        <w:lang w:val="en-US"/>
      </w:rPr>
      <w:t>fax</w:t>
    </w:r>
    <w:r>
      <w:rPr>
        <w:sz w:val="16"/>
        <w:lang w:val="el-GR"/>
      </w:rPr>
      <w:t>:  210 94 83 734</w:t>
    </w:r>
  </w:p>
  <w:p w:rsidR="00623864" w:rsidRDefault="00623864">
    <w:pPr>
      <w:pStyle w:val="aa"/>
      <w:ind w:right="-396"/>
      <w:rPr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BF4C60"/>
    <w:multiLevelType w:val="hybridMultilevel"/>
    <w:tmpl w:val="BD4C94B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4B1612"/>
    <w:multiLevelType w:val="hybridMultilevel"/>
    <w:tmpl w:val="BD4C94B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1F746C"/>
    <w:multiLevelType w:val="hybridMultilevel"/>
    <w:tmpl w:val="CCCAD884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A07917"/>
    <w:multiLevelType w:val="hybridMultilevel"/>
    <w:tmpl w:val="99D2B5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1B6718"/>
    <w:multiLevelType w:val="hybridMultilevel"/>
    <w:tmpl w:val="B9BC1902"/>
    <w:lvl w:ilvl="0" w:tplc="5566C5F4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0D2E514F"/>
    <w:multiLevelType w:val="hybridMultilevel"/>
    <w:tmpl w:val="14EE64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8C7280"/>
    <w:multiLevelType w:val="hybridMultilevel"/>
    <w:tmpl w:val="CBE238AA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1DFA4046"/>
    <w:multiLevelType w:val="hybridMultilevel"/>
    <w:tmpl w:val="1326DC1E"/>
    <w:lvl w:ilvl="0" w:tplc="9F7CD4EC">
      <w:start w:val="1"/>
      <w:numFmt w:val="decimal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B54F62"/>
    <w:multiLevelType w:val="hybridMultilevel"/>
    <w:tmpl w:val="186EB996"/>
    <w:lvl w:ilvl="0" w:tplc="B0424BC4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6B5CB1"/>
    <w:multiLevelType w:val="hybridMultilevel"/>
    <w:tmpl w:val="55D2E56E"/>
    <w:lvl w:ilvl="0" w:tplc="79AE7C2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969B8"/>
    <w:multiLevelType w:val="hybridMultilevel"/>
    <w:tmpl w:val="0F6C0BD6"/>
    <w:lvl w:ilvl="0" w:tplc="9AECE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A10B86"/>
    <w:multiLevelType w:val="hybridMultilevel"/>
    <w:tmpl w:val="92BA7A72"/>
    <w:lvl w:ilvl="0" w:tplc="0408000F">
      <w:start w:val="1"/>
      <w:numFmt w:val="decimal"/>
      <w:lvlText w:val="%1."/>
      <w:lvlJc w:val="left"/>
      <w:pPr>
        <w:ind w:left="1429" w:hanging="360"/>
      </w:p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D2110ED"/>
    <w:multiLevelType w:val="hybridMultilevel"/>
    <w:tmpl w:val="21CA836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2D498E"/>
    <w:multiLevelType w:val="hybridMultilevel"/>
    <w:tmpl w:val="D97C012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AE0A8E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  <w:w w:val="131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76526A"/>
    <w:multiLevelType w:val="hybridMultilevel"/>
    <w:tmpl w:val="2E7E16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33502C"/>
    <w:multiLevelType w:val="hybridMultilevel"/>
    <w:tmpl w:val="C9CC410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F3638E"/>
    <w:multiLevelType w:val="hybridMultilevel"/>
    <w:tmpl w:val="71949C8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5D3D23"/>
    <w:multiLevelType w:val="hybridMultilevel"/>
    <w:tmpl w:val="61D6D48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29453F"/>
    <w:multiLevelType w:val="hybridMultilevel"/>
    <w:tmpl w:val="A0FA246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653343"/>
    <w:multiLevelType w:val="hybridMultilevel"/>
    <w:tmpl w:val="B8D2E832"/>
    <w:lvl w:ilvl="0" w:tplc="A27CFBE8">
      <w:numFmt w:val="bullet"/>
      <w:lvlText w:val="•"/>
      <w:lvlJc w:val="left"/>
      <w:pPr>
        <w:ind w:left="786" w:hanging="360"/>
      </w:pPr>
      <w:rPr>
        <w:rFonts w:ascii="Calibri" w:eastAsia="Times New Roman" w:hAnsi="Calibri" w:cs="Arial" w:hint="default"/>
        <w:w w:val="131"/>
      </w:rPr>
    </w:lvl>
    <w:lvl w:ilvl="1" w:tplc="79AE7C28"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395522FE"/>
    <w:multiLevelType w:val="hybridMultilevel"/>
    <w:tmpl w:val="3C747CD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5C1D24"/>
    <w:multiLevelType w:val="hybridMultilevel"/>
    <w:tmpl w:val="4A2AAE5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546708"/>
    <w:multiLevelType w:val="hybridMultilevel"/>
    <w:tmpl w:val="B46629FA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3F8C0BFE"/>
    <w:multiLevelType w:val="hybridMultilevel"/>
    <w:tmpl w:val="657A677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BA6803"/>
    <w:multiLevelType w:val="hybridMultilevel"/>
    <w:tmpl w:val="F3DE55C0"/>
    <w:lvl w:ilvl="0" w:tplc="48AC60A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CE7D56"/>
    <w:multiLevelType w:val="hybridMultilevel"/>
    <w:tmpl w:val="400C7A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8A13B9"/>
    <w:multiLevelType w:val="hybridMultilevel"/>
    <w:tmpl w:val="B3984D4A"/>
    <w:lvl w:ilvl="0" w:tplc="0408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9">
    <w:nsid w:val="52D0418A"/>
    <w:multiLevelType w:val="hybridMultilevel"/>
    <w:tmpl w:val="DA3A7134"/>
    <w:lvl w:ilvl="0" w:tplc="AEB6F2E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4730400"/>
    <w:multiLevelType w:val="hybridMultilevel"/>
    <w:tmpl w:val="126AC60C"/>
    <w:lvl w:ilvl="0" w:tplc="0B6A4E02">
      <w:numFmt w:val="bullet"/>
      <w:lvlText w:val="•"/>
      <w:lvlJc w:val="left"/>
      <w:pPr>
        <w:ind w:left="786" w:hanging="360"/>
      </w:pPr>
      <w:rPr>
        <w:rFonts w:ascii="Calibri" w:eastAsia="Times New Roman" w:hAnsi="Calibri" w:cs="Arial" w:hint="default"/>
        <w:w w:val="131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>
    <w:nsid w:val="5691380A"/>
    <w:multiLevelType w:val="hybridMultilevel"/>
    <w:tmpl w:val="2C480F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F35776"/>
    <w:multiLevelType w:val="hybridMultilevel"/>
    <w:tmpl w:val="025834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865514B"/>
    <w:multiLevelType w:val="hybridMultilevel"/>
    <w:tmpl w:val="64A6A01C"/>
    <w:lvl w:ilvl="0" w:tplc="165655B4">
      <w:start w:val="2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>
    <w:nsid w:val="58BA2EE6"/>
    <w:multiLevelType w:val="hybridMultilevel"/>
    <w:tmpl w:val="54EC4F66"/>
    <w:lvl w:ilvl="0" w:tplc="58E60252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794865"/>
    <w:multiLevelType w:val="hybridMultilevel"/>
    <w:tmpl w:val="3BC8D66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2D08E7"/>
    <w:multiLevelType w:val="hybridMultilevel"/>
    <w:tmpl w:val="C52CDF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B66374"/>
    <w:multiLevelType w:val="hybridMultilevel"/>
    <w:tmpl w:val="8872ED40"/>
    <w:lvl w:ilvl="0" w:tplc="60283C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66169E3"/>
    <w:multiLevelType w:val="hybridMultilevel"/>
    <w:tmpl w:val="D5FCE2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C26609"/>
    <w:multiLevelType w:val="hybridMultilevel"/>
    <w:tmpl w:val="4260E4F0"/>
    <w:lvl w:ilvl="0" w:tplc="9D7E6B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12359D"/>
    <w:multiLevelType w:val="hybridMultilevel"/>
    <w:tmpl w:val="203E50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B72A12"/>
    <w:multiLevelType w:val="hybridMultilevel"/>
    <w:tmpl w:val="45C042E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FB352F"/>
    <w:multiLevelType w:val="hybridMultilevel"/>
    <w:tmpl w:val="37181E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8791913"/>
    <w:multiLevelType w:val="hybridMultilevel"/>
    <w:tmpl w:val="6CFA29D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952211E"/>
    <w:multiLevelType w:val="hybridMultilevel"/>
    <w:tmpl w:val="81366470"/>
    <w:lvl w:ilvl="0" w:tplc="79AE7C28">
      <w:numFmt w:val="bullet"/>
      <w:lvlText w:val="-"/>
      <w:lvlJc w:val="left"/>
      <w:pPr>
        <w:ind w:left="1429" w:hanging="360"/>
      </w:pPr>
      <w:rPr>
        <w:rFonts w:ascii="Calibri" w:eastAsia="Times New Roman" w:hAnsi="Calibri" w:cs="Calibri" w:hint="default"/>
      </w:r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ABF3572"/>
    <w:multiLevelType w:val="hybridMultilevel"/>
    <w:tmpl w:val="401CE880"/>
    <w:lvl w:ilvl="0" w:tplc="35DC94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AF1C2B"/>
    <w:multiLevelType w:val="hybridMultilevel"/>
    <w:tmpl w:val="BFEC69D2"/>
    <w:lvl w:ilvl="0" w:tplc="48AC60A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556702"/>
    <w:multiLevelType w:val="hybridMultilevel"/>
    <w:tmpl w:val="BA62F53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0"/>
  </w:num>
  <w:num w:numId="4">
    <w:abstractNumId w:val="43"/>
  </w:num>
  <w:num w:numId="5">
    <w:abstractNumId w:val="3"/>
  </w:num>
  <w:num w:numId="6">
    <w:abstractNumId w:val="17"/>
  </w:num>
  <w:num w:numId="7">
    <w:abstractNumId w:val="2"/>
  </w:num>
  <w:num w:numId="8">
    <w:abstractNumId w:val="23"/>
  </w:num>
  <w:num w:numId="9">
    <w:abstractNumId w:val="32"/>
  </w:num>
  <w:num w:numId="10">
    <w:abstractNumId w:val="27"/>
  </w:num>
  <w:num w:numId="11">
    <w:abstractNumId w:val="46"/>
  </w:num>
  <w:num w:numId="12">
    <w:abstractNumId w:val="12"/>
  </w:num>
  <w:num w:numId="13">
    <w:abstractNumId w:val="45"/>
  </w:num>
  <w:num w:numId="14">
    <w:abstractNumId w:val="42"/>
  </w:num>
  <w:num w:numId="15">
    <w:abstractNumId w:val="41"/>
  </w:num>
  <w:num w:numId="16">
    <w:abstractNumId w:val="8"/>
  </w:num>
  <w:num w:numId="17">
    <w:abstractNumId w:val="37"/>
  </w:num>
  <w:num w:numId="18">
    <w:abstractNumId w:val="26"/>
  </w:num>
  <w:num w:numId="19">
    <w:abstractNumId w:val="29"/>
  </w:num>
  <w:num w:numId="20">
    <w:abstractNumId w:val="10"/>
  </w:num>
  <w:num w:numId="21">
    <w:abstractNumId w:val="18"/>
  </w:num>
  <w:num w:numId="22">
    <w:abstractNumId w:val="35"/>
  </w:num>
  <w:num w:numId="23">
    <w:abstractNumId w:val="9"/>
  </w:num>
  <w:num w:numId="24">
    <w:abstractNumId w:val="36"/>
  </w:num>
  <w:num w:numId="25">
    <w:abstractNumId w:val="47"/>
  </w:num>
  <w:num w:numId="26">
    <w:abstractNumId w:val="19"/>
  </w:num>
  <w:num w:numId="27">
    <w:abstractNumId w:val="7"/>
  </w:num>
  <w:num w:numId="28">
    <w:abstractNumId w:val="28"/>
  </w:num>
  <w:num w:numId="29">
    <w:abstractNumId w:val="0"/>
  </w:num>
  <w:num w:numId="30">
    <w:abstractNumId w:val="40"/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24"/>
  </w:num>
  <w:num w:numId="34">
    <w:abstractNumId w:val="30"/>
  </w:num>
  <w:num w:numId="35">
    <w:abstractNumId w:val="14"/>
  </w:num>
  <w:num w:numId="36">
    <w:abstractNumId w:val="22"/>
  </w:num>
  <w:num w:numId="37">
    <w:abstractNumId w:val="21"/>
  </w:num>
  <w:num w:numId="38">
    <w:abstractNumId w:val="15"/>
  </w:num>
  <w:num w:numId="39">
    <w:abstractNumId w:val="31"/>
  </w:num>
  <w:num w:numId="40">
    <w:abstractNumId w:val="33"/>
  </w:num>
  <w:num w:numId="41">
    <w:abstractNumId w:val="13"/>
  </w:num>
  <w:num w:numId="42">
    <w:abstractNumId w:val="44"/>
  </w:num>
  <w:num w:numId="43">
    <w:abstractNumId w:val="11"/>
  </w:num>
  <w:num w:numId="44">
    <w:abstractNumId w:val="39"/>
  </w:num>
  <w:num w:numId="45">
    <w:abstractNumId w:val="6"/>
  </w:num>
  <w:num w:numId="46">
    <w:abstractNumId w:val="34"/>
  </w:num>
  <w:num w:numId="47">
    <w:abstractNumId w:val="5"/>
  </w:num>
  <w:num w:numId="48">
    <w:abstractNumId w:val="16"/>
  </w:num>
  <w:num w:numId="49">
    <w:abstractNumId w:val="38"/>
  </w:num>
  <w:num w:numId="5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4E365C"/>
    <w:rsid w:val="00000148"/>
    <w:rsid w:val="00011AA9"/>
    <w:rsid w:val="00014323"/>
    <w:rsid w:val="00025B94"/>
    <w:rsid w:val="00030835"/>
    <w:rsid w:val="00031A67"/>
    <w:rsid w:val="00044B28"/>
    <w:rsid w:val="00050A4C"/>
    <w:rsid w:val="00052F27"/>
    <w:rsid w:val="00057F8D"/>
    <w:rsid w:val="000623AD"/>
    <w:rsid w:val="00065050"/>
    <w:rsid w:val="00072081"/>
    <w:rsid w:val="00077E58"/>
    <w:rsid w:val="00084932"/>
    <w:rsid w:val="00092EFF"/>
    <w:rsid w:val="00093A2E"/>
    <w:rsid w:val="000A77F7"/>
    <w:rsid w:val="000B02AA"/>
    <w:rsid w:val="000C45DB"/>
    <w:rsid w:val="000C47D6"/>
    <w:rsid w:val="000D3CDF"/>
    <w:rsid w:val="000D457D"/>
    <w:rsid w:val="000D65E2"/>
    <w:rsid w:val="000E0A57"/>
    <w:rsid w:val="000E220D"/>
    <w:rsid w:val="000E37C1"/>
    <w:rsid w:val="000E62B1"/>
    <w:rsid w:val="000E6C24"/>
    <w:rsid w:val="000F191E"/>
    <w:rsid w:val="000F3AFA"/>
    <w:rsid w:val="000F4685"/>
    <w:rsid w:val="001046A9"/>
    <w:rsid w:val="00105C6D"/>
    <w:rsid w:val="00110594"/>
    <w:rsid w:val="00115C89"/>
    <w:rsid w:val="00116D33"/>
    <w:rsid w:val="00120E9D"/>
    <w:rsid w:val="0012184B"/>
    <w:rsid w:val="00126EBB"/>
    <w:rsid w:val="00142B39"/>
    <w:rsid w:val="00145746"/>
    <w:rsid w:val="00145EB3"/>
    <w:rsid w:val="00147514"/>
    <w:rsid w:val="0015311C"/>
    <w:rsid w:val="00166CF0"/>
    <w:rsid w:val="001713EE"/>
    <w:rsid w:val="00171464"/>
    <w:rsid w:val="001736F6"/>
    <w:rsid w:val="0017449F"/>
    <w:rsid w:val="00174B30"/>
    <w:rsid w:val="00175BB1"/>
    <w:rsid w:val="00183A5E"/>
    <w:rsid w:val="0019139F"/>
    <w:rsid w:val="00194D7D"/>
    <w:rsid w:val="001A74B2"/>
    <w:rsid w:val="001B2FDF"/>
    <w:rsid w:val="001B7489"/>
    <w:rsid w:val="001C0550"/>
    <w:rsid w:val="001C252B"/>
    <w:rsid w:val="001D1B19"/>
    <w:rsid w:val="001D20A6"/>
    <w:rsid w:val="001D2921"/>
    <w:rsid w:val="001E1DD3"/>
    <w:rsid w:val="001E2FF5"/>
    <w:rsid w:val="001E49D3"/>
    <w:rsid w:val="001F71CC"/>
    <w:rsid w:val="0021240C"/>
    <w:rsid w:val="00216159"/>
    <w:rsid w:val="00222B6E"/>
    <w:rsid w:val="002320C2"/>
    <w:rsid w:val="00232F3B"/>
    <w:rsid w:val="00235071"/>
    <w:rsid w:val="002501F6"/>
    <w:rsid w:val="00260A9F"/>
    <w:rsid w:val="0026434E"/>
    <w:rsid w:val="00266778"/>
    <w:rsid w:val="0027211A"/>
    <w:rsid w:val="0027642B"/>
    <w:rsid w:val="0028052E"/>
    <w:rsid w:val="002810DE"/>
    <w:rsid w:val="002836AB"/>
    <w:rsid w:val="00291042"/>
    <w:rsid w:val="002A3B2D"/>
    <w:rsid w:val="002A3CF4"/>
    <w:rsid w:val="002A51C5"/>
    <w:rsid w:val="002A588D"/>
    <w:rsid w:val="002B0CEC"/>
    <w:rsid w:val="002B42BA"/>
    <w:rsid w:val="002B6AA4"/>
    <w:rsid w:val="002C0DE9"/>
    <w:rsid w:val="002C71C8"/>
    <w:rsid w:val="002C7AF9"/>
    <w:rsid w:val="002D6A2F"/>
    <w:rsid w:val="002E1A53"/>
    <w:rsid w:val="002F3EB6"/>
    <w:rsid w:val="002F7D0D"/>
    <w:rsid w:val="003073A9"/>
    <w:rsid w:val="0031041B"/>
    <w:rsid w:val="00314834"/>
    <w:rsid w:val="00316967"/>
    <w:rsid w:val="00323CEF"/>
    <w:rsid w:val="003242D6"/>
    <w:rsid w:val="003437EA"/>
    <w:rsid w:val="00350F2B"/>
    <w:rsid w:val="00351440"/>
    <w:rsid w:val="0035238E"/>
    <w:rsid w:val="003610DC"/>
    <w:rsid w:val="00364481"/>
    <w:rsid w:val="00364B0B"/>
    <w:rsid w:val="00364D88"/>
    <w:rsid w:val="00367122"/>
    <w:rsid w:val="003678DE"/>
    <w:rsid w:val="00375A6E"/>
    <w:rsid w:val="0038434E"/>
    <w:rsid w:val="0039009D"/>
    <w:rsid w:val="00397ACA"/>
    <w:rsid w:val="003A6336"/>
    <w:rsid w:val="003C13B0"/>
    <w:rsid w:val="003C3F1B"/>
    <w:rsid w:val="003C56EB"/>
    <w:rsid w:val="003C6922"/>
    <w:rsid w:val="003E475A"/>
    <w:rsid w:val="003E5F73"/>
    <w:rsid w:val="003E7514"/>
    <w:rsid w:val="003F3135"/>
    <w:rsid w:val="003F5701"/>
    <w:rsid w:val="004004FB"/>
    <w:rsid w:val="00402525"/>
    <w:rsid w:val="004028DC"/>
    <w:rsid w:val="00404F37"/>
    <w:rsid w:val="00405484"/>
    <w:rsid w:val="00406CA2"/>
    <w:rsid w:val="004109D8"/>
    <w:rsid w:val="0041425F"/>
    <w:rsid w:val="00416723"/>
    <w:rsid w:val="00417398"/>
    <w:rsid w:val="00424286"/>
    <w:rsid w:val="0044054D"/>
    <w:rsid w:val="00440DEB"/>
    <w:rsid w:val="004453F8"/>
    <w:rsid w:val="00451884"/>
    <w:rsid w:val="00453073"/>
    <w:rsid w:val="00460F14"/>
    <w:rsid w:val="004621BD"/>
    <w:rsid w:val="004658DC"/>
    <w:rsid w:val="00466E1B"/>
    <w:rsid w:val="00481D8F"/>
    <w:rsid w:val="00482392"/>
    <w:rsid w:val="004968D9"/>
    <w:rsid w:val="004A4816"/>
    <w:rsid w:val="004A59BB"/>
    <w:rsid w:val="004A7ACE"/>
    <w:rsid w:val="004B0A0A"/>
    <w:rsid w:val="004B4129"/>
    <w:rsid w:val="004B614D"/>
    <w:rsid w:val="004C1F58"/>
    <w:rsid w:val="004C3DCF"/>
    <w:rsid w:val="004C46FE"/>
    <w:rsid w:val="004C59F2"/>
    <w:rsid w:val="004C6E84"/>
    <w:rsid w:val="004C7907"/>
    <w:rsid w:val="004E1698"/>
    <w:rsid w:val="004E1BD8"/>
    <w:rsid w:val="004E365C"/>
    <w:rsid w:val="004F3C2A"/>
    <w:rsid w:val="004F3C9B"/>
    <w:rsid w:val="004F4C28"/>
    <w:rsid w:val="004F5912"/>
    <w:rsid w:val="0051109D"/>
    <w:rsid w:val="00513F9E"/>
    <w:rsid w:val="00522872"/>
    <w:rsid w:val="00527522"/>
    <w:rsid w:val="00527C31"/>
    <w:rsid w:val="005310CC"/>
    <w:rsid w:val="00537D83"/>
    <w:rsid w:val="00540E45"/>
    <w:rsid w:val="00545FFB"/>
    <w:rsid w:val="00567C76"/>
    <w:rsid w:val="0057416E"/>
    <w:rsid w:val="00582765"/>
    <w:rsid w:val="00584562"/>
    <w:rsid w:val="0058795D"/>
    <w:rsid w:val="005938D0"/>
    <w:rsid w:val="00597EE7"/>
    <w:rsid w:val="005A6292"/>
    <w:rsid w:val="005A6E2D"/>
    <w:rsid w:val="005B3765"/>
    <w:rsid w:val="005B76DE"/>
    <w:rsid w:val="005C176B"/>
    <w:rsid w:val="005C1EA1"/>
    <w:rsid w:val="005C1F4B"/>
    <w:rsid w:val="005C7F0A"/>
    <w:rsid w:val="005D0D78"/>
    <w:rsid w:val="005D2974"/>
    <w:rsid w:val="005D42AB"/>
    <w:rsid w:val="005D4D6C"/>
    <w:rsid w:val="005D6968"/>
    <w:rsid w:val="005E3EFF"/>
    <w:rsid w:val="005E7864"/>
    <w:rsid w:val="005F0DF6"/>
    <w:rsid w:val="005F1F6A"/>
    <w:rsid w:val="006031E4"/>
    <w:rsid w:val="00604E1E"/>
    <w:rsid w:val="00606C5B"/>
    <w:rsid w:val="0061253A"/>
    <w:rsid w:val="00613B6F"/>
    <w:rsid w:val="00620222"/>
    <w:rsid w:val="00623864"/>
    <w:rsid w:val="006341FF"/>
    <w:rsid w:val="0064032F"/>
    <w:rsid w:val="00656F75"/>
    <w:rsid w:val="00657C51"/>
    <w:rsid w:val="006632E6"/>
    <w:rsid w:val="00666855"/>
    <w:rsid w:val="00667239"/>
    <w:rsid w:val="006676F3"/>
    <w:rsid w:val="006766A5"/>
    <w:rsid w:val="006903B9"/>
    <w:rsid w:val="006923A1"/>
    <w:rsid w:val="00694388"/>
    <w:rsid w:val="00696DB4"/>
    <w:rsid w:val="00696E3F"/>
    <w:rsid w:val="006A0C78"/>
    <w:rsid w:val="006A47CC"/>
    <w:rsid w:val="006A5D8C"/>
    <w:rsid w:val="006B018A"/>
    <w:rsid w:val="006B0DAF"/>
    <w:rsid w:val="006B1540"/>
    <w:rsid w:val="006B5E39"/>
    <w:rsid w:val="006C1440"/>
    <w:rsid w:val="006D1109"/>
    <w:rsid w:val="006D4AAA"/>
    <w:rsid w:val="006D69D8"/>
    <w:rsid w:val="006E00A6"/>
    <w:rsid w:val="006E46B8"/>
    <w:rsid w:val="006E7A34"/>
    <w:rsid w:val="006F357D"/>
    <w:rsid w:val="0070175F"/>
    <w:rsid w:val="00705497"/>
    <w:rsid w:val="0071006C"/>
    <w:rsid w:val="00721275"/>
    <w:rsid w:val="00727582"/>
    <w:rsid w:val="00733060"/>
    <w:rsid w:val="00733D9B"/>
    <w:rsid w:val="00757748"/>
    <w:rsid w:val="007627CE"/>
    <w:rsid w:val="0076447D"/>
    <w:rsid w:val="00765B54"/>
    <w:rsid w:val="007667F0"/>
    <w:rsid w:val="00772B57"/>
    <w:rsid w:val="007733C9"/>
    <w:rsid w:val="0077659F"/>
    <w:rsid w:val="00781C38"/>
    <w:rsid w:val="00787AD4"/>
    <w:rsid w:val="00794E1E"/>
    <w:rsid w:val="00795C84"/>
    <w:rsid w:val="007960AF"/>
    <w:rsid w:val="00797738"/>
    <w:rsid w:val="007A1BF0"/>
    <w:rsid w:val="007A303A"/>
    <w:rsid w:val="007A4920"/>
    <w:rsid w:val="007A55DD"/>
    <w:rsid w:val="007B3BFC"/>
    <w:rsid w:val="007B63D2"/>
    <w:rsid w:val="007B736F"/>
    <w:rsid w:val="007C007E"/>
    <w:rsid w:val="007C0560"/>
    <w:rsid w:val="007C10E4"/>
    <w:rsid w:val="007C25D5"/>
    <w:rsid w:val="007C4987"/>
    <w:rsid w:val="007C7A4B"/>
    <w:rsid w:val="007D0F06"/>
    <w:rsid w:val="007D1091"/>
    <w:rsid w:val="007E196A"/>
    <w:rsid w:val="007F09C7"/>
    <w:rsid w:val="007F09DC"/>
    <w:rsid w:val="007F14A5"/>
    <w:rsid w:val="00800370"/>
    <w:rsid w:val="0080372D"/>
    <w:rsid w:val="00807730"/>
    <w:rsid w:val="0081406E"/>
    <w:rsid w:val="00827F75"/>
    <w:rsid w:val="008349DA"/>
    <w:rsid w:val="00841B20"/>
    <w:rsid w:val="0085283D"/>
    <w:rsid w:val="00852AA3"/>
    <w:rsid w:val="00852F19"/>
    <w:rsid w:val="008574C8"/>
    <w:rsid w:val="00857C4E"/>
    <w:rsid w:val="00857DD5"/>
    <w:rsid w:val="00862F96"/>
    <w:rsid w:val="00867F14"/>
    <w:rsid w:val="00872388"/>
    <w:rsid w:val="00883A8E"/>
    <w:rsid w:val="008841D1"/>
    <w:rsid w:val="00886ACB"/>
    <w:rsid w:val="0089710B"/>
    <w:rsid w:val="008B50B7"/>
    <w:rsid w:val="008B68AC"/>
    <w:rsid w:val="008D3096"/>
    <w:rsid w:val="008D31D5"/>
    <w:rsid w:val="008E7983"/>
    <w:rsid w:val="009045B1"/>
    <w:rsid w:val="00906F8E"/>
    <w:rsid w:val="00910364"/>
    <w:rsid w:val="009109B8"/>
    <w:rsid w:val="009123BE"/>
    <w:rsid w:val="00912A36"/>
    <w:rsid w:val="00912F56"/>
    <w:rsid w:val="00917A7A"/>
    <w:rsid w:val="009216F3"/>
    <w:rsid w:val="009227B4"/>
    <w:rsid w:val="00927EB3"/>
    <w:rsid w:val="009373F4"/>
    <w:rsid w:val="009410C6"/>
    <w:rsid w:val="0094565B"/>
    <w:rsid w:val="00946FC2"/>
    <w:rsid w:val="00947C9A"/>
    <w:rsid w:val="009565B0"/>
    <w:rsid w:val="00966E7E"/>
    <w:rsid w:val="009702BF"/>
    <w:rsid w:val="00971140"/>
    <w:rsid w:val="0097287A"/>
    <w:rsid w:val="00974C90"/>
    <w:rsid w:val="0097518D"/>
    <w:rsid w:val="0097788A"/>
    <w:rsid w:val="0098553F"/>
    <w:rsid w:val="00990A69"/>
    <w:rsid w:val="00993592"/>
    <w:rsid w:val="00997DAF"/>
    <w:rsid w:val="009D3748"/>
    <w:rsid w:val="009D56AB"/>
    <w:rsid w:val="009F3BED"/>
    <w:rsid w:val="009F431E"/>
    <w:rsid w:val="009F5D2A"/>
    <w:rsid w:val="00A0223A"/>
    <w:rsid w:val="00A04053"/>
    <w:rsid w:val="00A04E1A"/>
    <w:rsid w:val="00A23408"/>
    <w:rsid w:val="00A24720"/>
    <w:rsid w:val="00A251CF"/>
    <w:rsid w:val="00A27E5C"/>
    <w:rsid w:val="00A44641"/>
    <w:rsid w:val="00A50D0A"/>
    <w:rsid w:val="00A5226E"/>
    <w:rsid w:val="00A536A9"/>
    <w:rsid w:val="00A61D58"/>
    <w:rsid w:val="00A6717B"/>
    <w:rsid w:val="00A703A9"/>
    <w:rsid w:val="00A72BA5"/>
    <w:rsid w:val="00A80343"/>
    <w:rsid w:val="00A82B7C"/>
    <w:rsid w:val="00A82FB5"/>
    <w:rsid w:val="00A83EFB"/>
    <w:rsid w:val="00A84948"/>
    <w:rsid w:val="00A87DBE"/>
    <w:rsid w:val="00A93D60"/>
    <w:rsid w:val="00A9505D"/>
    <w:rsid w:val="00A97DC7"/>
    <w:rsid w:val="00AA1E4A"/>
    <w:rsid w:val="00AA776F"/>
    <w:rsid w:val="00AB4E09"/>
    <w:rsid w:val="00AB5B5E"/>
    <w:rsid w:val="00AC019F"/>
    <w:rsid w:val="00AC1272"/>
    <w:rsid w:val="00AC1935"/>
    <w:rsid w:val="00AC5A78"/>
    <w:rsid w:val="00AE0191"/>
    <w:rsid w:val="00AE6097"/>
    <w:rsid w:val="00AF66FC"/>
    <w:rsid w:val="00B11607"/>
    <w:rsid w:val="00B13160"/>
    <w:rsid w:val="00B135BD"/>
    <w:rsid w:val="00B15151"/>
    <w:rsid w:val="00B21455"/>
    <w:rsid w:val="00B233D5"/>
    <w:rsid w:val="00B245BF"/>
    <w:rsid w:val="00B24DBF"/>
    <w:rsid w:val="00B25F09"/>
    <w:rsid w:val="00B26E03"/>
    <w:rsid w:val="00B31D83"/>
    <w:rsid w:val="00B32974"/>
    <w:rsid w:val="00B37927"/>
    <w:rsid w:val="00B37DF6"/>
    <w:rsid w:val="00B50ACA"/>
    <w:rsid w:val="00B54F5A"/>
    <w:rsid w:val="00B6658A"/>
    <w:rsid w:val="00B7118F"/>
    <w:rsid w:val="00B71FEE"/>
    <w:rsid w:val="00B72BB1"/>
    <w:rsid w:val="00B745F8"/>
    <w:rsid w:val="00B75F33"/>
    <w:rsid w:val="00B80B6D"/>
    <w:rsid w:val="00B83137"/>
    <w:rsid w:val="00B8761E"/>
    <w:rsid w:val="00B91E63"/>
    <w:rsid w:val="00B9207F"/>
    <w:rsid w:val="00B9401F"/>
    <w:rsid w:val="00B94223"/>
    <w:rsid w:val="00B954B0"/>
    <w:rsid w:val="00B95F3D"/>
    <w:rsid w:val="00BB33E4"/>
    <w:rsid w:val="00BB74E4"/>
    <w:rsid w:val="00BB7818"/>
    <w:rsid w:val="00BC0D71"/>
    <w:rsid w:val="00BC326F"/>
    <w:rsid w:val="00BC4198"/>
    <w:rsid w:val="00BC6C96"/>
    <w:rsid w:val="00BD1573"/>
    <w:rsid w:val="00BD2BB5"/>
    <w:rsid w:val="00BD2CDB"/>
    <w:rsid w:val="00BF7507"/>
    <w:rsid w:val="00C021E2"/>
    <w:rsid w:val="00C1345B"/>
    <w:rsid w:val="00C16277"/>
    <w:rsid w:val="00C162E9"/>
    <w:rsid w:val="00C166CB"/>
    <w:rsid w:val="00C277C3"/>
    <w:rsid w:val="00C30883"/>
    <w:rsid w:val="00C3322C"/>
    <w:rsid w:val="00C375B3"/>
    <w:rsid w:val="00C5061F"/>
    <w:rsid w:val="00C5116F"/>
    <w:rsid w:val="00C552B4"/>
    <w:rsid w:val="00C55D49"/>
    <w:rsid w:val="00C60C03"/>
    <w:rsid w:val="00C63835"/>
    <w:rsid w:val="00C72C85"/>
    <w:rsid w:val="00C74C60"/>
    <w:rsid w:val="00C75F4B"/>
    <w:rsid w:val="00C77D77"/>
    <w:rsid w:val="00C82856"/>
    <w:rsid w:val="00C8454B"/>
    <w:rsid w:val="00C93B4F"/>
    <w:rsid w:val="00C95113"/>
    <w:rsid w:val="00C96000"/>
    <w:rsid w:val="00CD2092"/>
    <w:rsid w:val="00CE190C"/>
    <w:rsid w:val="00CE4A1E"/>
    <w:rsid w:val="00CE5767"/>
    <w:rsid w:val="00CF1C74"/>
    <w:rsid w:val="00CF1D36"/>
    <w:rsid w:val="00CF2A14"/>
    <w:rsid w:val="00D131A1"/>
    <w:rsid w:val="00D13667"/>
    <w:rsid w:val="00D30BC6"/>
    <w:rsid w:val="00D32C60"/>
    <w:rsid w:val="00D35DFF"/>
    <w:rsid w:val="00D4682A"/>
    <w:rsid w:val="00D47B8F"/>
    <w:rsid w:val="00D56EF7"/>
    <w:rsid w:val="00D57A00"/>
    <w:rsid w:val="00D62681"/>
    <w:rsid w:val="00D639AE"/>
    <w:rsid w:val="00D7089D"/>
    <w:rsid w:val="00D82501"/>
    <w:rsid w:val="00D91EA2"/>
    <w:rsid w:val="00D93796"/>
    <w:rsid w:val="00D94673"/>
    <w:rsid w:val="00DB5114"/>
    <w:rsid w:val="00DC5D36"/>
    <w:rsid w:val="00DC6300"/>
    <w:rsid w:val="00DC6729"/>
    <w:rsid w:val="00DF75D6"/>
    <w:rsid w:val="00E011AC"/>
    <w:rsid w:val="00E01C1D"/>
    <w:rsid w:val="00E0263E"/>
    <w:rsid w:val="00E03D5E"/>
    <w:rsid w:val="00E04C33"/>
    <w:rsid w:val="00E13EC9"/>
    <w:rsid w:val="00E15EC0"/>
    <w:rsid w:val="00E2103A"/>
    <w:rsid w:val="00E22DB7"/>
    <w:rsid w:val="00E22FC1"/>
    <w:rsid w:val="00E24300"/>
    <w:rsid w:val="00E339EE"/>
    <w:rsid w:val="00E35A9B"/>
    <w:rsid w:val="00E6055C"/>
    <w:rsid w:val="00E70B98"/>
    <w:rsid w:val="00E71E03"/>
    <w:rsid w:val="00E73402"/>
    <w:rsid w:val="00E75538"/>
    <w:rsid w:val="00E77CC0"/>
    <w:rsid w:val="00E802D3"/>
    <w:rsid w:val="00E82F15"/>
    <w:rsid w:val="00E83203"/>
    <w:rsid w:val="00E97730"/>
    <w:rsid w:val="00EA0F2A"/>
    <w:rsid w:val="00EA34BB"/>
    <w:rsid w:val="00EA4F5F"/>
    <w:rsid w:val="00EB7A2F"/>
    <w:rsid w:val="00EC0073"/>
    <w:rsid w:val="00EC7C6A"/>
    <w:rsid w:val="00ED1716"/>
    <w:rsid w:val="00EE3AC1"/>
    <w:rsid w:val="00EE4B6F"/>
    <w:rsid w:val="00EF0317"/>
    <w:rsid w:val="00EF0D20"/>
    <w:rsid w:val="00EF74CD"/>
    <w:rsid w:val="00F00396"/>
    <w:rsid w:val="00F03EA6"/>
    <w:rsid w:val="00F07F3F"/>
    <w:rsid w:val="00F13378"/>
    <w:rsid w:val="00F14C8E"/>
    <w:rsid w:val="00F1659D"/>
    <w:rsid w:val="00F17EA1"/>
    <w:rsid w:val="00F17EDD"/>
    <w:rsid w:val="00F247B2"/>
    <w:rsid w:val="00F24F5E"/>
    <w:rsid w:val="00F25463"/>
    <w:rsid w:val="00F35790"/>
    <w:rsid w:val="00F40BA6"/>
    <w:rsid w:val="00F4248E"/>
    <w:rsid w:val="00F456C1"/>
    <w:rsid w:val="00F52723"/>
    <w:rsid w:val="00F548BC"/>
    <w:rsid w:val="00F56E38"/>
    <w:rsid w:val="00F6247F"/>
    <w:rsid w:val="00F637E0"/>
    <w:rsid w:val="00F63D27"/>
    <w:rsid w:val="00F64787"/>
    <w:rsid w:val="00F73A8C"/>
    <w:rsid w:val="00F7603C"/>
    <w:rsid w:val="00F77737"/>
    <w:rsid w:val="00F80749"/>
    <w:rsid w:val="00F8376F"/>
    <w:rsid w:val="00F86BA7"/>
    <w:rsid w:val="00F96414"/>
    <w:rsid w:val="00FA6A24"/>
    <w:rsid w:val="00FB057B"/>
    <w:rsid w:val="00FB14C5"/>
    <w:rsid w:val="00FC26C7"/>
    <w:rsid w:val="00FC3C13"/>
    <w:rsid w:val="00FC639A"/>
    <w:rsid w:val="00FC7CED"/>
    <w:rsid w:val="00FD070F"/>
    <w:rsid w:val="00FD6EDC"/>
    <w:rsid w:val="00FE09F5"/>
    <w:rsid w:val="00FE1CE6"/>
    <w:rsid w:val="00FE5725"/>
    <w:rsid w:val="00FF0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76F"/>
    <w:pPr>
      <w:suppressAutoHyphens/>
    </w:pPr>
    <w:rPr>
      <w:sz w:val="24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F8376F"/>
    <w:pPr>
      <w:keepNext/>
      <w:numPr>
        <w:numId w:val="1"/>
      </w:numPr>
      <w:outlineLvl w:val="0"/>
    </w:pPr>
    <w:rPr>
      <w:b/>
      <w:bCs/>
      <w:spacing w:val="60"/>
      <w:u w:val="single"/>
      <w:lang w:val="el-GR"/>
    </w:rPr>
  </w:style>
  <w:style w:type="paragraph" w:styleId="2">
    <w:name w:val="heading 2"/>
    <w:basedOn w:val="a"/>
    <w:next w:val="a"/>
    <w:link w:val="2Char"/>
    <w:qFormat/>
    <w:rsid w:val="00F8376F"/>
    <w:pPr>
      <w:keepNext/>
      <w:numPr>
        <w:ilvl w:val="1"/>
        <w:numId w:val="1"/>
      </w:numPr>
      <w:jc w:val="center"/>
      <w:outlineLvl w:val="1"/>
    </w:pPr>
    <w:rPr>
      <w:b/>
      <w:bCs/>
      <w:position w:val="5"/>
      <w:sz w:val="20"/>
      <w:lang w:val="el-GR"/>
    </w:rPr>
  </w:style>
  <w:style w:type="paragraph" w:styleId="3">
    <w:name w:val="heading 3"/>
    <w:basedOn w:val="a"/>
    <w:next w:val="a"/>
    <w:link w:val="3Char"/>
    <w:qFormat/>
    <w:rsid w:val="00F8376F"/>
    <w:pPr>
      <w:keepNext/>
      <w:numPr>
        <w:ilvl w:val="2"/>
        <w:numId w:val="1"/>
      </w:numPr>
      <w:jc w:val="center"/>
      <w:outlineLvl w:val="2"/>
    </w:pPr>
    <w:rPr>
      <w:b/>
      <w:bCs/>
      <w:u w:val="single"/>
      <w:lang w:val="el-GR"/>
    </w:rPr>
  </w:style>
  <w:style w:type="paragraph" w:styleId="4">
    <w:name w:val="heading 4"/>
    <w:basedOn w:val="a"/>
    <w:next w:val="a"/>
    <w:link w:val="4Char"/>
    <w:qFormat/>
    <w:rsid w:val="00F8376F"/>
    <w:pPr>
      <w:keepNext/>
      <w:numPr>
        <w:ilvl w:val="3"/>
        <w:numId w:val="1"/>
      </w:numPr>
      <w:outlineLvl w:val="3"/>
    </w:pPr>
    <w:rPr>
      <w:rFonts w:eastAsia="Arial Unicode MS"/>
      <w:b/>
      <w:bCs/>
      <w:lang w:val="el-GR"/>
    </w:rPr>
  </w:style>
  <w:style w:type="paragraph" w:styleId="9">
    <w:name w:val="heading 9"/>
    <w:basedOn w:val="a"/>
    <w:next w:val="a"/>
    <w:link w:val="9Char"/>
    <w:qFormat/>
    <w:rsid w:val="00BC326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8376F"/>
    <w:rPr>
      <w:rFonts w:ascii="Symbol" w:hAnsi="Symbol"/>
    </w:rPr>
  </w:style>
  <w:style w:type="character" w:customStyle="1" w:styleId="Absatz-Standardschriftart">
    <w:name w:val="Absatz-Standardschriftart"/>
    <w:rsid w:val="00F8376F"/>
  </w:style>
  <w:style w:type="character" w:customStyle="1" w:styleId="WW8Num5z0">
    <w:name w:val="WW8Num5z0"/>
    <w:rsid w:val="00F8376F"/>
    <w:rPr>
      <w:rFonts w:ascii="Symbol" w:hAnsi="Symbol"/>
    </w:rPr>
  </w:style>
  <w:style w:type="character" w:customStyle="1" w:styleId="WW8Num5z1">
    <w:name w:val="WW8Num5z1"/>
    <w:rsid w:val="00F8376F"/>
    <w:rPr>
      <w:rFonts w:ascii="Courier New" w:hAnsi="Courier New"/>
    </w:rPr>
  </w:style>
  <w:style w:type="character" w:customStyle="1" w:styleId="WW8Num5z2">
    <w:name w:val="WW8Num5z2"/>
    <w:rsid w:val="00F8376F"/>
    <w:rPr>
      <w:rFonts w:ascii="Wingdings" w:hAnsi="Wingdings"/>
    </w:rPr>
  </w:style>
  <w:style w:type="character" w:customStyle="1" w:styleId="WW8Num7z0">
    <w:name w:val="WW8Num7z0"/>
    <w:rsid w:val="00F8376F"/>
    <w:rPr>
      <w:rFonts w:ascii="Symbol" w:hAnsi="Symbol"/>
    </w:rPr>
  </w:style>
  <w:style w:type="character" w:customStyle="1" w:styleId="WW8Num7z1">
    <w:name w:val="WW8Num7z1"/>
    <w:rsid w:val="00F8376F"/>
    <w:rPr>
      <w:rFonts w:ascii="Courier New" w:hAnsi="Courier New"/>
    </w:rPr>
  </w:style>
  <w:style w:type="character" w:customStyle="1" w:styleId="WW8Num7z2">
    <w:name w:val="WW8Num7z2"/>
    <w:rsid w:val="00F8376F"/>
    <w:rPr>
      <w:rFonts w:ascii="Wingdings" w:hAnsi="Wingdings"/>
    </w:rPr>
  </w:style>
  <w:style w:type="character" w:customStyle="1" w:styleId="WW8Num10z0">
    <w:name w:val="WW8Num10z0"/>
    <w:rsid w:val="00F8376F"/>
    <w:rPr>
      <w:rFonts w:ascii="Symbol" w:hAnsi="Symbol"/>
    </w:rPr>
  </w:style>
  <w:style w:type="character" w:customStyle="1" w:styleId="WW8Num10z1">
    <w:name w:val="WW8Num10z1"/>
    <w:rsid w:val="00F8376F"/>
    <w:rPr>
      <w:rFonts w:ascii="Courier New" w:hAnsi="Courier New"/>
    </w:rPr>
  </w:style>
  <w:style w:type="character" w:customStyle="1" w:styleId="WW8Num10z2">
    <w:name w:val="WW8Num10z2"/>
    <w:rsid w:val="00F8376F"/>
    <w:rPr>
      <w:rFonts w:ascii="Wingdings" w:hAnsi="Wingdings"/>
    </w:rPr>
  </w:style>
  <w:style w:type="character" w:customStyle="1" w:styleId="WW8Num15z0">
    <w:name w:val="WW8Num15z0"/>
    <w:rsid w:val="00F8376F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F8376F"/>
    <w:rPr>
      <w:rFonts w:ascii="Courier New" w:hAnsi="Courier New"/>
    </w:rPr>
  </w:style>
  <w:style w:type="character" w:customStyle="1" w:styleId="WW8Num15z2">
    <w:name w:val="WW8Num15z2"/>
    <w:rsid w:val="00F8376F"/>
    <w:rPr>
      <w:rFonts w:ascii="Wingdings" w:hAnsi="Wingdings"/>
    </w:rPr>
  </w:style>
  <w:style w:type="character" w:customStyle="1" w:styleId="WW8Num15z3">
    <w:name w:val="WW8Num15z3"/>
    <w:rsid w:val="00F8376F"/>
    <w:rPr>
      <w:rFonts w:ascii="Symbol" w:hAnsi="Symbol"/>
    </w:rPr>
  </w:style>
  <w:style w:type="character" w:customStyle="1" w:styleId="WW8Num16z0">
    <w:name w:val="WW8Num16z0"/>
    <w:rsid w:val="00F8376F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F8376F"/>
    <w:rPr>
      <w:rFonts w:ascii="Courier New" w:hAnsi="Courier New" w:cs="Courier New"/>
    </w:rPr>
  </w:style>
  <w:style w:type="character" w:customStyle="1" w:styleId="WW8Num16z2">
    <w:name w:val="WW8Num16z2"/>
    <w:rsid w:val="00F8376F"/>
    <w:rPr>
      <w:rFonts w:ascii="Wingdings" w:hAnsi="Wingdings"/>
    </w:rPr>
  </w:style>
  <w:style w:type="character" w:customStyle="1" w:styleId="WW8Num16z3">
    <w:name w:val="WW8Num16z3"/>
    <w:rsid w:val="00F8376F"/>
    <w:rPr>
      <w:rFonts w:ascii="Symbol" w:hAnsi="Symbol"/>
    </w:rPr>
  </w:style>
  <w:style w:type="character" w:customStyle="1" w:styleId="WW8Num18z0">
    <w:name w:val="WW8Num18z0"/>
    <w:rsid w:val="00F8376F"/>
    <w:rPr>
      <w:rFonts w:ascii="Symbol" w:hAnsi="Symbol"/>
    </w:rPr>
  </w:style>
  <w:style w:type="character" w:customStyle="1" w:styleId="WW8Num19z0">
    <w:name w:val="WW8Num19z0"/>
    <w:rsid w:val="00F8376F"/>
    <w:rPr>
      <w:rFonts w:ascii="Symbol" w:hAnsi="Symbol"/>
    </w:rPr>
  </w:style>
  <w:style w:type="character" w:customStyle="1" w:styleId="WW8Num19z1">
    <w:name w:val="WW8Num19z1"/>
    <w:rsid w:val="00F8376F"/>
    <w:rPr>
      <w:rFonts w:ascii="Courier New" w:hAnsi="Courier New"/>
    </w:rPr>
  </w:style>
  <w:style w:type="character" w:customStyle="1" w:styleId="WW8Num19z2">
    <w:name w:val="WW8Num19z2"/>
    <w:rsid w:val="00F8376F"/>
    <w:rPr>
      <w:rFonts w:ascii="Wingdings" w:hAnsi="Wingdings"/>
    </w:rPr>
  </w:style>
  <w:style w:type="character" w:customStyle="1" w:styleId="WW8Num26z0">
    <w:name w:val="WW8Num26z0"/>
    <w:rsid w:val="00F8376F"/>
    <w:rPr>
      <w:rFonts w:ascii="Symbol" w:hAnsi="Symbol"/>
    </w:rPr>
  </w:style>
  <w:style w:type="character" w:customStyle="1" w:styleId="WW8Num27z0">
    <w:name w:val="WW8Num27z0"/>
    <w:rsid w:val="00F8376F"/>
    <w:rPr>
      <w:rFonts w:ascii="Symbol" w:hAnsi="Symbol"/>
    </w:rPr>
  </w:style>
  <w:style w:type="character" w:customStyle="1" w:styleId="WW8Num27z1">
    <w:name w:val="WW8Num27z1"/>
    <w:rsid w:val="00F8376F"/>
    <w:rPr>
      <w:rFonts w:ascii="Courier New" w:hAnsi="Courier New"/>
    </w:rPr>
  </w:style>
  <w:style w:type="character" w:customStyle="1" w:styleId="WW8Num27z2">
    <w:name w:val="WW8Num27z2"/>
    <w:rsid w:val="00F8376F"/>
    <w:rPr>
      <w:rFonts w:ascii="Wingdings" w:hAnsi="Wingdings"/>
    </w:rPr>
  </w:style>
  <w:style w:type="character" w:customStyle="1" w:styleId="WW8Num30z0">
    <w:name w:val="WW8Num30z0"/>
    <w:rsid w:val="00F8376F"/>
    <w:rPr>
      <w:rFonts w:ascii="Symbol" w:hAnsi="Symbol"/>
    </w:rPr>
  </w:style>
  <w:style w:type="character" w:customStyle="1" w:styleId="WW8Num34z0">
    <w:name w:val="WW8Num34z0"/>
    <w:rsid w:val="00F8376F"/>
    <w:rPr>
      <w:rFonts w:ascii="Symbol" w:hAnsi="Symbol"/>
    </w:rPr>
  </w:style>
  <w:style w:type="character" w:customStyle="1" w:styleId="WW8Num34z1">
    <w:name w:val="WW8Num34z1"/>
    <w:rsid w:val="00F8376F"/>
    <w:rPr>
      <w:rFonts w:ascii="Courier New" w:hAnsi="Courier New"/>
    </w:rPr>
  </w:style>
  <w:style w:type="character" w:customStyle="1" w:styleId="WW8Num34z2">
    <w:name w:val="WW8Num34z2"/>
    <w:rsid w:val="00F8376F"/>
    <w:rPr>
      <w:rFonts w:ascii="Wingdings" w:hAnsi="Wingdings"/>
    </w:rPr>
  </w:style>
  <w:style w:type="character" w:customStyle="1" w:styleId="WW8NumSt37z0">
    <w:name w:val="WW8NumSt37z0"/>
    <w:rsid w:val="00F8376F"/>
    <w:rPr>
      <w:rFonts w:ascii="Symbol" w:hAnsi="Symbol"/>
    </w:rPr>
  </w:style>
  <w:style w:type="character" w:customStyle="1" w:styleId="WW8NumSt37z1">
    <w:name w:val="WW8NumSt37z1"/>
    <w:rsid w:val="00F8376F"/>
    <w:rPr>
      <w:rFonts w:ascii="Courier New" w:hAnsi="Courier New"/>
    </w:rPr>
  </w:style>
  <w:style w:type="character" w:customStyle="1" w:styleId="WW8NumSt37z2">
    <w:name w:val="WW8NumSt37z2"/>
    <w:rsid w:val="00F8376F"/>
    <w:rPr>
      <w:rFonts w:ascii="Wingdings" w:hAnsi="Wingdings"/>
    </w:rPr>
  </w:style>
  <w:style w:type="character" w:customStyle="1" w:styleId="a3">
    <w:name w:val="Σύμβολα σημείωσης τέλους"/>
    <w:basedOn w:val="a0"/>
    <w:rsid w:val="00F8376F"/>
    <w:rPr>
      <w:vertAlign w:val="superscript"/>
    </w:rPr>
  </w:style>
  <w:style w:type="paragraph" w:customStyle="1" w:styleId="a4">
    <w:name w:val="Επικεφαλίδα"/>
    <w:basedOn w:val="a"/>
    <w:next w:val="a5"/>
    <w:rsid w:val="00F8376F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5">
    <w:name w:val="Body Text"/>
    <w:basedOn w:val="a"/>
    <w:link w:val="Char"/>
    <w:rsid w:val="00F8376F"/>
    <w:pPr>
      <w:jc w:val="both"/>
    </w:pPr>
    <w:rPr>
      <w:b/>
      <w:bCs/>
      <w:position w:val="5"/>
      <w:sz w:val="20"/>
      <w:lang w:val="el-GR"/>
    </w:rPr>
  </w:style>
  <w:style w:type="paragraph" w:styleId="a6">
    <w:name w:val="List"/>
    <w:basedOn w:val="a5"/>
    <w:rsid w:val="00F8376F"/>
    <w:rPr>
      <w:rFonts w:cs="Mangal"/>
    </w:rPr>
  </w:style>
  <w:style w:type="paragraph" w:styleId="a7">
    <w:name w:val="caption"/>
    <w:basedOn w:val="a"/>
    <w:qFormat/>
    <w:rsid w:val="00F8376F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Ευρετήριο"/>
    <w:basedOn w:val="a"/>
    <w:rsid w:val="00F8376F"/>
    <w:pPr>
      <w:suppressLineNumbers/>
    </w:pPr>
    <w:rPr>
      <w:rFonts w:cs="Mangal"/>
    </w:rPr>
  </w:style>
  <w:style w:type="paragraph" w:styleId="a9">
    <w:name w:val="endnote text"/>
    <w:basedOn w:val="a"/>
    <w:link w:val="Char0"/>
    <w:semiHidden/>
    <w:rsid w:val="00F8376F"/>
    <w:rPr>
      <w:sz w:val="20"/>
      <w:szCs w:val="20"/>
    </w:rPr>
  </w:style>
  <w:style w:type="paragraph" w:styleId="aa">
    <w:name w:val="header"/>
    <w:basedOn w:val="a"/>
    <w:link w:val="Char1"/>
    <w:rsid w:val="00F8376F"/>
    <w:pPr>
      <w:tabs>
        <w:tab w:val="center" w:pos="4153"/>
        <w:tab w:val="right" w:pos="8306"/>
      </w:tabs>
    </w:pPr>
  </w:style>
  <w:style w:type="paragraph" w:styleId="ab">
    <w:name w:val="footer"/>
    <w:basedOn w:val="a"/>
    <w:link w:val="Char2"/>
    <w:rsid w:val="00F8376F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link w:val="2Char0"/>
    <w:rsid w:val="00F8376F"/>
    <w:pPr>
      <w:spacing w:line="360" w:lineRule="auto"/>
      <w:ind w:left="357"/>
      <w:jc w:val="both"/>
    </w:pPr>
    <w:rPr>
      <w:lang w:val="el-GR"/>
    </w:rPr>
  </w:style>
  <w:style w:type="paragraph" w:styleId="ac">
    <w:name w:val="Body Text Indent"/>
    <w:basedOn w:val="a"/>
    <w:link w:val="Char3"/>
    <w:rsid w:val="00F8376F"/>
    <w:pPr>
      <w:ind w:firstLine="360"/>
      <w:jc w:val="both"/>
    </w:pPr>
    <w:rPr>
      <w:lang w:val="el-GR"/>
    </w:rPr>
  </w:style>
  <w:style w:type="paragraph" w:styleId="30">
    <w:name w:val="Body Text Indent 3"/>
    <w:basedOn w:val="a"/>
    <w:link w:val="3Char0"/>
    <w:rsid w:val="00F8376F"/>
    <w:pPr>
      <w:ind w:left="360" w:firstLine="360"/>
      <w:jc w:val="both"/>
    </w:pPr>
    <w:rPr>
      <w:rFonts w:ascii="UB-Helvetica" w:hAnsi="UB-Helvetica"/>
      <w:sz w:val="22"/>
      <w:lang w:val="el-GR"/>
    </w:rPr>
  </w:style>
  <w:style w:type="paragraph" w:styleId="ad">
    <w:name w:val="Block Text"/>
    <w:basedOn w:val="a"/>
    <w:rsid w:val="00F8376F"/>
    <w:pPr>
      <w:ind w:left="360" w:right="1332"/>
      <w:jc w:val="both"/>
    </w:pPr>
    <w:rPr>
      <w:sz w:val="18"/>
      <w:lang w:val="el-GR"/>
    </w:rPr>
  </w:style>
  <w:style w:type="paragraph" w:styleId="21">
    <w:name w:val="Body Text 2"/>
    <w:basedOn w:val="a"/>
    <w:link w:val="2Char1"/>
    <w:rsid w:val="00F8376F"/>
    <w:pPr>
      <w:overflowPunct w:val="0"/>
      <w:autoSpaceDE w:val="0"/>
      <w:jc w:val="both"/>
    </w:pPr>
    <w:rPr>
      <w:rFonts w:ascii="Tahoma" w:hAnsi="Tahoma" w:cs="Tahoma"/>
      <w:lang w:val="el-GR"/>
    </w:rPr>
  </w:style>
  <w:style w:type="paragraph" w:styleId="31">
    <w:name w:val="Body Text 3"/>
    <w:basedOn w:val="a"/>
    <w:link w:val="3Char1"/>
    <w:rsid w:val="00F8376F"/>
    <w:pPr>
      <w:overflowPunct w:val="0"/>
      <w:autoSpaceDE w:val="0"/>
      <w:ind w:right="415"/>
      <w:jc w:val="right"/>
    </w:pPr>
    <w:rPr>
      <w:lang w:val="el-GR"/>
    </w:rPr>
  </w:style>
  <w:style w:type="paragraph" w:customStyle="1" w:styleId="ae">
    <w:name w:val="Περιεχόμενα πίνακα"/>
    <w:basedOn w:val="a"/>
    <w:rsid w:val="00F8376F"/>
    <w:pPr>
      <w:suppressLineNumbers/>
    </w:pPr>
  </w:style>
  <w:style w:type="paragraph" w:customStyle="1" w:styleId="af">
    <w:name w:val="Επικεφαλίδα πίνακα"/>
    <w:basedOn w:val="ae"/>
    <w:rsid w:val="00F8376F"/>
    <w:pPr>
      <w:jc w:val="center"/>
    </w:pPr>
    <w:rPr>
      <w:b/>
      <w:bCs/>
    </w:rPr>
  </w:style>
  <w:style w:type="character" w:styleId="-">
    <w:name w:val="Hyperlink"/>
    <w:basedOn w:val="a0"/>
    <w:rsid w:val="006D69D8"/>
    <w:rPr>
      <w:color w:val="0000FF"/>
      <w:u w:val="single"/>
    </w:rPr>
  </w:style>
  <w:style w:type="character" w:customStyle="1" w:styleId="9Char">
    <w:name w:val="Επικεφαλίδα 9 Char"/>
    <w:basedOn w:val="a0"/>
    <w:link w:val="9"/>
    <w:rsid w:val="002B42BA"/>
    <w:rPr>
      <w:rFonts w:ascii="Arial" w:hAnsi="Arial" w:cs="Arial"/>
      <w:sz w:val="22"/>
      <w:szCs w:val="22"/>
      <w:lang w:val="en-GB" w:eastAsia="ar-SA"/>
    </w:rPr>
  </w:style>
  <w:style w:type="character" w:customStyle="1" w:styleId="3Char1">
    <w:name w:val="Σώμα κείμενου 3 Char"/>
    <w:basedOn w:val="a0"/>
    <w:link w:val="31"/>
    <w:rsid w:val="002B42BA"/>
    <w:rPr>
      <w:sz w:val="24"/>
      <w:szCs w:val="24"/>
      <w:lang w:eastAsia="ar-SA"/>
    </w:rPr>
  </w:style>
  <w:style w:type="character" w:customStyle="1" w:styleId="2Char1">
    <w:name w:val="Σώμα κείμενου 2 Char"/>
    <w:basedOn w:val="a0"/>
    <w:link w:val="21"/>
    <w:rsid w:val="00B26E03"/>
    <w:rPr>
      <w:rFonts w:ascii="Tahoma" w:hAnsi="Tahoma" w:cs="Tahoma"/>
      <w:sz w:val="24"/>
      <w:szCs w:val="24"/>
      <w:lang w:eastAsia="ar-SA"/>
    </w:rPr>
  </w:style>
  <w:style w:type="paragraph" w:styleId="af0">
    <w:name w:val="Balloon Text"/>
    <w:basedOn w:val="a"/>
    <w:link w:val="Char4"/>
    <w:rsid w:val="00582765"/>
    <w:rPr>
      <w:rFonts w:ascii="Tahoma" w:hAnsi="Tahoma" w:cs="Tahoma"/>
      <w:sz w:val="16"/>
      <w:szCs w:val="16"/>
    </w:rPr>
  </w:style>
  <w:style w:type="character" w:customStyle="1" w:styleId="Char4">
    <w:name w:val="Κείμενο πλαισίου Char"/>
    <w:basedOn w:val="a0"/>
    <w:link w:val="af0"/>
    <w:rsid w:val="00582765"/>
    <w:rPr>
      <w:rFonts w:ascii="Tahoma" w:hAnsi="Tahoma" w:cs="Tahoma"/>
      <w:sz w:val="16"/>
      <w:szCs w:val="16"/>
      <w:lang w:val="en-GB" w:eastAsia="ar-SA"/>
    </w:rPr>
  </w:style>
  <w:style w:type="paragraph" w:styleId="af1">
    <w:name w:val="List Paragraph"/>
    <w:basedOn w:val="a"/>
    <w:qFormat/>
    <w:rsid w:val="009F431E"/>
    <w:pPr>
      <w:suppressAutoHyphens w:val="0"/>
      <w:ind w:left="720"/>
      <w:contextualSpacing/>
    </w:pPr>
    <w:rPr>
      <w:lang w:val="el-GR" w:eastAsia="el-GR"/>
    </w:rPr>
  </w:style>
  <w:style w:type="character" w:customStyle="1" w:styleId="Char2">
    <w:name w:val="Υποσέλιδο Char"/>
    <w:basedOn w:val="a0"/>
    <w:link w:val="ab"/>
    <w:rsid w:val="009F431E"/>
    <w:rPr>
      <w:sz w:val="24"/>
      <w:szCs w:val="24"/>
      <w:lang w:val="en-GB" w:eastAsia="ar-SA"/>
    </w:rPr>
  </w:style>
  <w:style w:type="character" w:customStyle="1" w:styleId="Char">
    <w:name w:val="Σώμα κειμένου Char"/>
    <w:basedOn w:val="a0"/>
    <w:link w:val="a5"/>
    <w:rsid w:val="00623864"/>
    <w:rPr>
      <w:b/>
      <w:bCs/>
      <w:position w:val="5"/>
      <w:szCs w:val="24"/>
      <w:lang w:eastAsia="ar-SA"/>
    </w:rPr>
  </w:style>
  <w:style w:type="paragraph" w:customStyle="1" w:styleId="Default">
    <w:name w:val="Default"/>
    <w:rsid w:val="002643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Char">
    <w:name w:val="Επικεφαλίδα 1 Char"/>
    <w:basedOn w:val="a0"/>
    <w:link w:val="1"/>
    <w:rsid w:val="0026434E"/>
    <w:rPr>
      <w:b/>
      <w:bCs/>
      <w:spacing w:val="60"/>
      <w:sz w:val="24"/>
      <w:szCs w:val="24"/>
      <w:u w:val="single"/>
      <w:lang w:eastAsia="ar-SA"/>
    </w:rPr>
  </w:style>
  <w:style w:type="character" w:customStyle="1" w:styleId="2Char">
    <w:name w:val="Επικεφαλίδα 2 Char"/>
    <w:basedOn w:val="a0"/>
    <w:link w:val="2"/>
    <w:rsid w:val="0026434E"/>
    <w:rPr>
      <w:b/>
      <w:bCs/>
      <w:position w:val="5"/>
      <w:szCs w:val="24"/>
      <w:lang w:eastAsia="ar-SA"/>
    </w:rPr>
  </w:style>
  <w:style w:type="character" w:customStyle="1" w:styleId="3Char">
    <w:name w:val="Επικεφαλίδα 3 Char"/>
    <w:basedOn w:val="a0"/>
    <w:link w:val="3"/>
    <w:rsid w:val="0026434E"/>
    <w:rPr>
      <w:b/>
      <w:bCs/>
      <w:sz w:val="24"/>
      <w:szCs w:val="24"/>
      <w:u w:val="single"/>
      <w:lang w:eastAsia="ar-SA"/>
    </w:rPr>
  </w:style>
  <w:style w:type="character" w:customStyle="1" w:styleId="4Char">
    <w:name w:val="Επικεφαλίδα 4 Char"/>
    <w:basedOn w:val="a0"/>
    <w:link w:val="4"/>
    <w:rsid w:val="0026434E"/>
    <w:rPr>
      <w:rFonts w:eastAsia="Arial Unicode MS"/>
      <w:b/>
      <w:bCs/>
      <w:sz w:val="24"/>
      <w:szCs w:val="24"/>
      <w:lang w:eastAsia="ar-SA"/>
    </w:rPr>
  </w:style>
  <w:style w:type="character" w:customStyle="1" w:styleId="Char0">
    <w:name w:val="Κείμενο σημείωσης τέλους Char"/>
    <w:basedOn w:val="a0"/>
    <w:link w:val="a9"/>
    <w:semiHidden/>
    <w:rsid w:val="0026434E"/>
    <w:rPr>
      <w:lang w:val="en-GB" w:eastAsia="ar-SA"/>
    </w:rPr>
  </w:style>
  <w:style w:type="character" w:customStyle="1" w:styleId="Char1">
    <w:name w:val="Κεφαλίδα Char"/>
    <w:basedOn w:val="a0"/>
    <w:link w:val="aa"/>
    <w:rsid w:val="0026434E"/>
    <w:rPr>
      <w:sz w:val="24"/>
      <w:szCs w:val="24"/>
      <w:lang w:val="en-GB" w:eastAsia="ar-SA"/>
    </w:rPr>
  </w:style>
  <w:style w:type="character" w:customStyle="1" w:styleId="2Char0">
    <w:name w:val="Σώμα κείμενου με εσοχή 2 Char"/>
    <w:basedOn w:val="a0"/>
    <w:link w:val="20"/>
    <w:rsid w:val="0026434E"/>
    <w:rPr>
      <w:sz w:val="24"/>
      <w:szCs w:val="24"/>
      <w:lang w:eastAsia="ar-SA"/>
    </w:rPr>
  </w:style>
  <w:style w:type="character" w:customStyle="1" w:styleId="Char3">
    <w:name w:val="Σώμα κείμενου με εσοχή Char"/>
    <w:basedOn w:val="a0"/>
    <w:link w:val="ac"/>
    <w:rsid w:val="0026434E"/>
    <w:rPr>
      <w:sz w:val="24"/>
      <w:szCs w:val="24"/>
      <w:lang w:eastAsia="ar-SA"/>
    </w:rPr>
  </w:style>
  <w:style w:type="character" w:customStyle="1" w:styleId="3Char0">
    <w:name w:val="Σώμα κείμενου με εσοχή 3 Char"/>
    <w:basedOn w:val="a0"/>
    <w:link w:val="30"/>
    <w:rsid w:val="0026434E"/>
    <w:rPr>
      <w:rFonts w:ascii="UB-Helvetica" w:hAnsi="UB-Helvetica"/>
      <w:sz w:val="22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F08D2A-5EDF-4BE5-BB0E-8028D4F37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</vt:lpstr>
    </vt:vector>
  </TitlesOfParts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</dc:title>
  <dc:creator>Black Cat</dc:creator>
  <cp:lastModifiedBy>KOINOFELIS</cp:lastModifiedBy>
  <cp:revision>7</cp:revision>
  <cp:lastPrinted>2012-10-26T10:43:00Z</cp:lastPrinted>
  <dcterms:created xsi:type="dcterms:W3CDTF">2018-10-02T08:21:00Z</dcterms:created>
  <dcterms:modified xsi:type="dcterms:W3CDTF">2018-10-11T07:04:00Z</dcterms:modified>
</cp:coreProperties>
</file>