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page" w:horzAnchor="page" w:tblpX="926" w:tblpY="766"/>
        <w:tblW w:w="19602" w:type="dxa"/>
        <w:tblLayout w:type="fixed"/>
        <w:tblLook w:val="0000"/>
      </w:tblPr>
      <w:tblGrid>
        <w:gridCol w:w="4112"/>
        <w:gridCol w:w="1099"/>
        <w:gridCol w:w="1560"/>
        <w:gridCol w:w="3543"/>
        <w:gridCol w:w="4644"/>
        <w:gridCol w:w="4644"/>
      </w:tblGrid>
      <w:tr w:rsidR="00EE5507" w:rsidRPr="00BD1658" w:rsidTr="00A517CD">
        <w:trPr>
          <w:trHeight w:val="1847"/>
        </w:trPr>
        <w:tc>
          <w:tcPr>
            <w:tcW w:w="4112" w:type="dxa"/>
            <w:vAlign w:val="center"/>
          </w:tcPr>
          <w:p w:rsidR="00EE5507" w:rsidRPr="00BD1658" w:rsidRDefault="00EE5507" w:rsidP="00EE5507">
            <w:pPr>
              <w:pStyle w:val="1"/>
              <w:overflowPunct w:val="0"/>
              <w:autoSpaceDE w:val="0"/>
              <w:snapToGrid w:val="0"/>
              <w:ind w:left="284" w:right="530" w:firstLine="1134"/>
              <w:textAlignment w:val="baseline"/>
              <w:rPr>
                <w:rFonts w:ascii="Arial" w:hAnsi="Arial" w:cs="Arial"/>
                <w:bCs w:val="0"/>
                <w:szCs w:val="24"/>
              </w:rPr>
            </w:pPr>
            <w:r>
              <w:rPr>
                <w:rFonts w:ascii="Arial" w:hAnsi="Arial" w:cs="Arial"/>
                <w:noProof/>
                <w:szCs w:val="24"/>
              </w:rPr>
              <w:drawing>
                <wp:inline distT="0" distB="0" distL="0" distR="0">
                  <wp:extent cx="504825" cy="514350"/>
                  <wp:effectExtent l="19050" t="0" r="9525" b="0"/>
                  <wp:docPr id="1"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504825" cy="514350"/>
                          </a:xfrm>
                          <a:prstGeom prst="rect">
                            <a:avLst/>
                          </a:prstGeom>
                          <a:solidFill>
                            <a:srgbClr val="FFFFFF">
                              <a:alpha val="0"/>
                            </a:srgbClr>
                          </a:solidFill>
                          <a:ln w="9525">
                            <a:noFill/>
                            <a:miter lim="800000"/>
                            <a:headEnd/>
                            <a:tailEnd/>
                          </a:ln>
                        </pic:spPr>
                      </pic:pic>
                    </a:graphicData>
                  </a:graphic>
                </wp:inline>
              </w:drawing>
            </w:r>
          </w:p>
          <w:p w:rsidR="00EE5507" w:rsidRPr="00BD1658" w:rsidRDefault="00EE5507" w:rsidP="00EE5507">
            <w:pPr>
              <w:jc w:val="center"/>
              <w:rPr>
                <w:b/>
                <w:bCs/>
                <w:color w:val="auto"/>
              </w:rPr>
            </w:pPr>
            <w:r w:rsidRPr="00BD1658">
              <w:rPr>
                <w:b/>
                <w:bCs/>
                <w:color w:val="auto"/>
              </w:rPr>
              <w:t>ΕΛΛΗΝΙΚΗ ΔΗΜΟΚΡΑΤΙΑ</w:t>
            </w:r>
          </w:p>
          <w:p w:rsidR="00EE5507" w:rsidRPr="00EE5507" w:rsidRDefault="00EE5507" w:rsidP="00EE5507">
            <w:pPr>
              <w:jc w:val="center"/>
              <w:rPr>
                <w:b/>
                <w:bCs/>
                <w:color w:val="auto"/>
              </w:rPr>
            </w:pPr>
            <w:r w:rsidRPr="00BD1658">
              <w:rPr>
                <w:b/>
                <w:bCs/>
                <w:color w:val="auto"/>
              </w:rPr>
              <w:t xml:space="preserve">ΔΗΜΟΣ ΜΟΣΧΑΤΟΥ-ΤΑΥΡΟΥ </w:t>
            </w:r>
          </w:p>
        </w:tc>
        <w:tc>
          <w:tcPr>
            <w:tcW w:w="1099" w:type="dxa"/>
            <w:vAlign w:val="center"/>
          </w:tcPr>
          <w:p w:rsidR="00EE5507" w:rsidRPr="00BD1658" w:rsidRDefault="00EE5507" w:rsidP="00EE5507">
            <w:pPr>
              <w:ind w:right="1550"/>
              <w:jc w:val="center"/>
              <w:rPr>
                <w:b/>
                <w:bCs/>
                <w:color w:val="auto"/>
              </w:rPr>
            </w:pPr>
          </w:p>
        </w:tc>
        <w:tc>
          <w:tcPr>
            <w:tcW w:w="1560" w:type="dxa"/>
          </w:tcPr>
          <w:p w:rsidR="00EE5507" w:rsidRPr="00BD1658" w:rsidRDefault="00EE5507" w:rsidP="00EE5507">
            <w:pPr>
              <w:snapToGrid w:val="0"/>
              <w:ind w:left="210" w:firstLine="141"/>
              <w:jc w:val="right"/>
              <w:rPr>
                <w:b/>
                <w:color w:val="auto"/>
              </w:rPr>
            </w:pPr>
            <w:r w:rsidRPr="00BD1658">
              <w:rPr>
                <w:b/>
                <w:color w:val="auto"/>
              </w:rPr>
              <w:t>ΕΡΓΟ:</w:t>
            </w:r>
          </w:p>
        </w:tc>
        <w:tc>
          <w:tcPr>
            <w:tcW w:w="3543" w:type="dxa"/>
          </w:tcPr>
          <w:p w:rsidR="00EE5507" w:rsidRPr="00EE5507" w:rsidRDefault="00EE5507" w:rsidP="00EE5507">
            <w:pPr>
              <w:snapToGrid w:val="0"/>
              <w:ind w:left="141"/>
              <w:rPr>
                <w:color w:val="auto"/>
              </w:rPr>
            </w:pPr>
            <w:r w:rsidRPr="00BD1658">
              <w:rPr>
                <w:color w:val="auto"/>
              </w:rPr>
              <w:t>«Ανάπλαση πάρκου Ενόπλων Δυνάμεων στον Ταύρο με δημιουργία δημόσιου υπερτοπικού πόλου πρασίνου με ήπιες χρήσεις πολιτισμού , αθλητισμού, αναψυχής»</w:t>
            </w:r>
          </w:p>
        </w:tc>
        <w:tc>
          <w:tcPr>
            <w:tcW w:w="4644" w:type="dxa"/>
            <w:shd w:val="clear" w:color="auto" w:fill="auto"/>
          </w:tcPr>
          <w:p w:rsidR="00EE5507" w:rsidRPr="00BD1658" w:rsidRDefault="00EE5507" w:rsidP="00EE5507">
            <w:pPr>
              <w:spacing w:after="0" w:line="240" w:lineRule="auto"/>
              <w:rPr>
                <w:b/>
                <w:color w:val="auto"/>
                <w:sz w:val="20"/>
              </w:rPr>
            </w:pPr>
          </w:p>
        </w:tc>
        <w:tc>
          <w:tcPr>
            <w:tcW w:w="4644" w:type="dxa"/>
            <w:shd w:val="clear" w:color="auto" w:fill="auto"/>
          </w:tcPr>
          <w:p w:rsidR="00EE5507" w:rsidRPr="00BD1658" w:rsidRDefault="00EE5507" w:rsidP="00EE5507">
            <w:pPr>
              <w:spacing w:after="0" w:line="240" w:lineRule="auto"/>
              <w:rPr>
                <w:b/>
                <w:color w:val="auto"/>
                <w:sz w:val="20"/>
              </w:rPr>
            </w:pPr>
          </w:p>
        </w:tc>
      </w:tr>
      <w:tr w:rsidR="00EE5507" w:rsidRPr="00BD1658" w:rsidTr="00A517CD">
        <w:tc>
          <w:tcPr>
            <w:tcW w:w="4112" w:type="dxa"/>
            <w:vAlign w:val="center"/>
          </w:tcPr>
          <w:p w:rsidR="00EE5507" w:rsidRPr="00BD1658" w:rsidRDefault="00EE5507" w:rsidP="00EE5507">
            <w:pPr>
              <w:snapToGrid w:val="0"/>
              <w:jc w:val="center"/>
              <w:rPr>
                <w:b/>
                <w:bCs/>
                <w:color w:val="auto"/>
              </w:rPr>
            </w:pPr>
            <w:r w:rsidRPr="00BD1658">
              <w:rPr>
                <w:b/>
                <w:bCs/>
                <w:color w:val="auto"/>
              </w:rPr>
              <w:t>ΔΙΕΥΘΥΝΣΗ ΤΕΧΝΙΚΩΝ ΥΠΗΡΕΣΙΩΝ</w:t>
            </w:r>
          </w:p>
          <w:p w:rsidR="00EE5507" w:rsidRPr="00BD1658" w:rsidRDefault="00EE5507" w:rsidP="00EE5507">
            <w:pPr>
              <w:snapToGrid w:val="0"/>
              <w:jc w:val="center"/>
              <w:rPr>
                <w:b/>
                <w:bCs/>
                <w:color w:val="auto"/>
              </w:rPr>
            </w:pPr>
            <w:r w:rsidRPr="00BD1658">
              <w:rPr>
                <w:b/>
                <w:color w:val="auto"/>
              </w:rPr>
              <w:t>&amp; ΔΟΜΗΣΗΣ</w:t>
            </w:r>
          </w:p>
        </w:tc>
        <w:tc>
          <w:tcPr>
            <w:tcW w:w="1099" w:type="dxa"/>
            <w:vAlign w:val="center"/>
          </w:tcPr>
          <w:p w:rsidR="00EE5507" w:rsidRPr="00BD1658" w:rsidRDefault="00EE5507" w:rsidP="00EE5507">
            <w:pPr>
              <w:snapToGrid w:val="0"/>
              <w:jc w:val="center"/>
              <w:rPr>
                <w:b/>
                <w:bCs/>
                <w:color w:val="auto"/>
              </w:rPr>
            </w:pPr>
          </w:p>
        </w:tc>
        <w:tc>
          <w:tcPr>
            <w:tcW w:w="1560" w:type="dxa"/>
          </w:tcPr>
          <w:p w:rsidR="00EE5507" w:rsidRPr="00BD1658" w:rsidRDefault="00EE5507" w:rsidP="00EE5507">
            <w:pPr>
              <w:snapToGrid w:val="0"/>
              <w:jc w:val="right"/>
              <w:rPr>
                <w:b/>
                <w:color w:val="auto"/>
              </w:rPr>
            </w:pPr>
            <w:r w:rsidRPr="00BD1658">
              <w:rPr>
                <w:b/>
                <w:color w:val="auto"/>
              </w:rPr>
              <w:t>ΠΡΟΫΠΟΛ :</w:t>
            </w:r>
          </w:p>
        </w:tc>
        <w:tc>
          <w:tcPr>
            <w:tcW w:w="3543" w:type="dxa"/>
          </w:tcPr>
          <w:p w:rsidR="00EE5507" w:rsidRPr="00BD1658" w:rsidRDefault="00EE5507" w:rsidP="00EE5507">
            <w:pPr>
              <w:snapToGrid w:val="0"/>
              <w:ind w:left="141"/>
              <w:rPr>
                <w:color w:val="auto"/>
              </w:rPr>
            </w:pPr>
            <w:r w:rsidRPr="00BD1658">
              <w:rPr>
                <w:b/>
                <w:color w:val="auto"/>
              </w:rPr>
              <w:t>800.000,00 €</w:t>
            </w:r>
          </w:p>
        </w:tc>
        <w:tc>
          <w:tcPr>
            <w:tcW w:w="4644" w:type="dxa"/>
            <w:shd w:val="clear" w:color="auto" w:fill="auto"/>
          </w:tcPr>
          <w:p w:rsidR="00EE5507" w:rsidRPr="00BD1658" w:rsidRDefault="00EE5507" w:rsidP="00EE5507">
            <w:pPr>
              <w:spacing w:after="0" w:line="240" w:lineRule="auto"/>
              <w:rPr>
                <w:color w:val="auto"/>
                <w:sz w:val="20"/>
                <w:lang w:val="en-US"/>
              </w:rPr>
            </w:pPr>
          </w:p>
        </w:tc>
        <w:tc>
          <w:tcPr>
            <w:tcW w:w="4644" w:type="dxa"/>
            <w:shd w:val="clear" w:color="auto" w:fill="auto"/>
          </w:tcPr>
          <w:p w:rsidR="00EE5507" w:rsidRPr="00BD1658" w:rsidRDefault="00EE5507" w:rsidP="00EE5507">
            <w:pPr>
              <w:spacing w:after="0" w:line="240" w:lineRule="auto"/>
              <w:rPr>
                <w:b/>
                <w:color w:val="auto"/>
                <w:sz w:val="20"/>
              </w:rPr>
            </w:pPr>
          </w:p>
        </w:tc>
      </w:tr>
      <w:tr w:rsidR="00EE5507" w:rsidRPr="00BD1658" w:rsidTr="00A517CD">
        <w:tc>
          <w:tcPr>
            <w:tcW w:w="4112" w:type="dxa"/>
            <w:vAlign w:val="center"/>
          </w:tcPr>
          <w:p w:rsidR="00EE5507" w:rsidRPr="00BD1658" w:rsidRDefault="00EE5507" w:rsidP="00EE5507">
            <w:pPr>
              <w:snapToGrid w:val="0"/>
              <w:jc w:val="center"/>
              <w:rPr>
                <w:color w:val="auto"/>
              </w:rPr>
            </w:pPr>
            <w:r w:rsidRPr="00BD1658">
              <w:rPr>
                <w:color w:val="auto"/>
              </w:rPr>
              <w:t xml:space="preserve"> Ταχ.Δ/νση: Κοραή 36 &amp; Ιθάκης</w:t>
            </w:r>
          </w:p>
          <w:p w:rsidR="00EE5507" w:rsidRPr="00BD1658" w:rsidRDefault="00EE5507" w:rsidP="00EE5507">
            <w:pPr>
              <w:ind w:right="175"/>
              <w:jc w:val="center"/>
              <w:rPr>
                <w:color w:val="auto"/>
              </w:rPr>
            </w:pPr>
            <w:r w:rsidRPr="00BD1658">
              <w:rPr>
                <w:color w:val="auto"/>
              </w:rPr>
              <w:t>Ταχ.Κώδ: 183 45</w:t>
            </w:r>
          </w:p>
        </w:tc>
        <w:tc>
          <w:tcPr>
            <w:tcW w:w="1099" w:type="dxa"/>
            <w:vAlign w:val="center"/>
          </w:tcPr>
          <w:p w:rsidR="00EE5507" w:rsidRPr="00BD1658" w:rsidRDefault="00EE5507" w:rsidP="00EE5507">
            <w:pPr>
              <w:jc w:val="center"/>
              <w:rPr>
                <w:color w:val="auto"/>
              </w:rPr>
            </w:pPr>
          </w:p>
        </w:tc>
        <w:tc>
          <w:tcPr>
            <w:tcW w:w="1560" w:type="dxa"/>
            <w:vAlign w:val="center"/>
          </w:tcPr>
          <w:p w:rsidR="00EE5507" w:rsidRPr="00BD1658" w:rsidRDefault="00EE5507" w:rsidP="00EE5507">
            <w:pPr>
              <w:snapToGrid w:val="0"/>
              <w:ind w:hanging="357"/>
              <w:jc w:val="right"/>
              <w:rPr>
                <w:b/>
                <w:color w:val="auto"/>
              </w:rPr>
            </w:pPr>
            <w:r w:rsidRPr="00BD1658">
              <w:rPr>
                <w:b/>
                <w:color w:val="auto"/>
              </w:rPr>
              <w:t>ΑΡΙΘ. ΜΕΛ.:</w:t>
            </w:r>
          </w:p>
        </w:tc>
        <w:tc>
          <w:tcPr>
            <w:tcW w:w="3543" w:type="dxa"/>
            <w:vAlign w:val="center"/>
          </w:tcPr>
          <w:p w:rsidR="00EE5507" w:rsidRPr="00BD1658" w:rsidRDefault="00EE5507" w:rsidP="00EE5507">
            <w:pPr>
              <w:snapToGrid w:val="0"/>
              <w:ind w:left="141"/>
              <w:rPr>
                <w:b/>
                <w:color w:val="auto"/>
                <w:lang w:val="en-US"/>
              </w:rPr>
            </w:pPr>
            <w:r w:rsidRPr="00BD1658">
              <w:rPr>
                <w:b/>
                <w:color w:val="auto"/>
                <w:lang w:val="en-US"/>
              </w:rPr>
              <w:t xml:space="preserve"> 3</w:t>
            </w:r>
            <w:r w:rsidRPr="00BD1658">
              <w:rPr>
                <w:b/>
                <w:color w:val="auto"/>
              </w:rPr>
              <w:t xml:space="preserve"> / 2</w:t>
            </w:r>
            <w:r>
              <w:rPr>
                <w:b/>
                <w:color w:val="auto"/>
                <w:lang w:val="en-US"/>
              </w:rPr>
              <w:t>018</w:t>
            </w:r>
          </w:p>
        </w:tc>
        <w:tc>
          <w:tcPr>
            <w:tcW w:w="4644" w:type="dxa"/>
            <w:shd w:val="clear" w:color="auto" w:fill="auto"/>
          </w:tcPr>
          <w:p w:rsidR="00EE5507" w:rsidRPr="00BD1658" w:rsidRDefault="00EE5507" w:rsidP="00EE5507">
            <w:pPr>
              <w:spacing w:after="0" w:line="240" w:lineRule="auto"/>
              <w:rPr>
                <w:color w:val="auto"/>
                <w:sz w:val="20"/>
              </w:rPr>
            </w:pPr>
          </w:p>
        </w:tc>
        <w:tc>
          <w:tcPr>
            <w:tcW w:w="4644" w:type="dxa"/>
            <w:shd w:val="clear" w:color="auto" w:fill="auto"/>
          </w:tcPr>
          <w:p w:rsidR="00EE5507" w:rsidRPr="00BD1658" w:rsidRDefault="00EE5507" w:rsidP="00EE5507">
            <w:pPr>
              <w:spacing w:after="0" w:line="240" w:lineRule="auto"/>
              <w:rPr>
                <w:b/>
                <w:color w:val="auto"/>
                <w:sz w:val="20"/>
              </w:rPr>
            </w:pPr>
          </w:p>
        </w:tc>
      </w:tr>
    </w:tbl>
    <w:p w:rsidR="00571FE0" w:rsidRDefault="00A517CD" w:rsidP="00571FE0">
      <w:pPr>
        <w:spacing w:after="0" w:line="240" w:lineRule="auto"/>
        <w:jc w:val="center"/>
        <w:rPr>
          <w:b/>
          <w:color w:val="auto"/>
          <w:sz w:val="24"/>
          <w:u w:val="single"/>
        </w:rPr>
      </w:pPr>
      <w:r>
        <w:rPr>
          <w:b/>
          <w:color w:val="auto"/>
          <w:sz w:val="24"/>
          <w:u w:val="single"/>
        </w:rPr>
        <w:t>ΤΙΜΟΛΟΓΙΟ ΜΕΛΕΤΗΣ</w:t>
      </w:r>
    </w:p>
    <w:p w:rsidR="00A517CD" w:rsidRPr="00A517CD" w:rsidRDefault="00A517CD" w:rsidP="00A517CD">
      <w:pPr>
        <w:tabs>
          <w:tab w:val="left" w:pos="5954"/>
        </w:tabs>
        <w:spacing w:after="0" w:line="240" w:lineRule="auto"/>
        <w:jc w:val="center"/>
        <w:rPr>
          <w:b/>
          <w:color w:val="auto"/>
          <w:sz w:val="24"/>
          <w:u w:val="single"/>
        </w:rPr>
      </w:pPr>
    </w:p>
    <w:p w:rsidR="005C7CBA" w:rsidRPr="00D708D8" w:rsidRDefault="00EE5507" w:rsidP="0035734A">
      <w:pPr>
        <w:spacing w:after="0" w:line="240" w:lineRule="auto"/>
        <w:rPr>
          <w:b/>
          <w:sz w:val="24"/>
          <w:u w:val="single"/>
          <w:lang w:val="en-US"/>
        </w:rPr>
      </w:pPr>
      <w:r>
        <w:rPr>
          <w:b/>
          <w:noProof/>
          <w:sz w:val="24"/>
          <w:u w:val="single"/>
          <w:lang w:eastAsia="el-GR"/>
        </w:rPr>
        <w:drawing>
          <wp:anchor distT="0" distB="0" distL="114300" distR="114300" simplePos="0" relativeHeight="251658240" behindDoc="0" locked="0" layoutInCell="1" allowOverlap="1">
            <wp:simplePos x="0" y="0"/>
            <wp:positionH relativeFrom="column">
              <wp:posOffset>-414020</wp:posOffset>
            </wp:positionH>
            <wp:positionV relativeFrom="paragraph">
              <wp:posOffset>104140</wp:posOffset>
            </wp:positionV>
            <wp:extent cx="6610350" cy="6924675"/>
            <wp:effectExtent l="19050" t="0" r="0" b="0"/>
            <wp:wrapNone/>
            <wp:docPr id="2" name="1"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pic:cNvPicPr/>
                  </pic:nvPicPr>
                  <pic:blipFill>
                    <a:blip r:embed="rId8"/>
                    <a:srcRect b="4172"/>
                    <a:stretch>
                      <a:fillRect/>
                    </a:stretch>
                  </pic:blipFill>
                  <pic:spPr>
                    <a:xfrm>
                      <a:off x="0" y="0"/>
                      <a:ext cx="6610350" cy="6924675"/>
                    </a:xfrm>
                    <a:prstGeom prst="rect">
                      <a:avLst/>
                    </a:prstGeom>
                  </pic:spPr>
                </pic:pic>
              </a:graphicData>
            </a:graphic>
          </wp:anchor>
        </w:drawing>
      </w:r>
    </w:p>
    <w:p w:rsidR="00571FE0" w:rsidRPr="005370B8" w:rsidRDefault="00571FE0" w:rsidP="00571FE0">
      <w:pPr>
        <w:spacing w:after="0" w:line="240" w:lineRule="auto"/>
        <w:jc w:val="right"/>
        <w:rPr>
          <w:sz w:val="20"/>
          <w:szCs w:val="20"/>
        </w:rPr>
      </w:pPr>
    </w:p>
    <w:p w:rsidR="006E28B5" w:rsidRDefault="006E28B5" w:rsidP="00571FE0">
      <w:pPr>
        <w:spacing w:after="0" w:line="240" w:lineRule="auto"/>
        <w:rPr>
          <w:sz w:val="20"/>
          <w:szCs w:val="20"/>
          <w:lang w:val="en-US"/>
        </w:rPr>
      </w:pPr>
    </w:p>
    <w:p w:rsidR="006E28B5" w:rsidRDefault="006E28B5">
      <w:pPr>
        <w:spacing w:after="0" w:line="240" w:lineRule="auto"/>
        <w:rPr>
          <w:sz w:val="20"/>
          <w:szCs w:val="20"/>
          <w:lang w:val="en-US"/>
        </w:rPr>
      </w:pPr>
      <w:r>
        <w:rPr>
          <w:sz w:val="20"/>
          <w:szCs w:val="20"/>
          <w:lang w:val="en-US"/>
        </w:rPr>
        <w:br w:type="page"/>
      </w:r>
    </w:p>
    <w:p w:rsidR="006E28B5" w:rsidRDefault="00341322" w:rsidP="00571FE0">
      <w:pPr>
        <w:spacing w:after="0" w:line="240" w:lineRule="auto"/>
        <w:rPr>
          <w:sz w:val="20"/>
          <w:szCs w:val="20"/>
          <w:lang w:val="en-US"/>
        </w:rPr>
      </w:pPr>
      <w:r>
        <w:rPr>
          <w:noProof/>
          <w:sz w:val="20"/>
          <w:szCs w:val="20"/>
          <w:lang w:eastAsia="el-GR"/>
        </w:rPr>
        <w:lastRenderedPageBreak/>
        <w:drawing>
          <wp:anchor distT="0" distB="0" distL="114300" distR="114300" simplePos="0" relativeHeight="251659264" behindDoc="1" locked="0" layoutInCell="1" allowOverlap="1">
            <wp:simplePos x="0" y="0"/>
            <wp:positionH relativeFrom="column">
              <wp:posOffset>-414020</wp:posOffset>
            </wp:positionH>
            <wp:positionV relativeFrom="paragraph">
              <wp:posOffset>-128270</wp:posOffset>
            </wp:positionV>
            <wp:extent cx="6610350" cy="8972550"/>
            <wp:effectExtent l="19050" t="0" r="0" b="0"/>
            <wp:wrapNone/>
            <wp:docPr id="3" name="2"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pic:cNvPicPr/>
                  </pic:nvPicPr>
                  <pic:blipFill>
                    <a:blip r:embed="rId9"/>
                    <a:stretch>
                      <a:fillRect/>
                    </a:stretch>
                  </pic:blipFill>
                  <pic:spPr>
                    <a:xfrm>
                      <a:off x="0" y="0"/>
                      <a:ext cx="6610350" cy="8972550"/>
                    </a:xfrm>
                    <a:prstGeom prst="rect">
                      <a:avLst/>
                    </a:prstGeom>
                  </pic:spPr>
                </pic:pic>
              </a:graphicData>
            </a:graphic>
          </wp:anchor>
        </w:drawing>
      </w:r>
    </w:p>
    <w:p w:rsidR="006E28B5" w:rsidRDefault="006E28B5">
      <w:pPr>
        <w:spacing w:after="0" w:line="240" w:lineRule="auto"/>
        <w:rPr>
          <w:sz w:val="20"/>
          <w:szCs w:val="20"/>
          <w:lang w:val="en-US"/>
        </w:rPr>
      </w:pPr>
      <w:r>
        <w:rPr>
          <w:sz w:val="20"/>
          <w:szCs w:val="20"/>
          <w:lang w:val="en-US"/>
        </w:rPr>
        <w:br w:type="page"/>
      </w:r>
    </w:p>
    <w:p w:rsidR="00571FE0" w:rsidRDefault="00C309E6" w:rsidP="00571FE0">
      <w:pPr>
        <w:spacing w:after="0" w:line="240" w:lineRule="auto"/>
        <w:rPr>
          <w:sz w:val="20"/>
          <w:szCs w:val="20"/>
          <w:lang w:val="en-US"/>
        </w:rPr>
      </w:pPr>
      <w:r w:rsidRPr="00C309E6">
        <w:rPr>
          <w:noProof/>
          <w:sz w:val="20"/>
          <w:szCs w:val="20"/>
          <w:lang w:eastAsia="el-GR"/>
        </w:rPr>
        <w:lastRenderedPageBreak/>
        <w:drawing>
          <wp:anchor distT="0" distB="0" distL="114300" distR="114300" simplePos="0" relativeHeight="251660288" behindDoc="0" locked="0" layoutInCell="1" allowOverlap="1">
            <wp:simplePos x="0" y="0"/>
            <wp:positionH relativeFrom="column">
              <wp:posOffset>-404495</wp:posOffset>
            </wp:positionH>
            <wp:positionV relativeFrom="paragraph">
              <wp:posOffset>-299720</wp:posOffset>
            </wp:positionV>
            <wp:extent cx="6638925" cy="8934450"/>
            <wp:effectExtent l="19050" t="0" r="9525" b="0"/>
            <wp:wrapNone/>
            <wp:docPr id="4" name="3"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
                    <pic:cNvPicPr/>
                  </pic:nvPicPr>
                  <pic:blipFill>
                    <a:blip r:embed="rId10"/>
                    <a:stretch>
                      <a:fillRect/>
                    </a:stretch>
                  </pic:blipFill>
                  <pic:spPr>
                    <a:xfrm>
                      <a:off x="0" y="0"/>
                      <a:ext cx="6638925" cy="8934450"/>
                    </a:xfrm>
                    <a:prstGeom prst="rect">
                      <a:avLst/>
                    </a:prstGeom>
                  </pic:spPr>
                </pic:pic>
              </a:graphicData>
            </a:graphic>
          </wp:anchor>
        </w:drawing>
      </w: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31467C" w:rsidRDefault="0031467C"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6E28B5" w:rsidRDefault="006E28B5" w:rsidP="00571FE0">
      <w:pPr>
        <w:spacing w:after="0" w:line="240" w:lineRule="auto"/>
        <w:rPr>
          <w:sz w:val="20"/>
          <w:szCs w:val="20"/>
          <w:lang w:val="en-US"/>
        </w:rPr>
      </w:pPr>
    </w:p>
    <w:p w:rsidR="00C309E6" w:rsidRDefault="00C309E6" w:rsidP="00571FE0">
      <w:pPr>
        <w:spacing w:after="0" w:line="240" w:lineRule="auto"/>
        <w:rPr>
          <w:sz w:val="20"/>
          <w:szCs w:val="20"/>
          <w:lang w:val="en-US"/>
        </w:rPr>
      </w:pPr>
    </w:p>
    <w:p w:rsidR="00C309E6" w:rsidRDefault="00C309E6">
      <w:pPr>
        <w:spacing w:after="0" w:line="240" w:lineRule="auto"/>
        <w:rPr>
          <w:sz w:val="20"/>
          <w:szCs w:val="20"/>
          <w:lang w:val="en-US"/>
        </w:rPr>
      </w:pPr>
      <w:r>
        <w:rPr>
          <w:sz w:val="20"/>
          <w:szCs w:val="20"/>
          <w:lang w:val="en-US"/>
        </w:rPr>
        <w:br w:type="page"/>
      </w:r>
    </w:p>
    <w:p w:rsidR="00C309E6" w:rsidRDefault="00C309E6">
      <w:pPr>
        <w:spacing w:after="0" w:line="240" w:lineRule="auto"/>
        <w:rPr>
          <w:sz w:val="20"/>
          <w:szCs w:val="20"/>
          <w:lang w:val="en-US"/>
        </w:rPr>
      </w:pPr>
      <w:r w:rsidRPr="00C309E6">
        <w:rPr>
          <w:noProof/>
          <w:sz w:val="20"/>
          <w:szCs w:val="20"/>
          <w:lang w:eastAsia="el-GR"/>
        </w:rPr>
        <w:lastRenderedPageBreak/>
        <w:drawing>
          <wp:anchor distT="0" distB="0" distL="114300" distR="114300" simplePos="0" relativeHeight="251661312" behindDoc="1" locked="0" layoutInCell="1" allowOverlap="1">
            <wp:simplePos x="0" y="0"/>
            <wp:positionH relativeFrom="column">
              <wp:posOffset>-337820</wp:posOffset>
            </wp:positionH>
            <wp:positionV relativeFrom="paragraph">
              <wp:posOffset>-4445</wp:posOffset>
            </wp:positionV>
            <wp:extent cx="6553200" cy="8829675"/>
            <wp:effectExtent l="19050" t="0" r="0" b="0"/>
            <wp:wrapNone/>
            <wp:docPr id="5" name="4"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
                    <pic:cNvPicPr/>
                  </pic:nvPicPr>
                  <pic:blipFill>
                    <a:blip r:embed="rId11"/>
                    <a:stretch>
                      <a:fillRect/>
                    </a:stretch>
                  </pic:blipFill>
                  <pic:spPr>
                    <a:xfrm>
                      <a:off x="0" y="0"/>
                      <a:ext cx="6553200" cy="8829675"/>
                    </a:xfrm>
                    <a:prstGeom prst="rect">
                      <a:avLst/>
                    </a:prstGeom>
                  </pic:spPr>
                </pic:pic>
              </a:graphicData>
            </a:graphic>
          </wp:anchor>
        </w:drawing>
      </w:r>
      <w:r>
        <w:rPr>
          <w:sz w:val="20"/>
          <w:szCs w:val="20"/>
          <w:lang w:val="en-US"/>
        </w:rPr>
        <w:br w:type="page"/>
      </w:r>
    </w:p>
    <w:p w:rsidR="00610FE6" w:rsidRDefault="00610FE6">
      <w:pPr>
        <w:spacing w:after="0" w:line="240" w:lineRule="auto"/>
        <w:rPr>
          <w:sz w:val="20"/>
          <w:szCs w:val="20"/>
          <w:lang w:val="en-US"/>
        </w:rPr>
      </w:pPr>
      <w:r>
        <w:rPr>
          <w:noProof/>
          <w:sz w:val="20"/>
          <w:szCs w:val="20"/>
          <w:lang w:eastAsia="el-GR"/>
        </w:rPr>
        <w:lastRenderedPageBreak/>
        <w:drawing>
          <wp:anchor distT="0" distB="0" distL="114300" distR="114300" simplePos="0" relativeHeight="251662336" behindDoc="0" locked="0" layoutInCell="1" allowOverlap="1">
            <wp:simplePos x="0" y="0"/>
            <wp:positionH relativeFrom="column">
              <wp:posOffset>-452120</wp:posOffset>
            </wp:positionH>
            <wp:positionV relativeFrom="paragraph">
              <wp:posOffset>-509270</wp:posOffset>
            </wp:positionV>
            <wp:extent cx="6610350" cy="9334500"/>
            <wp:effectExtent l="19050" t="0" r="0" b="0"/>
            <wp:wrapNone/>
            <wp:docPr id="7" name="5"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
                    <pic:cNvPicPr/>
                  </pic:nvPicPr>
                  <pic:blipFill>
                    <a:blip r:embed="rId12"/>
                    <a:stretch>
                      <a:fillRect/>
                    </a:stretch>
                  </pic:blipFill>
                  <pic:spPr>
                    <a:xfrm>
                      <a:off x="0" y="0"/>
                      <a:ext cx="6610350" cy="9334500"/>
                    </a:xfrm>
                    <a:prstGeom prst="rect">
                      <a:avLst/>
                    </a:prstGeom>
                  </pic:spPr>
                </pic:pic>
              </a:graphicData>
            </a:graphic>
          </wp:anchor>
        </w:drawing>
      </w:r>
      <w:r w:rsidR="00C309E6">
        <w:rPr>
          <w:sz w:val="20"/>
          <w:szCs w:val="20"/>
          <w:lang w:val="en-US"/>
        </w:rPr>
        <w:br w:type="page"/>
      </w:r>
    </w:p>
    <w:p w:rsidR="00610FE6" w:rsidRDefault="00610FE6">
      <w:pPr>
        <w:spacing w:after="0" w:line="240" w:lineRule="auto"/>
        <w:rPr>
          <w:sz w:val="20"/>
          <w:szCs w:val="20"/>
          <w:lang w:val="en-US"/>
        </w:rPr>
      </w:pPr>
      <w:r>
        <w:rPr>
          <w:noProof/>
          <w:sz w:val="20"/>
          <w:szCs w:val="20"/>
          <w:lang w:eastAsia="el-GR"/>
        </w:rPr>
        <w:lastRenderedPageBreak/>
        <w:drawing>
          <wp:anchor distT="0" distB="0" distL="114300" distR="114300" simplePos="0" relativeHeight="251663360" behindDoc="0" locked="0" layoutInCell="1" allowOverlap="1">
            <wp:simplePos x="0" y="0"/>
            <wp:positionH relativeFrom="column">
              <wp:posOffset>-509270</wp:posOffset>
            </wp:positionH>
            <wp:positionV relativeFrom="paragraph">
              <wp:posOffset>-128271</wp:posOffset>
            </wp:positionV>
            <wp:extent cx="6610350" cy="8963025"/>
            <wp:effectExtent l="19050" t="0" r="0" b="0"/>
            <wp:wrapNone/>
            <wp:docPr id="8" name="6"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
                    <pic:cNvPicPr/>
                  </pic:nvPicPr>
                  <pic:blipFill>
                    <a:blip r:embed="rId13"/>
                    <a:stretch>
                      <a:fillRect/>
                    </a:stretch>
                  </pic:blipFill>
                  <pic:spPr>
                    <a:xfrm>
                      <a:off x="0" y="0"/>
                      <a:ext cx="6610350" cy="8963025"/>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610FE6">
      <w:pPr>
        <w:spacing w:after="0" w:line="240" w:lineRule="auto"/>
        <w:rPr>
          <w:sz w:val="20"/>
          <w:szCs w:val="20"/>
          <w:lang w:val="en-US"/>
        </w:rPr>
      </w:pPr>
      <w:r w:rsidRPr="00610FE6">
        <w:rPr>
          <w:noProof/>
          <w:sz w:val="20"/>
          <w:szCs w:val="20"/>
          <w:lang w:eastAsia="el-GR"/>
        </w:rPr>
        <w:lastRenderedPageBreak/>
        <w:drawing>
          <wp:anchor distT="0" distB="0" distL="114300" distR="114300" simplePos="0" relativeHeight="251664384" behindDoc="1" locked="0" layoutInCell="1" allowOverlap="1">
            <wp:simplePos x="0" y="0"/>
            <wp:positionH relativeFrom="column">
              <wp:posOffset>-509270</wp:posOffset>
            </wp:positionH>
            <wp:positionV relativeFrom="paragraph">
              <wp:posOffset>-128270</wp:posOffset>
            </wp:positionV>
            <wp:extent cx="6696075" cy="8867775"/>
            <wp:effectExtent l="19050" t="0" r="9525" b="0"/>
            <wp:wrapNone/>
            <wp:docPr id="9" name="7"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7"/>
                    <pic:cNvPicPr/>
                  </pic:nvPicPr>
                  <pic:blipFill>
                    <a:blip r:embed="rId14"/>
                    <a:stretch>
                      <a:fillRect/>
                    </a:stretch>
                  </pic:blipFill>
                  <pic:spPr>
                    <a:xfrm>
                      <a:off x="0" y="0"/>
                      <a:ext cx="6696075" cy="8867775"/>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6A4220">
      <w:pPr>
        <w:spacing w:after="0" w:line="240" w:lineRule="auto"/>
        <w:rPr>
          <w:sz w:val="20"/>
          <w:szCs w:val="20"/>
          <w:lang w:val="en-US"/>
        </w:rPr>
      </w:pPr>
      <w:r w:rsidRPr="006A4220">
        <w:rPr>
          <w:noProof/>
          <w:sz w:val="20"/>
          <w:szCs w:val="20"/>
          <w:lang w:eastAsia="el-GR"/>
        </w:rPr>
        <w:lastRenderedPageBreak/>
        <w:drawing>
          <wp:anchor distT="0" distB="0" distL="114300" distR="114300" simplePos="0" relativeHeight="251665408" behindDoc="1" locked="0" layoutInCell="1" allowOverlap="1">
            <wp:simplePos x="0" y="0"/>
            <wp:positionH relativeFrom="column">
              <wp:posOffset>-442596</wp:posOffset>
            </wp:positionH>
            <wp:positionV relativeFrom="paragraph">
              <wp:posOffset>33655</wp:posOffset>
            </wp:positionV>
            <wp:extent cx="6619875" cy="8715375"/>
            <wp:effectExtent l="19050" t="0" r="9525" b="0"/>
            <wp:wrapNone/>
            <wp:docPr id="10" name="8"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
                    <pic:cNvPicPr/>
                  </pic:nvPicPr>
                  <pic:blipFill>
                    <a:blip r:embed="rId15"/>
                    <a:stretch>
                      <a:fillRect/>
                    </a:stretch>
                  </pic:blipFill>
                  <pic:spPr>
                    <a:xfrm>
                      <a:off x="0" y="0"/>
                      <a:ext cx="6619875" cy="8715375"/>
                    </a:xfrm>
                    <a:prstGeom prst="rect">
                      <a:avLst/>
                    </a:prstGeom>
                  </pic:spPr>
                </pic:pic>
              </a:graphicData>
            </a:graphic>
          </wp:anchor>
        </w:drawing>
      </w:r>
      <w:r w:rsidR="00610FE6">
        <w:rPr>
          <w:sz w:val="20"/>
          <w:szCs w:val="20"/>
          <w:lang w:val="en-US"/>
        </w:rPr>
        <w:br w:type="page"/>
      </w:r>
    </w:p>
    <w:p w:rsidR="00610FE6" w:rsidRDefault="00C816FD">
      <w:pPr>
        <w:spacing w:after="0" w:line="240" w:lineRule="auto"/>
        <w:rPr>
          <w:sz w:val="20"/>
          <w:szCs w:val="20"/>
          <w:lang w:val="en-US"/>
        </w:rPr>
      </w:pPr>
      <w:r>
        <w:rPr>
          <w:noProof/>
          <w:sz w:val="20"/>
          <w:szCs w:val="20"/>
          <w:lang w:eastAsia="el-GR"/>
        </w:rPr>
        <w:lastRenderedPageBreak/>
        <w:drawing>
          <wp:anchor distT="0" distB="0" distL="114300" distR="114300" simplePos="0" relativeHeight="251666432" behindDoc="1" locked="0" layoutInCell="1" allowOverlap="1">
            <wp:simplePos x="0" y="0"/>
            <wp:positionH relativeFrom="column">
              <wp:posOffset>-461645</wp:posOffset>
            </wp:positionH>
            <wp:positionV relativeFrom="paragraph">
              <wp:posOffset>100330</wp:posOffset>
            </wp:positionV>
            <wp:extent cx="6962775" cy="8648700"/>
            <wp:effectExtent l="19050" t="0" r="9525" b="0"/>
            <wp:wrapNone/>
            <wp:docPr id="11" name="9"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9"/>
                    <pic:cNvPicPr/>
                  </pic:nvPicPr>
                  <pic:blipFill>
                    <a:blip r:embed="rId16"/>
                    <a:stretch>
                      <a:fillRect/>
                    </a:stretch>
                  </pic:blipFill>
                  <pic:spPr>
                    <a:xfrm>
                      <a:off x="0" y="0"/>
                      <a:ext cx="6962775" cy="8648700"/>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C816FD">
      <w:pPr>
        <w:spacing w:after="0" w:line="240" w:lineRule="auto"/>
        <w:rPr>
          <w:sz w:val="20"/>
          <w:szCs w:val="20"/>
          <w:lang w:val="en-US"/>
        </w:rPr>
      </w:pPr>
      <w:r>
        <w:rPr>
          <w:noProof/>
          <w:sz w:val="20"/>
          <w:szCs w:val="20"/>
          <w:lang w:eastAsia="el-GR"/>
        </w:rPr>
        <w:lastRenderedPageBreak/>
        <w:drawing>
          <wp:anchor distT="0" distB="0" distL="114300" distR="114300" simplePos="0" relativeHeight="251667456" behindDoc="1" locked="0" layoutInCell="1" allowOverlap="1">
            <wp:simplePos x="0" y="0"/>
            <wp:positionH relativeFrom="column">
              <wp:posOffset>-537845</wp:posOffset>
            </wp:positionH>
            <wp:positionV relativeFrom="paragraph">
              <wp:posOffset>119380</wp:posOffset>
            </wp:positionV>
            <wp:extent cx="6877050" cy="8705850"/>
            <wp:effectExtent l="19050" t="0" r="0" b="0"/>
            <wp:wrapNone/>
            <wp:docPr id="12" name="10"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0"/>
                    <pic:cNvPicPr/>
                  </pic:nvPicPr>
                  <pic:blipFill>
                    <a:blip r:embed="rId17"/>
                    <a:stretch>
                      <a:fillRect/>
                    </a:stretch>
                  </pic:blipFill>
                  <pic:spPr>
                    <a:xfrm>
                      <a:off x="0" y="0"/>
                      <a:ext cx="6877050" cy="8705850"/>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610FE6">
      <w:pPr>
        <w:spacing w:after="0" w:line="240" w:lineRule="auto"/>
        <w:rPr>
          <w:sz w:val="20"/>
          <w:szCs w:val="20"/>
          <w:lang w:val="en-US"/>
        </w:rPr>
      </w:pPr>
    </w:p>
    <w:p w:rsidR="00610FE6" w:rsidRDefault="00C816FD">
      <w:pPr>
        <w:spacing w:after="0" w:line="240" w:lineRule="auto"/>
        <w:rPr>
          <w:sz w:val="20"/>
          <w:szCs w:val="20"/>
          <w:lang w:val="en-US"/>
        </w:rPr>
      </w:pPr>
      <w:r>
        <w:rPr>
          <w:noProof/>
          <w:sz w:val="20"/>
          <w:szCs w:val="20"/>
          <w:lang w:eastAsia="el-GR"/>
        </w:rPr>
        <w:drawing>
          <wp:anchor distT="0" distB="0" distL="114300" distR="114300" simplePos="0" relativeHeight="251668480" behindDoc="1" locked="0" layoutInCell="1" allowOverlap="1">
            <wp:simplePos x="0" y="0"/>
            <wp:positionH relativeFrom="column">
              <wp:posOffset>-347345</wp:posOffset>
            </wp:positionH>
            <wp:positionV relativeFrom="paragraph">
              <wp:posOffset>1905</wp:posOffset>
            </wp:positionV>
            <wp:extent cx="6496050" cy="8620125"/>
            <wp:effectExtent l="19050" t="0" r="0" b="0"/>
            <wp:wrapNone/>
            <wp:docPr id="13" name="11"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1"/>
                    <pic:cNvPicPr/>
                  </pic:nvPicPr>
                  <pic:blipFill>
                    <a:blip r:embed="rId18"/>
                    <a:stretch>
                      <a:fillRect/>
                    </a:stretch>
                  </pic:blipFill>
                  <pic:spPr>
                    <a:xfrm>
                      <a:off x="0" y="0"/>
                      <a:ext cx="6496050" cy="8620125"/>
                    </a:xfrm>
                    <a:prstGeom prst="rect">
                      <a:avLst/>
                    </a:prstGeom>
                  </pic:spPr>
                </pic:pic>
              </a:graphicData>
            </a:graphic>
          </wp:anchor>
        </w:drawing>
      </w:r>
      <w:r w:rsidR="00610FE6">
        <w:rPr>
          <w:sz w:val="20"/>
          <w:szCs w:val="20"/>
          <w:lang w:val="en-US"/>
        </w:rPr>
        <w:br w:type="page"/>
      </w:r>
    </w:p>
    <w:p w:rsidR="00610FE6" w:rsidRDefault="00EF468D">
      <w:pPr>
        <w:spacing w:after="0" w:line="240" w:lineRule="auto"/>
        <w:rPr>
          <w:sz w:val="20"/>
          <w:szCs w:val="20"/>
          <w:lang w:val="en-US"/>
        </w:rPr>
      </w:pPr>
      <w:r w:rsidRPr="00EF468D">
        <w:rPr>
          <w:noProof/>
          <w:sz w:val="20"/>
          <w:szCs w:val="20"/>
          <w:lang w:eastAsia="el-GR"/>
        </w:rPr>
        <w:lastRenderedPageBreak/>
        <w:drawing>
          <wp:anchor distT="0" distB="0" distL="114300" distR="114300" simplePos="0" relativeHeight="251669504" behindDoc="1" locked="0" layoutInCell="1" allowOverlap="1">
            <wp:simplePos x="0" y="0"/>
            <wp:positionH relativeFrom="column">
              <wp:posOffset>-347345</wp:posOffset>
            </wp:positionH>
            <wp:positionV relativeFrom="paragraph">
              <wp:posOffset>-185420</wp:posOffset>
            </wp:positionV>
            <wp:extent cx="6410325" cy="8963025"/>
            <wp:effectExtent l="19050" t="0" r="9525" b="0"/>
            <wp:wrapNone/>
            <wp:docPr id="14" name="12"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2"/>
                    <pic:cNvPicPr/>
                  </pic:nvPicPr>
                  <pic:blipFill>
                    <a:blip r:embed="rId19"/>
                    <a:stretch>
                      <a:fillRect/>
                    </a:stretch>
                  </pic:blipFill>
                  <pic:spPr>
                    <a:xfrm>
                      <a:off x="0" y="0"/>
                      <a:ext cx="6410325" cy="8963025"/>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C816FD">
      <w:pPr>
        <w:spacing w:after="0" w:line="240" w:lineRule="auto"/>
        <w:rPr>
          <w:sz w:val="20"/>
          <w:szCs w:val="20"/>
          <w:lang w:val="en-US"/>
        </w:rPr>
      </w:pPr>
      <w:r>
        <w:rPr>
          <w:noProof/>
          <w:sz w:val="20"/>
          <w:szCs w:val="20"/>
          <w:lang w:eastAsia="el-GR"/>
        </w:rPr>
        <w:lastRenderedPageBreak/>
        <w:drawing>
          <wp:anchor distT="0" distB="0" distL="114300" distR="114300" simplePos="0" relativeHeight="251670528" behindDoc="1" locked="0" layoutInCell="1" allowOverlap="1">
            <wp:simplePos x="0" y="0"/>
            <wp:positionH relativeFrom="column">
              <wp:posOffset>-347345</wp:posOffset>
            </wp:positionH>
            <wp:positionV relativeFrom="paragraph">
              <wp:posOffset>-99695</wp:posOffset>
            </wp:positionV>
            <wp:extent cx="6410325" cy="8829675"/>
            <wp:effectExtent l="19050" t="0" r="9525" b="0"/>
            <wp:wrapNone/>
            <wp:docPr id="15" name="13"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3"/>
                    <pic:cNvPicPr/>
                  </pic:nvPicPr>
                  <pic:blipFill>
                    <a:blip r:embed="rId20"/>
                    <a:stretch>
                      <a:fillRect/>
                    </a:stretch>
                  </pic:blipFill>
                  <pic:spPr>
                    <a:xfrm>
                      <a:off x="0" y="0"/>
                      <a:ext cx="6410325" cy="8829675"/>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292436">
      <w:pPr>
        <w:spacing w:after="0" w:line="240" w:lineRule="auto"/>
        <w:rPr>
          <w:sz w:val="20"/>
          <w:szCs w:val="20"/>
          <w:lang w:val="en-US"/>
        </w:rPr>
      </w:pPr>
      <w:r w:rsidRPr="00292436">
        <w:rPr>
          <w:noProof/>
          <w:sz w:val="20"/>
          <w:szCs w:val="20"/>
          <w:lang w:eastAsia="el-GR"/>
        </w:rPr>
        <w:lastRenderedPageBreak/>
        <w:drawing>
          <wp:anchor distT="0" distB="0" distL="114300" distR="114300" simplePos="0" relativeHeight="251671552" behindDoc="0" locked="0" layoutInCell="1" allowOverlap="1">
            <wp:simplePos x="0" y="0"/>
            <wp:positionH relativeFrom="column">
              <wp:posOffset>-452120</wp:posOffset>
            </wp:positionH>
            <wp:positionV relativeFrom="paragraph">
              <wp:posOffset>-4444</wp:posOffset>
            </wp:positionV>
            <wp:extent cx="6419850" cy="8763000"/>
            <wp:effectExtent l="19050" t="0" r="0" b="0"/>
            <wp:wrapNone/>
            <wp:docPr id="16" name="14"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4"/>
                    <pic:cNvPicPr/>
                  </pic:nvPicPr>
                  <pic:blipFill>
                    <a:blip r:embed="rId21"/>
                    <a:stretch>
                      <a:fillRect/>
                    </a:stretch>
                  </pic:blipFill>
                  <pic:spPr>
                    <a:xfrm>
                      <a:off x="0" y="0"/>
                      <a:ext cx="6419850" cy="8763000"/>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AD4396">
      <w:pPr>
        <w:spacing w:after="0" w:line="240" w:lineRule="auto"/>
        <w:rPr>
          <w:sz w:val="20"/>
          <w:szCs w:val="20"/>
          <w:lang w:val="en-US"/>
        </w:rPr>
      </w:pPr>
      <w:r w:rsidRPr="00AD4396">
        <w:rPr>
          <w:noProof/>
          <w:sz w:val="20"/>
          <w:szCs w:val="20"/>
          <w:lang w:eastAsia="el-GR"/>
        </w:rPr>
        <w:lastRenderedPageBreak/>
        <w:drawing>
          <wp:anchor distT="0" distB="0" distL="114300" distR="114300" simplePos="0" relativeHeight="251672576" behindDoc="1" locked="0" layoutInCell="1" allowOverlap="1">
            <wp:simplePos x="0" y="0"/>
            <wp:positionH relativeFrom="column">
              <wp:posOffset>-509270</wp:posOffset>
            </wp:positionH>
            <wp:positionV relativeFrom="paragraph">
              <wp:posOffset>-4445</wp:posOffset>
            </wp:positionV>
            <wp:extent cx="6553200" cy="8829675"/>
            <wp:effectExtent l="19050" t="0" r="0" b="0"/>
            <wp:wrapNone/>
            <wp:docPr id="17" name="15"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5"/>
                    <pic:cNvPicPr/>
                  </pic:nvPicPr>
                  <pic:blipFill>
                    <a:blip r:embed="rId22"/>
                    <a:stretch>
                      <a:fillRect/>
                    </a:stretch>
                  </pic:blipFill>
                  <pic:spPr>
                    <a:xfrm>
                      <a:off x="0" y="0"/>
                      <a:ext cx="6553200" cy="8829675"/>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062112">
      <w:pPr>
        <w:spacing w:after="0" w:line="240" w:lineRule="auto"/>
        <w:rPr>
          <w:sz w:val="20"/>
          <w:szCs w:val="20"/>
          <w:lang w:val="en-US"/>
        </w:rPr>
      </w:pPr>
      <w:r w:rsidRPr="00062112">
        <w:rPr>
          <w:noProof/>
          <w:sz w:val="20"/>
          <w:szCs w:val="20"/>
          <w:lang w:eastAsia="el-GR"/>
        </w:rPr>
        <w:lastRenderedPageBreak/>
        <w:drawing>
          <wp:anchor distT="0" distB="0" distL="114300" distR="114300" simplePos="0" relativeHeight="251673600" behindDoc="1" locked="0" layoutInCell="1" allowOverlap="1">
            <wp:simplePos x="0" y="0"/>
            <wp:positionH relativeFrom="column">
              <wp:posOffset>-385445</wp:posOffset>
            </wp:positionH>
            <wp:positionV relativeFrom="paragraph">
              <wp:posOffset>-4446</wp:posOffset>
            </wp:positionV>
            <wp:extent cx="6477000" cy="8772525"/>
            <wp:effectExtent l="19050" t="0" r="0" b="0"/>
            <wp:wrapNone/>
            <wp:docPr id="19" name="16"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6"/>
                    <pic:cNvPicPr/>
                  </pic:nvPicPr>
                  <pic:blipFill>
                    <a:blip r:embed="rId23"/>
                    <a:stretch>
                      <a:fillRect/>
                    </a:stretch>
                  </pic:blipFill>
                  <pic:spPr>
                    <a:xfrm>
                      <a:off x="0" y="0"/>
                      <a:ext cx="6477000" cy="8772525"/>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FB25BE">
      <w:pPr>
        <w:spacing w:after="0" w:line="240" w:lineRule="auto"/>
        <w:rPr>
          <w:sz w:val="20"/>
          <w:szCs w:val="20"/>
          <w:lang w:val="en-US"/>
        </w:rPr>
      </w:pPr>
      <w:r w:rsidRPr="00FB25BE">
        <w:rPr>
          <w:noProof/>
          <w:sz w:val="20"/>
          <w:szCs w:val="20"/>
          <w:lang w:eastAsia="el-GR"/>
        </w:rPr>
        <w:lastRenderedPageBreak/>
        <w:drawing>
          <wp:anchor distT="0" distB="0" distL="114300" distR="114300" simplePos="0" relativeHeight="251674624" behindDoc="1" locked="0" layoutInCell="1" allowOverlap="1">
            <wp:simplePos x="0" y="0"/>
            <wp:positionH relativeFrom="column">
              <wp:posOffset>-452120</wp:posOffset>
            </wp:positionH>
            <wp:positionV relativeFrom="paragraph">
              <wp:posOffset>-4445</wp:posOffset>
            </wp:positionV>
            <wp:extent cx="6496050" cy="8763000"/>
            <wp:effectExtent l="19050" t="0" r="0" b="0"/>
            <wp:wrapNone/>
            <wp:docPr id="20" name="17"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7"/>
                    <pic:cNvPicPr/>
                  </pic:nvPicPr>
                  <pic:blipFill>
                    <a:blip r:embed="rId24"/>
                    <a:stretch>
                      <a:fillRect/>
                    </a:stretch>
                  </pic:blipFill>
                  <pic:spPr>
                    <a:xfrm>
                      <a:off x="0" y="0"/>
                      <a:ext cx="6496050" cy="8763000"/>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2B5192">
      <w:pPr>
        <w:spacing w:after="0" w:line="240" w:lineRule="auto"/>
        <w:rPr>
          <w:sz w:val="20"/>
          <w:szCs w:val="20"/>
          <w:lang w:val="en-US"/>
        </w:rPr>
      </w:pPr>
      <w:r w:rsidRPr="002B5192">
        <w:rPr>
          <w:noProof/>
          <w:sz w:val="20"/>
          <w:szCs w:val="20"/>
          <w:lang w:eastAsia="el-GR"/>
        </w:rPr>
        <w:lastRenderedPageBreak/>
        <w:drawing>
          <wp:anchor distT="0" distB="0" distL="114300" distR="114300" simplePos="0" relativeHeight="251675648" behindDoc="0" locked="0" layoutInCell="1" allowOverlap="1">
            <wp:simplePos x="0" y="0"/>
            <wp:positionH relativeFrom="column">
              <wp:posOffset>-394970</wp:posOffset>
            </wp:positionH>
            <wp:positionV relativeFrom="paragraph">
              <wp:posOffset>-4445</wp:posOffset>
            </wp:positionV>
            <wp:extent cx="6505575" cy="8782050"/>
            <wp:effectExtent l="19050" t="0" r="9525" b="0"/>
            <wp:wrapNone/>
            <wp:docPr id="21" name="18"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18"/>
                    <pic:cNvPicPr/>
                  </pic:nvPicPr>
                  <pic:blipFill>
                    <a:blip r:embed="rId25"/>
                    <a:stretch>
                      <a:fillRect/>
                    </a:stretch>
                  </pic:blipFill>
                  <pic:spPr>
                    <a:xfrm>
                      <a:off x="0" y="0"/>
                      <a:ext cx="6505575" cy="8782050"/>
                    </a:xfrm>
                    <a:prstGeom prst="rect">
                      <a:avLst/>
                    </a:prstGeom>
                  </pic:spPr>
                </pic:pic>
              </a:graphicData>
            </a:graphic>
          </wp:anchor>
        </w:drawing>
      </w:r>
    </w:p>
    <w:p w:rsidR="00610FE6" w:rsidRDefault="00610FE6">
      <w:pPr>
        <w:spacing w:after="0" w:line="240" w:lineRule="auto"/>
        <w:rPr>
          <w:sz w:val="20"/>
          <w:szCs w:val="20"/>
          <w:lang w:val="en-US"/>
        </w:rPr>
      </w:pPr>
      <w:r>
        <w:rPr>
          <w:sz w:val="20"/>
          <w:szCs w:val="20"/>
          <w:lang w:val="en-US"/>
        </w:rPr>
        <w:br w:type="page"/>
      </w:r>
    </w:p>
    <w:p w:rsidR="00610FE6" w:rsidRDefault="00610FE6">
      <w:pPr>
        <w:spacing w:after="0" w:line="240" w:lineRule="auto"/>
        <w:rPr>
          <w:sz w:val="20"/>
          <w:szCs w:val="20"/>
          <w:lang w:val="en-US"/>
        </w:rPr>
      </w:pPr>
    </w:p>
    <w:p w:rsidR="00610FE6" w:rsidRPr="00EC34A3" w:rsidRDefault="00610FE6" w:rsidP="00571FE0">
      <w:pPr>
        <w:spacing w:after="0" w:line="240" w:lineRule="auto"/>
        <w:rPr>
          <w:color w:val="auto"/>
          <w:sz w:val="20"/>
          <w:szCs w:val="20"/>
          <w:lang w:val="en-US"/>
        </w:rPr>
      </w:pPr>
    </w:p>
    <w:tbl>
      <w:tblPr>
        <w:tblW w:w="0" w:type="auto"/>
        <w:tblBorders>
          <w:top w:val="single" w:sz="4" w:space="0" w:color="auto"/>
        </w:tblBorders>
        <w:tblLayout w:type="fixed"/>
        <w:tblLook w:val="0000"/>
      </w:tblPr>
      <w:tblGrid>
        <w:gridCol w:w="1984"/>
        <w:gridCol w:w="7087"/>
      </w:tblGrid>
      <w:tr w:rsidR="0031467C" w:rsidRPr="00EC34A3" w:rsidTr="00C309E6">
        <w:tc>
          <w:tcPr>
            <w:tcW w:w="1984" w:type="dxa"/>
            <w:shd w:val="clear" w:color="auto" w:fill="auto"/>
          </w:tcPr>
          <w:p w:rsidR="0031467C" w:rsidRPr="00EC34A3" w:rsidRDefault="0031467C" w:rsidP="00C309E6">
            <w:pPr>
              <w:spacing w:before="283" w:after="0" w:line="240" w:lineRule="auto"/>
              <w:rPr>
                <w:b/>
                <w:color w:val="auto"/>
                <w:sz w:val="20"/>
                <w:szCs w:val="20"/>
              </w:rPr>
            </w:pPr>
            <w:r w:rsidRPr="00EC34A3">
              <w:rPr>
                <w:b/>
                <w:color w:val="auto"/>
                <w:sz w:val="20"/>
                <w:szCs w:val="20"/>
              </w:rPr>
              <w:t>A.T.:</w:t>
            </w:r>
          </w:p>
        </w:tc>
        <w:tc>
          <w:tcPr>
            <w:tcW w:w="7087" w:type="dxa"/>
            <w:shd w:val="clear" w:color="auto" w:fill="auto"/>
          </w:tcPr>
          <w:p w:rsidR="0031467C" w:rsidRPr="00EC34A3" w:rsidRDefault="00D708D8" w:rsidP="00C309E6">
            <w:pPr>
              <w:spacing w:before="283" w:after="0" w:line="240" w:lineRule="auto"/>
              <w:rPr>
                <w:b/>
                <w:color w:val="auto"/>
                <w:sz w:val="20"/>
                <w:szCs w:val="20"/>
              </w:rPr>
            </w:pPr>
            <w:r w:rsidRPr="00EC34A3">
              <w:rPr>
                <w:b/>
                <w:color w:val="auto"/>
                <w:sz w:val="20"/>
                <w:szCs w:val="20"/>
              </w:rPr>
              <w:t>00</w:t>
            </w:r>
            <w:r w:rsidRPr="00EC34A3">
              <w:rPr>
                <w:b/>
                <w:color w:val="auto"/>
                <w:sz w:val="20"/>
                <w:szCs w:val="20"/>
                <w:lang w:val="en-US"/>
              </w:rPr>
              <w:t>1</w:t>
            </w:r>
            <w:r w:rsidR="0031467C" w:rsidRPr="00EC34A3">
              <w:rPr>
                <w:b/>
                <w:color w:val="auto"/>
                <w:sz w:val="20"/>
                <w:szCs w:val="20"/>
              </w:rPr>
              <w:t xml:space="preserve"> </w:t>
            </w:r>
          </w:p>
        </w:tc>
      </w:tr>
    </w:tbl>
    <w:p w:rsidR="0031467C" w:rsidRPr="00EC34A3" w:rsidRDefault="0031467C" w:rsidP="00571FE0">
      <w:pPr>
        <w:spacing w:after="0" w:line="240" w:lineRule="auto"/>
        <w:rPr>
          <w:color w:val="auto"/>
          <w:sz w:val="20"/>
          <w:szCs w:val="20"/>
          <w:lang w:val="en-US"/>
        </w:rPr>
      </w:pPr>
    </w:p>
    <w:p w:rsidR="0031467C" w:rsidRPr="00EC34A3" w:rsidRDefault="0031467C" w:rsidP="00571FE0">
      <w:pPr>
        <w:spacing w:after="0" w:line="240" w:lineRule="auto"/>
        <w:rPr>
          <w:color w:val="auto"/>
          <w:sz w:val="20"/>
          <w:szCs w:val="20"/>
          <w:lang w:val="en-US"/>
        </w:rPr>
      </w:pPr>
    </w:p>
    <w:tbl>
      <w:tblPr>
        <w:tblW w:w="0" w:type="auto"/>
        <w:tblLayout w:type="fixed"/>
        <w:tblLook w:val="0000"/>
      </w:tblPr>
      <w:tblGrid>
        <w:gridCol w:w="1984"/>
        <w:gridCol w:w="7087"/>
      </w:tblGrid>
      <w:tr w:rsidR="00571FE0" w:rsidRPr="00EC34A3" w:rsidTr="00571FE0">
        <w:tc>
          <w:tcPr>
            <w:tcW w:w="1984"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ΝΕΤ ΟΔΟ-ΜΕ Α-10 </w:t>
            </w:r>
          </w:p>
        </w:tc>
        <w:tc>
          <w:tcPr>
            <w:tcW w:w="7087" w:type="dxa"/>
            <w:shd w:val="clear" w:color="auto" w:fill="auto"/>
          </w:tcPr>
          <w:p w:rsidR="00571FE0" w:rsidRPr="00EC34A3" w:rsidRDefault="00571FE0" w:rsidP="00571FE0">
            <w:pPr>
              <w:spacing w:after="0" w:line="240" w:lineRule="auto"/>
              <w:rPr>
                <w:b/>
                <w:color w:val="auto"/>
                <w:sz w:val="20"/>
                <w:szCs w:val="20"/>
                <w:u w:val="single"/>
              </w:rPr>
            </w:pPr>
            <w:r w:rsidRPr="00EC34A3">
              <w:rPr>
                <w:b/>
                <w:color w:val="auto"/>
                <w:sz w:val="20"/>
                <w:szCs w:val="20"/>
                <w:u w:val="single"/>
              </w:rPr>
              <w:t xml:space="preserve">Καθαίρεση περιφράξεων με συρματόπλεγμα.  </w:t>
            </w:r>
          </w:p>
        </w:tc>
      </w:tr>
    </w:tbl>
    <w:p w:rsidR="00571FE0" w:rsidRPr="00EC34A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C34A3" w:rsidTr="00571FE0">
        <w:tc>
          <w:tcPr>
            <w:tcW w:w="4236" w:type="dxa"/>
            <w:shd w:val="clear" w:color="auto" w:fill="auto"/>
          </w:tcPr>
          <w:p w:rsidR="00571FE0" w:rsidRPr="00EC34A3" w:rsidRDefault="00571FE0" w:rsidP="00571FE0">
            <w:pPr>
              <w:spacing w:after="0" w:line="240" w:lineRule="auto"/>
              <w:ind w:left="1984"/>
              <w:rPr>
                <w:color w:val="auto"/>
                <w:sz w:val="20"/>
                <w:szCs w:val="20"/>
              </w:rPr>
            </w:pPr>
            <w:r w:rsidRPr="00EC34A3">
              <w:rPr>
                <w:color w:val="auto"/>
                <w:sz w:val="20"/>
                <w:szCs w:val="20"/>
              </w:rPr>
              <w:t xml:space="preserve">Κωδ. αναθεώρησης : </w:t>
            </w:r>
          </w:p>
        </w:tc>
        <w:tc>
          <w:tcPr>
            <w:tcW w:w="1206"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ΟΙΚ 6448 </w:t>
            </w:r>
          </w:p>
        </w:tc>
        <w:tc>
          <w:tcPr>
            <w:tcW w:w="1131"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100,00% </w:t>
            </w:r>
          </w:p>
        </w:tc>
      </w:tr>
    </w:tbl>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Καθαίρεση περιφράξεων με συρματόπλεγμα και πασσάλους από οποιοδήποτε υλικό, είτε επί εδάφους είτε επί τοιχίου από σκυρόδεμα, τοιχοποιία κλπ, ανεξαρτήτως ύψους, μετά των φορτοεκφορτώσεων και της μεταφοράς των προϊόντων κατεδάφισης σε οποιαδήποτε απόσταση προς απόρριψη.</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w:t>
      </w:r>
    </w:p>
    <w:p w:rsidR="00571FE0" w:rsidRPr="00EC34A3" w:rsidRDefault="00571FE0" w:rsidP="00571FE0">
      <w:pPr>
        <w:spacing w:after="0" w:line="240" w:lineRule="auto"/>
        <w:jc w:val="both"/>
        <w:rPr>
          <w:color w:val="auto"/>
          <w:sz w:val="20"/>
          <w:szCs w:val="20"/>
        </w:rPr>
      </w:pPr>
      <w:r w:rsidRPr="00EC34A3">
        <w:rPr>
          <w:color w:val="auto"/>
          <w:sz w:val="20"/>
          <w:szCs w:val="20"/>
        </w:rPr>
        <w:t>Στην τιμή μονάδας περιλαμβάνονται:</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δαπάνη για την αποσύνθεση και τον τεμαχισμό του τοιχίου (από οποιοδήποτε υλικό) και της περίφραξης, </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δαπάνη για την επανεπίχωση και συμπύκνωση των ορυγμάτων που θα δημιουργηθούν λόγω των κατεδαφίσεων, </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δαπάνη για τις φορτοεκφορτώσεις και για τη μεταφορά όλων των κατεδαφισθέντων υλικών προς απόρριψη σε χώρους επιτρεπόμενους από τις αρμόδιες Αρχές σε οποιαδήποτε απόσταση, </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δαπάνη για τις τυχόν προσωρινές εναποθέσεις και επαναφορτώσεις, η σταλία αυτοκινήτων-μηχανημάτων κλπ, </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δαπάνη για τον καθαρισμό του χώρου από τα κάθε είδους υλικά μέχρι τη στάθμη του φυσικού εδάφους, </w:t>
      </w:r>
    </w:p>
    <w:p w:rsidR="00571FE0" w:rsidRPr="00EC34A3" w:rsidRDefault="00571FE0" w:rsidP="00571FE0">
      <w:pPr>
        <w:spacing w:after="0" w:line="240" w:lineRule="auto"/>
        <w:jc w:val="both"/>
        <w:rPr>
          <w:color w:val="auto"/>
          <w:sz w:val="20"/>
          <w:szCs w:val="20"/>
        </w:rPr>
      </w:pPr>
      <w:r w:rsidRPr="00EC34A3">
        <w:rPr>
          <w:color w:val="auto"/>
          <w:sz w:val="20"/>
          <w:szCs w:val="20"/>
        </w:rPr>
        <w:t>· η δαπάνη για τα μέτρα υγιεινής και ασφάλειας.</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Σημειώνεται ότι η κατεδάφιση των περιφράξεων θα γίνει με τήρηση όλων των κανόνων ασφαλείας και των σχετικών αστυνομικών διατάξεων από τον Ανάδοχο, τον οποίο βαρύνουν όλες οι ευθύνες. </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Τιμή ανά μέτρο μήκους.   </w:t>
      </w:r>
    </w:p>
    <w:tbl>
      <w:tblPr>
        <w:tblW w:w="0" w:type="auto"/>
        <w:tblLayout w:type="fixed"/>
        <w:tblLook w:val="0000"/>
      </w:tblPr>
      <w:tblGrid>
        <w:gridCol w:w="951"/>
        <w:gridCol w:w="936"/>
      </w:tblGrid>
      <w:tr w:rsidR="00571FE0" w:rsidRPr="00EC34A3" w:rsidTr="00571FE0">
        <w:tc>
          <w:tcPr>
            <w:tcW w:w="951" w:type="dxa"/>
            <w:shd w:val="clear" w:color="auto" w:fill="auto"/>
          </w:tcPr>
          <w:p w:rsidR="00571FE0" w:rsidRPr="00EC34A3" w:rsidRDefault="00571FE0" w:rsidP="00571FE0">
            <w:pPr>
              <w:spacing w:after="0" w:line="240" w:lineRule="auto"/>
              <w:rPr>
                <w:color w:val="auto"/>
                <w:sz w:val="20"/>
                <w:szCs w:val="20"/>
              </w:rPr>
            </w:pPr>
            <w:r w:rsidRPr="00EC34A3">
              <w:rPr>
                <w:color w:val="auto"/>
                <w:sz w:val="20"/>
                <w:szCs w:val="20"/>
              </w:rPr>
              <w:t xml:space="preserve">( 1 m ) </w:t>
            </w:r>
          </w:p>
        </w:tc>
        <w:tc>
          <w:tcPr>
            <w:tcW w:w="936" w:type="dxa"/>
            <w:shd w:val="clear" w:color="auto" w:fill="auto"/>
          </w:tcPr>
          <w:p w:rsidR="00571FE0" w:rsidRPr="00EC34A3" w:rsidRDefault="00571FE0" w:rsidP="00571FE0">
            <w:pPr>
              <w:spacing w:after="0" w:line="240" w:lineRule="auto"/>
              <w:rPr>
                <w:color w:val="auto"/>
                <w:sz w:val="20"/>
                <w:szCs w:val="20"/>
              </w:rPr>
            </w:pPr>
            <w:r w:rsidRPr="00EC34A3">
              <w:rPr>
                <w:color w:val="auto"/>
                <w:sz w:val="20"/>
                <w:szCs w:val="20"/>
              </w:rPr>
              <w:t xml:space="preserve">Μέτρο </w:t>
            </w:r>
          </w:p>
        </w:tc>
      </w:tr>
    </w:tbl>
    <w:p w:rsidR="00571FE0" w:rsidRPr="00EC34A3" w:rsidRDefault="00571FE0" w:rsidP="00571FE0">
      <w:pPr>
        <w:spacing w:after="0" w:line="240" w:lineRule="auto"/>
        <w:rPr>
          <w:color w:val="auto"/>
          <w:sz w:val="20"/>
          <w:szCs w:val="20"/>
        </w:rPr>
      </w:pPr>
    </w:p>
    <w:tbl>
      <w:tblPr>
        <w:tblW w:w="8286" w:type="dxa"/>
        <w:tblLayout w:type="fixed"/>
        <w:tblLook w:val="0000"/>
      </w:tblPr>
      <w:tblGrid>
        <w:gridCol w:w="876"/>
        <w:gridCol w:w="2067"/>
        <w:gridCol w:w="3666"/>
        <w:gridCol w:w="516"/>
        <w:gridCol w:w="1161"/>
      </w:tblGrid>
      <w:tr w:rsidR="00571FE0" w:rsidRPr="00EC34A3" w:rsidTr="00E653AD">
        <w:tc>
          <w:tcPr>
            <w:tcW w:w="876" w:type="dxa"/>
            <w:shd w:val="clear" w:color="auto" w:fill="auto"/>
          </w:tcPr>
          <w:p w:rsidR="00571FE0" w:rsidRPr="00EC34A3" w:rsidRDefault="00571FE0" w:rsidP="00571FE0">
            <w:pPr>
              <w:spacing w:after="0" w:line="240" w:lineRule="auto"/>
              <w:rPr>
                <w:b/>
                <w:color w:val="auto"/>
                <w:sz w:val="20"/>
                <w:szCs w:val="20"/>
                <w:u w:val="single"/>
              </w:rPr>
            </w:pPr>
            <w:r w:rsidRPr="00EC34A3">
              <w:rPr>
                <w:b/>
                <w:color w:val="auto"/>
                <w:sz w:val="20"/>
                <w:szCs w:val="20"/>
                <w:u w:val="single"/>
              </w:rPr>
              <w:t>ΕΥΡΩ</w:t>
            </w:r>
          </w:p>
        </w:tc>
        <w:tc>
          <w:tcPr>
            <w:tcW w:w="2067"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(Ολογράφως):</w:t>
            </w:r>
          </w:p>
        </w:tc>
        <w:tc>
          <w:tcPr>
            <w:tcW w:w="3666" w:type="dxa"/>
            <w:shd w:val="clear" w:color="auto" w:fill="auto"/>
          </w:tcPr>
          <w:p w:rsidR="00571FE0" w:rsidRPr="00EC34A3" w:rsidRDefault="00DB37CB" w:rsidP="00DB37CB">
            <w:pPr>
              <w:spacing w:after="0" w:line="240" w:lineRule="auto"/>
              <w:rPr>
                <w:b/>
                <w:color w:val="auto"/>
                <w:sz w:val="20"/>
                <w:szCs w:val="20"/>
              </w:rPr>
            </w:pPr>
            <w:r w:rsidRPr="00EC34A3">
              <w:rPr>
                <w:b/>
                <w:color w:val="auto"/>
                <w:sz w:val="20"/>
                <w:szCs w:val="20"/>
              </w:rPr>
              <w:t>ΕΞΙ</w:t>
            </w:r>
            <w:r w:rsidR="00571FE0" w:rsidRPr="00EC34A3">
              <w:rPr>
                <w:b/>
                <w:color w:val="auto"/>
                <w:sz w:val="20"/>
                <w:szCs w:val="20"/>
              </w:rPr>
              <w:t xml:space="preserve">  ΚΑΙ </w:t>
            </w:r>
            <w:r w:rsidRPr="00EC34A3">
              <w:rPr>
                <w:b/>
                <w:color w:val="auto"/>
                <w:sz w:val="20"/>
                <w:szCs w:val="20"/>
              </w:rPr>
              <w:t>ΕΞΙ</w:t>
            </w:r>
            <w:r w:rsidR="00571FE0" w:rsidRPr="00EC34A3">
              <w:rPr>
                <w:b/>
                <w:color w:val="auto"/>
                <w:sz w:val="20"/>
                <w:szCs w:val="20"/>
              </w:rPr>
              <w:t xml:space="preserve"> ΛΕΠΤΑ </w:t>
            </w:r>
          </w:p>
        </w:tc>
        <w:tc>
          <w:tcPr>
            <w:tcW w:w="516" w:type="dxa"/>
            <w:shd w:val="clear" w:color="auto" w:fill="auto"/>
          </w:tcPr>
          <w:p w:rsidR="00571FE0" w:rsidRPr="00EC34A3" w:rsidRDefault="00571FE0" w:rsidP="00571FE0">
            <w:pPr>
              <w:spacing w:after="0" w:line="240" w:lineRule="auto"/>
              <w:rPr>
                <w:b/>
                <w:color w:val="auto"/>
                <w:sz w:val="20"/>
                <w:szCs w:val="20"/>
              </w:rPr>
            </w:pPr>
          </w:p>
        </w:tc>
        <w:tc>
          <w:tcPr>
            <w:tcW w:w="1161" w:type="dxa"/>
            <w:shd w:val="clear" w:color="auto" w:fill="auto"/>
          </w:tcPr>
          <w:p w:rsidR="00571FE0" w:rsidRPr="00EC34A3" w:rsidRDefault="00571FE0" w:rsidP="00571FE0">
            <w:pPr>
              <w:spacing w:after="0" w:line="240" w:lineRule="auto"/>
              <w:rPr>
                <w:b/>
                <w:color w:val="auto"/>
                <w:sz w:val="20"/>
                <w:szCs w:val="20"/>
              </w:rPr>
            </w:pPr>
          </w:p>
        </w:tc>
      </w:tr>
      <w:tr w:rsidR="00571FE0" w:rsidRPr="00EC34A3" w:rsidTr="00E653AD">
        <w:tc>
          <w:tcPr>
            <w:tcW w:w="876" w:type="dxa"/>
            <w:shd w:val="clear" w:color="auto" w:fill="auto"/>
          </w:tcPr>
          <w:p w:rsidR="00571FE0" w:rsidRPr="00EC34A3" w:rsidRDefault="00571FE0" w:rsidP="00571FE0">
            <w:pPr>
              <w:spacing w:after="0" w:line="240" w:lineRule="auto"/>
              <w:rPr>
                <w:b/>
                <w:color w:val="auto"/>
                <w:sz w:val="20"/>
                <w:szCs w:val="20"/>
              </w:rPr>
            </w:pPr>
          </w:p>
        </w:tc>
        <w:tc>
          <w:tcPr>
            <w:tcW w:w="2067"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(Αριθμητικώς):</w:t>
            </w:r>
          </w:p>
        </w:tc>
        <w:tc>
          <w:tcPr>
            <w:tcW w:w="3666" w:type="dxa"/>
            <w:shd w:val="clear" w:color="auto" w:fill="auto"/>
          </w:tcPr>
          <w:p w:rsidR="00571FE0" w:rsidRPr="00EC34A3" w:rsidRDefault="00DB37CB" w:rsidP="00571FE0">
            <w:pPr>
              <w:spacing w:after="0" w:line="240" w:lineRule="auto"/>
              <w:rPr>
                <w:b/>
                <w:color w:val="auto"/>
                <w:sz w:val="20"/>
                <w:szCs w:val="20"/>
              </w:rPr>
            </w:pPr>
            <w:r w:rsidRPr="00EC34A3">
              <w:rPr>
                <w:b/>
                <w:color w:val="auto"/>
                <w:sz w:val="20"/>
                <w:szCs w:val="20"/>
              </w:rPr>
              <w:t>6,6</w:t>
            </w:r>
          </w:p>
        </w:tc>
        <w:tc>
          <w:tcPr>
            <w:tcW w:w="516" w:type="dxa"/>
            <w:shd w:val="clear" w:color="auto" w:fill="auto"/>
          </w:tcPr>
          <w:p w:rsidR="00571FE0" w:rsidRPr="00EC34A3" w:rsidRDefault="00571FE0" w:rsidP="00571FE0">
            <w:pPr>
              <w:spacing w:after="0" w:line="240" w:lineRule="auto"/>
              <w:rPr>
                <w:b/>
                <w:color w:val="auto"/>
                <w:sz w:val="20"/>
                <w:szCs w:val="20"/>
              </w:rPr>
            </w:pPr>
          </w:p>
        </w:tc>
        <w:tc>
          <w:tcPr>
            <w:tcW w:w="1161" w:type="dxa"/>
            <w:shd w:val="clear" w:color="auto" w:fill="auto"/>
          </w:tcPr>
          <w:p w:rsidR="00571FE0" w:rsidRPr="00EC34A3" w:rsidRDefault="00571FE0" w:rsidP="00571FE0">
            <w:pPr>
              <w:spacing w:after="0" w:line="240" w:lineRule="auto"/>
              <w:rPr>
                <w:b/>
                <w:color w:val="auto"/>
                <w:sz w:val="20"/>
                <w:szCs w:val="20"/>
              </w:rPr>
            </w:pPr>
          </w:p>
        </w:tc>
      </w:tr>
    </w:tbl>
    <w:p w:rsidR="00571FE0" w:rsidRDefault="00571FE0" w:rsidP="00571FE0">
      <w:pPr>
        <w:spacing w:after="0" w:line="240" w:lineRule="auto"/>
        <w:rPr>
          <w:color w:val="auto"/>
          <w:sz w:val="20"/>
          <w:szCs w:val="20"/>
          <w:lang w:val="en-US"/>
        </w:rPr>
      </w:pPr>
    </w:p>
    <w:p w:rsidR="008019B0" w:rsidRPr="008019B0" w:rsidRDefault="008019B0" w:rsidP="00571FE0">
      <w:pPr>
        <w:spacing w:after="0" w:line="240" w:lineRule="auto"/>
        <w:rPr>
          <w:color w:val="auto"/>
          <w:sz w:val="20"/>
          <w:szCs w:val="20"/>
          <w:lang w:val="en-US"/>
        </w:rPr>
      </w:pPr>
    </w:p>
    <w:tbl>
      <w:tblPr>
        <w:tblW w:w="0" w:type="auto"/>
        <w:tblBorders>
          <w:top w:val="single" w:sz="4" w:space="0" w:color="auto"/>
        </w:tblBorders>
        <w:tblLayout w:type="fixed"/>
        <w:tblLook w:val="0000"/>
      </w:tblPr>
      <w:tblGrid>
        <w:gridCol w:w="1984"/>
        <w:gridCol w:w="7087"/>
      </w:tblGrid>
      <w:tr w:rsidR="00571FE0" w:rsidRPr="00EC34A3" w:rsidTr="00571FE0">
        <w:tc>
          <w:tcPr>
            <w:tcW w:w="1984" w:type="dxa"/>
            <w:shd w:val="clear" w:color="auto" w:fill="auto"/>
          </w:tcPr>
          <w:p w:rsidR="005C7CBA" w:rsidRPr="00EC34A3" w:rsidRDefault="005C7CBA" w:rsidP="00571FE0">
            <w:pPr>
              <w:spacing w:before="283" w:after="0" w:line="240" w:lineRule="auto"/>
              <w:rPr>
                <w:b/>
                <w:color w:val="auto"/>
                <w:sz w:val="20"/>
                <w:szCs w:val="20"/>
                <w:lang w:val="en-US"/>
              </w:rPr>
            </w:pPr>
          </w:p>
          <w:p w:rsidR="00571FE0" w:rsidRPr="00EC34A3" w:rsidRDefault="00571FE0" w:rsidP="00571FE0">
            <w:pPr>
              <w:spacing w:before="283" w:after="0" w:line="240" w:lineRule="auto"/>
              <w:rPr>
                <w:b/>
                <w:color w:val="auto"/>
                <w:sz w:val="20"/>
                <w:szCs w:val="20"/>
              </w:rPr>
            </w:pPr>
            <w:r w:rsidRPr="00EC34A3">
              <w:rPr>
                <w:b/>
                <w:color w:val="auto"/>
                <w:sz w:val="20"/>
                <w:szCs w:val="20"/>
              </w:rPr>
              <w:t>A.T.:</w:t>
            </w:r>
          </w:p>
        </w:tc>
        <w:tc>
          <w:tcPr>
            <w:tcW w:w="7087" w:type="dxa"/>
            <w:shd w:val="clear" w:color="auto" w:fill="auto"/>
          </w:tcPr>
          <w:p w:rsidR="005C7CBA" w:rsidRPr="00EC34A3" w:rsidRDefault="005C7CBA" w:rsidP="00571FE0">
            <w:pPr>
              <w:spacing w:before="283" w:after="0" w:line="240" w:lineRule="auto"/>
              <w:rPr>
                <w:b/>
                <w:color w:val="auto"/>
                <w:sz w:val="20"/>
                <w:szCs w:val="20"/>
                <w:lang w:val="en-US"/>
              </w:rPr>
            </w:pPr>
          </w:p>
          <w:p w:rsidR="00571FE0" w:rsidRPr="00EC34A3" w:rsidRDefault="00571FE0" w:rsidP="00571FE0">
            <w:pPr>
              <w:spacing w:before="283" w:after="0" w:line="240" w:lineRule="auto"/>
              <w:rPr>
                <w:b/>
                <w:color w:val="auto"/>
                <w:sz w:val="20"/>
                <w:szCs w:val="20"/>
              </w:rPr>
            </w:pPr>
            <w:r w:rsidRPr="00EC34A3">
              <w:rPr>
                <w:b/>
                <w:color w:val="auto"/>
                <w:sz w:val="20"/>
                <w:szCs w:val="20"/>
              </w:rPr>
              <w:t xml:space="preserve">002 </w:t>
            </w:r>
          </w:p>
        </w:tc>
      </w:tr>
    </w:tbl>
    <w:p w:rsidR="00571FE0" w:rsidRPr="00EC34A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C34A3" w:rsidTr="00571FE0">
        <w:tc>
          <w:tcPr>
            <w:tcW w:w="1984"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ΝΕΤ ΟΙΚ-Α 22.65.2 </w:t>
            </w:r>
          </w:p>
        </w:tc>
        <w:tc>
          <w:tcPr>
            <w:tcW w:w="7087" w:type="dxa"/>
            <w:shd w:val="clear" w:color="auto" w:fill="auto"/>
          </w:tcPr>
          <w:p w:rsidR="00571FE0" w:rsidRPr="00EC34A3" w:rsidRDefault="00571FE0" w:rsidP="00571FE0">
            <w:pPr>
              <w:spacing w:after="0" w:line="240" w:lineRule="auto"/>
              <w:rPr>
                <w:b/>
                <w:color w:val="auto"/>
                <w:sz w:val="20"/>
                <w:szCs w:val="20"/>
                <w:u w:val="single"/>
              </w:rPr>
            </w:pPr>
            <w:r w:rsidRPr="00EC34A3">
              <w:rPr>
                <w:b/>
                <w:color w:val="auto"/>
                <w:sz w:val="20"/>
                <w:szCs w:val="20"/>
                <w:u w:val="single"/>
              </w:rPr>
              <w:t xml:space="preserve">Καθαιρέσεις. Αποξήλωση κιγκλιδωμάτων. Για μεταλλικά κιγκλιδώματα </w:t>
            </w:r>
          </w:p>
        </w:tc>
      </w:tr>
    </w:tbl>
    <w:p w:rsidR="00571FE0" w:rsidRPr="00EC34A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C34A3" w:rsidTr="00571FE0">
        <w:tc>
          <w:tcPr>
            <w:tcW w:w="4236" w:type="dxa"/>
            <w:shd w:val="clear" w:color="auto" w:fill="auto"/>
          </w:tcPr>
          <w:p w:rsidR="00571FE0" w:rsidRPr="00EC34A3" w:rsidRDefault="00571FE0" w:rsidP="00571FE0">
            <w:pPr>
              <w:spacing w:after="0" w:line="240" w:lineRule="auto"/>
              <w:ind w:left="1984"/>
              <w:rPr>
                <w:color w:val="auto"/>
                <w:sz w:val="20"/>
                <w:szCs w:val="20"/>
              </w:rPr>
            </w:pPr>
            <w:r w:rsidRPr="00EC34A3">
              <w:rPr>
                <w:color w:val="auto"/>
                <w:sz w:val="20"/>
                <w:szCs w:val="20"/>
              </w:rPr>
              <w:t xml:space="preserve">Κωδ. αναθεώρησης : </w:t>
            </w:r>
          </w:p>
        </w:tc>
        <w:tc>
          <w:tcPr>
            <w:tcW w:w="1206"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ΟΙΚ 2275 </w:t>
            </w:r>
          </w:p>
        </w:tc>
        <w:tc>
          <w:tcPr>
            <w:tcW w:w="1131"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100,00% </w:t>
            </w:r>
          </w:p>
        </w:tc>
      </w:tr>
    </w:tbl>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Αποξήλωση κιγκλιδωμάτων, οποιουδήποτε σχεδίου και διαστάσεων, με την συσσώρευση των αχρήστων υλικών προς φόρτωση και την ταξινόμηση και αποθήκευση των χρησίμων υλικών.</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Τιμή ανά χιλιόγραμμο (kg) αποξηλωθέντων στοιχείων βάσει ζυγολογίου.   </w:t>
      </w:r>
    </w:p>
    <w:tbl>
      <w:tblPr>
        <w:tblW w:w="0" w:type="auto"/>
        <w:tblLayout w:type="fixed"/>
        <w:tblLook w:val="0000"/>
      </w:tblPr>
      <w:tblGrid>
        <w:gridCol w:w="1041"/>
        <w:gridCol w:w="2076"/>
      </w:tblGrid>
      <w:tr w:rsidR="00571FE0" w:rsidRPr="00EC34A3" w:rsidTr="00571FE0">
        <w:tc>
          <w:tcPr>
            <w:tcW w:w="1041" w:type="dxa"/>
            <w:shd w:val="clear" w:color="auto" w:fill="auto"/>
          </w:tcPr>
          <w:p w:rsidR="00571FE0" w:rsidRPr="00EC34A3" w:rsidRDefault="00571FE0" w:rsidP="00571FE0">
            <w:pPr>
              <w:spacing w:after="0" w:line="240" w:lineRule="auto"/>
              <w:rPr>
                <w:color w:val="auto"/>
                <w:sz w:val="20"/>
                <w:szCs w:val="20"/>
              </w:rPr>
            </w:pPr>
            <w:r w:rsidRPr="00EC34A3">
              <w:rPr>
                <w:color w:val="auto"/>
                <w:sz w:val="20"/>
                <w:szCs w:val="20"/>
              </w:rPr>
              <w:t xml:space="preserve">( 1 Kg ) </w:t>
            </w:r>
          </w:p>
        </w:tc>
        <w:tc>
          <w:tcPr>
            <w:tcW w:w="2076" w:type="dxa"/>
            <w:shd w:val="clear" w:color="auto" w:fill="auto"/>
          </w:tcPr>
          <w:p w:rsidR="00571FE0" w:rsidRPr="00EC34A3" w:rsidRDefault="00571FE0" w:rsidP="00571FE0">
            <w:pPr>
              <w:spacing w:after="0" w:line="240" w:lineRule="auto"/>
              <w:rPr>
                <w:color w:val="auto"/>
                <w:sz w:val="20"/>
                <w:szCs w:val="20"/>
              </w:rPr>
            </w:pPr>
            <w:r w:rsidRPr="00EC34A3">
              <w:rPr>
                <w:color w:val="auto"/>
                <w:sz w:val="20"/>
                <w:szCs w:val="20"/>
              </w:rPr>
              <w:t xml:space="preserve">Χιλιόγραμμο (Κιλό) </w:t>
            </w:r>
          </w:p>
        </w:tc>
      </w:tr>
    </w:tbl>
    <w:p w:rsidR="00571FE0" w:rsidRPr="00EC34A3" w:rsidRDefault="00571FE0" w:rsidP="00571FE0">
      <w:pPr>
        <w:spacing w:after="0" w:line="240" w:lineRule="auto"/>
        <w:rPr>
          <w:color w:val="auto"/>
          <w:sz w:val="20"/>
          <w:szCs w:val="20"/>
        </w:rPr>
      </w:pPr>
    </w:p>
    <w:tbl>
      <w:tblPr>
        <w:tblW w:w="0" w:type="auto"/>
        <w:tblLayout w:type="fixed"/>
        <w:tblLook w:val="0000"/>
      </w:tblPr>
      <w:tblGrid>
        <w:gridCol w:w="876"/>
        <w:gridCol w:w="2209"/>
        <w:gridCol w:w="2841"/>
        <w:gridCol w:w="381"/>
        <w:gridCol w:w="381"/>
      </w:tblGrid>
      <w:tr w:rsidR="00571FE0" w:rsidRPr="00EC34A3" w:rsidTr="00E653AD">
        <w:tc>
          <w:tcPr>
            <w:tcW w:w="876" w:type="dxa"/>
            <w:shd w:val="clear" w:color="auto" w:fill="auto"/>
          </w:tcPr>
          <w:p w:rsidR="00571FE0" w:rsidRPr="00EC34A3" w:rsidRDefault="00571FE0" w:rsidP="00571FE0">
            <w:pPr>
              <w:spacing w:after="0" w:line="240" w:lineRule="auto"/>
              <w:rPr>
                <w:b/>
                <w:color w:val="auto"/>
                <w:sz w:val="20"/>
                <w:szCs w:val="20"/>
                <w:u w:val="single"/>
              </w:rPr>
            </w:pPr>
            <w:r w:rsidRPr="00EC34A3">
              <w:rPr>
                <w:b/>
                <w:color w:val="auto"/>
                <w:sz w:val="20"/>
                <w:szCs w:val="20"/>
                <w:u w:val="single"/>
              </w:rPr>
              <w:t>ΕΥΡΩ</w:t>
            </w:r>
          </w:p>
        </w:tc>
        <w:tc>
          <w:tcPr>
            <w:tcW w:w="2209"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(Ολογράφως):</w:t>
            </w:r>
          </w:p>
        </w:tc>
        <w:tc>
          <w:tcPr>
            <w:tcW w:w="2841" w:type="dxa"/>
            <w:shd w:val="clear" w:color="auto" w:fill="auto"/>
          </w:tcPr>
          <w:p w:rsidR="00571FE0" w:rsidRPr="00EC34A3" w:rsidRDefault="00571FE0" w:rsidP="00E653AD">
            <w:pPr>
              <w:spacing w:after="0" w:line="240" w:lineRule="auto"/>
              <w:ind w:left="-108"/>
              <w:rPr>
                <w:b/>
                <w:color w:val="auto"/>
                <w:sz w:val="20"/>
                <w:szCs w:val="20"/>
              </w:rPr>
            </w:pPr>
            <w:r w:rsidRPr="00EC34A3">
              <w:rPr>
                <w:b/>
                <w:color w:val="auto"/>
                <w:sz w:val="20"/>
                <w:szCs w:val="20"/>
              </w:rPr>
              <w:t xml:space="preserve">ΤΡΙΑΝΤΑ  ΠΕΝΤΕ  ΛΕΠΤΑ </w:t>
            </w:r>
          </w:p>
        </w:tc>
        <w:tc>
          <w:tcPr>
            <w:tcW w:w="381" w:type="dxa"/>
            <w:shd w:val="clear" w:color="auto" w:fill="auto"/>
          </w:tcPr>
          <w:p w:rsidR="00571FE0" w:rsidRPr="00EC34A3" w:rsidRDefault="00571FE0" w:rsidP="00571FE0">
            <w:pPr>
              <w:spacing w:after="0" w:line="240" w:lineRule="auto"/>
              <w:rPr>
                <w:b/>
                <w:color w:val="auto"/>
                <w:sz w:val="20"/>
                <w:szCs w:val="20"/>
              </w:rPr>
            </w:pPr>
          </w:p>
        </w:tc>
        <w:tc>
          <w:tcPr>
            <w:tcW w:w="381" w:type="dxa"/>
            <w:shd w:val="clear" w:color="auto" w:fill="auto"/>
          </w:tcPr>
          <w:p w:rsidR="00571FE0" w:rsidRPr="00EC34A3" w:rsidRDefault="00571FE0" w:rsidP="00571FE0">
            <w:pPr>
              <w:spacing w:after="0" w:line="240" w:lineRule="auto"/>
              <w:rPr>
                <w:b/>
                <w:color w:val="auto"/>
                <w:sz w:val="20"/>
                <w:szCs w:val="20"/>
              </w:rPr>
            </w:pPr>
          </w:p>
        </w:tc>
      </w:tr>
      <w:tr w:rsidR="00571FE0" w:rsidRPr="00EC34A3" w:rsidTr="00E653AD">
        <w:tc>
          <w:tcPr>
            <w:tcW w:w="876" w:type="dxa"/>
            <w:shd w:val="clear" w:color="auto" w:fill="auto"/>
          </w:tcPr>
          <w:p w:rsidR="00571FE0" w:rsidRPr="00EC34A3" w:rsidRDefault="00571FE0" w:rsidP="00571FE0">
            <w:pPr>
              <w:spacing w:after="0" w:line="240" w:lineRule="auto"/>
              <w:rPr>
                <w:b/>
                <w:color w:val="auto"/>
                <w:sz w:val="20"/>
                <w:szCs w:val="20"/>
              </w:rPr>
            </w:pPr>
          </w:p>
        </w:tc>
        <w:tc>
          <w:tcPr>
            <w:tcW w:w="2209"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(Αριθμητικώς):</w:t>
            </w:r>
          </w:p>
        </w:tc>
        <w:tc>
          <w:tcPr>
            <w:tcW w:w="2841" w:type="dxa"/>
            <w:shd w:val="clear" w:color="auto" w:fill="auto"/>
          </w:tcPr>
          <w:p w:rsidR="00571FE0" w:rsidRPr="00EC34A3" w:rsidRDefault="00C449C4" w:rsidP="00E653AD">
            <w:pPr>
              <w:spacing w:after="0" w:line="240" w:lineRule="auto"/>
              <w:ind w:left="-108"/>
              <w:rPr>
                <w:b/>
                <w:color w:val="auto"/>
                <w:sz w:val="20"/>
                <w:szCs w:val="20"/>
              </w:rPr>
            </w:pPr>
            <w:r w:rsidRPr="00EC34A3">
              <w:rPr>
                <w:b/>
                <w:color w:val="auto"/>
                <w:sz w:val="20"/>
                <w:szCs w:val="20"/>
              </w:rPr>
              <w:t>0,35</w:t>
            </w:r>
            <w:r w:rsidR="00571FE0" w:rsidRPr="00EC34A3">
              <w:rPr>
                <w:b/>
                <w:color w:val="auto"/>
                <w:sz w:val="20"/>
                <w:szCs w:val="20"/>
              </w:rPr>
              <w:t xml:space="preserve"> </w:t>
            </w:r>
          </w:p>
        </w:tc>
        <w:tc>
          <w:tcPr>
            <w:tcW w:w="381"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 </w:t>
            </w:r>
          </w:p>
        </w:tc>
        <w:tc>
          <w:tcPr>
            <w:tcW w:w="381"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 </w:t>
            </w:r>
          </w:p>
        </w:tc>
      </w:tr>
    </w:tbl>
    <w:p w:rsidR="00571FE0" w:rsidRPr="00EC34A3" w:rsidRDefault="00571FE0" w:rsidP="00571FE0">
      <w:pPr>
        <w:spacing w:after="0" w:line="240" w:lineRule="auto"/>
        <w:rPr>
          <w:color w:val="auto"/>
          <w:sz w:val="20"/>
          <w:szCs w:val="20"/>
        </w:rPr>
      </w:pPr>
    </w:p>
    <w:tbl>
      <w:tblPr>
        <w:tblW w:w="9180" w:type="dxa"/>
        <w:tblBorders>
          <w:top w:val="single" w:sz="4" w:space="0" w:color="auto"/>
        </w:tblBorders>
        <w:tblLayout w:type="fixed"/>
        <w:tblLook w:val="0000"/>
      </w:tblPr>
      <w:tblGrid>
        <w:gridCol w:w="2093"/>
        <w:gridCol w:w="7087"/>
      </w:tblGrid>
      <w:tr w:rsidR="00571FE0" w:rsidRPr="00EC34A3" w:rsidTr="0035734A">
        <w:tc>
          <w:tcPr>
            <w:tcW w:w="2093" w:type="dxa"/>
            <w:shd w:val="clear" w:color="auto" w:fill="auto"/>
          </w:tcPr>
          <w:p w:rsidR="0056522B" w:rsidRPr="00EC34A3" w:rsidRDefault="0056522B" w:rsidP="00571FE0">
            <w:pPr>
              <w:spacing w:before="283" w:after="0" w:line="240" w:lineRule="auto"/>
              <w:rPr>
                <w:b/>
                <w:color w:val="auto"/>
                <w:sz w:val="20"/>
                <w:szCs w:val="20"/>
                <w:lang w:val="en-US"/>
              </w:rPr>
            </w:pPr>
          </w:p>
          <w:p w:rsidR="00571FE0" w:rsidRPr="00EC34A3" w:rsidRDefault="00571FE0" w:rsidP="00571FE0">
            <w:pPr>
              <w:spacing w:before="283" w:after="0" w:line="240" w:lineRule="auto"/>
              <w:rPr>
                <w:b/>
                <w:color w:val="auto"/>
                <w:sz w:val="20"/>
                <w:szCs w:val="20"/>
              </w:rPr>
            </w:pPr>
            <w:r w:rsidRPr="00EC34A3">
              <w:rPr>
                <w:b/>
                <w:color w:val="auto"/>
                <w:sz w:val="20"/>
                <w:szCs w:val="20"/>
              </w:rPr>
              <w:lastRenderedPageBreak/>
              <w:t>A.T.:</w:t>
            </w:r>
          </w:p>
        </w:tc>
        <w:tc>
          <w:tcPr>
            <w:tcW w:w="7087" w:type="dxa"/>
            <w:shd w:val="clear" w:color="auto" w:fill="auto"/>
          </w:tcPr>
          <w:p w:rsidR="0056522B" w:rsidRPr="00EC34A3" w:rsidRDefault="0056522B" w:rsidP="00571FE0">
            <w:pPr>
              <w:spacing w:before="283" w:after="0" w:line="240" w:lineRule="auto"/>
              <w:rPr>
                <w:b/>
                <w:color w:val="auto"/>
                <w:sz w:val="20"/>
                <w:szCs w:val="20"/>
                <w:lang w:val="en-US"/>
              </w:rPr>
            </w:pPr>
          </w:p>
          <w:p w:rsidR="00571FE0" w:rsidRPr="00EC34A3" w:rsidRDefault="00571FE0" w:rsidP="0035734A">
            <w:pPr>
              <w:spacing w:before="283" w:after="0" w:line="240" w:lineRule="auto"/>
              <w:ind w:left="-392" w:firstLine="426"/>
              <w:rPr>
                <w:b/>
                <w:color w:val="auto"/>
                <w:sz w:val="20"/>
                <w:szCs w:val="20"/>
              </w:rPr>
            </w:pPr>
            <w:r w:rsidRPr="00EC34A3">
              <w:rPr>
                <w:b/>
                <w:color w:val="auto"/>
                <w:sz w:val="20"/>
                <w:szCs w:val="20"/>
              </w:rPr>
              <w:lastRenderedPageBreak/>
              <w:t xml:space="preserve">003 </w:t>
            </w:r>
          </w:p>
        </w:tc>
      </w:tr>
    </w:tbl>
    <w:p w:rsidR="00571FE0" w:rsidRPr="00EC34A3" w:rsidRDefault="00571FE0" w:rsidP="00571FE0">
      <w:pPr>
        <w:spacing w:after="0" w:line="240" w:lineRule="auto"/>
        <w:rPr>
          <w:color w:val="auto"/>
          <w:sz w:val="20"/>
          <w:szCs w:val="20"/>
        </w:rPr>
      </w:pPr>
    </w:p>
    <w:tbl>
      <w:tblPr>
        <w:tblW w:w="9322" w:type="dxa"/>
        <w:tblLayout w:type="fixed"/>
        <w:tblLook w:val="0000"/>
      </w:tblPr>
      <w:tblGrid>
        <w:gridCol w:w="2235"/>
        <w:gridCol w:w="7087"/>
      </w:tblGrid>
      <w:tr w:rsidR="00571FE0" w:rsidRPr="00EC34A3" w:rsidTr="00777FB7">
        <w:tc>
          <w:tcPr>
            <w:tcW w:w="2235"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ΝΕΤ ΟΔΟ-ΜΕ Α-1 </w:t>
            </w:r>
          </w:p>
        </w:tc>
        <w:tc>
          <w:tcPr>
            <w:tcW w:w="7087" w:type="dxa"/>
            <w:shd w:val="clear" w:color="auto" w:fill="auto"/>
          </w:tcPr>
          <w:p w:rsidR="00571FE0" w:rsidRPr="00EC34A3" w:rsidRDefault="00571FE0" w:rsidP="00777FB7">
            <w:pPr>
              <w:spacing w:after="0" w:line="240" w:lineRule="auto"/>
              <w:ind w:left="-108"/>
              <w:rPr>
                <w:b/>
                <w:color w:val="auto"/>
                <w:sz w:val="20"/>
                <w:szCs w:val="20"/>
                <w:u w:val="single"/>
              </w:rPr>
            </w:pPr>
            <w:r w:rsidRPr="00EC34A3">
              <w:rPr>
                <w:b/>
                <w:color w:val="auto"/>
                <w:sz w:val="20"/>
                <w:szCs w:val="20"/>
                <w:u w:val="single"/>
              </w:rPr>
              <w:t xml:space="preserve">Εκσκαφές χαλαρών εδαφών.  </w:t>
            </w:r>
          </w:p>
        </w:tc>
      </w:tr>
    </w:tbl>
    <w:p w:rsidR="00571FE0" w:rsidRPr="00EC34A3" w:rsidRDefault="00571FE0" w:rsidP="00571FE0">
      <w:pPr>
        <w:spacing w:after="0" w:line="240" w:lineRule="auto"/>
        <w:rPr>
          <w:color w:val="auto"/>
          <w:sz w:val="20"/>
          <w:szCs w:val="20"/>
        </w:rPr>
      </w:pPr>
    </w:p>
    <w:tbl>
      <w:tblPr>
        <w:tblW w:w="6663" w:type="dxa"/>
        <w:tblLayout w:type="fixed"/>
        <w:tblLook w:val="0000"/>
      </w:tblPr>
      <w:tblGrid>
        <w:gridCol w:w="4236"/>
        <w:gridCol w:w="1296"/>
        <w:gridCol w:w="1131"/>
      </w:tblGrid>
      <w:tr w:rsidR="00571FE0" w:rsidRPr="00EC34A3" w:rsidTr="00571FE0">
        <w:tc>
          <w:tcPr>
            <w:tcW w:w="4236" w:type="dxa"/>
            <w:shd w:val="clear" w:color="auto" w:fill="auto"/>
          </w:tcPr>
          <w:p w:rsidR="00571FE0" w:rsidRPr="00EC34A3" w:rsidRDefault="00571FE0" w:rsidP="00571FE0">
            <w:pPr>
              <w:spacing w:after="0" w:line="240" w:lineRule="auto"/>
              <w:ind w:left="1984"/>
              <w:rPr>
                <w:color w:val="auto"/>
                <w:sz w:val="20"/>
                <w:szCs w:val="20"/>
              </w:rPr>
            </w:pPr>
            <w:r w:rsidRPr="00EC34A3">
              <w:rPr>
                <w:color w:val="auto"/>
                <w:sz w:val="20"/>
                <w:szCs w:val="20"/>
              </w:rPr>
              <w:t xml:space="preserve">Κωδ. αναθεώρησης : </w:t>
            </w:r>
          </w:p>
        </w:tc>
        <w:tc>
          <w:tcPr>
            <w:tcW w:w="1296"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ΟΔΟ 1110 </w:t>
            </w:r>
          </w:p>
        </w:tc>
        <w:tc>
          <w:tcPr>
            <w:tcW w:w="1131"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100,00% </w:t>
            </w:r>
          </w:p>
        </w:tc>
      </w:tr>
    </w:tbl>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Εκσκαφή, με την μεταφορά σε οποιαδήποτε απόσταση, φυτικών γαιών, ιλύος, τύρφης και λοιπών επιφανειακών ακαταλλήλων εδαφών οποιουδήποτε βάθους και πλάτους, σύμφωνα με τη μελέτη, είτε για την έδραση επιχωμάτων και εξυγιαντικών στρώσεων είτε για το διαχωρισμό τους από τα υπόλοιπα, κατάλληλα για την κατασκευή επιχωμάτων, προϊόντα ορυγμάτων.</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Στην τιμή μονάδας περιλαμβάνονται:</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προσέγγιση των μεταφορικών μέσων και μηχανημάτων, και η εκσκαφή με κάθε μέσον, </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εκρίζωση, η κοπή και η απομάκρυνση θάμνων και δένδρων οποιασδήποτε διαμέτρου (πλην εκείνων που θα παραδοθούν προς εκμετάλλευση), </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απομάκρυνση και αποστράγγιση των υδάτων και η μόρφωση παρειών και σκάφης, </w:t>
      </w: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η διαλογή των προϊόντων εκσκαφής, </w:t>
      </w:r>
    </w:p>
    <w:p w:rsidR="00571FE0" w:rsidRPr="00EC34A3" w:rsidRDefault="00571FE0" w:rsidP="00571FE0">
      <w:pPr>
        <w:spacing w:after="0" w:line="240" w:lineRule="auto"/>
        <w:jc w:val="both"/>
        <w:rPr>
          <w:color w:val="auto"/>
          <w:sz w:val="20"/>
          <w:szCs w:val="20"/>
        </w:rPr>
      </w:pPr>
      <w:r w:rsidRPr="00EC34A3">
        <w:rPr>
          <w:color w:val="auto"/>
          <w:sz w:val="20"/>
          <w:szCs w:val="20"/>
        </w:rPr>
        <w:t>· οι κάθε είδους φορτοεκφορτώσεις και μεταφορές με οποιοδήποτε μέσο και σε οποιαδήποτε απόσταση, είτε για προσωρινή απόθεση, προκειμένου να χρησιμοποιηθούν ως φυτικές γαίες στο έργο είτε για απόρριψη σε επιτρεπόμενες θέσεις εφόσον αυτά κριθούν ακατάλληλα για φυτικά, ή πλεονάζοντα,</w:t>
      </w:r>
    </w:p>
    <w:p w:rsidR="00571FE0" w:rsidRPr="00EC34A3" w:rsidRDefault="00571FE0" w:rsidP="00571FE0">
      <w:pPr>
        <w:spacing w:after="0" w:line="240" w:lineRule="auto"/>
        <w:jc w:val="both"/>
        <w:rPr>
          <w:color w:val="auto"/>
          <w:sz w:val="20"/>
          <w:szCs w:val="20"/>
        </w:rPr>
      </w:pPr>
      <w:r w:rsidRPr="00EC34A3">
        <w:rPr>
          <w:color w:val="auto"/>
          <w:sz w:val="20"/>
          <w:szCs w:val="20"/>
        </w:rPr>
        <w:t>· οι τυχόν ενδιάμεσες φορτοεκφορτώσεις και μετακινήσεις, αν τυχόν καταληφθεί ο απαιτούμενος χώρος των προσωρινών αποθέσεων από την εκτέλεση των υπολοίπων εργασιών, καθώς</w:t>
      </w:r>
      <w:r w:rsidR="00657E14" w:rsidRPr="00EC34A3">
        <w:rPr>
          <w:color w:val="auto"/>
          <w:sz w:val="20"/>
          <w:szCs w:val="20"/>
        </w:rPr>
        <w:t xml:space="preserve"> και διαμόρφωσή τους σε σειρά</w:t>
      </w:r>
      <w:r w:rsidRPr="00EC34A3">
        <w:rPr>
          <w:color w:val="auto"/>
          <w:sz w:val="20"/>
          <w:szCs w:val="20"/>
        </w:rPr>
        <w:t xml:space="preserve"> και η διαφύλαξή τους μέχρι ν</w:t>
      </w:r>
      <w:r w:rsidR="00657E14" w:rsidRPr="00EC34A3">
        <w:rPr>
          <w:color w:val="auto"/>
          <w:sz w:val="20"/>
          <w:szCs w:val="20"/>
        </w:rPr>
        <w:t>α</w:t>
      </w:r>
      <w:r w:rsidRPr="00EC34A3">
        <w:rPr>
          <w:color w:val="auto"/>
          <w:sz w:val="20"/>
          <w:szCs w:val="20"/>
        </w:rPr>
        <w:t xml:space="preserve"> χρησιμοποιηθούν στο έργο.</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Σε περίπτωση πλεοναζόντων ή ακαταλλήλων προϊόντων στην τιμή περιλαμβάνεται, εκτός από τη μεταφορά τους, και η διαμόρφωσή τους σύμφωνα με τις απαιτήσεις της ΕΤΕΠ 02-01-02-00 και των περιβαλλοντικών όρων του έργου. </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Επιμέτρηση με λήψη αρχικών και τελικών διατομών.</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Τιμή ανά κυβικό μέτρο.   </w:t>
      </w:r>
    </w:p>
    <w:tbl>
      <w:tblPr>
        <w:tblW w:w="0" w:type="auto"/>
        <w:tblLayout w:type="fixed"/>
        <w:tblLook w:val="0000"/>
      </w:tblPr>
      <w:tblGrid>
        <w:gridCol w:w="1056"/>
        <w:gridCol w:w="1566"/>
      </w:tblGrid>
      <w:tr w:rsidR="00571FE0" w:rsidRPr="00EC34A3" w:rsidTr="00571FE0">
        <w:tc>
          <w:tcPr>
            <w:tcW w:w="1056" w:type="dxa"/>
            <w:shd w:val="clear" w:color="auto" w:fill="auto"/>
          </w:tcPr>
          <w:p w:rsidR="00571FE0" w:rsidRPr="00EC34A3" w:rsidRDefault="00571FE0" w:rsidP="00571FE0">
            <w:pPr>
              <w:spacing w:after="0" w:line="240" w:lineRule="auto"/>
              <w:rPr>
                <w:color w:val="auto"/>
                <w:sz w:val="20"/>
                <w:szCs w:val="20"/>
              </w:rPr>
            </w:pPr>
            <w:r w:rsidRPr="00EC34A3">
              <w:rPr>
                <w:color w:val="auto"/>
                <w:sz w:val="20"/>
                <w:szCs w:val="20"/>
              </w:rPr>
              <w:t xml:space="preserve">( 1 m3 ) </w:t>
            </w:r>
          </w:p>
        </w:tc>
        <w:tc>
          <w:tcPr>
            <w:tcW w:w="1566" w:type="dxa"/>
            <w:shd w:val="clear" w:color="auto" w:fill="auto"/>
          </w:tcPr>
          <w:p w:rsidR="00571FE0" w:rsidRPr="00EC34A3" w:rsidRDefault="00571FE0" w:rsidP="00571FE0">
            <w:pPr>
              <w:spacing w:after="0" w:line="240" w:lineRule="auto"/>
              <w:rPr>
                <w:color w:val="auto"/>
                <w:sz w:val="20"/>
                <w:szCs w:val="20"/>
              </w:rPr>
            </w:pPr>
            <w:r w:rsidRPr="00EC34A3">
              <w:rPr>
                <w:color w:val="auto"/>
                <w:sz w:val="20"/>
                <w:szCs w:val="20"/>
              </w:rPr>
              <w:t xml:space="preserve">Κυβικό μέτρο </w:t>
            </w:r>
          </w:p>
        </w:tc>
      </w:tr>
    </w:tbl>
    <w:p w:rsidR="00571FE0" w:rsidRPr="00EC34A3" w:rsidRDefault="00571FE0" w:rsidP="00571FE0">
      <w:pPr>
        <w:spacing w:after="0" w:line="240" w:lineRule="auto"/>
        <w:rPr>
          <w:color w:val="auto"/>
          <w:sz w:val="20"/>
          <w:szCs w:val="20"/>
        </w:rPr>
      </w:pPr>
    </w:p>
    <w:tbl>
      <w:tblPr>
        <w:tblW w:w="0" w:type="auto"/>
        <w:tblLayout w:type="fixed"/>
        <w:tblLook w:val="0000"/>
      </w:tblPr>
      <w:tblGrid>
        <w:gridCol w:w="876"/>
        <w:gridCol w:w="1686"/>
        <w:gridCol w:w="3925"/>
        <w:gridCol w:w="284"/>
        <w:gridCol w:w="381"/>
        <w:gridCol w:w="44"/>
        <w:gridCol w:w="1375"/>
      </w:tblGrid>
      <w:tr w:rsidR="00571FE0" w:rsidRPr="00EC34A3" w:rsidTr="00C449C4">
        <w:trPr>
          <w:gridAfter w:val="2"/>
          <w:wAfter w:w="1419" w:type="dxa"/>
        </w:trPr>
        <w:tc>
          <w:tcPr>
            <w:tcW w:w="876" w:type="dxa"/>
            <w:shd w:val="clear" w:color="auto" w:fill="auto"/>
          </w:tcPr>
          <w:p w:rsidR="00571FE0" w:rsidRPr="00EC34A3" w:rsidRDefault="00571FE0" w:rsidP="00571FE0">
            <w:pPr>
              <w:spacing w:after="0" w:line="240" w:lineRule="auto"/>
              <w:rPr>
                <w:b/>
                <w:color w:val="auto"/>
                <w:sz w:val="20"/>
                <w:szCs w:val="20"/>
                <w:u w:val="single"/>
              </w:rPr>
            </w:pPr>
            <w:r w:rsidRPr="00EC34A3">
              <w:rPr>
                <w:b/>
                <w:color w:val="auto"/>
                <w:sz w:val="20"/>
                <w:szCs w:val="20"/>
                <w:u w:val="single"/>
              </w:rPr>
              <w:t>ΕΥΡΩ</w:t>
            </w:r>
          </w:p>
        </w:tc>
        <w:tc>
          <w:tcPr>
            <w:tcW w:w="1686"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(Ολογράφως):</w:t>
            </w:r>
          </w:p>
        </w:tc>
        <w:tc>
          <w:tcPr>
            <w:tcW w:w="3925" w:type="dxa"/>
            <w:shd w:val="clear" w:color="auto" w:fill="auto"/>
          </w:tcPr>
          <w:p w:rsidR="00571FE0" w:rsidRPr="00EC34A3" w:rsidRDefault="00C449C4" w:rsidP="00C449C4">
            <w:pPr>
              <w:spacing w:after="0" w:line="240" w:lineRule="auto"/>
              <w:rPr>
                <w:b/>
                <w:color w:val="auto"/>
                <w:sz w:val="20"/>
                <w:szCs w:val="20"/>
              </w:rPr>
            </w:pPr>
            <w:r w:rsidRPr="00EC34A3">
              <w:rPr>
                <w:b/>
                <w:color w:val="auto"/>
                <w:sz w:val="20"/>
                <w:szCs w:val="20"/>
              </w:rPr>
              <w:t xml:space="preserve"> </w:t>
            </w:r>
            <w:r w:rsidRPr="00EC34A3">
              <w:rPr>
                <w:b/>
                <w:color w:val="auto"/>
                <w:sz w:val="20"/>
                <w:szCs w:val="20"/>
                <w:lang w:val="en-US"/>
              </w:rPr>
              <w:t>E</w:t>
            </w:r>
            <w:r w:rsidRPr="00EC34A3">
              <w:rPr>
                <w:b/>
                <w:color w:val="auto"/>
                <w:sz w:val="20"/>
                <w:szCs w:val="20"/>
              </w:rPr>
              <w:t>ΠΤΑ ΚΑΙ ΠΕΝΗ</w:t>
            </w:r>
            <w:r w:rsidR="006469F1">
              <w:rPr>
                <w:b/>
                <w:color w:val="auto"/>
                <w:sz w:val="20"/>
                <w:szCs w:val="20"/>
              </w:rPr>
              <w:t>ΝΤΑ ΟΚΤΩ</w:t>
            </w:r>
            <w:r w:rsidR="00571FE0" w:rsidRPr="00EC34A3">
              <w:rPr>
                <w:b/>
                <w:color w:val="auto"/>
                <w:sz w:val="20"/>
                <w:szCs w:val="20"/>
              </w:rPr>
              <w:t xml:space="preserve"> ΛΕΠΤΑ </w:t>
            </w:r>
          </w:p>
        </w:tc>
        <w:tc>
          <w:tcPr>
            <w:tcW w:w="284" w:type="dxa"/>
            <w:shd w:val="clear" w:color="auto" w:fill="auto"/>
          </w:tcPr>
          <w:p w:rsidR="00571FE0" w:rsidRPr="00EC34A3" w:rsidRDefault="00571FE0" w:rsidP="00571FE0">
            <w:pPr>
              <w:spacing w:after="0" w:line="240" w:lineRule="auto"/>
              <w:rPr>
                <w:b/>
                <w:color w:val="auto"/>
                <w:sz w:val="20"/>
                <w:szCs w:val="20"/>
              </w:rPr>
            </w:pPr>
          </w:p>
        </w:tc>
        <w:tc>
          <w:tcPr>
            <w:tcW w:w="381" w:type="dxa"/>
            <w:shd w:val="clear" w:color="auto" w:fill="auto"/>
          </w:tcPr>
          <w:p w:rsidR="00571FE0" w:rsidRPr="00EC34A3" w:rsidRDefault="00571FE0" w:rsidP="00571FE0">
            <w:pPr>
              <w:spacing w:after="0" w:line="240" w:lineRule="auto"/>
              <w:rPr>
                <w:b/>
                <w:color w:val="auto"/>
                <w:sz w:val="20"/>
                <w:szCs w:val="20"/>
              </w:rPr>
            </w:pPr>
          </w:p>
        </w:tc>
      </w:tr>
      <w:tr w:rsidR="00C449C4" w:rsidRPr="00EC34A3" w:rsidTr="00C449C4">
        <w:tc>
          <w:tcPr>
            <w:tcW w:w="876" w:type="dxa"/>
            <w:shd w:val="clear" w:color="auto" w:fill="auto"/>
          </w:tcPr>
          <w:p w:rsidR="00C449C4" w:rsidRPr="00EC34A3" w:rsidRDefault="00C449C4" w:rsidP="00571FE0">
            <w:pPr>
              <w:spacing w:after="0" w:line="240" w:lineRule="auto"/>
              <w:rPr>
                <w:b/>
                <w:color w:val="auto"/>
                <w:sz w:val="20"/>
                <w:szCs w:val="20"/>
              </w:rPr>
            </w:pPr>
          </w:p>
        </w:tc>
        <w:tc>
          <w:tcPr>
            <w:tcW w:w="1686" w:type="dxa"/>
            <w:shd w:val="clear" w:color="auto" w:fill="auto"/>
          </w:tcPr>
          <w:p w:rsidR="00C449C4" w:rsidRPr="00EC34A3" w:rsidRDefault="00C449C4" w:rsidP="00571FE0">
            <w:pPr>
              <w:spacing w:after="0" w:line="240" w:lineRule="auto"/>
              <w:rPr>
                <w:b/>
                <w:color w:val="auto"/>
                <w:sz w:val="20"/>
                <w:szCs w:val="20"/>
              </w:rPr>
            </w:pPr>
            <w:r w:rsidRPr="00EC34A3">
              <w:rPr>
                <w:b/>
                <w:color w:val="auto"/>
                <w:sz w:val="20"/>
                <w:szCs w:val="20"/>
              </w:rPr>
              <w:t>(Αριθμητικώς):</w:t>
            </w:r>
          </w:p>
        </w:tc>
        <w:tc>
          <w:tcPr>
            <w:tcW w:w="3925" w:type="dxa"/>
            <w:shd w:val="clear" w:color="auto" w:fill="auto"/>
          </w:tcPr>
          <w:p w:rsidR="00C449C4" w:rsidRPr="00EC34A3" w:rsidRDefault="00C449C4" w:rsidP="00571FE0">
            <w:pPr>
              <w:spacing w:after="0" w:line="240" w:lineRule="auto"/>
              <w:rPr>
                <w:b/>
                <w:color w:val="auto"/>
                <w:sz w:val="20"/>
                <w:szCs w:val="20"/>
              </w:rPr>
            </w:pPr>
            <w:r w:rsidRPr="00EC34A3">
              <w:rPr>
                <w:b/>
                <w:color w:val="auto"/>
                <w:sz w:val="20"/>
                <w:szCs w:val="20"/>
              </w:rPr>
              <w:t xml:space="preserve">7,58 </w:t>
            </w:r>
          </w:p>
        </w:tc>
        <w:tc>
          <w:tcPr>
            <w:tcW w:w="709" w:type="dxa"/>
            <w:gridSpan w:val="3"/>
            <w:shd w:val="clear" w:color="auto" w:fill="auto"/>
          </w:tcPr>
          <w:p w:rsidR="00C449C4" w:rsidRPr="00EC34A3" w:rsidRDefault="00C449C4" w:rsidP="00330B28">
            <w:pPr>
              <w:spacing w:after="0" w:line="240" w:lineRule="auto"/>
              <w:rPr>
                <w:b/>
                <w:color w:val="auto"/>
                <w:sz w:val="20"/>
                <w:szCs w:val="20"/>
              </w:rPr>
            </w:pPr>
            <w:r w:rsidRPr="00EC34A3">
              <w:rPr>
                <w:b/>
                <w:color w:val="auto"/>
                <w:sz w:val="20"/>
                <w:szCs w:val="20"/>
              </w:rPr>
              <w:t>[*]</w:t>
            </w:r>
          </w:p>
        </w:tc>
        <w:tc>
          <w:tcPr>
            <w:tcW w:w="1375" w:type="dxa"/>
            <w:shd w:val="clear" w:color="auto" w:fill="auto"/>
          </w:tcPr>
          <w:p w:rsidR="00C449C4" w:rsidRPr="00EC34A3" w:rsidRDefault="00C449C4" w:rsidP="00330B28">
            <w:pPr>
              <w:spacing w:after="0" w:line="240" w:lineRule="auto"/>
              <w:rPr>
                <w:b/>
                <w:color w:val="auto"/>
                <w:sz w:val="20"/>
                <w:szCs w:val="20"/>
              </w:rPr>
            </w:pPr>
            <w:r w:rsidRPr="00EC34A3">
              <w:rPr>
                <w:b/>
                <w:color w:val="auto"/>
                <w:sz w:val="20"/>
                <w:szCs w:val="20"/>
              </w:rPr>
              <w:t>(0</w:t>
            </w:r>
            <w:r w:rsidRPr="00EC34A3">
              <w:rPr>
                <w:b/>
                <w:color w:val="auto"/>
                <w:sz w:val="20"/>
                <w:szCs w:val="20"/>
                <w:lang w:val="en-US"/>
              </w:rPr>
              <w:t>,38</w:t>
            </w:r>
            <w:r w:rsidRPr="00EC34A3">
              <w:rPr>
                <w:b/>
                <w:color w:val="auto"/>
                <w:sz w:val="20"/>
                <w:szCs w:val="20"/>
              </w:rPr>
              <w:t xml:space="preserve">+7,2) </w:t>
            </w:r>
          </w:p>
        </w:tc>
      </w:tr>
    </w:tbl>
    <w:p w:rsidR="00571FE0" w:rsidRPr="00EC34A3"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EC34A3" w:rsidTr="00571FE0">
        <w:tc>
          <w:tcPr>
            <w:tcW w:w="1984" w:type="dxa"/>
            <w:shd w:val="clear" w:color="auto" w:fill="auto"/>
          </w:tcPr>
          <w:p w:rsidR="007E516B" w:rsidRPr="00EC34A3" w:rsidRDefault="007E516B" w:rsidP="00571FE0">
            <w:pPr>
              <w:spacing w:before="283" w:after="0" w:line="240" w:lineRule="auto"/>
              <w:rPr>
                <w:b/>
                <w:color w:val="auto"/>
                <w:sz w:val="20"/>
                <w:szCs w:val="20"/>
                <w:lang w:val="en-US"/>
              </w:rPr>
            </w:pPr>
          </w:p>
          <w:p w:rsidR="00571FE0" w:rsidRPr="00EC34A3" w:rsidRDefault="00571FE0" w:rsidP="00571FE0">
            <w:pPr>
              <w:spacing w:before="283" w:after="0" w:line="240" w:lineRule="auto"/>
              <w:rPr>
                <w:b/>
                <w:color w:val="auto"/>
                <w:sz w:val="20"/>
                <w:szCs w:val="20"/>
              </w:rPr>
            </w:pPr>
            <w:r w:rsidRPr="00EC34A3">
              <w:rPr>
                <w:b/>
                <w:color w:val="auto"/>
                <w:sz w:val="20"/>
                <w:szCs w:val="20"/>
              </w:rPr>
              <w:t>A.T.:</w:t>
            </w:r>
          </w:p>
        </w:tc>
        <w:tc>
          <w:tcPr>
            <w:tcW w:w="7087" w:type="dxa"/>
            <w:shd w:val="clear" w:color="auto" w:fill="auto"/>
          </w:tcPr>
          <w:p w:rsidR="007E516B" w:rsidRPr="00EC34A3" w:rsidRDefault="007E516B" w:rsidP="00571FE0">
            <w:pPr>
              <w:spacing w:before="283" w:after="0" w:line="240" w:lineRule="auto"/>
              <w:rPr>
                <w:b/>
                <w:color w:val="auto"/>
                <w:sz w:val="20"/>
                <w:szCs w:val="20"/>
                <w:lang w:val="en-US"/>
              </w:rPr>
            </w:pPr>
          </w:p>
          <w:p w:rsidR="00571FE0" w:rsidRPr="00EC34A3" w:rsidRDefault="00571FE0" w:rsidP="00571FE0">
            <w:pPr>
              <w:spacing w:before="283" w:after="0" w:line="240" w:lineRule="auto"/>
              <w:rPr>
                <w:b/>
                <w:color w:val="auto"/>
                <w:sz w:val="20"/>
                <w:szCs w:val="20"/>
              </w:rPr>
            </w:pPr>
            <w:r w:rsidRPr="00EC34A3">
              <w:rPr>
                <w:b/>
                <w:color w:val="auto"/>
                <w:sz w:val="20"/>
                <w:szCs w:val="20"/>
              </w:rPr>
              <w:t xml:space="preserve">004 </w:t>
            </w:r>
          </w:p>
        </w:tc>
      </w:tr>
    </w:tbl>
    <w:p w:rsidR="00571FE0" w:rsidRPr="00EC34A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C34A3" w:rsidTr="00571FE0">
        <w:tc>
          <w:tcPr>
            <w:tcW w:w="1984"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ΝΕΤ ΟΔΟ-ΜΕ Α-2 </w:t>
            </w:r>
          </w:p>
        </w:tc>
        <w:tc>
          <w:tcPr>
            <w:tcW w:w="7087" w:type="dxa"/>
            <w:shd w:val="clear" w:color="auto" w:fill="auto"/>
          </w:tcPr>
          <w:p w:rsidR="00571FE0" w:rsidRPr="00EC34A3" w:rsidRDefault="00571FE0" w:rsidP="00571FE0">
            <w:pPr>
              <w:spacing w:after="0" w:line="240" w:lineRule="auto"/>
              <w:rPr>
                <w:b/>
                <w:color w:val="auto"/>
                <w:sz w:val="20"/>
                <w:szCs w:val="20"/>
                <w:u w:val="single"/>
              </w:rPr>
            </w:pPr>
            <w:r w:rsidRPr="00EC34A3">
              <w:rPr>
                <w:b/>
                <w:color w:val="auto"/>
                <w:sz w:val="20"/>
                <w:szCs w:val="20"/>
                <w:u w:val="single"/>
              </w:rPr>
              <w:t xml:space="preserve">Γενικές εκσκαφές σε έδαφος γαιώδες -ημιβραχώδες.  </w:t>
            </w:r>
          </w:p>
        </w:tc>
      </w:tr>
    </w:tbl>
    <w:p w:rsidR="00571FE0" w:rsidRPr="00EC34A3" w:rsidRDefault="00571FE0" w:rsidP="00571FE0">
      <w:pPr>
        <w:spacing w:after="0" w:line="240" w:lineRule="auto"/>
        <w:rPr>
          <w:color w:val="auto"/>
          <w:sz w:val="20"/>
          <w:szCs w:val="20"/>
        </w:rPr>
      </w:pPr>
    </w:p>
    <w:tbl>
      <w:tblPr>
        <w:tblW w:w="6858" w:type="dxa"/>
        <w:tblLayout w:type="fixed"/>
        <w:tblLook w:val="0000"/>
      </w:tblPr>
      <w:tblGrid>
        <w:gridCol w:w="4236"/>
        <w:gridCol w:w="1491"/>
        <w:gridCol w:w="1131"/>
      </w:tblGrid>
      <w:tr w:rsidR="00571FE0" w:rsidRPr="00EC34A3" w:rsidTr="00571FE0">
        <w:tc>
          <w:tcPr>
            <w:tcW w:w="4236" w:type="dxa"/>
            <w:shd w:val="clear" w:color="auto" w:fill="auto"/>
          </w:tcPr>
          <w:p w:rsidR="00571FE0" w:rsidRPr="00EC34A3" w:rsidRDefault="00571FE0" w:rsidP="00571FE0">
            <w:pPr>
              <w:spacing w:after="0" w:line="240" w:lineRule="auto"/>
              <w:ind w:left="1984"/>
              <w:rPr>
                <w:color w:val="auto"/>
                <w:sz w:val="20"/>
                <w:szCs w:val="20"/>
              </w:rPr>
            </w:pPr>
            <w:r w:rsidRPr="00EC34A3">
              <w:rPr>
                <w:color w:val="auto"/>
                <w:sz w:val="20"/>
                <w:szCs w:val="20"/>
              </w:rPr>
              <w:t xml:space="preserve">Κωδ. αναθεώρησης : </w:t>
            </w:r>
          </w:p>
        </w:tc>
        <w:tc>
          <w:tcPr>
            <w:tcW w:w="1491"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ΟΔΟ 1123.Α </w:t>
            </w:r>
          </w:p>
        </w:tc>
        <w:tc>
          <w:tcPr>
            <w:tcW w:w="1131" w:type="dxa"/>
            <w:shd w:val="clear" w:color="auto" w:fill="auto"/>
          </w:tcPr>
          <w:p w:rsidR="00571FE0" w:rsidRPr="00EC34A3" w:rsidRDefault="00571FE0" w:rsidP="00571FE0">
            <w:pPr>
              <w:spacing w:after="0" w:line="240" w:lineRule="auto"/>
              <w:rPr>
                <w:b/>
                <w:color w:val="auto"/>
                <w:sz w:val="20"/>
                <w:szCs w:val="20"/>
              </w:rPr>
            </w:pPr>
            <w:r w:rsidRPr="00EC34A3">
              <w:rPr>
                <w:b/>
                <w:color w:val="auto"/>
                <w:sz w:val="20"/>
                <w:szCs w:val="20"/>
              </w:rPr>
              <w:t xml:space="preserve">100,00% </w:t>
            </w:r>
          </w:p>
        </w:tc>
      </w:tr>
    </w:tbl>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Γενικές εκσκαφές, με την μεταφορά σε οποιαδήποτε απόσταση, εδαφών γαιωδών και ημιβραχωδών οποιασδήποτε συστάσεως, ανεξαρτήτως βάθους, πλάτους και κλίσεως πρανών, σε νέο έργο ή για επέκταση ή συμπλήρωση ή διαπλάτυνση υπάρχοντος, ανεξαρτήτως της θέσης εργασίας και των δυσχερειών που προκαλεί (κοντά ή μακριά, χαμηλά ή υψηλά σχετικά με το υπάρχον έργο), για οποιοδήποτε σκοπό και με οποιοδήποτε εκσκαπτικό μέσο, εν ξηρώ ή με παρουσία νερών, σύμφωνα με την ΠΕΤΕΠ 02-02-01-00. </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Με το άρθρο αυτό τιμολογούνται  επίσης οι ακόλουθες εκσκαφές σε εδάφη ανάλογης σκληρότητας:</w:t>
      </w:r>
    </w:p>
    <w:p w:rsidR="00571FE0" w:rsidRPr="00EC34A3" w:rsidRDefault="00571FE0" w:rsidP="00571FE0">
      <w:pPr>
        <w:spacing w:after="0" w:line="240" w:lineRule="auto"/>
        <w:jc w:val="both"/>
        <w:rPr>
          <w:color w:val="auto"/>
          <w:sz w:val="20"/>
          <w:szCs w:val="20"/>
        </w:rPr>
      </w:pPr>
    </w:p>
    <w:p w:rsidR="00571FE0" w:rsidRPr="00EC34A3" w:rsidRDefault="00571FE0" w:rsidP="00571FE0">
      <w:pPr>
        <w:spacing w:after="0" w:line="240" w:lineRule="auto"/>
        <w:jc w:val="both"/>
        <w:rPr>
          <w:color w:val="auto"/>
          <w:sz w:val="20"/>
          <w:szCs w:val="20"/>
        </w:rPr>
      </w:pPr>
      <w:r w:rsidRPr="00EC34A3">
        <w:rPr>
          <w:color w:val="auto"/>
          <w:sz w:val="20"/>
          <w:szCs w:val="20"/>
        </w:rPr>
        <w:t xml:space="preserve">- ανοιχτών τάφρων για το τμήμα τους πλάτους μεγαλύτερου των 5,00 m μετά της μόρφωσης των πρανών και του πυθμένα τους, </w:t>
      </w:r>
    </w:p>
    <w:p w:rsidR="00571FE0" w:rsidRPr="008019B0" w:rsidRDefault="00571FE0" w:rsidP="00571FE0">
      <w:pPr>
        <w:spacing w:after="0" w:line="240" w:lineRule="auto"/>
        <w:jc w:val="both"/>
        <w:rPr>
          <w:color w:val="auto"/>
          <w:sz w:val="20"/>
          <w:szCs w:val="20"/>
        </w:rPr>
      </w:pPr>
      <w:r w:rsidRPr="008019B0">
        <w:rPr>
          <w:color w:val="auto"/>
          <w:sz w:val="20"/>
          <w:szCs w:val="20"/>
        </w:rPr>
        <w:lastRenderedPageBreak/>
        <w:t>- για τη δημιουργία αναβαθμών προς αγκύρωση των επιχωμάτων,</w:t>
      </w:r>
    </w:p>
    <w:p w:rsidR="00571FE0" w:rsidRPr="008019B0" w:rsidRDefault="00571FE0" w:rsidP="00571FE0">
      <w:pPr>
        <w:spacing w:after="0" w:line="240" w:lineRule="auto"/>
        <w:jc w:val="both"/>
        <w:rPr>
          <w:color w:val="auto"/>
          <w:sz w:val="20"/>
          <w:szCs w:val="20"/>
        </w:rPr>
      </w:pPr>
      <w:r w:rsidRPr="008019B0">
        <w:rPr>
          <w:color w:val="auto"/>
          <w:sz w:val="20"/>
          <w:szCs w:val="20"/>
        </w:rPr>
        <w:t>- τριγωνικών τάφρων μετά της μόρφωσης των πρανών, όταν αυτές κατασκευάζονται στη συνέχεια των γενικών εκσκαφών της οδού,</w:t>
      </w:r>
    </w:p>
    <w:p w:rsidR="00571FE0" w:rsidRPr="008019B0" w:rsidRDefault="00571FE0" w:rsidP="00571FE0">
      <w:pPr>
        <w:spacing w:after="0" w:line="240" w:lineRule="auto"/>
        <w:jc w:val="both"/>
        <w:rPr>
          <w:color w:val="auto"/>
          <w:sz w:val="20"/>
          <w:szCs w:val="20"/>
        </w:rPr>
      </w:pPr>
      <w:r w:rsidRPr="008019B0">
        <w:rPr>
          <w:color w:val="auto"/>
          <w:sz w:val="20"/>
          <w:szCs w:val="20"/>
        </w:rPr>
        <w:t>- για τον καθαρισμό οχετών ύψους και πλάτους μεγαλύτερου των 5,00 m,</w:t>
      </w: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τεχνικών Cut and Cover μετά των μέτρων προσωρινής και μόνιμης αντιστήριξης των πρανών των εκσκαφών εφόσον δεν αποζημιώνονται με άλλο άρθρο αυτού του τιμολογίου </w:t>
      </w: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για τη δημιουργία στομίων σηράγγων και Cut and Cover </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Στην τιμή μονάδας περιλαμβάνονται:</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η προσέγγιση μηχανημάτων και μεταφορικών μέσων, η εκσκαφή με οποιοδήποτε μέσο και υπό οποιεσδήποτε συνθήκες, </w:t>
      </w: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η αποστράγγιση των υδάτων, η μόρφωση των παρειών, των πρανών και του πυθμένα της σκάφης και ο σχηματισμός των αναβαθμών </w:t>
      </w:r>
    </w:p>
    <w:p w:rsidR="00571FE0" w:rsidRPr="008019B0" w:rsidRDefault="00571FE0" w:rsidP="00571FE0">
      <w:pPr>
        <w:spacing w:after="0" w:line="240" w:lineRule="auto"/>
        <w:jc w:val="both"/>
        <w:rPr>
          <w:color w:val="auto"/>
          <w:sz w:val="20"/>
          <w:szCs w:val="20"/>
        </w:rPr>
      </w:pPr>
      <w:r w:rsidRPr="008019B0">
        <w:rPr>
          <w:color w:val="auto"/>
          <w:sz w:val="20"/>
          <w:szCs w:val="20"/>
        </w:rPr>
        <w:t>· η διαλογή, φύλαξη, φορτοεκφόρτωση σε οποιοδήποτε μεταφορικό μέσο και η μεταφορά των προϊόντων σε οποιαδήποτε απόσταση για τη χρησιμοποίηση των κατάλληλων στο έργο (π.χ. κατασκευή επιχωμάτων) ή για απόρριψη των ακατάλληλων ή πλεοναζόντων σε επιτρεπόμενες τελικές ή προσωρινές θέσεις.</w:t>
      </w:r>
    </w:p>
    <w:p w:rsidR="00571FE0" w:rsidRPr="008019B0" w:rsidRDefault="00571FE0" w:rsidP="00571FE0">
      <w:pPr>
        <w:spacing w:after="0" w:line="240" w:lineRule="auto"/>
        <w:jc w:val="both"/>
        <w:rPr>
          <w:color w:val="auto"/>
          <w:sz w:val="20"/>
          <w:szCs w:val="20"/>
        </w:rPr>
      </w:pPr>
      <w:r w:rsidRPr="008019B0">
        <w:rPr>
          <w:color w:val="auto"/>
          <w:sz w:val="20"/>
          <w:szCs w:val="20"/>
        </w:rPr>
        <w:t>· η εναπόθεση σε τελικές ή ενδιάμεσες θέσεις, η επαναφόρτωση από τις θέσεις των προσωρινών αποθέσεων και η εκφόρτωση σε τελικές θέσεις, καθώς και η διάστρωση και διαμόρφωση των χώρων απόθεσης σύμφωνα με τους περιβαλλοντικούς όρους</w:t>
      </w:r>
    </w:p>
    <w:p w:rsidR="00571FE0" w:rsidRPr="008019B0" w:rsidRDefault="00571FE0" w:rsidP="00571FE0">
      <w:pPr>
        <w:spacing w:after="0" w:line="240" w:lineRule="auto"/>
        <w:jc w:val="both"/>
        <w:rPr>
          <w:color w:val="auto"/>
          <w:sz w:val="20"/>
          <w:szCs w:val="20"/>
        </w:rPr>
      </w:pPr>
      <w:r w:rsidRPr="008019B0">
        <w:rPr>
          <w:color w:val="auto"/>
          <w:sz w:val="20"/>
          <w:szCs w:val="20"/>
        </w:rPr>
        <w:t>· η αντιστήριξη των πρανών εκσκαφή όπου τυχόν αυτή απαιτείται, καθώς και η εκθάμνωση κοπή, εκρίζωση και απομάκρυνση δένδρων, ανεξαρτήτως περιμέτρου κορμού, σε οποιαδήποτε απόσταση.</w:t>
      </w:r>
    </w:p>
    <w:p w:rsidR="00571FE0" w:rsidRPr="008019B0" w:rsidRDefault="00571FE0" w:rsidP="00571FE0">
      <w:pPr>
        <w:spacing w:after="0" w:line="240" w:lineRule="auto"/>
        <w:jc w:val="both"/>
        <w:rPr>
          <w:color w:val="auto"/>
          <w:sz w:val="20"/>
          <w:szCs w:val="20"/>
        </w:rPr>
      </w:pPr>
      <w:r w:rsidRPr="008019B0">
        <w:rPr>
          <w:color w:val="auto"/>
          <w:sz w:val="20"/>
          <w:szCs w:val="20"/>
        </w:rPr>
        <w:t>· η αντιμετώπιση πάσης φύσεως δυσχερειών που προκύπτουν από τη σύγχρονη κυκλοφορία, όπως περιορισμένα μέτωπα και όγκοι εκσκαφών κλπ.</w:t>
      </w: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η συμπύκνωση της σκάφης των ορυγμάτων κάτω από τη ''στρώση έδρασης οδοστρώματος'' μέχρι του βάθους που λαμβάνεται υπόψη στον καθορισμό της Φέρουσας Ικανότητας Έδρασης (Φ.Ι.Ε), όπως αυτή ορίζεται στην μελέτη, σε βαθμό συμπύκνωσης που να αντιστοιχεί σε ξηρά φαινόμενη πυκνότητα ίση κατ' ελάχιστο με το 90% της πυκνότητας που επιτυγχάνεται εργαστηριακά κατά την τροποποιημένη δοκιμή Proctor (Proctor Modified κατά ΕΛΟΤ EN 13286-2). </w:t>
      </w:r>
    </w:p>
    <w:p w:rsidR="00571FE0" w:rsidRPr="008019B0" w:rsidRDefault="00571FE0" w:rsidP="00571FE0">
      <w:pPr>
        <w:spacing w:after="0" w:line="240" w:lineRule="auto"/>
        <w:jc w:val="both"/>
        <w:rPr>
          <w:color w:val="auto"/>
          <w:sz w:val="20"/>
          <w:szCs w:val="20"/>
        </w:rPr>
      </w:pPr>
      <w:r w:rsidRPr="008019B0">
        <w:rPr>
          <w:color w:val="auto"/>
          <w:sz w:val="20"/>
          <w:szCs w:val="20"/>
        </w:rPr>
        <w:t>· οι πάσης φύσεως σταλίες του μηχανικού εξοπλισμού και των μεταφορικών μέσων</w:t>
      </w:r>
    </w:p>
    <w:p w:rsidR="00571FE0" w:rsidRPr="008019B0" w:rsidRDefault="00571FE0" w:rsidP="00571FE0">
      <w:pPr>
        <w:spacing w:after="0" w:line="240" w:lineRule="auto"/>
        <w:jc w:val="both"/>
        <w:rPr>
          <w:color w:val="auto"/>
          <w:sz w:val="20"/>
          <w:szCs w:val="20"/>
        </w:rPr>
      </w:pPr>
      <w:r w:rsidRPr="008019B0">
        <w:rPr>
          <w:color w:val="auto"/>
          <w:sz w:val="20"/>
          <w:szCs w:val="20"/>
        </w:rPr>
        <w:t>· η επανεπίχωση (με προϊόντα εκσκαφών) των θεμελίων και τάφρων εκτός του σώματος της οδού, που οι εκσκαφές τους αποζημιώνονται με το άρθρο αυτό, όταν δεν υπάρχει απαίτηση συμπύκνωσης</w:t>
      </w:r>
    </w:p>
    <w:p w:rsidR="00571FE0" w:rsidRPr="008019B0" w:rsidRDefault="00571FE0" w:rsidP="00571FE0">
      <w:pPr>
        <w:spacing w:after="0" w:line="240" w:lineRule="auto"/>
        <w:jc w:val="both"/>
        <w:rPr>
          <w:color w:val="auto"/>
          <w:sz w:val="20"/>
          <w:szCs w:val="20"/>
        </w:rPr>
      </w:pPr>
      <w:r w:rsidRPr="008019B0">
        <w:rPr>
          <w:color w:val="auto"/>
          <w:sz w:val="20"/>
          <w:szCs w:val="20"/>
        </w:rPr>
        <w:t xml:space="preserve">Επισημαίνεται ότι η τιμή είναι γενικής εφαρμογής ανεξάρτητα από την εκτέλεση της εργασίας σε μια ή περισσότερες φάσεις που υπαγορεύονται από το πρόγραμμα εκτέλεσης του έργου ή άλλους τοπικούς περιορισμούς. </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Η αποξήλωση ασφαλτοταπήτων, στρώσεων οδοστρωσίας σταθεροποιημένων με τσιμέντο, πλακοστρώσεων, δαπέδων από σκυρόδεμα, κρασπεδορείθρων και στερεών έδρασης και εγκιβωτισμού τους, καθώς και πάσης φύσεως κατασκευών που βρίσκονται εντός του όγκου των γενικών εκσκαφών, επιμετρώνται και τιμολογούνται ιδιαίτερα με βάση τα οικεία άρθρα του παρόντος τιμολογίου.</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Επιμέτρηση με λήψη αρχικών και τελικών διατομών και μέχρι τα όρια εκσκαφής των εγκεκριμένων συμβατικών σχεδίων και σύμφωνα με το πρωτόκολλο χαρακτηρισμού. Διευκρινίζεται ότι ουδεμία αποζημίωση καταβάλλεται στον Ανάδοχο για τις επί πλέον των προβλεπομένων από τη μελέτη εκσκαφές εκτός εάν έχει δοθεί ειδική εντολή από την Υπηρεσία.   </w:t>
      </w:r>
    </w:p>
    <w:tbl>
      <w:tblPr>
        <w:tblW w:w="0" w:type="auto"/>
        <w:tblLayout w:type="fixed"/>
        <w:tblLook w:val="0000"/>
      </w:tblPr>
      <w:tblGrid>
        <w:gridCol w:w="1056"/>
        <w:gridCol w:w="1566"/>
      </w:tblGrid>
      <w:tr w:rsidR="00571FE0" w:rsidRPr="008019B0" w:rsidTr="00571FE0">
        <w:tc>
          <w:tcPr>
            <w:tcW w:w="1056" w:type="dxa"/>
            <w:shd w:val="clear" w:color="auto" w:fill="auto"/>
          </w:tcPr>
          <w:p w:rsidR="0030550C" w:rsidRPr="008019B0" w:rsidRDefault="0030550C" w:rsidP="00571FE0">
            <w:pPr>
              <w:spacing w:after="0" w:line="240" w:lineRule="auto"/>
              <w:rPr>
                <w:color w:val="auto"/>
                <w:sz w:val="20"/>
                <w:szCs w:val="20"/>
              </w:rPr>
            </w:pPr>
          </w:p>
          <w:p w:rsidR="00571FE0" w:rsidRPr="008019B0" w:rsidRDefault="00571FE0" w:rsidP="00571FE0">
            <w:pPr>
              <w:spacing w:after="0" w:line="240" w:lineRule="auto"/>
              <w:rPr>
                <w:color w:val="auto"/>
                <w:sz w:val="20"/>
                <w:szCs w:val="20"/>
              </w:rPr>
            </w:pPr>
            <w:r w:rsidRPr="008019B0">
              <w:rPr>
                <w:color w:val="auto"/>
                <w:sz w:val="20"/>
                <w:szCs w:val="20"/>
              </w:rPr>
              <w:t xml:space="preserve">( 1 m3 ) </w:t>
            </w:r>
          </w:p>
        </w:tc>
        <w:tc>
          <w:tcPr>
            <w:tcW w:w="1566" w:type="dxa"/>
            <w:shd w:val="clear" w:color="auto" w:fill="auto"/>
          </w:tcPr>
          <w:p w:rsidR="0030550C" w:rsidRPr="008019B0" w:rsidRDefault="0030550C" w:rsidP="00571FE0">
            <w:pPr>
              <w:spacing w:after="0" w:line="240" w:lineRule="auto"/>
              <w:rPr>
                <w:color w:val="auto"/>
                <w:sz w:val="20"/>
                <w:szCs w:val="20"/>
                <w:lang w:val="en-US"/>
              </w:rPr>
            </w:pPr>
          </w:p>
          <w:p w:rsidR="00571FE0" w:rsidRPr="008019B0" w:rsidRDefault="00571FE0" w:rsidP="00571FE0">
            <w:pPr>
              <w:spacing w:after="0" w:line="240" w:lineRule="auto"/>
              <w:rPr>
                <w:color w:val="auto"/>
                <w:sz w:val="20"/>
                <w:szCs w:val="20"/>
              </w:rPr>
            </w:pPr>
            <w:r w:rsidRPr="008019B0">
              <w:rPr>
                <w:color w:val="auto"/>
                <w:sz w:val="20"/>
                <w:szCs w:val="20"/>
              </w:rPr>
              <w:t xml:space="preserve">Κυβικό μέτρο </w:t>
            </w:r>
          </w:p>
        </w:tc>
      </w:tr>
    </w:tbl>
    <w:p w:rsidR="00571FE0" w:rsidRPr="008019B0" w:rsidRDefault="00571FE0" w:rsidP="00571FE0">
      <w:pPr>
        <w:spacing w:after="0" w:line="240" w:lineRule="auto"/>
        <w:rPr>
          <w:color w:val="auto"/>
          <w:sz w:val="20"/>
          <w:szCs w:val="20"/>
        </w:rPr>
      </w:pPr>
    </w:p>
    <w:tbl>
      <w:tblPr>
        <w:tblW w:w="0" w:type="auto"/>
        <w:tblLayout w:type="fixed"/>
        <w:tblLook w:val="0000"/>
      </w:tblPr>
      <w:tblGrid>
        <w:gridCol w:w="876"/>
        <w:gridCol w:w="1686"/>
        <w:gridCol w:w="2526"/>
        <w:gridCol w:w="381"/>
        <w:gridCol w:w="381"/>
        <w:gridCol w:w="637"/>
        <w:gridCol w:w="284"/>
        <w:gridCol w:w="381"/>
        <w:gridCol w:w="44"/>
        <w:gridCol w:w="1375"/>
      </w:tblGrid>
      <w:tr w:rsidR="00D76EC0" w:rsidRPr="008019B0" w:rsidTr="00330B28">
        <w:trPr>
          <w:gridAfter w:val="2"/>
          <w:wAfter w:w="1419" w:type="dxa"/>
        </w:trPr>
        <w:tc>
          <w:tcPr>
            <w:tcW w:w="876" w:type="dxa"/>
            <w:shd w:val="clear" w:color="auto" w:fill="auto"/>
          </w:tcPr>
          <w:p w:rsidR="00D76EC0" w:rsidRPr="008019B0" w:rsidRDefault="00D76EC0" w:rsidP="00330B28">
            <w:pPr>
              <w:spacing w:after="0" w:line="240" w:lineRule="auto"/>
              <w:rPr>
                <w:b/>
                <w:color w:val="auto"/>
                <w:sz w:val="20"/>
                <w:szCs w:val="20"/>
                <w:u w:val="single"/>
              </w:rPr>
            </w:pPr>
            <w:r w:rsidRPr="008019B0">
              <w:rPr>
                <w:b/>
                <w:color w:val="auto"/>
                <w:sz w:val="20"/>
                <w:szCs w:val="20"/>
                <w:u w:val="single"/>
              </w:rPr>
              <w:t>ΕΥΡΩ</w:t>
            </w:r>
          </w:p>
        </w:tc>
        <w:tc>
          <w:tcPr>
            <w:tcW w:w="1686" w:type="dxa"/>
            <w:shd w:val="clear" w:color="auto" w:fill="auto"/>
          </w:tcPr>
          <w:p w:rsidR="00D76EC0" w:rsidRPr="008019B0" w:rsidRDefault="00D76EC0" w:rsidP="00330B28">
            <w:pPr>
              <w:spacing w:after="0" w:line="240" w:lineRule="auto"/>
              <w:rPr>
                <w:b/>
                <w:color w:val="auto"/>
                <w:sz w:val="20"/>
                <w:szCs w:val="20"/>
              </w:rPr>
            </w:pPr>
            <w:r w:rsidRPr="008019B0">
              <w:rPr>
                <w:b/>
                <w:color w:val="auto"/>
                <w:sz w:val="20"/>
                <w:szCs w:val="20"/>
              </w:rPr>
              <w:t>(Ολογράφως):</w:t>
            </w:r>
          </w:p>
        </w:tc>
        <w:tc>
          <w:tcPr>
            <w:tcW w:w="3925" w:type="dxa"/>
            <w:gridSpan w:val="4"/>
            <w:shd w:val="clear" w:color="auto" w:fill="auto"/>
          </w:tcPr>
          <w:p w:rsidR="00D76EC0" w:rsidRPr="008019B0" w:rsidRDefault="00D76EC0" w:rsidP="00330B28">
            <w:pPr>
              <w:spacing w:after="0" w:line="240" w:lineRule="auto"/>
              <w:rPr>
                <w:b/>
                <w:color w:val="auto"/>
                <w:sz w:val="20"/>
                <w:szCs w:val="20"/>
              </w:rPr>
            </w:pPr>
            <w:r w:rsidRPr="008019B0">
              <w:rPr>
                <w:b/>
                <w:color w:val="auto"/>
                <w:sz w:val="20"/>
                <w:szCs w:val="20"/>
              </w:rPr>
              <w:t xml:space="preserve"> </w:t>
            </w:r>
            <w:r w:rsidRPr="008019B0">
              <w:rPr>
                <w:b/>
                <w:color w:val="auto"/>
                <w:sz w:val="20"/>
                <w:szCs w:val="20"/>
                <w:lang w:val="en-US"/>
              </w:rPr>
              <w:t>E</w:t>
            </w:r>
            <w:r w:rsidRPr="008019B0">
              <w:rPr>
                <w:b/>
                <w:color w:val="auto"/>
                <w:sz w:val="20"/>
                <w:szCs w:val="20"/>
              </w:rPr>
              <w:t xml:space="preserve">ΠΤΑ ΚΑΙ ΕΝΕΝΗΝΤΑ ΛΕΠΤΑ </w:t>
            </w:r>
          </w:p>
        </w:tc>
        <w:tc>
          <w:tcPr>
            <w:tcW w:w="284" w:type="dxa"/>
            <w:shd w:val="clear" w:color="auto" w:fill="auto"/>
          </w:tcPr>
          <w:p w:rsidR="00D76EC0" w:rsidRPr="008019B0" w:rsidRDefault="00D76EC0" w:rsidP="00330B28">
            <w:pPr>
              <w:spacing w:after="0" w:line="240" w:lineRule="auto"/>
              <w:rPr>
                <w:b/>
                <w:color w:val="auto"/>
                <w:sz w:val="20"/>
                <w:szCs w:val="20"/>
              </w:rPr>
            </w:pPr>
          </w:p>
        </w:tc>
        <w:tc>
          <w:tcPr>
            <w:tcW w:w="381" w:type="dxa"/>
            <w:shd w:val="clear" w:color="auto" w:fill="auto"/>
          </w:tcPr>
          <w:p w:rsidR="00D76EC0" w:rsidRPr="008019B0" w:rsidRDefault="00D76EC0" w:rsidP="00330B28">
            <w:pPr>
              <w:spacing w:after="0" w:line="240" w:lineRule="auto"/>
              <w:rPr>
                <w:b/>
                <w:color w:val="auto"/>
                <w:sz w:val="20"/>
                <w:szCs w:val="20"/>
              </w:rPr>
            </w:pPr>
          </w:p>
        </w:tc>
      </w:tr>
      <w:tr w:rsidR="00D76EC0" w:rsidRPr="008019B0" w:rsidTr="00330B28">
        <w:tc>
          <w:tcPr>
            <w:tcW w:w="876" w:type="dxa"/>
            <w:shd w:val="clear" w:color="auto" w:fill="auto"/>
          </w:tcPr>
          <w:p w:rsidR="00D76EC0" w:rsidRPr="008019B0" w:rsidRDefault="00D76EC0" w:rsidP="00330B28">
            <w:pPr>
              <w:spacing w:after="0" w:line="240" w:lineRule="auto"/>
              <w:rPr>
                <w:b/>
                <w:color w:val="auto"/>
                <w:sz w:val="20"/>
                <w:szCs w:val="20"/>
              </w:rPr>
            </w:pPr>
          </w:p>
        </w:tc>
        <w:tc>
          <w:tcPr>
            <w:tcW w:w="1686" w:type="dxa"/>
            <w:shd w:val="clear" w:color="auto" w:fill="auto"/>
          </w:tcPr>
          <w:p w:rsidR="00D76EC0" w:rsidRPr="008019B0" w:rsidRDefault="00D76EC0" w:rsidP="00330B28">
            <w:pPr>
              <w:spacing w:after="0" w:line="240" w:lineRule="auto"/>
              <w:rPr>
                <w:b/>
                <w:color w:val="auto"/>
                <w:sz w:val="20"/>
                <w:szCs w:val="20"/>
              </w:rPr>
            </w:pPr>
            <w:r w:rsidRPr="008019B0">
              <w:rPr>
                <w:b/>
                <w:color w:val="auto"/>
                <w:sz w:val="20"/>
                <w:szCs w:val="20"/>
              </w:rPr>
              <w:t>(Αριθμητικώς):</w:t>
            </w:r>
          </w:p>
        </w:tc>
        <w:tc>
          <w:tcPr>
            <w:tcW w:w="3925" w:type="dxa"/>
            <w:gridSpan w:val="4"/>
            <w:shd w:val="clear" w:color="auto" w:fill="auto"/>
          </w:tcPr>
          <w:p w:rsidR="00D76EC0" w:rsidRPr="008019B0" w:rsidRDefault="00D76EC0" w:rsidP="00330B28">
            <w:pPr>
              <w:spacing w:after="0" w:line="240" w:lineRule="auto"/>
              <w:rPr>
                <w:b/>
                <w:color w:val="auto"/>
                <w:sz w:val="20"/>
                <w:szCs w:val="20"/>
              </w:rPr>
            </w:pPr>
            <w:r w:rsidRPr="008019B0">
              <w:rPr>
                <w:b/>
                <w:color w:val="auto"/>
                <w:sz w:val="20"/>
                <w:szCs w:val="20"/>
              </w:rPr>
              <w:t xml:space="preserve">7,90 </w:t>
            </w:r>
          </w:p>
        </w:tc>
        <w:tc>
          <w:tcPr>
            <w:tcW w:w="709" w:type="dxa"/>
            <w:gridSpan w:val="3"/>
            <w:shd w:val="clear" w:color="auto" w:fill="auto"/>
          </w:tcPr>
          <w:p w:rsidR="00D76EC0" w:rsidRPr="008019B0" w:rsidRDefault="00D76EC0" w:rsidP="00330B28">
            <w:pPr>
              <w:spacing w:after="0" w:line="240" w:lineRule="auto"/>
              <w:rPr>
                <w:b/>
                <w:color w:val="auto"/>
                <w:sz w:val="20"/>
                <w:szCs w:val="20"/>
              </w:rPr>
            </w:pPr>
            <w:r w:rsidRPr="008019B0">
              <w:rPr>
                <w:b/>
                <w:color w:val="auto"/>
                <w:sz w:val="20"/>
                <w:szCs w:val="20"/>
              </w:rPr>
              <w:t>[*]</w:t>
            </w:r>
          </w:p>
        </w:tc>
        <w:tc>
          <w:tcPr>
            <w:tcW w:w="1375" w:type="dxa"/>
            <w:shd w:val="clear" w:color="auto" w:fill="auto"/>
          </w:tcPr>
          <w:p w:rsidR="00D76EC0" w:rsidRPr="008019B0" w:rsidRDefault="00D76EC0" w:rsidP="00330B28">
            <w:pPr>
              <w:spacing w:after="0" w:line="240" w:lineRule="auto"/>
              <w:rPr>
                <w:b/>
                <w:color w:val="auto"/>
                <w:sz w:val="20"/>
                <w:szCs w:val="20"/>
              </w:rPr>
            </w:pPr>
            <w:r w:rsidRPr="008019B0">
              <w:rPr>
                <w:b/>
                <w:color w:val="auto"/>
                <w:sz w:val="20"/>
                <w:szCs w:val="20"/>
              </w:rPr>
              <w:t>(0</w:t>
            </w:r>
            <w:r w:rsidR="0030550C" w:rsidRPr="008019B0">
              <w:rPr>
                <w:b/>
                <w:color w:val="auto"/>
                <w:sz w:val="20"/>
                <w:szCs w:val="20"/>
                <w:lang w:val="en-US"/>
              </w:rPr>
              <w:t>,7</w:t>
            </w:r>
            <w:r w:rsidRPr="008019B0">
              <w:rPr>
                <w:b/>
                <w:color w:val="auto"/>
                <w:sz w:val="20"/>
                <w:szCs w:val="20"/>
              </w:rPr>
              <w:t xml:space="preserve">+7,2) </w:t>
            </w:r>
          </w:p>
        </w:tc>
      </w:tr>
      <w:tr w:rsidR="00571FE0" w:rsidRPr="008019B0" w:rsidTr="00571FE0">
        <w:trPr>
          <w:gridAfter w:val="5"/>
          <w:wAfter w:w="2721" w:type="dxa"/>
        </w:trPr>
        <w:tc>
          <w:tcPr>
            <w:tcW w:w="876" w:type="dxa"/>
            <w:shd w:val="clear" w:color="auto" w:fill="auto"/>
          </w:tcPr>
          <w:p w:rsidR="00571FE0" w:rsidRPr="008019B0" w:rsidRDefault="00571FE0" w:rsidP="00571FE0">
            <w:pPr>
              <w:spacing w:after="0" w:line="240" w:lineRule="auto"/>
              <w:rPr>
                <w:b/>
                <w:color w:val="auto"/>
                <w:sz w:val="20"/>
                <w:szCs w:val="20"/>
                <w:u w:val="single"/>
              </w:rPr>
            </w:pPr>
          </w:p>
        </w:tc>
        <w:tc>
          <w:tcPr>
            <w:tcW w:w="1686" w:type="dxa"/>
            <w:shd w:val="clear" w:color="auto" w:fill="auto"/>
          </w:tcPr>
          <w:p w:rsidR="00571FE0" w:rsidRPr="008019B0" w:rsidRDefault="00571FE0" w:rsidP="00571FE0">
            <w:pPr>
              <w:spacing w:after="0" w:line="240" w:lineRule="auto"/>
              <w:rPr>
                <w:b/>
                <w:color w:val="auto"/>
                <w:sz w:val="20"/>
                <w:szCs w:val="20"/>
              </w:rPr>
            </w:pPr>
          </w:p>
        </w:tc>
        <w:tc>
          <w:tcPr>
            <w:tcW w:w="2526" w:type="dxa"/>
            <w:shd w:val="clear" w:color="auto" w:fill="auto"/>
          </w:tcPr>
          <w:p w:rsidR="00571FE0" w:rsidRPr="008019B0" w:rsidRDefault="00571FE0" w:rsidP="00571FE0">
            <w:pPr>
              <w:spacing w:after="0" w:line="240" w:lineRule="auto"/>
              <w:rPr>
                <w:b/>
                <w:color w:val="auto"/>
                <w:sz w:val="20"/>
                <w:szCs w:val="20"/>
              </w:rPr>
            </w:pPr>
          </w:p>
        </w:tc>
        <w:tc>
          <w:tcPr>
            <w:tcW w:w="381" w:type="dxa"/>
            <w:shd w:val="clear" w:color="auto" w:fill="auto"/>
          </w:tcPr>
          <w:p w:rsidR="00571FE0" w:rsidRPr="008019B0" w:rsidRDefault="00571FE0" w:rsidP="00571FE0">
            <w:pPr>
              <w:spacing w:after="0" w:line="240" w:lineRule="auto"/>
              <w:rPr>
                <w:b/>
                <w:color w:val="auto"/>
                <w:sz w:val="20"/>
                <w:szCs w:val="20"/>
              </w:rPr>
            </w:pPr>
          </w:p>
        </w:tc>
        <w:tc>
          <w:tcPr>
            <w:tcW w:w="381" w:type="dxa"/>
            <w:shd w:val="clear" w:color="auto" w:fill="auto"/>
          </w:tcPr>
          <w:p w:rsidR="00571FE0" w:rsidRPr="008019B0" w:rsidRDefault="00571FE0" w:rsidP="00571FE0">
            <w:pPr>
              <w:spacing w:after="0" w:line="240" w:lineRule="auto"/>
              <w:rPr>
                <w:b/>
                <w:color w:val="auto"/>
                <w:sz w:val="20"/>
                <w:szCs w:val="20"/>
              </w:rPr>
            </w:pPr>
          </w:p>
        </w:tc>
      </w:tr>
    </w:tbl>
    <w:p w:rsidR="00571FE0" w:rsidRPr="008019B0"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8019B0" w:rsidTr="00571FE0">
        <w:tc>
          <w:tcPr>
            <w:tcW w:w="1984" w:type="dxa"/>
            <w:shd w:val="clear" w:color="auto" w:fill="auto"/>
          </w:tcPr>
          <w:p w:rsidR="007E516B" w:rsidRDefault="007E516B" w:rsidP="00571FE0">
            <w:pPr>
              <w:spacing w:before="283" w:after="0" w:line="240" w:lineRule="auto"/>
              <w:rPr>
                <w:b/>
                <w:color w:val="auto"/>
                <w:sz w:val="20"/>
                <w:szCs w:val="20"/>
                <w:lang w:val="en-US"/>
              </w:rPr>
            </w:pPr>
          </w:p>
          <w:p w:rsidR="008019B0" w:rsidRPr="008019B0" w:rsidRDefault="008019B0" w:rsidP="00571FE0">
            <w:pPr>
              <w:spacing w:before="283" w:after="0" w:line="240" w:lineRule="auto"/>
              <w:rPr>
                <w:b/>
                <w:color w:val="auto"/>
                <w:sz w:val="20"/>
                <w:szCs w:val="20"/>
                <w:lang w:val="en-US"/>
              </w:rPr>
            </w:pPr>
          </w:p>
          <w:p w:rsidR="008019B0" w:rsidRDefault="008019B0" w:rsidP="00571FE0">
            <w:pPr>
              <w:spacing w:before="283" w:after="0" w:line="240" w:lineRule="auto"/>
              <w:rPr>
                <w:b/>
                <w:color w:val="auto"/>
                <w:sz w:val="20"/>
                <w:szCs w:val="20"/>
                <w:lang w:val="en-US"/>
              </w:rPr>
            </w:pPr>
          </w:p>
          <w:p w:rsidR="00571FE0" w:rsidRPr="008019B0" w:rsidRDefault="00571FE0" w:rsidP="00571FE0">
            <w:pPr>
              <w:spacing w:before="283" w:after="0" w:line="240" w:lineRule="auto"/>
              <w:rPr>
                <w:b/>
                <w:color w:val="auto"/>
                <w:sz w:val="20"/>
                <w:szCs w:val="20"/>
              </w:rPr>
            </w:pPr>
            <w:r w:rsidRPr="008019B0">
              <w:rPr>
                <w:b/>
                <w:color w:val="auto"/>
                <w:sz w:val="20"/>
                <w:szCs w:val="20"/>
              </w:rPr>
              <w:t>A.T.:</w:t>
            </w:r>
          </w:p>
        </w:tc>
        <w:tc>
          <w:tcPr>
            <w:tcW w:w="7087" w:type="dxa"/>
            <w:shd w:val="clear" w:color="auto" w:fill="auto"/>
          </w:tcPr>
          <w:p w:rsidR="007E516B" w:rsidRDefault="007E516B" w:rsidP="00571FE0">
            <w:pPr>
              <w:spacing w:before="283" w:after="0" w:line="240" w:lineRule="auto"/>
              <w:rPr>
                <w:b/>
                <w:color w:val="auto"/>
                <w:sz w:val="20"/>
                <w:szCs w:val="20"/>
                <w:lang w:val="en-US"/>
              </w:rPr>
            </w:pPr>
          </w:p>
          <w:p w:rsidR="008019B0" w:rsidRPr="008019B0" w:rsidRDefault="008019B0" w:rsidP="00571FE0">
            <w:pPr>
              <w:spacing w:before="283" w:after="0" w:line="240" w:lineRule="auto"/>
              <w:rPr>
                <w:b/>
                <w:color w:val="auto"/>
                <w:sz w:val="20"/>
                <w:szCs w:val="20"/>
                <w:lang w:val="en-US"/>
              </w:rPr>
            </w:pPr>
          </w:p>
          <w:p w:rsidR="008019B0" w:rsidRDefault="008019B0" w:rsidP="00571FE0">
            <w:pPr>
              <w:spacing w:before="283" w:after="0" w:line="240" w:lineRule="auto"/>
              <w:rPr>
                <w:b/>
                <w:color w:val="auto"/>
                <w:sz w:val="20"/>
                <w:szCs w:val="20"/>
                <w:lang w:val="en-US"/>
              </w:rPr>
            </w:pPr>
          </w:p>
          <w:p w:rsidR="00571FE0" w:rsidRPr="008019B0" w:rsidRDefault="00571FE0" w:rsidP="00571FE0">
            <w:pPr>
              <w:spacing w:before="283" w:after="0" w:line="240" w:lineRule="auto"/>
              <w:rPr>
                <w:b/>
                <w:color w:val="auto"/>
                <w:sz w:val="20"/>
                <w:szCs w:val="20"/>
              </w:rPr>
            </w:pPr>
            <w:r w:rsidRPr="008019B0">
              <w:rPr>
                <w:b/>
                <w:color w:val="auto"/>
                <w:sz w:val="20"/>
                <w:szCs w:val="20"/>
              </w:rPr>
              <w:t xml:space="preserve">005 </w:t>
            </w:r>
          </w:p>
        </w:tc>
      </w:tr>
    </w:tbl>
    <w:p w:rsidR="00571FE0" w:rsidRPr="005370B8" w:rsidRDefault="00571FE0" w:rsidP="00571FE0">
      <w:pPr>
        <w:spacing w:after="0" w:line="240" w:lineRule="auto"/>
        <w:rPr>
          <w:sz w:val="20"/>
          <w:szCs w:val="20"/>
        </w:rPr>
      </w:pPr>
    </w:p>
    <w:tbl>
      <w:tblPr>
        <w:tblW w:w="0" w:type="auto"/>
        <w:tblLayout w:type="fixed"/>
        <w:tblLook w:val="0000"/>
      </w:tblPr>
      <w:tblGrid>
        <w:gridCol w:w="1984"/>
        <w:gridCol w:w="7087"/>
      </w:tblGrid>
      <w:tr w:rsidR="00571FE0" w:rsidRPr="008019B0" w:rsidTr="00571FE0">
        <w:tc>
          <w:tcPr>
            <w:tcW w:w="1984"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ΝΕΤ ΟΙΚ-Α 22.10.1 </w:t>
            </w:r>
          </w:p>
        </w:tc>
        <w:tc>
          <w:tcPr>
            <w:tcW w:w="7087"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 xml:space="preserve">Καθαιρέσεις. Καθαίρεση στοιχείων κατασκευών από άοπλο σκυρόδεμα. Με χρήση συνήθους κρουστικού εξοπλισμού </w:t>
            </w:r>
          </w:p>
        </w:tc>
      </w:tr>
    </w:tbl>
    <w:p w:rsidR="00571FE0" w:rsidRPr="008019B0"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8019B0" w:rsidTr="00571FE0">
        <w:tc>
          <w:tcPr>
            <w:tcW w:w="4236" w:type="dxa"/>
            <w:shd w:val="clear" w:color="auto" w:fill="auto"/>
          </w:tcPr>
          <w:p w:rsidR="00571FE0" w:rsidRPr="008019B0" w:rsidRDefault="00571FE0" w:rsidP="00571FE0">
            <w:pPr>
              <w:spacing w:after="0" w:line="240" w:lineRule="auto"/>
              <w:ind w:left="1984"/>
              <w:rPr>
                <w:color w:val="auto"/>
                <w:sz w:val="20"/>
                <w:szCs w:val="20"/>
              </w:rPr>
            </w:pPr>
            <w:r w:rsidRPr="008019B0">
              <w:rPr>
                <w:color w:val="auto"/>
                <w:sz w:val="20"/>
                <w:szCs w:val="20"/>
              </w:rPr>
              <w:t xml:space="preserve">Κωδ. αναθεώρησης : </w:t>
            </w:r>
          </w:p>
        </w:tc>
        <w:tc>
          <w:tcPr>
            <w:tcW w:w="120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ΟΙΚ 2226 </w:t>
            </w:r>
          </w:p>
        </w:tc>
        <w:tc>
          <w:tcPr>
            <w:tcW w:w="113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100,00% </w:t>
            </w:r>
          </w:p>
        </w:tc>
      </w:tr>
    </w:tbl>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Καθαίρεση και τεμαχισμός στοιχείων κατασκευών από άοπλο σκυρόδεμα όλων των κατηγοριών, σε οποιαδήποτε στάθμη από το δάπεδο εργασίας, με διατήρηση του υπολοίπου δομήματος άθικτου.</w:t>
      </w:r>
    </w:p>
    <w:p w:rsidR="00571FE0" w:rsidRPr="008019B0" w:rsidRDefault="00571FE0" w:rsidP="00571FE0">
      <w:pPr>
        <w:spacing w:after="0" w:line="240" w:lineRule="auto"/>
        <w:jc w:val="both"/>
        <w:rPr>
          <w:color w:val="auto"/>
          <w:sz w:val="20"/>
          <w:szCs w:val="20"/>
        </w:rPr>
      </w:pPr>
      <w:r w:rsidRPr="008019B0">
        <w:rPr>
          <w:color w:val="auto"/>
          <w:sz w:val="20"/>
          <w:szCs w:val="20"/>
        </w:rPr>
        <w:t>Συμπεριλαμβάνονται οι δαπάνες του πάσης φύσεως απαιτούμενου εξοπλισμού και εργαλείων, των ικριωμάτων και προσωρινών αντιστηρίξεων, η συσσώρευση των προϊόντων, ο τεμαχισμός των ευμεγέθων στοιχείων σκυροδέματος και η μεταφορά τους στις θέσεις φόρτωσης, σύμφωνα με την μελέτη και την ΕΤΕΠ 15-02-01-01 ''Καθαιρέσεις στοιχείων οπλισμένου σκυροδέματος με μηχανικά μέσα''.</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Εφαρμογή συνήθων τεχνικών καθαίρεσης με χρήση υδραυλικής σφύρας σε συνδυασμό ή μη με πιστολέτα πεπιεσμένου αέρα και συναφή εξοπλισμό. </w:t>
      </w:r>
    </w:p>
    <w:p w:rsidR="002D437E" w:rsidRPr="008019B0" w:rsidRDefault="002D437E"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Τιμή ανά κυβικό μέτρο (m3) πραγματικού όγκου προ της καθαιρέσεως   </w:t>
      </w:r>
    </w:p>
    <w:tbl>
      <w:tblPr>
        <w:tblW w:w="0" w:type="auto"/>
        <w:tblLayout w:type="fixed"/>
        <w:tblLook w:val="0000"/>
      </w:tblPr>
      <w:tblGrid>
        <w:gridCol w:w="1056"/>
        <w:gridCol w:w="1566"/>
      </w:tblGrid>
      <w:tr w:rsidR="00571FE0" w:rsidRPr="008019B0" w:rsidTr="00571FE0">
        <w:tc>
          <w:tcPr>
            <w:tcW w:w="1056" w:type="dxa"/>
            <w:shd w:val="clear" w:color="auto" w:fill="auto"/>
          </w:tcPr>
          <w:p w:rsidR="00571FE0" w:rsidRPr="008019B0" w:rsidRDefault="002D437E" w:rsidP="00571FE0">
            <w:pPr>
              <w:spacing w:after="0" w:line="240" w:lineRule="auto"/>
              <w:rPr>
                <w:color w:val="auto"/>
                <w:sz w:val="20"/>
                <w:szCs w:val="20"/>
              </w:rPr>
            </w:pPr>
            <w:r w:rsidRPr="008019B0">
              <w:rPr>
                <w:color w:val="auto"/>
                <w:sz w:val="20"/>
                <w:szCs w:val="20"/>
              </w:rPr>
              <w:t>(</w:t>
            </w:r>
            <w:r w:rsidR="00571FE0" w:rsidRPr="008019B0">
              <w:rPr>
                <w:color w:val="auto"/>
                <w:sz w:val="20"/>
                <w:szCs w:val="20"/>
              </w:rPr>
              <w:t xml:space="preserve">1 m3 ) </w:t>
            </w:r>
          </w:p>
        </w:tc>
        <w:tc>
          <w:tcPr>
            <w:tcW w:w="1566"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Κυβικό μέτρο </w:t>
            </w:r>
          </w:p>
        </w:tc>
      </w:tr>
    </w:tbl>
    <w:p w:rsidR="00571FE0" w:rsidRPr="008019B0" w:rsidRDefault="00571FE0" w:rsidP="00571FE0">
      <w:pPr>
        <w:spacing w:after="0" w:line="240" w:lineRule="auto"/>
        <w:rPr>
          <w:color w:val="auto"/>
          <w:sz w:val="20"/>
          <w:szCs w:val="20"/>
        </w:rPr>
      </w:pPr>
    </w:p>
    <w:tbl>
      <w:tblPr>
        <w:tblW w:w="8070" w:type="dxa"/>
        <w:tblLayout w:type="fixed"/>
        <w:tblLook w:val="0000"/>
      </w:tblPr>
      <w:tblGrid>
        <w:gridCol w:w="876"/>
        <w:gridCol w:w="1686"/>
        <w:gridCol w:w="3891"/>
        <w:gridCol w:w="516"/>
        <w:gridCol w:w="1101"/>
      </w:tblGrid>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ΕΥΡΩ</w:t>
            </w: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(Ολογράφως):</w:t>
            </w:r>
          </w:p>
        </w:tc>
        <w:tc>
          <w:tcPr>
            <w:tcW w:w="389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ΤΡΙΑΝΤΑ ΠΕΝΤΕ  ΚΑΙ ΕΙΚΟΣΙ  ΛΕΠΤΑ </w:t>
            </w:r>
          </w:p>
        </w:tc>
        <w:tc>
          <w:tcPr>
            <w:tcW w:w="516" w:type="dxa"/>
            <w:shd w:val="clear" w:color="auto" w:fill="auto"/>
          </w:tcPr>
          <w:p w:rsidR="00571FE0" w:rsidRPr="008019B0" w:rsidRDefault="00571FE0" w:rsidP="00571FE0">
            <w:pPr>
              <w:spacing w:after="0" w:line="240" w:lineRule="auto"/>
              <w:rPr>
                <w:b/>
                <w:color w:val="auto"/>
                <w:sz w:val="20"/>
                <w:szCs w:val="20"/>
              </w:rPr>
            </w:pPr>
          </w:p>
        </w:tc>
        <w:tc>
          <w:tcPr>
            <w:tcW w:w="1101" w:type="dxa"/>
            <w:shd w:val="clear" w:color="auto" w:fill="auto"/>
          </w:tcPr>
          <w:p w:rsidR="00571FE0" w:rsidRPr="008019B0" w:rsidRDefault="00571FE0" w:rsidP="00571FE0">
            <w:pPr>
              <w:spacing w:after="0" w:line="240" w:lineRule="auto"/>
              <w:rPr>
                <w:b/>
                <w:color w:val="auto"/>
                <w:sz w:val="20"/>
                <w:szCs w:val="20"/>
              </w:rPr>
            </w:pPr>
          </w:p>
        </w:tc>
      </w:tr>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rPr>
            </w:pP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(Αριθμητικώς):</w:t>
            </w:r>
          </w:p>
        </w:tc>
        <w:tc>
          <w:tcPr>
            <w:tcW w:w="389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35,20 </w:t>
            </w:r>
          </w:p>
        </w:tc>
        <w:tc>
          <w:tcPr>
            <w:tcW w:w="51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w:t>
            </w:r>
          </w:p>
        </w:tc>
        <w:tc>
          <w:tcPr>
            <w:tcW w:w="110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(28+7,2) </w:t>
            </w:r>
          </w:p>
        </w:tc>
      </w:tr>
    </w:tbl>
    <w:p w:rsidR="00571FE0" w:rsidRPr="008019B0"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8019B0" w:rsidTr="00571FE0">
        <w:tc>
          <w:tcPr>
            <w:tcW w:w="1984" w:type="dxa"/>
            <w:shd w:val="clear" w:color="auto" w:fill="auto"/>
          </w:tcPr>
          <w:p w:rsidR="0056522B" w:rsidRPr="008019B0" w:rsidRDefault="0056522B" w:rsidP="00571FE0">
            <w:pPr>
              <w:spacing w:before="283" w:after="0" w:line="240" w:lineRule="auto"/>
              <w:rPr>
                <w:b/>
                <w:color w:val="auto"/>
                <w:sz w:val="20"/>
                <w:szCs w:val="20"/>
                <w:lang w:val="en-US"/>
              </w:rPr>
            </w:pPr>
          </w:p>
          <w:p w:rsidR="00571FE0" w:rsidRPr="008019B0" w:rsidRDefault="00571FE0" w:rsidP="00571FE0">
            <w:pPr>
              <w:spacing w:before="283" w:after="0" w:line="240" w:lineRule="auto"/>
              <w:rPr>
                <w:b/>
                <w:color w:val="auto"/>
                <w:sz w:val="20"/>
                <w:szCs w:val="20"/>
              </w:rPr>
            </w:pPr>
            <w:r w:rsidRPr="008019B0">
              <w:rPr>
                <w:b/>
                <w:color w:val="auto"/>
                <w:sz w:val="20"/>
                <w:szCs w:val="20"/>
              </w:rPr>
              <w:t>A.T.:</w:t>
            </w:r>
          </w:p>
        </w:tc>
        <w:tc>
          <w:tcPr>
            <w:tcW w:w="7087" w:type="dxa"/>
            <w:shd w:val="clear" w:color="auto" w:fill="auto"/>
          </w:tcPr>
          <w:p w:rsidR="0056522B" w:rsidRPr="008019B0" w:rsidRDefault="0056522B" w:rsidP="00571FE0">
            <w:pPr>
              <w:spacing w:before="283" w:after="0" w:line="240" w:lineRule="auto"/>
              <w:rPr>
                <w:b/>
                <w:color w:val="auto"/>
                <w:sz w:val="20"/>
                <w:szCs w:val="20"/>
                <w:lang w:val="en-US"/>
              </w:rPr>
            </w:pPr>
          </w:p>
          <w:p w:rsidR="00571FE0" w:rsidRPr="008019B0" w:rsidRDefault="00571FE0" w:rsidP="00571FE0">
            <w:pPr>
              <w:spacing w:before="283" w:after="0" w:line="240" w:lineRule="auto"/>
              <w:rPr>
                <w:b/>
                <w:color w:val="auto"/>
                <w:sz w:val="20"/>
                <w:szCs w:val="20"/>
              </w:rPr>
            </w:pPr>
            <w:r w:rsidRPr="008019B0">
              <w:rPr>
                <w:b/>
                <w:color w:val="auto"/>
                <w:sz w:val="20"/>
                <w:szCs w:val="20"/>
              </w:rPr>
              <w:t xml:space="preserve">006 </w:t>
            </w:r>
          </w:p>
        </w:tc>
      </w:tr>
    </w:tbl>
    <w:p w:rsidR="00571FE0" w:rsidRPr="008019B0"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8019B0" w:rsidTr="00571FE0">
        <w:tc>
          <w:tcPr>
            <w:tcW w:w="1984"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ΝΕΤ ΟΙΚ-Α 22.15.1 </w:t>
            </w:r>
          </w:p>
        </w:tc>
        <w:tc>
          <w:tcPr>
            <w:tcW w:w="7087"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 xml:space="preserve">Καθαιρέσεις. Καθαίρεση στοιχείων κατασκευών από οπλισμένο σκυρόδεμα. Με εφαρμογή συνήθων μεθόδων καθαίρεσης </w:t>
            </w:r>
          </w:p>
        </w:tc>
      </w:tr>
    </w:tbl>
    <w:p w:rsidR="00571FE0" w:rsidRPr="008019B0"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8019B0" w:rsidTr="00571FE0">
        <w:tc>
          <w:tcPr>
            <w:tcW w:w="4236" w:type="dxa"/>
            <w:shd w:val="clear" w:color="auto" w:fill="auto"/>
          </w:tcPr>
          <w:p w:rsidR="00571FE0" w:rsidRPr="008019B0" w:rsidRDefault="00571FE0" w:rsidP="00571FE0">
            <w:pPr>
              <w:spacing w:after="0" w:line="240" w:lineRule="auto"/>
              <w:ind w:left="1984"/>
              <w:rPr>
                <w:color w:val="auto"/>
                <w:sz w:val="20"/>
                <w:szCs w:val="20"/>
              </w:rPr>
            </w:pPr>
            <w:r w:rsidRPr="008019B0">
              <w:rPr>
                <w:color w:val="auto"/>
                <w:sz w:val="20"/>
                <w:szCs w:val="20"/>
              </w:rPr>
              <w:t xml:space="preserve">Κωδ. αναθεώρησης : </w:t>
            </w:r>
          </w:p>
        </w:tc>
        <w:tc>
          <w:tcPr>
            <w:tcW w:w="120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ΟΙΚ 2226 </w:t>
            </w:r>
          </w:p>
        </w:tc>
        <w:tc>
          <w:tcPr>
            <w:tcW w:w="113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100,00% </w:t>
            </w:r>
          </w:p>
        </w:tc>
      </w:tr>
    </w:tbl>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Καθαίρεση και τεμαχισμός στοιχείων κατασκευών από οπλισμένο σκυρόδεμα όλων των κατηγοριών, σε οποιαδήποτε στάθμη από το δάπεδο εργασίας, με διατήρηση του υπολοίπου δομήματος άθικτου.</w:t>
      </w:r>
    </w:p>
    <w:p w:rsidR="00571FE0" w:rsidRPr="008019B0" w:rsidRDefault="00571FE0" w:rsidP="00571FE0">
      <w:pPr>
        <w:spacing w:after="0" w:line="240" w:lineRule="auto"/>
        <w:jc w:val="both"/>
        <w:rPr>
          <w:color w:val="auto"/>
          <w:sz w:val="20"/>
          <w:szCs w:val="20"/>
        </w:rPr>
      </w:pPr>
      <w:r w:rsidRPr="008019B0">
        <w:rPr>
          <w:color w:val="auto"/>
          <w:sz w:val="20"/>
          <w:szCs w:val="20"/>
        </w:rPr>
        <w:t xml:space="preserve">Συμπεριλαμβάνονται οι δαπάνες του πάσης φύσεως απαιτούμενου εξοπλισμού και εργαλείων, των μέσων κοπής του οπλισμού (με τα σχετικά αναλώσιμα), των ικριωμάτων και προσωρινών αντιστηρίξεων και η συσσώρευση των προϊόντων ο τεμαχισμός των </w:t>
      </w:r>
      <w:r w:rsidR="00AD068C" w:rsidRPr="008019B0">
        <w:rPr>
          <w:color w:val="auto"/>
          <w:sz w:val="20"/>
          <w:szCs w:val="20"/>
        </w:rPr>
        <w:t>ευμεγεθών</w:t>
      </w:r>
      <w:r w:rsidRPr="008019B0">
        <w:rPr>
          <w:color w:val="auto"/>
          <w:sz w:val="20"/>
          <w:szCs w:val="20"/>
        </w:rPr>
        <w:t xml:space="preserve"> στοιχείων σκυροδέματος και η μεταφορά τους στις θέσεις φόρτωσης, σύμφωνα με την μελέτη και την ΕΤΕΠ 15-02-01-01 ''Καθαιρέσεις στοιχείων οπλισμένου σκυροδέματος με μηχανικά μέσα''.</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Εφαρμογή συνήθων τεχνικών καθαίρεσης με χρήση υδραυλικής σφύρας σε συνδυασμό ή μη με πιστολέτα πεπιεσμένου αέρα και συναφή εξοπλισμό.</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Τιμή ανά κυβικό μέτρο (m3) πραγματικού όγκου προ της καθαιρέσεως   </w:t>
      </w:r>
    </w:p>
    <w:tbl>
      <w:tblPr>
        <w:tblW w:w="0" w:type="auto"/>
        <w:tblLayout w:type="fixed"/>
        <w:tblLook w:val="0000"/>
      </w:tblPr>
      <w:tblGrid>
        <w:gridCol w:w="1056"/>
        <w:gridCol w:w="1566"/>
      </w:tblGrid>
      <w:tr w:rsidR="00571FE0" w:rsidRPr="008019B0" w:rsidTr="00571FE0">
        <w:tc>
          <w:tcPr>
            <w:tcW w:w="1056" w:type="dxa"/>
            <w:shd w:val="clear" w:color="auto" w:fill="auto"/>
          </w:tcPr>
          <w:p w:rsidR="00571FE0" w:rsidRPr="008019B0" w:rsidRDefault="00571FE0" w:rsidP="00571FE0">
            <w:pPr>
              <w:spacing w:after="0" w:line="240" w:lineRule="auto"/>
              <w:rPr>
                <w:color w:val="auto"/>
                <w:sz w:val="20"/>
                <w:szCs w:val="20"/>
                <w:lang w:val="en-US"/>
              </w:rPr>
            </w:pPr>
            <w:r w:rsidRPr="008019B0">
              <w:rPr>
                <w:color w:val="auto"/>
                <w:sz w:val="20"/>
                <w:szCs w:val="20"/>
              </w:rPr>
              <w:t xml:space="preserve">( 1 m3 ) </w:t>
            </w:r>
          </w:p>
        </w:tc>
        <w:tc>
          <w:tcPr>
            <w:tcW w:w="1566"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Κυβικό μέτρο </w:t>
            </w:r>
          </w:p>
        </w:tc>
      </w:tr>
    </w:tbl>
    <w:p w:rsidR="00571FE0" w:rsidRPr="008019B0" w:rsidRDefault="00571FE0" w:rsidP="00571FE0">
      <w:pPr>
        <w:spacing w:after="0" w:line="240" w:lineRule="auto"/>
        <w:rPr>
          <w:color w:val="auto"/>
          <w:sz w:val="20"/>
          <w:szCs w:val="20"/>
        </w:rPr>
      </w:pPr>
    </w:p>
    <w:tbl>
      <w:tblPr>
        <w:tblW w:w="7800" w:type="dxa"/>
        <w:tblLayout w:type="fixed"/>
        <w:tblLook w:val="0000"/>
      </w:tblPr>
      <w:tblGrid>
        <w:gridCol w:w="876"/>
        <w:gridCol w:w="1686"/>
        <w:gridCol w:w="3621"/>
        <w:gridCol w:w="516"/>
        <w:gridCol w:w="1101"/>
      </w:tblGrid>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ΕΥΡΩ</w:t>
            </w: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(Ολογράφως):</w:t>
            </w:r>
          </w:p>
        </w:tc>
        <w:tc>
          <w:tcPr>
            <w:tcW w:w="362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ΕΞΗΝΤΑ ΤΡΙΑ  ΚΑΙ ΕΙΚΟΣΙ  ΛΕΠΤΑ </w:t>
            </w:r>
          </w:p>
        </w:tc>
        <w:tc>
          <w:tcPr>
            <w:tcW w:w="516" w:type="dxa"/>
            <w:shd w:val="clear" w:color="auto" w:fill="auto"/>
          </w:tcPr>
          <w:p w:rsidR="00571FE0" w:rsidRPr="008019B0" w:rsidRDefault="00571FE0" w:rsidP="00571FE0">
            <w:pPr>
              <w:spacing w:after="0" w:line="240" w:lineRule="auto"/>
              <w:rPr>
                <w:b/>
                <w:color w:val="auto"/>
                <w:sz w:val="20"/>
                <w:szCs w:val="20"/>
              </w:rPr>
            </w:pPr>
          </w:p>
        </w:tc>
        <w:tc>
          <w:tcPr>
            <w:tcW w:w="1101" w:type="dxa"/>
            <w:shd w:val="clear" w:color="auto" w:fill="auto"/>
          </w:tcPr>
          <w:p w:rsidR="00571FE0" w:rsidRPr="008019B0" w:rsidRDefault="00571FE0" w:rsidP="00571FE0">
            <w:pPr>
              <w:spacing w:after="0" w:line="240" w:lineRule="auto"/>
              <w:rPr>
                <w:b/>
                <w:color w:val="auto"/>
                <w:sz w:val="20"/>
                <w:szCs w:val="20"/>
              </w:rPr>
            </w:pPr>
          </w:p>
        </w:tc>
      </w:tr>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rPr>
            </w:pP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(Αριθμητικώς):</w:t>
            </w:r>
          </w:p>
        </w:tc>
        <w:tc>
          <w:tcPr>
            <w:tcW w:w="362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63,20 </w:t>
            </w:r>
          </w:p>
        </w:tc>
        <w:tc>
          <w:tcPr>
            <w:tcW w:w="51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w:t>
            </w:r>
          </w:p>
        </w:tc>
        <w:tc>
          <w:tcPr>
            <w:tcW w:w="110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(56+7,2) </w:t>
            </w:r>
          </w:p>
        </w:tc>
      </w:tr>
    </w:tbl>
    <w:p w:rsidR="00571FE0" w:rsidRPr="008019B0"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8019B0" w:rsidTr="00571FE0">
        <w:tc>
          <w:tcPr>
            <w:tcW w:w="1984" w:type="dxa"/>
            <w:shd w:val="clear" w:color="auto" w:fill="auto"/>
          </w:tcPr>
          <w:p w:rsidR="008019B0" w:rsidRDefault="008019B0" w:rsidP="00571FE0">
            <w:pPr>
              <w:spacing w:before="283" w:after="0" w:line="240" w:lineRule="auto"/>
              <w:rPr>
                <w:b/>
                <w:color w:val="auto"/>
                <w:sz w:val="20"/>
                <w:szCs w:val="20"/>
                <w:lang w:val="en-US"/>
              </w:rPr>
            </w:pPr>
          </w:p>
          <w:p w:rsidR="008019B0" w:rsidRDefault="008019B0" w:rsidP="00571FE0">
            <w:pPr>
              <w:spacing w:before="283" w:after="0" w:line="240" w:lineRule="auto"/>
              <w:rPr>
                <w:b/>
                <w:color w:val="auto"/>
                <w:sz w:val="20"/>
                <w:szCs w:val="20"/>
                <w:lang w:val="en-US"/>
              </w:rPr>
            </w:pPr>
          </w:p>
          <w:p w:rsidR="00571FE0" w:rsidRPr="008019B0" w:rsidRDefault="00571FE0" w:rsidP="00571FE0">
            <w:pPr>
              <w:spacing w:before="283" w:after="0" w:line="240" w:lineRule="auto"/>
              <w:rPr>
                <w:b/>
                <w:color w:val="auto"/>
                <w:sz w:val="20"/>
                <w:szCs w:val="20"/>
              </w:rPr>
            </w:pPr>
            <w:r w:rsidRPr="008019B0">
              <w:rPr>
                <w:b/>
                <w:color w:val="auto"/>
                <w:sz w:val="20"/>
                <w:szCs w:val="20"/>
              </w:rPr>
              <w:lastRenderedPageBreak/>
              <w:t>A.T.:</w:t>
            </w:r>
          </w:p>
        </w:tc>
        <w:tc>
          <w:tcPr>
            <w:tcW w:w="7087" w:type="dxa"/>
            <w:shd w:val="clear" w:color="auto" w:fill="auto"/>
          </w:tcPr>
          <w:p w:rsidR="008019B0" w:rsidRDefault="008019B0" w:rsidP="00571FE0">
            <w:pPr>
              <w:spacing w:before="283" w:after="0" w:line="240" w:lineRule="auto"/>
              <w:rPr>
                <w:b/>
                <w:color w:val="auto"/>
                <w:sz w:val="20"/>
                <w:szCs w:val="20"/>
                <w:lang w:val="en-US"/>
              </w:rPr>
            </w:pPr>
          </w:p>
          <w:p w:rsidR="008019B0" w:rsidRDefault="008019B0" w:rsidP="00571FE0">
            <w:pPr>
              <w:spacing w:before="283" w:after="0" w:line="240" w:lineRule="auto"/>
              <w:rPr>
                <w:b/>
                <w:color w:val="auto"/>
                <w:sz w:val="20"/>
                <w:szCs w:val="20"/>
                <w:lang w:val="en-US"/>
              </w:rPr>
            </w:pPr>
          </w:p>
          <w:p w:rsidR="00571FE0" w:rsidRPr="008019B0" w:rsidRDefault="00571FE0" w:rsidP="00571FE0">
            <w:pPr>
              <w:spacing w:before="283" w:after="0" w:line="240" w:lineRule="auto"/>
              <w:rPr>
                <w:b/>
                <w:color w:val="auto"/>
                <w:sz w:val="20"/>
                <w:szCs w:val="20"/>
              </w:rPr>
            </w:pPr>
            <w:r w:rsidRPr="008019B0">
              <w:rPr>
                <w:b/>
                <w:color w:val="auto"/>
                <w:sz w:val="20"/>
                <w:szCs w:val="20"/>
              </w:rPr>
              <w:lastRenderedPageBreak/>
              <w:t xml:space="preserve">007 </w:t>
            </w:r>
          </w:p>
        </w:tc>
      </w:tr>
    </w:tbl>
    <w:p w:rsidR="00571FE0" w:rsidRPr="008019B0"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8019B0" w:rsidTr="00571FE0">
        <w:tc>
          <w:tcPr>
            <w:tcW w:w="1984"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ΝΕΤ ΟΙΚ-Α 20.31.1 </w:t>
            </w:r>
          </w:p>
        </w:tc>
        <w:tc>
          <w:tcPr>
            <w:tcW w:w="7087"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 xml:space="preserve">Χωματουργικές εργασίες κτιριακών έργων. Φορτοεκφόρτωση προϊόντων εκσκαφών χωρίς χρήση μηχανικών μέσων με την διάστρωση των προϊόντων μετά την εκφόρτωση </w:t>
            </w:r>
          </w:p>
        </w:tc>
      </w:tr>
    </w:tbl>
    <w:p w:rsidR="00571FE0" w:rsidRPr="008019B0"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8019B0" w:rsidTr="00571FE0">
        <w:tc>
          <w:tcPr>
            <w:tcW w:w="4236" w:type="dxa"/>
            <w:shd w:val="clear" w:color="auto" w:fill="auto"/>
          </w:tcPr>
          <w:p w:rsidR="00571FE0" w:rsidRPr="008019B0" w:rsidRDefault="00571FE0" w:rsidP="00571FE0">
            <w:pPr>
              <w:spacing w:after="0" w:line="240" w:lineRule="auto"/>
              <w:ind w:left="1984"/>
              <w:rPr>
                <w:color w:val="auto"/>
                <w:sz w:val="20"/>
                <w:szCs w:val="20"/>
              </w:rPr>
            </w:pPr>
            <w:r w:rsidRPr="008019B0">
              <w:rPr>
                <w:color w:val="auto"/>
                <w:sz w:val="20"/>
                <w:szCs w:val="20"/>
              </w:rPr>
              <w:t xml:space="preserve">Κωδ. αναθεώρησης : </w:t>
            </w:r>
          </w:p>
        </w:tc>
        <w:tc>
          <w:tcPr>
            <w:tcW w:w="120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ΟΙΚ 2172 </w:t>
            </w:r>
          </w:p>
        </w:tc>
        <w:tc>
          <w:tcPr>
            <w:tcW w:w="113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100,00% </w:t>
            </w:r>
          </w:p>
        </w:tc>
      </w:tr>
    </w:tbl>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Φορτοεκφόρτωση χωρίς τη χρήση μηχανικών μέσων πάσης φύσεως προϊόντων εκσκαφών, εκβραχισμών και κατεδαφίσεων επί παντός τύπου μεταφορικού μέσου. Στην τιμή συμπεριλαμβάνεται η δαπάνη αναμονής του μεταφορικού μέσου κατά την φόρτωση.</w:t>
      </w:r>
    </w:p>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Τιμή ανά κυβικό μέτρο (m³) σε όγκο ορύγματος. Επιμέτρηση με λήψη διατομών προ και μετά την εκσκαφή   </w:t>
      </w:r>
    </w:p>
    <w:tbl>
      <w:tblPr>
        <w:tblW w:w="0" w:type="auto"/>
        <w:tblLayout w:type="fixed"/>
        <w:tblLook w:val="0000"/>
      </w:tblPr>
      <w:tblGrid>
        <w:gridCol w:w="1056"/>
        <w:gridCol w:w="1566"/>
      </w:tblGrid>
      <w:tr w:rsidR="00571FE0" w:rsidRPr="008019B0" w:rsidTr="00571FE0">
        <w:tc>
          <w:tcPr>
            <w:tcW w:w="1056"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( 1 m3 ) </w:t>
            </w:r>
          </w:p>
        </w:tc>
        <w:tc>
          <w:tcPr>
            <w:tcW w:w="1566"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Κυβικό μέτρο </w:t>
            </w:r>
          </w:p>
        </w:tc>
      </w:tr>
    </w:tbl>
    <w:p w:rsidR="00571FE0" w:rsidRPr="008019B0" w:rsidRDefault="00571FE0" w:rsidP="00571FE0">
      <w:pPr>
        <w:spacing w:after="0" w:line="240" w:lineRule="auto"/>
        <w:rPr>
          <w:color w:val="auto"/>
          <w:sz w:val="20"/>
          <w:szCs w:val="20"/>
        </w:rPr>
      </w:pPr>
    </w:p>
    <w:tbl>
      <w:tblPr>
        <w:tblW w:w="6555" w:type="dxa"/>
        <w:tblLayout w:type="fixed"/>
        <w:tblLook w:val="0000"/>
      </w:tblPr>
      <w:tblGrid>
        <w:gridCol w:w="876"/>
        <w:gridCol w:w="1686"/>
        <w:gridCol w:w="3231"/>
        <w:gridCol w:w="381"/>
        <w:gridCol w:w="381"/>
      </w:tblGrid>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ΕΥΡΩ</w:t>
            </w: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(Ολογράφως):</w:t>
            </w:r>
          </w:p>
        </w:tc>
        <w:tc>
          <w:tcPr>
            <w:tcW w:w="323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ΕΞΙ  ΚΑΙ ΕΒΔΟΜΗΝΤΑ  ΛΕΠΤΑ </w:t>
            </w:r>
          </w:p>
        </w:tc>
        <w:tc>
          <w:tcPr>
            <w:tcW w:w="381" w:type="dxa"/>
            <w:shd w:val="clear" w:color="auto" w:fill="auto"/>
          </w:tcPr>
          <w:p w:rsidR="00571FE0" w:rsidRPr="008019B0" w:rsidRDefault="00571FE0" w:rsidP="00571FE0">
            <w:pPr>
              <w:spacing w:after="0" w:line="240" w:lineRule="auto"/>
              <w:rPr>
                <w:b/>
                <w:color w:val="auto"/>
                <w:sz w:val="20"/>
                <w:szCs w:val="20"/>
              </w:rPr>
            </w:pPr>
          </w:p>
        </w:tc>
        <w:tc>
          <w:tcPr>
            <w:tcW w:w="381" w:type="dxa"/>
            <w:shd w:val="clear" w:color="auto" w:fill="auto"/>
          </w:tcPr>
          <w:p w:rsidR="00571FE0" w:rsidRPr="008019B0" w:rsidRDefault="00571FE0" w:rsidP="00571FE0">
            <w:pPr>
              <w:spacing w:after="0" w:line="240" w:lineRule="auto"/>
              <w:rPr>
                <w:b/>
                <w:color w:val="auto"/>
                <w:sz w:val="20"/>
                <w:szCs w:val="20"/>
              </w:rPr>
            </w:pPr>
          </w:p>
        </w:tc>
      </w:tr>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rPr>
            </w:pP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(Αριθμητικώς):</w:t>
            </w:r>
          </w:p>
        </w:tc>
        <w:tc>
          <w:tcPr>
            <w:tcW w:w="323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6,70 </w:t>
            </w:r>
          </w:p>
        </w:tc>
        <w:tc>
          <w:tcPr>
            <w:tcW w:w="3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 </w:t>
            </w:r>
          </w:p>
        </w:tc>
        <w:tc>
          <w:tcPr>
            <w:tcW w:w="3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8019B0" w:rsidTr="00571FE0">
        <w:tc>
          <w:tcPr>
            <w:tcW w:w="1984" w:type="dxa"/>
            <w:shd w:val="clear" w:color="auto" w:fill="auto"/>
          </w:tcPr>
          <w:p w:rsidR="00571FE0" w:rsidRPr="00180605" w:rsidRDefault="00571FE0" w:rsidP="00571FE0">
            <w:pPr>
              <w:spacing w:before="283" w:after="0" w:line="240" w:lineRule="auto"/>
              <w:rPr>
                <w:b/>
                <w:color w:val="auto"/>
                <w:sz w:val="20"/>
                <w:szCs w:val="20"/>
                <w:lang w:val="en-US"/>
              </w:rPr>
            </w:pPr>
            <w:r w:rsidRPr="008019B0">
              <w:rPr>
                <w:b/>
                <w:color w:val="auto"/>
                <w:sz w:val="20"/>
                <w:szCs w:val="20"/>
              </w:rPr>
              <w:t>A.T.:</w:t>
            </w:r>
          </w:p>
        </w:tc>
        <w:tc>
          <w:tcPr>
            <w:tcW w:w="7087" w:type="dxa"/>
            <w:shd w:val="clear" w:color="auto" w:fill="auto"/>
          </w:tcPr>
          <w:p w:rsidR="00571FE0" w:rsidRPr="008019B0" w:rsidRDefault="00571FE0" w:rsidP="00571FE0">
            <w:pPr>
              <w:spacing w:before="283" w:after="0" w:line="240" w:lineRule="auto"/>
              <w:rPr>
                <w:b/>
                <w:color w:val="auto"/>
                <w:sz w:val="20"/>
                <w:szCs w:val="20"/>
              </w:rPr>
            </w:pPr>
            <w:r w:rsidRPr="008019B0">
              <w:rPr>
                <w:b/>
                <w:color w:val="auto"/>
                <w:sz w:val="20"/>
                <w:szCs w:val="20"/>
              </w:rPr>
              <w:t xml:space="preserve">008 </w:t>
            </w:r>
          </w:p>
        </w:tc>
      </w:tr>
    </w:tbl>
    <w:p w:rsidR="00571FE0" w:rsidRPr="008019B0"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8019B0" w:rsidTr="00571FE0">
        <w:tc>
          <w:tcPr>
            <w:tcW w:w="1984"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ΝΕΤ ΟΙΚ-Α 20.30 </w:t>
            </w:r>
          </w:p>
        </w:tc>
        <w:tc>
          <w:tcPr>
            <w:tcW w:w="7087"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 xml:space="preserve">Χωματουργικές εργασίες κτιριακών έργων. Φορτοεκφόρτωση προϊόντων εκσκαφών με μηχανικά μέσα.  </w:t>
            </w:r>
          </w:p>
        </w:tc>
      </w:tr>
    </w:tbl>
    <w:p w:rsidR="00571FE0" w:rsidRPr="008019B0"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8019B0" w:rsidTr="00571FE0">
        <w:tc>
          <w:tcPr>
            <w:tcW w:w="4236" w:type="dxa"/>
            <w:shd w:val="clear" w:color="auto" w:fill="auto"/>
          </w:tcPr>
          <w:p w:rsidR="00571FE0" w:rsidRPr="008019B0" w:rsidRDefault="00571FE0" w:rsidP="00571FE0">
            <w:pPr>
              <w:spacing w:after="0" w:line="240" w:lineRule="auto"/>
              <w:ind w:left="1984"/>
              <w:rPr>
                <w:color w:val="auto"/>
                <w:sz w:val="20"/>
                <w:szCs w:val="20"/>
              </w:rPr>
            </w:pPr>
            <w:r w:rsidRPr="008019B0">
              <w:rPr>
                <w:color w:val="auto"/>
                <w:sz w:val="20"/>
                <w:szCs w:val="20"/>
              </w:rPr>
              <w:t xml:space="preserve">Κωδ. αναθεώρησης : </w:t>
            </w:r>
          </w:p>
        </w:tc>
        <w:tc>
          <w:tcPr>
            <w:tcW w:w="120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ΟΙΚ 2171 </w:t>
            </w:r>
          </w:p>
        </w:tc>
        <w:tc>
          <w:tcPr>
            <w:tcW w:w="113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100,00% </w:t>
            </w:r>
          </w:p>
        </w:tc>
      </w:tr>
    </w:tbl>
    <w:p w:rsidR="00571FE0" w:rsidRPr="008019B0" w:rsidRDefault="00571FE0" w:rsidP="00571FE0">
      <w:pPr>
        <w:spacing w:after="0" w:line="240" w:lineRule="auto"/>
        <w:jc w:val="both"/>
        <w:rPr>
          <w:color w:val="auto"/>
          <w:sz w:val="20"/>
          <w:szCs w:val="20"/>
        </w:rPr>
      </w:pPr>
    </w:p>
    <w:p w:rsidR="00571FE0" w:rsidRPr="008019B0" w:rsidRDefault="00571FE0" w:rsidP="00571FE0">
      <w:pPr>
        <w:spacing w:after="0" w:line="240" w:lineRule="auto"/>
        <w:jc w:val="both"/>
        <w:rPr>
          <w:color w:val="auto"/>
          <w:sz w:val="20"/>
          <w:szCs w:val="20"/>
        </w:rPr>
      </w:pPr>
      <w:r w:rsidRPr="008019B0">
        <w:rPr>
          <w:color w:val="auto"/>
          <w:sz w:val="20"/>
          <w:szCs w:val="20"/>
        </w:rPr>
        <w:t xml:space="preserve">      Φορτοεκφόρτωση με μηχανικά μέσα επί αυτοκινήτου προς μεταφορά πάσης φύσεως προϊόντων εκσκαφών, εκβραχισμών και κατεδαφίσεων, με την σταλία του αυτοκινήτου.</w:t>
      </w:r>
    </w:p>
    <w:p w:rsidR="002D437E" w:rsidRPr="008019B0" w:rsidRDefault="002D437E" w:rsidP="00571FE0">
      <w:pPr>
        <w:spacing w:after="0" w:line="240" w:lineRule="auto"/>
        <w:jc w:val="both"/>
        <w:rPr>
          <w:color w:val="auto"/>
          <w:sz w:val="20"/>
          <w:szCs w:val="20"/>
        </w:rPr>
      </w:pPr>
    </w:p>
    <w:p w:rsidR="00B916F6" w:rsidRPr="008019B0" w:rsidRDefault="00571FE0" w:rsidP="00571FE0">
      <w:pPr>
        <w:spacing w:after="0" w:line="240" w:lineRule="auto"/>
        <w:jc w:val="both"/>
        <w:rPr>
          <w:color w:val="auto"/>
          <w:sz w:val="20"/>
          <w:szCs w:val="20"/>
        </w:rPr>
      </w:pPr>
      <w:r w:rsidRPr="008019B0">
        <w:rPr>
          <w:color w:val="auto"/>
          <w:sz w:val="20"/>
          <w:szCs w:val="20"/>
        </w:rPr>
        <w:t xml:space="preserve">Τιμή ανά κυβικό μέτρο (m³) σε όγκο ορύγματος.   </w:t>
      </w:r>
    </w:p>
    <w:tbl>
      <w:tblPr>
        <w:tblW w:w="0" w:type="auto"/>
        <w:tblLayout w:type="fixed"/>
        <w:tblLook w:val="0000"/>
      </w:tblPr>
      <w:tblGrid>
        <w:gridCol w:w="1056"/>
        <w:gridCol w:w="1566"/>
      </w:tblGrid>
      <w:tr w:rsidR="00571FE0" w:rsidRPr="008019B0" w:rsidTr="00571FE0">
        <w:tc>
          <w:tcPr>
            <w:tcW w:w="1056"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( 1 m3 ) </w:t>
            </w:r>
          </w:p>
        </w:tc>
        <w:tc>
          <w:tcPr>
            <w:tcW w:w="1566"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Κυβικό μέτρο </w:t>
            </w:r>
          </w:p>
        </w:tc>
      </w:tr>
    </w:tbl>
    <w:p w:rsidR="00571FE0" w:rsidRPr="008019B0" w:rsidRDefault="00571FE0" w:rsidP="00571FE0">
      <w:pPr>
        <w:spacing w:after="0" w:line="240" w:lineRule="auto"/>
        <w:rPr>
          <w:color w:val="auto"/>
          <w:sz w:val="20"/>
          <w:szCs w:val="20"/>
        </w:rPr>
      </w:pPr>
    </w:p>
    <w:tbl>
      <w:tblPr>
        <w:tblW w:w="0" w:type="auto"/>
        <w:tblLayout w:type="fixed"/>
        <w:tblLook w:val="0000"/>
      </w:tblPr>
      <w:tblGrid>
        <w:gridCol w:w="876"/>
        <w:gridCol w:w="1686"/>
        <w:gridCol w:w="2346"/>
        <w:gridCol w:w="381"/>
        <w:gridCol w:w="381"/>
      </w:tblGrid>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ΕΥΡΩ</w:t>
            </w: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(Ολογράφως):</w:t>
            </w:r>
          </w:p>
        </w:tc>
        <w:tc>
          <w:tcPr>
            <w:tcW w:w="234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 ΕΝΕΝΗΝΤΑ   ΛΕΠΤΑ </w:t>
            </w:r>
          </w:p>
        </w:tc>
        <w:tc>
          <w:tcPr>
            <w:tcW w:w="381" w:type="dxa"/>
            <w:shd w:val="clear" w:color="auto" w:fill="auto"/>
          </w:tcPr>
          <w:p w:rsidR="00571FE0" w:rsidRPr="008019B0" w:rsidRDefault="00571FE0" w:rsidP="00571FE0">
            <w:pPr>
              <w:spacing w:after="0" w:line="240" w:lineRule="auto"/>
              <w:rPr>
                <w:b/>
                <w:color w:val="auto"/>
                <w:sz w:val="20"/>
                <w:szCs w:val="20"/>
              </w:rPr>
            </w:pPr>
          </w:p>
        </w:tc>
        <w:tc>
          <w:tcPr>
            <w:tcW w:w="381" w:type="dxa"/>
            <w:shd w:val="clear" w:color="auto" w:fill="auto"/>
          </w:tcPr>
          <w:p w:rsidR="00571FE0" w:rsidRPr="008019B0" w:rsidRDefault="00571FE0" w:rsidP="00571FE0">
            <w:pPr>
              <w:spacing w:after="0" w:line="240" w:lineRule="auto"/>
              <w:rPr>
                <w:b/>
                <w:color w:val="auto"/>
                <w:sz w:val="20"/>
                <w:szCs w:val="20"/>
              </w:rPr>
            </w:pPr>
          </w:p>
        </w:tc>
      </w:tr>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rPr>
            </w:pP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(Αριθμητικώς):</w:t>
            </w:r>
          </w:p>
        </w:tc>
        <w:tc>
          <w:tcPr>
            <w:tcW w:w="2346" w:type="dxa"/>
            <w:shd w:val="clear" w:color="auto" w:fill="auto"/>
          </w:tcPr>
          <w:p w:rsidR="00571FE0" w:rsidRPr="008019B0" w:rsidRDefault="00F94C68" w:rsidP="00571FE0">
            <w:pPr>
              <w:spacing w:after="0" w:line="240" w:lineRule="auto"/>
              <w:rPr>
                <w:b/>
                <w:color w:val="auto"/>
                <w:sz w:val="20"/>
                <w:szCs w:val="20"/>
              </w:rPr>
            </w:pPr>
            <w:r w:rsidRPr="008019B0">
              <w:rPr>
                <w:b/>
                <w:color w:val="auto"/>
                <w:sz w:val="20"/>
                <w:szCs w:val="20"/>
              </w:rPr>
              <w:t>0,90</w:t>
            </w:r>
            <w:r w:rsidR="00571FE0" w:rsidRPr="008019B0">
              <w:rPr>
                <w:b/>
                <w:color w:val="auto"/>
                <w:sz w:val="20"/>
                <w:szCs w:val="20"/>
              </w:rPr>
              <w:t xml:space="preserve"> </w:t>
            </w:r>
          </w:p>
        </w:tc>
        <w:tc>
          <w:tcPr>
            <w:tcW w:w="3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 </w:t>
            </w:r>
          </w:p>
        </w:tc>
        <w:tc>
          <w:tcPr>
            <w:tcW w:w="3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 </w:t>
            </w:r>
          </w:p>
        </w:tc>
      </w:tr>
    </w:tbl>
    <w:p w:rsidR="00571FE0" w:rsidRPr="008019B0"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8019B0" w:rsidTr="00571FE0">
        <w:tc>
          <w:tcPr>
            <w:tcW w:w="1984" w:type="dxa"/>
            <w:shd w:val="clear" w:color="auto" w:fill="auto"/>
          </w:tcPr>
          <w:p w:rsidR="00571FE0" w:rsidRPr="008019B0" w:rsidRDefault="00571FE0" w:rsidP="00571FE0">
            <w:pPr>
              <w:spacing w:before="283" w:after="0" w:line="240" w:lineRule="auto"/>
              <w:rPr>
                <w:b/>
                <w:color w:val="auto"/>
                <w:sz w:val="20"/>
                <w:szCs w:val="20"/>
              </w:rPr>
            </w:pPr>
            <w:r w:rsidRPr="008019B0">
              <w:rPr>
                <w:b/>
                <w:color w:val="auto"/>
                <w:sz w:val="20"/>
                <w:szCs w:val="20"/>
              </w:rPr>
              <w:t>A.T.:</w:t>
            </w:r>
          </w:p>
        </w:tc>
        <w:tc>
          <w:tcPr>
            <w:tcW w:w="7087" w:type="dxa"/>
            <w:shd w:val="clear" w:color="auto" w:fill="auto"/>
          </w:tcPr>
          <w:p w:rsidR="00571FE0" w:rsidRPr="008019B0" w:rsidRDefault="00571FE0" w:rsidP="00571FE0">
            <w:pPr>
              <w:spacing w:before="283" w:after="0" w:line="240" w:lineRule="auto"/>
              <w:rPr>
                <w:b/>
                <w:color w:val="auto"/>
                <w:sz w:val="20"/>
                <w:szCs w:val="20"/>
              </w:rPr>
            </w:pPr>
            <w:r w:rsidRPr="008019B0">
              <w:rPr>
                <w:b/>
                <w:color w:val="auto"/>
                <w:sz w:val="20"/>
                <w:szCs w:val="20"/>
              </w:rPr>
              <w:t xml:space="preserve">009 </w:t>
            </w:r>
          </w:p>
        </w:tc>
      </w:tr>
    </w:tbl>
    <w:p w:rsidR="00571FE0" w:rsidRPr="008019B0"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8019B0" w:rsidTr="00571FE0">
        <w:tc>
          <w:tcPr>
            <w:tcW w:w="1984"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ΟΙΚ Ν22.3.1 </w:t>
            </w:r>
          </w:p>
        </w:tc>
        <w:tc>
          <w:tcPr>
            <w:tcW w:w="7087"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Ανύψωση ή καταβιβασμός σχάρας ή</w:t>
            </w:r>
          </w:p>
          <w:p w:rsidR="00571FE0" w:rsidRPr="008019B0" w:rsidRDefault="00503D96" w:rsidP="00571FE0">
            <w:pPr>
              <w:spacing w:after="0" w:line="240" w:lineRule="auto"/>
              <w:rPr>
                <w:b/>
                <w:color w:val="auto"/>
                <w:sz w:val="20"/>
                <w:szCs w:val="20"/>
                <w:u w:val="single"/>
              </w:rPr>
            </w:pPr>
            <w:r w:rsidRPr="008019B0">
              <w:rPr>
                <w:b/>
                <w:color w:val="auto"/>
                <w:sz w:val="20"/>
                <w:szCs w:val="20"/>
                <w:u w:val="single"/>
              </w:rPr>
              <w:t>καλύμματος</w:t>
            </w:r>
            <w:r w:rsidR="00571FE0" w:rsidRPr="008019B0">
              <w:rPr>
                <w:b/>
                <w:color w:val="auto"/>
                <w:sz w:val="20"/>
                <w:szCs w:val="20"/>
                <w:u w:val="single"/>
              </w:rPr>
              <w:t xml:space="preserve"> φρεατίου  </w:t>
            </w:r>
          </w:p>
        </w:tc>
      </w:tr>
    </w:tbl>
    <w:p w:rsidR="00571FE0" w:rsidRPr="008019B0"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8019B0" w:rsidTr="00571FE0">
        <w:tc>
          <w:tcPr>
            <w:tcW w:w="4236" w:type="dxa"/>
            <w:shd w:val="clear" w:color="auto" w:fill="auto"/>
          </w:tcPr>
          <w:p w:rsidR="00571FE0" w:rsidRPr="008019B0" w:rsidRDefault="00571FE0" w:rsidP="00571FE0">
            <w:pPr>
              <w:spacing w:after="0" w:line="240" w:lineRule="auto"/>
              <w:ind w:left="1984"/>
              <w:rPr>
                <w:color w:val="auto"/>
                <w:sz w:val="20"/>
                <w:szCs w:val="20"/>
              </w:rPr>
            </w:pPr>
            <w:r w:rsidRPr="008019B0">
              <w:rPr>
                <w:color w:val="auto"/>
                <w:sz w:val="20"/>
                <w:szCs w:val="20"/>
              </w:rPr>
              <w:t xml:space="preserve">Κωδ. αναθεώρησης : </w:t>
            </w:r>
          </w:p>
        </w:tc>
        <w:tc>
          <w:tcPr>
            <w:tcW w:w="120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ΟΙΚ 3213 </w:t>
            </w:r>
          </w:p>
        </w:tc>
        <w:tc>
          <w:tcPr>
            <w:tcW w:w="113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100,00% </w:t>
            </w:r>
          </w:p>
        </w:tc>
      </w:tr>
    </w:tbl>
    <w:p w:rsidR="00571FE0" w:rsidRPr="008019B0" w:rsidRDefault="00571FE0" w:rsidP="008019B0">
      <w:pPr>
        <w:spacing w:after="0" w:line="240" w:lineRule="auto"/>
        <w:jc w:val="both"/>
        <w:rPr>
          <w:color w:val="auto"/>
          <w:sz w:val="20"/>
          <w:szCs w:val="20"/>
        </w:rPr>
      </w:pPr>
    </w:p>
    <w:p w:rsidR="00571FE0" w:rsidRPr="008019B0" w:rsidRDefault="00571FE0" w:rsidP="008019B0">
      <w:pPr>
        <w:spacing w:after="0" w:line="240" w:lineRule="auto"/>
        <w:jc w:val="both"/>
        <w:rPr>
          <w:color w:val="auto"/>
          <w:sz w:val="20"/>
          <w:szCs w:val="20"/>
        </w:rPr>
      </w:pPr>
      <w:r w:rsidRPr="008019B0">
        <w:rPr>
          <w:color w:val="auto"/>
          <w:sz w:val="20"/>
          <w:szCs w:val="20"/>
        </w:rPr>
        <w:t xml:space="preserve">      Για την </w:t>
      </w:r>
      <w:r w:rsidR="00503D96" w:rsidRPr="008019B0">
        <w:rPr>
          <w:color w:val="auto"/>
          <w:sz w:val="20"/>
          <w:szCs w:val="20"/>
        </w:rPr>
        <w:t>ανύψωση</w:t>
      </w:r>
      <w:r w:rsidRPr="008019B0">
        <w:rPr>
          <w:color w:val="auto"/>
          <w:sz w:val="20"/>
          <w:szCs w:val="20"/>
        </w:rPr>
        <w:t xml:space="preserve"> η </w:t>
      </w:r>
      <w:r w:rsidR="00503D96" w:rsidRPr="008019B0">
        <w:rPr>
          <w:color w:val="auto"/>
          <w:sz w:val="20"/>
          <w:szCs w:val="20"/>
        </w:rPr>
        <w:t>καταβιβασμό</w:t>
      </w:r>
      <w:r w:rsidRPr="008019B0">
        <w:rPr>
          <w:color w:val="auto"/>
          <w:sz w:val="20"/>
          <w:szCs w:val="20"/>
        </w:rPr>
        <w:t xml:space="preserve"> </w:t>
      </w:r>
      <w:r w:rsidR="00503D96" w:rsidRPr="008019B0">
        <w:rPr>
          <w:color w:val="auto"/>
          <w:sz w:val="20"/>
          <w:szCs w:val="20"/>
        </w:rPr>
        <w:t>ενός</w:t>
      </w:r>
      <w:r w:rsidRPr="008019B0">
        <w:rPr>
          <w:color w:val="auto"/>
          <w:sz w:val="20"/>
          <w:szCs w:val="20"/>
        </w:rPr>
        <w:t xml:space="preserve"> </w:t>
      </w:r>
      <w:r w:rsidR="00503D96" w:rsidRPr="008019B0">
        <w:rPr>
          <w:color w:val="auto"/>
          <w:sz w:val="20"/>
          <w:szCs w:val="20"/>
        </w:rPr>
        <w:t>τεμαχίου</w:t>
      </w:r>
      <w:r w:rsidRPr="008019B0">
        <w:rPr>
          <w:color w:val="auto"/>
          <w:sz w:val="20"/>
          <w:szCs w:val="20"/>
        </w:rPr>
        <w:t xml:space="preserve"> </w:t>
      </w:r>
      <w:r w:rsidR="00503D96" w:rsidRPr="008019B0">
        <w:rPr>
          <w:color w:val="auto"/>
          <w:sz w:val="20"/>
          <w:szCs w:val="20"/>
        </w:rPr>
        <w:t>σχάρας</w:t>
      </w:r>
      <w:r w:rsidRPr="008019B0">
        <w:rPr>
          <w:color w:val="auto"/>
          <w:sz w:val="20"/>
          <w:szCs w:val="20"/>
        </w:rPr>
        <w:t xml:space="preserve"> η </w:t>
      </w:r>
      <w:r w:rsidR="00503D96" w:rsidRPr="008019B0">
        <w:rPr>
          <w:color w:val="auto"/>
          <w:sz w:val="20"/>
          <w:szCs w:val="20"/>
        </w:rPr>
        <w:t>καλύμματος</w:t>
      </w:r>
      <w:r w:rsidRPr="008019B0">
        <w:rPr>
          <w:color w:val="auto"/>
          <w:sz w:val="20"/>
          <w:szCs w:val="20"/>
        </w:rPr>
        <w:t xml:space="preserve"> </w:t>
      </w:r>
      <w:r w:rsidR="00503D96" w:rsidRPr="008019B0">
        <w:rPr>
          <w:color w:val="auto"/>
          <w:sz w:val="20"/>
          <w:szCs w:val="20"/>
        </w:rPr>
        <w:t>στομίου</w:t>
      </w:r>
      <w:r w:rsidRPr="008019B0">
        <w:rPr>
          <w:color w:val="auto"/>
          <w:sz w:val="20"/>
          <w:szCs w:val="20"/>
        </w:rPr>
        <w:t xml:space="preserve"> </w:t>
      </w:r>
      <w:r w:rsidR="00503D96" w:rsidRPr="008019B0">
        <w:rPr>
          <w:color w:val="auto"/>
          <w:sz w:val="20"/>
          <w:szCs w:val="20"/>
        </w:rPr>
        <w:t>φρεατίου</w:t>
      </w:r>
      <w:r w:rsidR="008019B0" w:rsidRPr="008019B0">
        <w:rPr>
          <w:color w:val="auto"/>
          <w:sz w:val="20"/>
          <w:szCs w:val="20"/>
        </w:rPr>
        <w:t xml:space="preserve"> </w:t>
      </w:r>
      <w:r w:rsidRPr="008019B0">
        <w:rPr>
          <w:color w:val="auto"/>
          <w:sz w:val="20"/>
          <w:szCs w:val="20"/>
        </w:rPr>
        <w:t xml:space="preserve">για την </w:t>
      </w:r>
      <w:r w:rsidR="00503D96" w:rsidRPr="008019B0">
        <w:rPr>
          <w:color w:val="auto"/>
          <w:sz w:val="20"/>
          <w:szCs w:val="20"/>
        </w:rPr>
        <w:t>προσαρμογή</w:t>
      </w:r>
      <w:r w:rsidRPr="008019B0">
        <w:rPr>
          <w:color w:val="auto"/>
          <w:sz w:val="20"/>
          <w:szCs w:val="20"/>
        </w:rPr>
        <w:t xml:space="preserve"> της </w:t>
      </w:r>
      <w:r w:rsidR="00503D96" w:rsidRPr="008019B0">
        <w:rPr>
          <w:color w:val="auto"/>
          <w:sz w:val="20"/>
          <w:szCs w:val="20"/>
        </w:rPr>
        <w:t>στέψεως</w:t>
      </w:r>
      <w:r w:rsidRPr="008019B0">
        <w:rPr>
          <w:color w:val="auto"/>
          <w:sz w:val="20"/>
          <w:szCs w:val="20"/>
        </w:rPr>
        <w:t xml:space="preserve"> του στην </w:t>
      </w:r>
      <w:r w:rsidR="00503D96" w:rsidRPr="008019B0">
        <w:rPr>
          <w:color w:val="auto"/>
          <w:sz w:val="20"/>
          <w:szCs w:val="20"/>
        </w:rPr>
        <w:t>νέα</w:t>
      </w:r>
      <w:r w:rsidRPr="008019B0">
        <w:rPr>
          <w:color w:val="auto"/>
          <w:sz w:val="20"/>
          <w:szCs w:val="20"/>
        </w:rPr>
        <w:t xml:space="preserve"> </w:t>
      </w:r>
      <w:r w:rsidR="00503D96" w:rsidRPr="008019B0">
        <w:rPr>
          <w:color w:val="auto"/>
          <w:sz w:val="20"/>
          <w:szCs w:val="20"/>
        </w:rPr>
        <w:t>υψομετρική</w:t>
      </w:r>
      <w:r w:rsidRPr="008019B0">
        <w:rPr>
          <w:color w:val="auto"/>
          <w:sz w:val="20"/>
          <w:szCs w:val="20"/>
        </w:rPr>
        <w:t xml:space="preserve"> </w:t>
      </w:r>
      <w:r w:rsidR="00070366" w:rsidRPr="008019B0">
        <w:rPr>
          <w:color w:val="auto"/>
          <w:sz w:val="20"/>
          <w:szCs w:val="20"/>
        </w:rPr>
        <w:t>θέση</w:t>
      </w:r>
      <w:r w:rsidRPr="008019B0">
        <w:rPr>
          <w:color w:val="auto"/>
          <w:sz w:val="20"/>
          <w:szCs w:val="20"/>
        </w:rPr>
        <w:t xml:space="preserve"> της </w:t>
      </w:r>
      <w:r w:rsidR="00070366" w:rsidRPr="008019B0">
        <w:rPr>
          <w:color w:val="auto"/>
          <w:sz w:val="20"/>
          <w:szCs w:val="20"/>
        </w:rPr>
        <w:t>οδού</w:t>
      </w:r>
      <w:r w:rsidRPr="008019B0">
        <w:rPr>
          <w:color w:val="auto"/>
          <w:sz w:val="20"/>
          <w:szCs w:val="20"/>
        </w:rPr>
        <w:t xml:space="preserve"> η</w:t>
      </w:r>
      <w:r w:rsidR="008019B0" w:rsidRPr="008019B0">
        <w:rPr>
          <w:color w:val="auto"/>
          <w:sz w:val="20"/>
          <w:szCs w:val="20"/>
        </w:rPr>
        <w:t xml:space="preserve"> </w:t>
      </w:r>
      <w:r w:rsidR="00070366" w:rsidRPr="008019B0">
        <w:rPr>
          <w:color w:val="auto"/>
          <w:sz w:val="20"/>
          <w:szCs w:val="20"/>
        </w:rPr>
        <w:t>πεζοδρομίου</w:t>
      </w:r>
      <w:r w:rsidRPr="008019B0">
        <w:rPr>
          <w:color w:val="auto"/>
          <w:sz w:val="20"/>
          <w:szCs w:val="20"/>
        </w:rPr>
        <w:t xml:space="preserve"> δηλ. </w:t>
      </w:r>
      <w:r w:rsidR="00070366" w:rsidRPr="008019B0">
        <w:rPr>
          <w:color w:val="auto"/>
          <w:sz w:val="20"/>
          <w:szCs w:val="20"/>
        </w:rPr>
        <w:t>αφαίρεση</w:t>
      </w:r>
      <w:r w:rsidR="008019B0">
        <w:rPr>
          <w:color w:val="auto"/>
          <w:sz w:val="20"/>
          <w:szCs w:val="20"/>
        </w:rPr>
        <w:t xml:space="preserve"> της</w:t>
      </w:r>
      <w:r w:rsidR="008019B0" w:rsidRPr="008019B0">
        <w:rPr>
          <w:color w:val="auto"/>
          <w:sz w:val="20"/>
          <w:szCs w:val="20"/>
        </w:rPr>
        <w:t xml:space="preserve"> </w:t>
      </w:r>
      <w:r w:rsidR="00503D96" w:rsidRPr="008019B0">
        <w:rPr>
          <w:color w:val="auto"/>
          <w:sz w:val="20"/>
          <w:szCs w:val="20"/>
        </w:rPr>
        <w:t>σχάρας</w:t>
      </w:r>
      <w:r w:rsidRPr="008019B0">
        <w:rPr>
          <w:color w:val="auto"/>
          <w:sz w:val="20"/>
          <w:szCs w:val="20"/>
        </w:rPr>
        <w:t xml:space="preserve"> η του </w:t>
      </w:r>
      <w:r w:rsidR="00070366" w:rsidRPr="008019B0">
        <w:rPr>
          <w:color w:val="auto"/>
          <w:sz w:val="20"/>
          <w:szCs w:val="20"/>
        </w:rPr>
        <w:t>καλύμματος</w:t>
      </w:r>
      <w:r w:rsidRPr="008019B0">
        <w:rPr>
          <w:color w:val="auto"/>
          <w:sz w:val="20"/>
          <w:szCs w:val="20"/>
        </w:rPr>
        <w:t xml:space="preserve"> και </w:t>
      </w:r>
      <w:r w:rsidR="00070366" w:rsidRPr="008019B0">
        <w:rPr>
          <w:color w:val="auto"/>
          <w:sz w:val="20"/>
          <w:szCs w:val="20"/>
        </w:rPr>
        <w:t>πλαισίου</w:t>
      </w:r>
      <w:r w:rsidRPr="008019B0">
        <w:rPr>
          <w:color w:val="auto"/>
          <w:sz w:val="20"/>
          <w:szCs w:val="20"/>
        </w:rPr>
        <w:t xml:space="preserve"> </w:t>
      </w:r>
      <w:r w:rsidR="00070366" w:rsidRPr="008019B0">
        <w:rPr>
          <w:color w:val="auto"/>
          <w:sz w:val="20"/>
          <w:szCs w:val="20"/>
        </w:rPr>
        <w:t>εγκιβωτισμού</w:t>
      </w:r>
      <w:r w:rsidR="008019B0" w:rsidRPr="008019B0">
        <w:rPr>
          <w:color w:val="auto"/>
          <w:sz w:val="20"/>
          <w:szCs w:val="20"/>
        </w:rPr>
        <w:t xml:space="preserve"> </w:t>
      </w:r>
      <w:r w:rsidR="00070366" w:rsidRPr="008019B0">
        <w:rPr>
          <w:color w:val="auto"/>
          <w:sz w:val="20"/>
          <w:szCs w:val="20"/>
        </w:rPr>
        <w:t>της χυτοσιδηρά</w:t>
      </w:r>
      <w:r w:rsidRPr="008019B0">
        <w:rPr>
          <w:color w:val="auto"/>
          <w:sz w:val="20"/>
          <w:szCs w:val="20"/>
        </w:rPr>
        <w:t xml:space="preserve">ς </w:t>
      </w:r>
      <w:r w:rsidR="00070366" w:rsidRPr="008019B0">
        <w:rPr>
          <w:color w:val="auto"/>
          <w:sz w:val="20"/>
          <w:szCs w:val="20"/>
        </w:rPr>
        <w:t>βάσης</w:t>
      </w:r>
      <w:r w:rsidRPr="008019B0">
        <w:rPr>
          <w:color w:val="auto"/>
          <w:sz w:val="20"/>
          <w:szCs w:val="20"/>
        </w:rPr>
        <w:t xml:space="preserve">, </w:t>
      </w:r>
      <w:r w:rsidR="00070366" w:rsidRPr="008019B0">
        <w:rPr>
          <w:color w:val="auto"/>
          <w:sz w:val="20"/>
          <w:szCs w:val="20"/>
        </w:rPr>
        <w:t>αποσύνθεση</w:t>
      </w:r>
      <w:r w:rsidRPr="008019B0">
        <w:rPr>
          <w:color w:val="auto"/>
          <w:sz w:val="20"/>
          <w:szCs w:val="20"/>
        </w:rPr>
        <w:t xml:space="preserve"> του </w:t>
      </w:r>
      <w:r w:rsidR="00070366" w:rsidRPr="008019B0">
        <w:rPr>
          <w:color w:val="auto"/>
          <w:sz w:val="20"/>
          <w:szCs w:val="20"/>
        </w:rPr>
        <w:t>σκυροδέματος</w:t>
      </w:r>
      <w:r w:rsidRPr="008019B0">
        <w:rPr>
          <w:color w:val="auto"/>
          <w:sz w:val="20"/>
          <w:szCs w:val="20"/>
        </w:rPr>
        <w:t xml:space="preserve"> </w:t>
      </w:r>
      <w:r w:rsidR="00070366" w:rsidRPr="008019B0">
        <w:rPr>
          <w:color w:val="auto"/>
          <w:sz w:val="20"/>
          <w:szCs w:val="20"/>
        </w:rPr>
        <w:t>όπου</w:t>
      </w:r>
      <w:r w:rsidRPr="008019B0">
        <w:rPr>
          <w:color w:val="auto"/>
          <w:sz w:val="20"/>
          <w:szCs w:val="20"/>
        </w:rPr>
        <w:t xml:space="preserve"> </w:t>
      </w:r>
      <w:r w:rsidR="00070366" w:rsidRPr="008019B0">
        <w:rPr>
          <w:color w:val="auto"/>
          <w:sz w:val="20"/>
          <w:szCs w:val="20"/>
        </w:rPr>
        <w:t>χρειάζεται</w:t>
      </w:r>
      <w:r w:rsidRPr="008019B0">
        <w:rPr>
          <w:color w:val="auto"/>
          <w:sz w:val="20"/>
          <w:szCs w:val="20"/>
        </w:rPr>
        <w:t xml:space="preserve"> </w:t>
      </w:r>
      <w:r w:rsidR="00070366" w:rsidRPr="008019B0">
        <w:rPr>
          <w:color w:val="auto"/>
          <w:sz w:val="20"/>
          <w:szCs w:val="20"/>
        </w:rPr>
        <w:t>ενδεχόμενη</w:t>
      </w:r>
      <w:r w:rsidR="008019B0" w:rsidRPr="008019B0">
        <w:rPr>
          <w:color w:val="auto"/>
          <w:sz w:val="20"/>
          <w:szCs w:val="20"/>
        </w:rPr>
        <w:t xml:space="preserve"> </w:t>
      </w:r>
      <w:r w:rsidR="00070366" w:rsidRPr="008019B0">
        <w:rPr>
          <w:color w:val="auto"/>
          <w:sz w:val="20"/>
          <w:szCs w:val="20"/>
        </w:rPr>
        <w:t>νέα σκυροδέ</w:t>
      </w:r>
      <w:r w:rsidRPr="008019B0">
        <w:rPr>
          <w:color w:val="auto"/>
          <w:sz w:val="20"/>
          <w:szCs w:val="20"/>
        </w:rPr>
        <w:t xml:space="preserve">τηση με </w:t>
      </w:r>
      <w:r w:rsidR="00070366" w:rsidRPr="008019B0">
        <w:rPr>
          <w:color w:val="auto"/>
          <w:sz w:val="20"/>
          <w:szCs w:val="20"/>
        </w:rPr>
        <w:t>μπετόν</w:t>
      </w:r>
      <w:r w:rsidRPr="008019B0">
        <w:rPr>
          <w:color w:val="auto"/>
          <w:sz w:val="20"/>
          <w:szCs w:val="20"/>
        </w:rPr>
        <w:t xml:space="preserve"> C12/16 </w:t>
      </w:r>
      <w:r w:rsidR="00070366" w:rsidRPr="008019B0">
        <w:rPr>
          <w:color w:val="auto"/>
          <w:sz w:val="20"/>
          <w:szCs w:val="20"/>
        </w:rPr>
        <w:t>μέχρι</w:t>
      </w:r>
      <w:r w:rsidRPr="008019B0">
        <w:rPr>
          <w:color w:val="auto"/>
          <w:sz w:val="20"/>
          <w:szCs w:val="20"/>
        </w:rPr>
        <w:t xml:space="preserve"> την </w:t>
      </w:r>
      <w:r w:rsidR="00070366" w:rsidRPr="008019B0">
        <w:rPr>
          <w:color w:val="auto"/>
          <w:sz w:val="20"/>
          <w:szCs w:val="20"/>
        </w:rPr>
        <w:t>στάθμη</w:t>
      </w:r>
      <w:r w:rsidRPr="008019B0">
        <w:rPr>
          <w:color w:val="auto"/>
          <w:sz w:val="20"/>
          <w:szCs w:val="20"/>
        </w:rPr>
        <w:t xml:space="preserve"> του </w:t>
      </w:r>
      <w:r w:rsidR="00070366" w:rsidRPr="008019B0">
        <w:rPr>
          <w:color w:val="auto"/>
          <w:sz w:val="20"/>
          <w:szCs w:val="20"/>
        </w:rPr>
        <w:t>νέου</w:t>
      </w:r>
      <w:r w:rsidRPr="008019B0">
        <w:rPr>
          <w:color w:val="auto"/>
          <w:sz w:val="20"/>
          <w:szCs w:val="20"/>
        </w:rPr>
        <w:t xml:space="preserve"> </w:t>
      </w:r>
      <w:r w:rsidR="00503D96" w:rsidRPr="008019B0">
        <w:rPr>
          <w:color w:val="auto"/>
          <w:sz w:val="20"/>
          <w:szCs w:val="20"/>
        </w:rPr>
        <w:t>στομίου</w:t>
      </w:r>
      <w:r w:rsidRPr="008019B0">
        <w:rPr>
          <w:color w:val="auto"/>
          <w:sz w:val="20"/>
          <w:szCs w:val="20"/>
        </w:rPr>
        <w:t xml:space="preserve"> και </w:t>
      </w:r>
      <w:r w:rsidR="00070366" w:rsidRPr="008019B0">
        <w:rPr>
          <w:color w:val="auto"/>
          <w:sz w:val="20"/>
          <w:szCs w:val="20"/>
        </w:rPr>
        <w:t>πλήρη</w:t>
      </w:r>
      <w:r w:rsidR="008019B0" w:rsidRPr="008019B0">
        <w:rPr>
          <w:color w:val="auto"/>
          <w:sz w:val="20"/>
          <w:szCs w:val="20"/>
        </w:rPr>
        <w:t xml:space="preserve"> </w:t>
      </w:r>
      <w:r w:rsidR="00070366" w:rsidRPr="008019B0">
        <w:rPr>
          <w:color w:val="auto"/>
          <w:sz w:val="20"/>
          <w:szCs w:val="20"/>
        </w:rPr>
        <w:t>επανατοποθέτηση</w:t>
      </w:r>
      <w:r w:rsidRPr="008019B0">
        <w:rPr>
          <w:color w:val="auto"/>
          <w:sz w:val="20"/>
          <w:szCs w:val="20"/>
        </w:rPr>
        <w:t xml:space="preserve"> της </w:t>
      </w:r>
      <w:r w:rsidR="008019B0" w:rsidRPr="008019B0">
        <w:rPr>
          <w:color w:val="auto"/>
          <w:sz w:val="20"/>
          <w:szCs w:val="20"/>
        </w:rPr>
        <w:t>σχάρας</w:t>
      </w:r>
      <w:r w:rsidRPr="008019B0">
        <w:rPr>
          <w:color w:val="auto"/>
          <w:sz w:val="20"/>
          <w:szCs w:val="20"/>
        </w:rPr>
        <w:t xml:space="preserve"> και του </w:t>
      </w:r>
      <w:r w:rsidR="00070366" w:rsidRPr="008019B0">
        <w:rPr>
          <w:color w:val="auto"/>
          <w:sz w:val="20"/>
          <w:szCs w:val="20"/>
        </w:rPr>
        <w:t>καλύμματος</w:t>
      </w:r>
      <w:r w:rsidRPr="008019B0">
        <w:rPr>
          <w:color w:val="auto"/>
          <w:sz w:val="20"/>
          <w:szCs w:val="20"/>
        </w:rPr>
        <w:t xml:space="preserve"> στην </w:t>
      </w:r>
      <w:r w:rsidR="00070366" w:rsidRPr="008019B0">
        <w:rPr>
          <w:color w:val="auto"/>
          <w:sz w:val="20"/>
          <w:szCs w:val="20"/>
        </w:rPr>
        <w:t>οριστική</w:t>
      </w:r>
      <w:r w:rsidRPr="008019B0">
        <w:rPr>
          <w:color w:val="auto"/>
          <w:sz w:val="20"/>
          <w:szCs w:val="20"/>
        </w:rPr>
        <w:t xml:space="preserve"> </w:t>
      </w:r>
      <w:r w:rsidR="00070366" w:rsidRPr="008019B0">
        <w:rPr>
          <w:color w:val="auto"/>
          <w:sz w:val="20"/>
          <w:szCs w:val="20"/>
        </w:rPr>
        <w:t>θέση</w:t>
      </w:r>
      <w:r w:rsidRPr="008019B0">
        <w:rPr>
          <w:color w:val="auto"/>
          <w:sz w:val="20"/>
          <w:szCs w:val="20"/>
        </w:rPr>
        <w:t>.</w:t>
      </w:r>
    </w:p>
    <w:p w:rsidR="00571FE0" w:rsidRPr="008019B0" w:rsidRDefault="00070366" w:rsidP="008019B0">
      <w:pPr>
        <w:spacing w:after="0" w:line="240" w:lineRule="auto"/>
        <w:jc w:val="both"/>
        <w:rPr>
          <w:color w:val="auto"/>
          <w:sz w:val="20"/>
          <w:szCs w:val="20"/>
        </w:rPr>
      </w:pPr>
      <w:r w:rsidRPr="008019B0">
        <w:rPr>
          <w:color w:val="auto"/>
          <w:sz w:val="20"/>
          <w:szCs w:val="20"/>
        </w:rPr>
        <w:t>Περιλαμβάνονται</w:t>
      </w:r>
      <w:r w:rsidR="00571FE0" w:rsidRPr="008019B0">
        <w:rPr>
          <w:color w:val="auto"/>
          <w:sz w:val="20"/>
          <w:szCs w:val="20"/>
        </w:rPr>
        <w:t xml:space="preserve"> </w:t>
      </w:r>
      <w:r w:rsidRPr="008019B0">
        <w:rPr>
          <w:color w:val="auto"/>
          <w:sz w:val="20"/>
          <w:szCs w:val="20"/>
        </w:rPr>
        <w:t>όλες</w:t>
      </w:r>
      <w:r w:rsidR="00571FE0" w:rsidRPr="008019B0">
        <w:rPr>
          <w:color w:val="auto"/>
          <w:sz w:val="20"/>
          <w:szCs w:val="20"/>
        </w:rPr>
        <w:t xml:space="preserve"> οι </w:t>
      </w:r>
      <w:r w:rsidRPr="008019B0">
        <w:rPr>
          <w:color w:val="auto"/>
          <w:sz w:val="20"/>
          <w:szCs w:val="20"/>
        </w:rPr>
        <w:t>εργασίες</w:t>
      </w:r>
      <w:r w:rsidR="00571FE0" w:rsidRPr="008019B0">
        <w:rPr>
          <w:color w:val="auto"/>
          <w:sz w:val="20"/>
          <w:szCs w:val="20"/>
        </w:rPr>
        <w:t xml:space="preserve"> και τα </w:t>
      </w:r>
      <w:r w:rsidRPr="008019B0">
        <w:rPr>
          <w:color w:val="auto"/>
          <w:sz w:val="20"/>
          <w:szCs w:val="20"/>
        </w:rPr>
        <w:t>υλικά</w:t>
      </w:r>
      <w:r w:rsidR="00571FE0" w:rsidRPr="008019B0">
        <w:rPr>
          <w:color w:val="auto"/>
          <w:sz w:val="20"/>
          <w:szCs w:val="20"/>
        </w:rPr>
        <w:t xml:space="preserve"> </w:t>
      </w:r>
      <w:r w:rsidRPr="008019B0">
        <w:rPr>
          <w:color w:val="auto"/>
          <w:sz w:val="20"/>
          <w:szCs w:val="20"/>
        </w:rPr>
        <w:t>επί</w:t>
      </w:r>
      <w:r w:rsidR="00571FE0" w:rsidRPr="008019B0">
        <w:rPr>
          <w:color w:val="auto"/>
          <w:sz w:val="20"/>
          <w:szCs w:val="20"/>
        </w:rPr>
        <w:t xml:space="preserve"> </w:t>
      </w:r>
      <w:r w:rsidRPr="008019B0">
        <w:rPr>
          <w:color w:val="auto"/>
          <w:sz w:val="20"/>
          <w:szCs w:val="20"/>
        </w:rPr>
        <w:t>τόπου</w:t>
      </w:r>
      <w:r w:rsidR="00571FE0" w:rsidRPr="008019B0">
        <w:rPr>
          <w:color w:val="auto"/>
          <w:sz w:val="20"/>
          <w:szCs w:val="20"/>
        </w:rPr>
        <w:t xml:space="preserve"> του </w:t>
      </w:r>
      <w:r w:rsidRPr="008019B0">
        <w:rPr>
          <w:color w:val="auto"/>
          <w:sz w:val="20"/>
          <w:szCs w:val="20"/>
        </w:rPr>
        <w:t>έργου</w:t>
      </w:r>
      <w:r w:rsidR="00571FE0" w:rsidRPr="008019B0">
        <w:rPr>
          <w:color w:val="auto"/>
          <w:sz w:val="20"/>
          <w:szCs w:val="20"/>
        </w:rPr>
        <w:t xml:space="preserve">.   </w:t>
      </w:r>
    </w:p>
    <w:p w:rsidR="00B916F6" w:rsidRPr="008019B0" w:rsidRDefault="00B916F6" w:rsidP="008019B0">
      <w:pPr>
        <w:spacing w:after="0" w:line="240" w:lineRule="auto"/>
        <w:jc w:val="both"/>
        <w:rPr>
          <w:color w:val="auto"/>
          <w:sz w:val="20"/>
          <w:szCs w:val="20"/>
        </w:rPr>
      </w:pPr>
    </w:p>
    <w:tbl>
      <w:tblPr>
        <w:tblW w:w="0" w:type="auto"/>
        <w:tblLayout w:type="fixed"/>
        <w:tblLook w:val="0000"/>
      </w:tblPr>
      <w:tblGrid>
        <w:gridCol w:w="1146"/>
        <w:gridCol w:w="1071"/>
      </w:tblGrid>
      <w:tr w:rsidR="00571FE0" w:rsidRPr="008019B0" w:rsidTr="00571FE0">
        <w:tc>
          <w:tcPr>
            <w:tcW w:w="1146"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( 1 Τεμ. ) </w:t>
            </w:r>
          </w:p>
        </w:tc>
        <w:tc>
          <w:tcPr>
            <w:tcW w:w="1071" w:type="dxa"/>
            <w:shd w:val="clear" w:color="auto" w:fill="auto"/>
          </w:tcPr>
          <w:p w:rsidR="00571FE0" w:rsidRPr="008019B0" w:rsidRDefault="00571FE0" w:rsidP="00571FE0">
            <w:pPr>
              <w:spacing w:after="0" w:line="240" w:lineRule="auto"/>
              <w:rPr>
                <w:color w:val="auto"/>
                <w:sz w:val="20"/>
                <w:szCs w:val="20"/>
              </w:rPr>
            </w:pPr>
            <w:r w:rsidRPr="008019B0">
              <w:rPr>
                <w:color w:val="auto"/>
                <w:sz w:val="20"/>
                <w:szCs w:val="20"/>
              </w:rPr>
              <w:t xml:space="preserve">Τεμάχιο </w:t>
            </w:r>
          </w:p>
        </w:tc>
      </w:tr>
    </w:tbl>
    <w:p w:rsidR="00571FE0" w:rsidRPr="008019B0" w:rsidRDefault="00571FE0" w:rsidP="00571FE0">
      <w:pPr>
        <w:spacing w:after="0" w:line="240" w:lineRule="auto"/>
        <w:rPr>
          <w:color w:val="auto"/>
          <w:sz w:val="20"/>
          <w:szCs w:val="20"/>
        </w:rPr>
      </w:pPr>
    </w:p>
    <w:tbl>
      <w:tblPr>
        <w:tblW w:w="8205" w:type="dxa"/>
        <w:tblLayout w:type="fixed"/>
        <w:tblLook w:val="0000"/>
      </w:tblPr>
      <w:tblGrid>
        <w:gridCol w:w="876"/>
        <w:gridCol w:w="1686"/>
        <w:gridCol w:w="4881"/>
        <w:gridCol w:w="381"/>
        <w:gridCol w:w="381"/>
      </w:tblGrid>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u w:val="single"/>
              </w:rPr>
            </w:pPr>
            <w:r w:rsidRPr="008019B0">
              <w:rPr>
                <w:b/>
                <w:color w:val="auto"/>
                <w:sz w:val="20"/>
                <w:szCs w:val="20"/>
                <w:u w:val="single"/>
              </w:rPr>
              <w:t>ΕΥΡΩ</w:t>
            </w: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(Ολογράφως):</w:t>
            </w:r>
          </w:p>
        </w:tc>
        <w:tc>
          <w:tcPr>
            <w:tcW w:w="48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ΕΚΑΤΟΝ ΤΕΣΣΕΡΑ  ΚΑΙ ΕΞΗΝΤΑ ΕΝΝΙΑ  ΛΕΠΤΑ </w:t>
            </w:r>
          </w:p>
        </w:tc>
        <w:tc>
          <w:tcPr>
            <w:tcW w:w="381" w:type="dxa"/>
            <w:shd w:val="clear" w:color="auto" w:fill="auto"/>
          </w:tcPr>
          <w:p w:rsidR="00571FE0" w:rsidRPr="008019B0" w:rsidRDefault="00571FE0" w:rsidP="00571FE0">
            <w:pPr>
              <w:spacing w:after="0" w:line="240" w:lineRule="auto"/>
              <w:rPr>
                <w:b/>
                <w:color w:val="auto"/>
                <w:sz w:val="20"/>
                <w:szCs w:val="20"/>
              </w:rPr>
            </w:pPr>
          </w:p>
        </w:tc>
        <w:tc>
          <w:tcPr>
            <w:tcW w:w="381" w:type="dxa"/>
            <w:shd w:val="clear" w:color="auto" w:fill="auto"/>
          </w:tcPr>
          <w:p w:rsidR="00571FE0" w:rsidRPr="008019B0" w:rsidRDefault="00571FE0" w:rsidP="00571FE0">
            <w:pPr>
              <w:spacing w:after="0" w:line="240" w:lineRule="auto"/>
              <w:rPr>
                <w:b/>
                <w:color w:val="auto"/>
                <w:sz w:val="20"/>
                <w:szCs w:val="20"/>
              </w:rPr>
            </w:pPr>
          </w:p>
        </w:tc>
      </w:tr>
      <w:tr w:rsidR="00571FE0" w:rsidRPr="008019B0" w:rsidTr="00571FE0">
        <w:tc>
          <w:tcPr>
            <w:tcW w:w="876" w:type="dxa"/>
            <w:shd w:val="clear" w:color="auto" w:fill="auto"/>
          </w:tcPr>
          <w:p w:rsidR="00571FE0" w:rsidRPr="008019B0" w:rsidRDefault="00571FE0" w:rsidP="00571FE0">
            <w:pPr>
              <w:spacing w:after="0" w:line="240" w:lineRule="auto"/>
              <w:rPr>
                <w:b/>
                <w:color w:val="auto"/>
                <w:sz w:val="20"/>
                <w:szCs w:val="20"/>
              </w:rPr>
            </w:pPr>
          </w:p>
        </w:tc>
        <w:tc>
          <w:tcPr>
            <w:tcW w:w="1686"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(Αριθμητικώς):</w:t>
            </w:r>
          </w:p>
        </w:tc>
        <w:tc>
          <w:tcPr>
            <w:tcW w:w="48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104,69 </w:t>
            </w:r>
          </w:p>
        </w:tc>
        <w:tc>
          <w:tcPr>
            <w:tcW w:w="3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 </w:t>
            </w:r>
          </w:p>
        </w:tc>
        <w:tc>
          <w:tcPr>
            <w:tcW w:w="381" w:type="dxa"/>
            <w:shd w:val="clear" w:color="auto" w:fill="auto"/>
          </w:tcPr>
          <w:p w:rsidR="00571FE0" w:rsidRPr="008019B0" w:rsidRDefault="00571FE0" w:rsidP="00571FE0">
            <w:pPr>
              <w:spacing w:after="0" w:line="240" w:lineRule="auto"/>
              <w:rPr>
                <w:b/>
                <w:color w:val="auto"/>
                <w:sz w:val="20"/>
                <w:szCs w:val="20"/>
              </w:rPr>
            </w:pPr>
            <w:r w:rsidRPr="008019B0">
              <w:rPr>
                <w:b/>
                <w:color w:val="auto"/>
                <w:sz w:val="20"/>
                <w:szCs w:val="20"/>
              </w:rPr>
              <w:t xml:space="preserve"> </w:t>
            </w:r>
          </w:p>
        </w:tc>
      </w:tr>
    </w:tbl>
    <w:p w:rsidR="00571FE0" w:rsidRPr="008019B0"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54B1A" w:rsidTr="00571FE0">
        <w:tc>
          <w:tcPr>
            <w:tcW w:w="1984" w:type="dxa"/>
            <w:shd w:val="clear" w:color="auto" w:fill="auto"/>
          </w:tcPr>
          <w:p w:rsidR="00154B1A" w:rsidRPr="00154B1A" w:rsidRDefault="00154B1A" w:rsidP="00571FE0">
            <w:pPr>
              <w:spacing w:before="283" w:after="0" w:line="240" w:lineRule="auto"/>
              <w:rPr>
                <w:b/>
                <w:color w:val="auto"/>
                <w:sz w:val="20"/>
                <w:szCs w:val="20"/>
                <w:lang w:val="en-US"/>
              </w:rPr>
            </w:pPr>
          </w:p>
          <w:p w:rsidR="00154B1A" w:rsidRDefault="00154B1A" w:rsidP="00571FE0">
            <w:pPr>
              <w:spacing w:before="283" w:after="0" w:line="240" w:lineRule="auto"/>
              <w:rPr>
                <w:b/>
                <w:color w:val="auto"/>
                <w:sz w:val="20"/>
                <w:szCs w:val="20"/>
                <w:lang w:val="en-US"/>
              </w:rPr>
            </w:pPr>
          </w:p>
          <w:p w:rsidR="00571FE0" w:rsidRPr="00154B1A" w:rsidRDefault="00571FE0" w:rsidP="00571FE0">
            <w:pPr>
              <w:spacing w:before="283" w:after="0" w:line="240" w:lineRule="auto"/>
              <w:rPr>
                <w:b/>
                <w:color w:val="auto"/>
                <w:sz w:val="20"/>
                <w:szCs w:val="20"/>
              </w:rPr>
            </w:pPr>
            <w:r w:rsidRPr="00154B1A">
              <w:rPr>
                <w:b/>
                <w:color w:val="auto"/>
                <w:sz w:val="20"/>
                <w:szCs w:val="20"/>
              </w:rPr>
              <w:t>A.T.:</w:t>
            </w:r>
          </w:p>
        </w:tc>
        <w:tc>
          <w:tcPr>
            <w:tcW w:w="7087" w:type="dxa"/>
            <w:shd w:val="clear" w:color="auto" w:fill="auto"/>
          </w:tcPr>
          <w:p w:rsidR="00154B1A" w:rsidRPr="00154B1A" w:rsidRDefault="00154B1A" w:rsidP="00571FE0">
            <w:pPr>
              <w:spacing w:before="283" w:after="0" w:line="240" w:lineRule="auto"/>
              <w:rPr>
                <w:b/>
                <w:color w:val="auto"/>
                <w:sz w:val="20"/>
                <w:szCs w:val="20"/>
                <w:lang w:val="en-US"/>
              </w:rPr>
            </w:pPr>
          </w:p>
          <w:p w:rsidR="00154B1A" w:rsidRDefault="00154B1A" w:rsidP="00571FE0">
            <w:pPr>
              <w:spacing w:before="283" w:after="0" w:line="240" w:lineRule="auto"/>
              <w:rPr>
                <w:b/>
                <w:color w:val="auto"/>
                <w:sz w:val="20"/>
                <w:szCs w:val="20"/>
                <w:lang w:val="en-US"/>
              </w:rPr>
            </w:pPr>
          </w:p>
          <w:p w:rsidR="00571FE0" w:rsidRPr="00154B1A" w:rsidRDefault="00571FE0" w:rsidP="00571FE0">
            <w:pPr>
              <w:spacing w:before="283" w:after="0" w:line="240" w:lineRule="auto"/>
              <w:rPr>
                <w:b/>
                <w:color w:val="auto"/>
                <w:sz w:val="20"/>
                <w:szCs w:val="20"/>
              </w:rPr>
            </w:pPr>
            <w:r w:rsidRPr="00154B1A">
              <w:rPr>
                <w:b/>
                <w:color w:val="auto"/>
                <w:sz w:val="20"/>
                <w:szCs w:val="20"/>
              </w:rPr>
              <w:t xml:space="preserve">010 </w:t>
            </w:r>
          </w:p>
        </w:tc>
      </w:tr>
    </w:tbl>
    <w:p w:rsidR="00571FE0" w:rsidRPr="00154B1A"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54B1A" w:rsidTr="00571FE0">
        <w:tc>
          <w:tcPr>
            <w:tcW w:w="1984"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ΝΕΤ ΟΙΚ-Α 20.20 </w:t>
            </w:r>
          </w:p>
        </w:tc>
        <w:tc>
          <w:tcPr>
            <w:tcW w:w="7087" w:type="dxa"/>
            <w:shd w:val="clear" w:color="auto" w:fill="auto"/>
          </w:tcPr>
          <w:p w:rsidR="00571FE0" w:rsidRPr="00154B1A" w:rsidRDefault="00571FE0" w:rsidP="00571FE0">
            <w:pPr>
              <w:spacing w:after="0" w:line="240" w:lineRule="auto"/>
              <w:rPr>
                <w:b/>
                <w:color w:val="auto"/>
                <w:sz w:val="20"/>
                <w:szCs w:val="20"/>
                <w:u w:val="single"/>
              </w:rPr>
            </w:pPr>
            <w:r w:rsidRPr="00154B1A">
              <w:rPr>
                <w:b/>
                <w:color w:val="auto"/>
                <w:sz w:val="20"/>
                <w:szCs w:val="20"/>
                <w:u w:val="single"/>
              </w:rPr>
              <w:t xml:space="preserve">Χωματουργικές εργασίες κτιριακών έργων. Εξυγιαντικές στρώσεις με θραυστό υλικό λατομείου.  </w:t>
            </w:r>
          </w:p>
        </w:tc>
      </w:tr>
    </w:tbl>
    <w:p w:rsidR="00571FE0" w:rsidRPr="00154B1A"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154B1A" w:rsidTr="00571FE0">
        <w:tc>
          <w:tcPr>
            <w:tcW w:w="4236" w:type="dxa"/>
            <w:shd w:val="clear" w:color="auto" w:fill="auto"/>
          </w:tcPr>
          <w:p w:rsidR="00571FE0" w:rsidRPr="00154B1A" w:rsidRDefault="00571FE0" w:rsidP="00571FE0">
            <w:pPr>
              <w:spacing w:after="0" w:line="240" w:lineRule="auto"/>
              <w:ind w:left="1984"/>
              <w:rPr>
                <w:color w:val="auto"/>
                <w:sz w:val="20"/>
                <w:szCs w:val="20"/>
              </w:rPr>
            </w:pPr>
            <w:r w:rsidRPr="00154B1A">
              <w:rPr>
                <w:color w:val="auto"/>
                <w:sz w:val="20"/>
                <w:szCs w:val="20"/>
              </w:rPr>
              <w:t xml:space="preserve">Κωδ. αναθεώρησης : </w:t>
            </w:r>
          </w:p>
        </w:tc>
        <w:tc>
          <w:tcPr>
            <w:tcW w:w="120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ΟΙΚ 2162 </w:t>
            </w:r>
          </w:p>
        </w:tc>
        <w:tc>
          <w:tcPr>
            <w:tcW w:w="1131"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100,00% </w:t>
            </w:r>
          </w:p>
        </w:tc>
      </w:tr>
    </w:tbl>
    <w:p w:rsidR="00571FE0" w:rsidRPr="00154B1A" w:rsidRDefault="00571FE0" w:rsidP="00571FE0">
      <w:pPr>
        <w:spacing w:after="0" w:line="240" w:lineRule="auto"/>
        <w:jc w:val="both"/>
        <w:rPr>
          <w:color w:val="auto"/>
          <w:sz w:val="20"/>
          <w:szCs w:val="20"/>
        </w:rPr>
      </w:pPr>
    </w:p>
    <w:p w:rsidR="00571FE0" w:rsidRPr="00154B1A" w:rsidRDefault="00571FE0" w:rsidP="00571FE0">
      <w:pPr>
        <w:spacing w:after="0" w:line="240" w:lineRule="auto"/>
        <w:jc w:val="both"/>
        <w:rPr>
          <w:color w:val="auto"/>
          <w:sz w:val="20"/>
          <w:szCs w:val="20"/>
        </w:rPr>
      </w:pPr>
      <w:r w:rsidRPr="00154B1A">
        <w:rPr>
          <w:color w:val="auto"/>
          <w:sz w:val="20"/>
          <w:szCs w:val="20"/>
        </w:rPr>
        <w:t xml:space="preserve">      Κατασκευή στρώσεων από θραυστά υλικά </w:t>
      </w:r>
      <w:r w:rsidR="00503D96" w:rsidRPr="00154B1A">
        <w:rPr>
          <w:color w:val="auto"/>
          <w:sz w:val="20"/>
          <w:szCs w:val="20"/>
        </w:rPr>
        <w:t>προελεύσεως</w:t>
      </w:r>
      <w:r w:rsidRPr="00154B1A">
        <w:rPr>
          <w:color w:val="auto"/>
          <w:sz w:val="20"/>
          <w:szCs w:val="20"/>
        </w:rPr>
        <w:t xml:space="preserve"> λατομείου (αδρανή οδοστρωσίας, λιθοσυντρίματα, σκύρα κλπ). Περιλαμβάνονται η προμήθεια και μεταφορά των υλικών επί τόπου του έργου, οι πλάγιες μεταφορές εντός της κάτοψης του κτιρίου με ή χωρίς μηχανικά μέσα, η διάστρωση σε πάχη έως 30 cm, η διαβροχή και η συμπύκνωση με οδοστρωτήρες καταλλήλων διαστάσεων ή δονητικές πλάκες.</w:t>
      </w:r>
    </w:p>
    <w:p w:rsidR="00571FE0" w:rsidRPr="00154B1A" w:rsidRDefault="00571FE0" w:rsidP="00571FE0">
      <w:pPr>
        <w:spacing w:after="0" w:line="240" w:lineRule="auto"/>
        <w:jc w:val="both"/>
        <w:rPr>
          <w:color w:val="auto"/>
          <w:sz w:val="20"/>
          <w:szCs w:val="20"/>
        </w:rPr>
      </w:pPr>
    </w:p>
    <w:p w:rsidR="00B916F6" w:rsidRPr="00154B1A" w:rsidRDefault="00571FE0" w:rsidP="00571FE0">
      <w:pPr>
        <w:spacing w:after="0" w:line="240" w:lineRule="auto"/>
        <w:jc w:val="both"/>
        <w:rPr>
          <w:color w:val="auto"/>
          <w:sz w:val="20"/>
          <w:szCs w:val="20"/>
          <w:lang w:val="en-US"/>
        </w:rPr>
      </w:pPr>
      <w:r w:rsidRPr="00154B1A">
        <w:rPr>
          <w:color w:val="auto"/>
          <w:sz w:val="20"/>
          <w:szCs w:val="20"/>
        </w:rPr>
        <w:t xml:space="preserve">Τιμή ανά κυβικό μέτρο (m³) συμπυκνωμένου όγκου, με την μεταφορά του θραυστού υλικού από οποιαδήποτε απόσταση.  Επιμέτρηση με λήψη διατομών προ και μετά την επίχωση.   </w:t>
      </w:r>
    </w:p>
    <w:tbl>
      <w:tblPr>
        <w:tblW w:w="0" w:type="auto"/>
        <w:tblLayout w:type="fixed"/>
        <w:tblLook w:val="0000"/>
      </w:tblPr>
      <w:tblGrid>
        <w:gridCol w:w="1056"/>
        <w:gridCol w:w="1566"/>
      </w:tblGrid>
      <w:tr w:rsidR="00571FE0" w:rsidRPr="00154B1A" w:rsidTr="00571FE0">
        <w:tc>
          <w:tcPr>
            <w:tcW w:w="1056" w:type="dxa"/>
            <w:shd w:val="clear" w:color="auto" w:fill="auto"/>
          </w:tcPr>
          <w:p w:rsidR="00571FE0" w:rsidRPr="00154B1A" w:rsidRDefault="00571FE0" w:rsidP="00571FE0">
            <w:pPr>
              <w:spacing w:after="0" w:line="240" w:lineRule="auto"/>
              <w:rPr>
                <w:color w:val="auto"/>
                <w:sz w:val="20"/>
                <w:szCs w:val="20"/>
              </w:rPr>
            </w:pPr>
            <w:r w:rsidRPr="00154B1A">
              <w:rPr>
                <w:color w:val="auto"/>
                <w:sz w:val="20"/>
                <w:szCs w:val="20"/>
              </w:rPr>
              <w:t xml:space="preserve">( 1 m3 ) </w:t>
            </w:r>
          </w:p>
        </w:tc>
        <w:tc>
          <w:tcPr>
            <w:tcW w:w="1566" w:type="dxa"/>
            <w:shd w:val="clear" w:color="auto" w:fill="auto"/>
          </w:tcPr>
          <w:p w:rsidR="00571FE0" w:rsidRPr="00154B1A" w:rsidRDefault="00571FE0" w:rsidP="00571FE0">
            <w:pPr>
              <w:spacing w:after="0" w:line="240" w:lineRule="auto"/>
              <w:rPr>
                <w:color w:val="auto"/>
                <w:sz w:val="20"/>
                <w:szCs w:val="20"/>
              </w:rPr>
            </w:pPr>
            <w:r w:rsidRPr="00154B1A">
              <w:rPr>
                <w:color w:val="auto"/>
                <w:sz w:val="20"/>
                <w:szCs w:val="20"/>
              </w:rPr>
              <w:t xml:space="preserve">Κυβικό μέτρο </w:t>
            </w:r>
          </w:p>
        </w:tc>
      </w:tr>
    </w:tbl>
    <w:p w:rsidR="00571FE0" w:rsidRPr="00154B1A" w:rsidRDefault="00571FE0" w:rsidP="00571FE0">
      <w:pPr>
        <w:spacing w:after="0" w:line="240" w:lineRule="auto"/>
        <w:rPr>
          <w:color w:val="auto"/>
          <w:sz w:val="20"/>
          <w:szCs w:val="20"/>
        </w:rPr>
      </w:pPr>
    </w:p>
    <w:tbl>
      <w:tblPr>
        <w:tblW w:w="8220" w:type="dxa"/>
        <w:tblLayout w:type="fixed"/>
        <w:tblLook w:val="0000"/>
      </w:tblPr>
      <w:tblGrid>
        <w:gridCol w:w="876"/>
        <w:gridCol w:w="1686"/>
        <w:gridCol w:w="3876"/>
        <w:gridCol w:w="516"/>
        <w:gridCol w:w="1266"/>
      </w:tblGrid>
      <w:tr w:rsidR="00571FE0" w:rsidRPr="00154B1A" w:rsidTr="00571FE0">
        <w:tc>
          <w:tcPr>
            <w:tcW w:w="876" w:type="dxa"/>
            <w:shd w:val="clear" w:color="auto" w:fill="auto"/>
          </w:tcPr>
          <w:p w:rsidR="00571FE0" w:rsidRPr="00154B1A" w:rsidRDefault="00571FE0" w:rsidP="00571FE0">
            <w:pPr>
              <w:spacing w:after="0" w:line="240" w:lineRule="auto"/>
              <w:rPr>
                <w:b/>
                <w:color w:val="auto"/>
                <w:sz w:val="20"/>
                <w:szCs w:val="20"/>
                <w:u w:val="single"/>
              </w:rPr>
            </w:pPr>
            <w:r w:rsidRPr="00154B1A">
              <w:rPr>
                <w:b/>
                <w:color w:val="auto"/>
                <w:sz w:val="20"/>
                <w:szCs w:val="20"/>
                <w:u w:val="single"/>
              </w:rPr>
              <w:t>ΕΥΡΩ</w:t>
            </w:r>
          </w:p>
        </w:tc>
        <w:tc>
          <w:tcPr>
            <w:tcW w:w="168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(Ολογράφως):</w:t>
            </w:r>
          </w:p>
        </w:tc>
        <w:tc>
          <w:tcPr>
            <w:tcW w:w="387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ΕΙΚΟΣΙ ΔΥΟ  ΚΑΙ ΕΝΕΝΗΝΤΑ  ΛΕΠΤΑ </w:t>
            </w:r>
          </w:p>
        </w:tc>
        <w:tc>
          <w:tcPr>
            <w:tcW w:w="516" w:type="dxa"/>
            <w:shd w:val="clear" w:color="auto" w:fill="auto"/>
          </w:tcPr>
          <w:p w:rsidR="00571FE0" w:rsidRPr="00154B1A" w:rsidRDefault="00571FE0" w:rsidP="00571FE0">
            <w:pPr>
              <w:spacing w:after="0" w:line="240" w:lineRule="auto"/>
              <w:rPr>
                <w:b/>
                <w:color w:val="auto"/>
                <w:sz w:val="20"/>
                <w:szCs w:val="20"/>
              </w:rPr>
            </w:pPr>
          </w:p>
        </w:tc>
        <w:tc>
          <w:tcPr>
            <w:tcW w:w="1266" w:type="dxa"/>
            <w:shd w:val="clear" w:color="auto" w:fill="auto"/>
          </w:tcPr>
          <w:p w:rsidR="00571FE0" w:rsidRPr="00154B1A" w:rsidRDefault="00571FE0" w:rsidP="00571FE0">
            <w:pPr>
              <w:spacing w:after="0" w:line="240" w:lineRule="auto"/>
              <w:rPr>
                <w:b/>
                <w:color w:val="auto"/>
                <w:sz w:val="20"/>
                <w:szCs w:val="20"/>
              </w:rPr>
            </w:pPr>
          </w:p>
        </w:tc>
      </w:tr>
      <w:tr w:rsidR="00571FE0" w:rsidRPr="00154B1A" w:rsidTr="00571FE0">
        <w:tc>
          <w:tcPr>
            <w:tcW w:w="876" w:type="dxa"/>
            <w:shd w:val="clear" w:color="auto" w:fill="auto"/>
          </w:tcPr>
          <w:p w:rsidR="00571FE0" w:rsidRPr="00154B1A" w:rsidRDefault="00571FE0" w:rsidP="00571FE0">
            <w:pPr>
              <w:spacing w:after="0" w:line="240" w:lineRule="auto"/>
              <w:rPr>
                <w:b/>
                <w:color w:val="auto"/>
                <w:sz w:val="20"/>
                <w:szCs w:val="20"/>
              </w:rPr>
            </w:pPr>
          </w:p>
        </w:tc>
        <w:tc>
          <w:tcPr>
            <w:tcW w:w="168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(Αριθμητικώς):</w:t>
            </w:r>
          </w:p>
        </w:tc>
        <w:tc>
          <w:tcPr>
            <w:tcW w:w="387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22,90 </w:t>
            </w:r>
          </w:p>
        </w:tc>
        <w:tc>
          <w:tcPr>
            <w:tcW w:w="51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w:t>
            </w:r>
          </w:p>
        </w:tc>
        <w:tc>
          <w:tcPr>
            <w:tcW w:w="126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(15,7+7,2) </w:t>
            </w:r>
          </w:p>
        </w:tc>
      </w:tr>
    </w:tbl>
    <w:p w:rsidR="00571FE0" w:rsidRPr="00154B1A"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54B1A" w:rsidTr="00571FE0">
        <w:tc>
          <w:tcPr>
            <w:tcW w:w="1984" w:type="dxa"/>
            <w:shd w:val="clear" w:color="auto" w:fill="auto"/>
          </w:tcPr>
          <w:p w:rsidR="00154B1A" w:rsidRDefault="00154B1A" w:rsidP="00571FE0">
            <w:pPr>
              <w:spacing w:before="283" w:after="0" w:line="240" w:lineRule="auto"/>
              <w:rPr>
                <w:b/>
                <w:color w:val="auto"/>
                <w:sz w:val="20"/>
                <w:szCs w:val="20"/>
                <w:lang w:val="en-US"/>
              </w:rPr>
            </w:pPr>
          </w:p>
          <w:p w:rsidR="00571FE0" w:rsidRPr="00154B1A" w:rsidRDefault="00571FE0" w:rsidP="00571FE0">
            <w:pPr>
              <w:spacing w:before="283" w:after="0" w:line="240" w:lineRule="auto"/>
              <w:rPr>
                <w:b/>
                <w:color w:val="auto"/>
                <w:sz w:val="20"/>
                <w:szCs w:val="20"/>
              </w:rPr>
            </w:pPr>
            <w:r w:rsidRPr="00154B1A">
              <w:rPr>
                <w:b/>
                <w:color w:val="auto"/>
                <w:sz w:val="20"/>
                <w:szCs w:val="20"/>
              </w:rPr>
              <w:t>A.T.:</w:t>
            </w:r>
          </w:p>
        </w:tc>
        <w:tc>
          <w:tcPr>
            <w:tcW w:w="7087" w:type="dxa"/>
            <w:shd w:val="clear" w:color="auto" w:fill="auto"/>
          </w:tcPr>
          <w:p w:rsidR="00154B1A" w:rsidRDefault="00154B1A" w:rsidP="00571FE0">
            <w:pPr>
              <w:spacing w:before="283" w:after="0" w:line="240" w:lineRule="auto"/>
              <w:rPr>
                <w:b/>
                <w:color w:val="auto"/>
                <w:sz w:val="20"/>
                <w:szCs w:val="20"/>
                <w:lang w:val="en-US"/>
              </w:rPr>
            </w:pPr>
          </w:p>
          <w:p w:rsidR="00571FE0" w:rsidRPr="00154B1A" w:rsidRDefault="00571FE0" w:rsidP="00571FE0">
            <w:pPr>
              <w:spacing w:before="283" w:after="0" w:line="240" w:lineRule="auto"/>
              <w:rPr>
                <w:b/>
                <w:color w:val="auto"/>
                <w:sz w:val="20"/>
                <w:szCs w:val="20"/>
              </w:rPr>
            </w:pPr>
            <w:r w:rsidRPr="00154B1A">
              <w:rPr>
                <w:b/>
                <w:color w:val="auto"/>
                <w:sz w:val="20"/>
                <w:szCs w:val="20"/>
              </w:rPr>
              <w:t xml:space="preserve">011 </w:t>
            </w:r>
          </w:p>
        </w:tc>
      </w:tr>
    </w:tbl>
    <w:p w:rsidR="00571FE0" w:rsidRPr="00154B1A"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54B1A" w:rsidTr="00571FE0">
        <w:tc>
          <w:tcPr>
            <w:tcW w:w="1984"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ΟΔΟ </w:t>
            </w:r>
            <w:r w:rsidR="00503D96" w:rsidRPr="00154B1A">
              <w:rPr>
                <w:b/>
                <w:color w:val="auto"/>
                <w:sz w:val="20"/>
                <w:szCs w:val="20"/>
              </w:rPr>
              <w:t xml:space="preserve">Ν </w:t>
            </w:r>
            <w:r w:rsidRPr="00154B1A">
              <w:rPr>
                <w:b/>
                <w:color w:val="auto"/>
                <w:sz w:val="20"/>
                <w:szCs w:val="20"/>
              </w:rPr>
              <w:t xml:space="preserve">001.1.2 </w:t>
            </w:r>
          </w:p>
        </w:tc>
        <w:tc>
          <w:tcPr>
            <w:tcW w:w="7087" w:type="dxa"/>
            <w:shd w:val="clear" w:color="auto" w:fill="auto"/>
          </w:tcPr>
          <w:p w:rsidR="00571FE0" w:rsidRPr="00154B1A" w:rsidRDefault="00571FE0" w:rsidP="00571FE0">
            <w:pPr>
              <w:spacing w:after="0" w:line="240" w:lineRule="auto"/>
              <w:rPr>
                <w:b/>
                <w:color w:val="auto"/>
                <w:sz w:val="20"/>
                <w:szCs w:val="20"/>
                <w:u w:val="single"/>
              </w:rPr>
            </w:pPr>
            <w:r w:rsidRPr="00154B1A">
              <w:rPr>
                <w:b/>
                <w:color w:val="auto"/>
                <w:sz w:val="20"/>
                <w:szCs w:val="20"/>
                <w:u w:val="single"/>
              </w:rPr>
              <w:t xml:space="preserve">Υπόβαση, εξυγιαντική στρώση με χονδρό σκύρο λατομείου κοκκομετρίας 3 - 6 εκ. Υπόβαση οδοστρωσίας μεταβλητού πάχους. </w:t>
            </w:r>
          </w:p>
        </w:tc>
      </w:tr>
    </w:tbl>
    <w:p w:rsidR="00571FE0" w:rsidRPr="00154B1A" w:rsidRDefault="00571FE0" w:rsidP="00571FE0">
      <w:pPr>
        <w:spacing w:after="0" w:line="240" w:lineRule="auto"/>
        <w:rPr>
          <w:color w:val="auto"/>
          <w:sz w:val="20"/>
          <w:szCs w:val="20"/>
        </w:rPr>
      </w:pPr>
    </w:p>
    <w:tbl>
      <w:tblPr>
        <w:tblW w:w="6858" w:type="dxa"/>
        <w:tblLayout w:type="fixed"/>
        <w:tblLook w:val="0000"/>
      </w:tblPr>
      <w:tblGrid>
        <w:gridCol w:w="4236"/>
        <w:gridCol w:w="1491"/>
        <w:gridCol w:w="1131"/>
      </w:tblGrid>
      <w:tr w:rsidR="00571FE0" w:rsidRPr="00154B1A" w:rsidTr="00571FE0">
        <w:tc>
          <w:tcPr>
            <w:tcW w:w="4236" w:type="dxa"/>
            <w:shd w:val="clear" w:color="auto" w:fill="auto"/>
          </w:tcPr>
          <w:p w:rsidR="00571FE0" w:rsidRPr="00154B1A" w:rsidRDefault="00571FE0" w:rsidP="00571FE0">
            <w:pPr>
              <w:spacing w:after="0" w:line="240" w:lineRule="auto"/>
              <w:ind w:left="1984"/>
              <w:rPr>
                <w:color w:val="auto"/>
                <w:sz w:val="20"/>
                <w:szCs w:val="20"/>
              </w:rPr>
            </w:pPr>
            <w:r w:rsidRPr="00154B1A">
              <w:rPr>
                <w:color w:val="auto"/>
                <w:sz w:val="20"/>
                <w:szCs w:val="20"/>
              </w:rPr>
              <w:t xml:space="preserve">Κωδ. αναθεώρησης : </w:t>
            </w:r>
          </w:p>
        </w:tc>
        <w:tc>
          <w:tcPr>
            <w:tcW w:w="1491"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ΟΔΟ 3121.Β </w:t>
            </w:r>
          </w:p>
        </w:tc>
        <w:tc>
          <w:tcPr>
            <w:tcW w:w="1131"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100,00% </w:t>
            </w:r>
          </w:p>
        </w:tc>
      </w:tr>
    </w:tbl>
    <w:p w:rsidR="00571FE0" w:rsidRPr="00154B1A" w:rsidRDefault="00571FE0" w:rsidP="00571FE0">
      <w:pPr>
        <w:spacing w:after="0" w:line="240" w:lineRule="auto"/>
        <w:jc w:val="both"/>
        <w:rPr>
          <w:color w:val="auto"/>
          <w:sz w:val="20"/>
          <w:szCs w:val="20"/>
        </w:rPr>
      </w:pPr>
    </w:p>
    <w:p w:rsidR="00571FE0" w:rsidRPr="00154B1A" w:rsidRDefault="00571FE0" w:rsidP="00571FE0">
      <w:pPr>
        <w:spacing w:after="0" w:line="240" w:lineRule="auto"/>
        <w:jc w:val="both"/>
        <w:rPr>
          <w:color w:val="auto"/>
          <w:sz w:val="20"/>
          <w:szCs w:val="20"/>
        </w:rPr>
      </w:pPr>
      <w:r w:rsidRPr="00154B1A">
        <w:rPr>
          <w:color w:val="auto"/>
          <w:sz w:val="20"/>
          <w:szCs w:val="20"/>
        </w:rPr>
        <w:t xml:space="preserve">      Για την πλήρη κατασκευή υπόβασης οδοστρωμάτων μεταβλητού πάχους από σκύρα λατομείου διαστάσεων 30-60 χιλ. ,με συμπύκνωση κατά στρώσεις μεγίστου συμπυκνωμένου πάχους κάθε στρώσης ίσου προς 0,20 μ, ανεξάρτητα από τη μορφή και έκταση της επιφάνειας κατασκευής, σε υπαίθρια ή υπόγεια έργα, μετά της μεταφοράς των υλικών από οποιαδήποτε απόσταση. </w:t>
      </w:r>
    </w:p>
    <w:p w:rsidR="00571FE0" w:rsidRPr="00154B1A" w:rsidRDefault="00571FE0" w:rsidP="00571FE0">
      <w:pPr>
        <w:spacing w:after="0" w:line="240" w:lineRule="auto"/>
        <w:jc w:val="both"/>
        <w:rPr>
          <w:color w:val="auto"/>
          <w:sz w:val="20"/>
          <w:szCs w:val="20"/>
        </w:rPr>
      </w:pPr>
      <w:r w:rsidRPr="00154B1A">
        <w:rPr>
          <w:color w:val="auto"/>
          <w:sz w:val="20"/>
          <w:szCs w:val="20"/>
        </w:rPr>
        <w:t xml:space="preserve">Στην τιμή περιλαμβάνεται η δαπάνη προμήθειας των αδρανών, του νερού και των λοιπών απαιτούμενων υλικών, η δαπάνη μεταφοράς τους από οποιαδήποτε απόσταση στον τόπο του έργου, με τις φορτοεκφορτώσεις, τη σταλία των αυτοκινήτων και το χαμένο χρόνο φορτοεκφορτώσεως, η δαπάνη της διάστρωσης, </w:t>
      </w:r>
      <w:r w:rsidR="00DA20C3" w:rsidRPr="00154B1A">
        <w:rPr>
          <w:color w:val="auto"/>
          <w:sz w:val="20"/>
          <w:szCs w:val="20"/>
        </w:rPr>
        <w:t>διαβροχής</w:t>
      </w:r>
      <w:r w:rsidRPr="00154B1A">
        <w:rPr>
          <w:color w:val="auto"/>
          <w:sz w:val="20"/>
          <w:szCs w:val="20"/>
        </w:rPr>
        <w:t xml:space="preserve"> και πλήρους κυλίνδρωσης ώστε να προκύψει η επιθυμητή γεωμετρική επιφάνεια καθώς και κάθε άλλη δαπάνη υλικών και εργασίας που απαιτείται για την έντεχνη εκτέλεση της εργασίας σύμφωνα με την Τ.Σ.Υ., τις κατασκευαστικές λεπτομέρειες της εγκεκριμένης τεχνικής μελέτης, τις υποδείξεις της τεχνικής υπηρεσίας, τις παρ. 10.1 και 10.2 της Π.Τ.Π. Ο150 και τους υπόλοιπους όρους δημοπράτησης. </w:t>
      </w:r>
    </w:p>
    <w:p w:rsidR="00571FE0" w:rsidRPr="00154B1A" w:rsidRDefault="00571FE0" w:rsidP="00571FE0">
      <w:pPr>
        <w:spacing w:after="0" w:line="240" w:lineRule="auto"/>
        <w:jc w:val="both"/>
        <w:rPr>
          <w:color w:val="auto"/>
          <w:sz w:val="20"/>
          <w:szCs w:val="20"/>
        </w:rPr>
      </w:pPr>
      <w:r w:rsidRPr="00154B1A">
        <w:rPr>
          <w:color w:val="auto"/>
          <w:sz w:val="20"/>
          <w:szCs w:val="20"/>
        </w:rPr>
        <w:t xml:space="preserve">Η επιμέτρηση θα γίνεται με λήψη στοιχείων γεωμετρικής χωροστάθμησης σε διατομές πριν και μετά την κατασκευή των έργων, σύμφωνα με </w:t>
      </w:r>
      <w:r w:rsidR="002D437E" w:rsidRPr="00154B1A">
        <w:rPr>
          <w:color w:val="auto"/>
          <w:sz w:val="20"/>
          <w:szCs w:val="20"/>
        </w:rPr>
        <w:t>την εγκεκριμένη τεχνική μελέτη.</w:t>
      </w:r>
    </w:p>
    <w:p w:rsidR="002D437E" w:rsidRPr="00154B1A" w:rsidRDefault="002D437E" w:rsidP="00571FE0">
      <w:pPr>
        <w:spacing w:after="0" w:line="240" w:lineRule="auto"/>
        <w:jc w:val="both"/>
        <w:rPr>
          <w:color w:val="auto"/>
          <w:sz w:val="20"/>
          <w:szCs w:val="20"/>
        </w:rPr>
      </w:pPr>
    </w:p>
    <w:p w:rsidR="00B916F6" w:rsidRPr="00154B1A" w:rsidRDefault="00571FE0" w:rsidP="00571FE0">
      <w:pPr>
        <w:spacing w:after="0" w:line="240" w:lineRule="auto"/>
        <w:jc w:val="both"/>
        <w:rPr>
          <w:color w:val="auto"/>
          <w:sz w:val="20"/>
          <w:szCs w:val="20"/>
        </w:rPr>
      </w:pPr>
      <w:r w:rsidRPr="00154B1A">
        <w:rPr>
          <w:color w:val="auto"/>
          <w:sz w:val="20"/>
          <w:szCs w:val="20"/>
        </w:rPr>
        <w:t xml:space="preserve">Τιμή ανά κυβικό μέτρο συμπυκνωμένου όγκου πλήρους κατασκευής υπόβασης μεταβλητού πάχους, μετά της προμήθειας και μεταφοράς των υλικών από οποιαδήποτε απόσταση.   </w:t>
      </w:r>
    </w:p>
    <w:tbl>
      <w:tblPr>
        <w:tblW w:w="0" w:type="auto"/>
        <w:tblLayout w:type="fixed"/>
        <w:tblLook w:val="0000"/>
      </w:tblPr>
      <w:tblGrid>
        <w:gridCol w:w="1056"/>
        <w:gridCol w:w="1566"/>
      </w:tblGrid>
      <w:tr w:rsidR="00571FE0" w:rsidRPr="00154B1A" w:rsidTr="00571FE0">
        <w:tc>
          <w:tcPr>
            <w:tcW w:w="1056" w:type="dxa"/>
            <w:shd w:val="clear" w:color="auto" w:fill="auto"/>
          </w:tcPr>
          <w:p w:rsidR="00571FE0" w:rsidRPr="00154B1A" w:rsidRDefault="00571FE0" w:rsidP="00571FE0">
            <w:pPr>
              <w:spacing w:after="0" w:line="240" w:lineRule="auto"/>
              <w:rPr>
                <w:color w:val="auto"/>
                <w:sz w:val="20"/>
                <w:szCs w:val="20"/>
              </w:rPr>
            </w:pPr>
            <w:r w:rsidRPr="00154B1A">
              <w:rPr>
                <w:color w:val="auto"/>
                <w:sz w:val="20"/>
                <w:szCs w:val="20"/>
              </w:rPr>
              <w:t xml:space="preserve">( 1 m3 ) </w:t>
            </w:r>
          </w:p>
        </w:tc>
        <w:tc>
          <w:tcPr>
            <w:tcW w:w="1566" w:type="dxa"/>
            <w:shd w:val="clear" w:color="auto" w:fill="auto"/>
          </w:tcPr>
          <w:p w:rsidR="00571FE0" w:rsidRPr="00154B1A" w:rsidRDefault="00571FE0" w:rsidP="00571FE0">
            <w:pPr>
              <w:spacing w:after="0" w:line="240" w:lineRule="auto"/>
              <w:rPr>
                <w:color w:val="auto"/>
                <w:sz w:val="20"/>
                <w:szCs w:val="20"/>
              </w:rPr>
            </w:pPr>
            <w:r w:rsidRPr="00154B1A">
              <w:rPr>
                <w:color w:val="auto"/>
                <w:sz w:val="20"/>
                <w:szCs w:val="20"/>
              </w:rPr>
              <w:t xml:space="preserve">Κυβικό μέτρο </w:t>
            </w:r>
          </w:p>
        </w:tc>
      </w:tr>
    </w:tbl>
    <w:p w:rsidR="00571FE0" w:rsidRPr="00154B1A" w:rsidRDefault="00571FE0" w:rsidP="00571FE0">
      <w:pPr>
        <w:spacing w:after="0" w:line="240" w:lineRule="auto"/>
        <w:rPr>
          <w:color w:val="auto"/>
          <w:sz w:val="20"/>
          <w:szCs w:val="20"/>
        </w:rPr>
      </w:pPr>
    </w:p>
    <w:tbl>
      <w:tblPr>
        <w:tblW w:w="7665" w:type="dxa"/>
        <w:tblLayout w:type="fixed"/>
        <w:tblLook w:val="0000"/>
      </w:tblPr>
      <w:tblGrid>
        <w:gridCol w:w="876"/>
        <w:gridCol w:w="1686"/>
        <w:gridCol w:w="3591"/>
        <w:gridCol w:w="516"/>
        <w:gridCol w:w="996"/>
      </w:tblGrid>
      <w:tr w:rsidR="00571FE0" w:rsidRPr="00154B1A" w:rsidTr="00571FE0">
        <w:tc>
          <w:tcPr>
            <w:tcW w:w="876" w:type="dxa"/>
            <w:shd w:val="clear" w:color="auto" w:fill="auto"/>
          </w:tcPr>
          <w:p w:rsidR="00571FE0" w:rsidRPr="00154B1A" w:rsidRDefault="00571FE0" w:rsidP="00571FE0">
            <w:pPr>
              <w:spacing w:after="0" w:line="240" w:lineRule="auto"/>
              <w:rPr>
                <w:b/>
                <w:color w:val="auto"/>
                <w:sz w:val="20"/>
                <w:szCs w:val="20"/>
                <w:u w:val="single"/>
              </w:rPr>
            </w:pPr>
            <w:r w:rsidRPr="00154B1A">
              <w:rPr>
                <w:b/>
                <w:color w:val="auto"/>
                <w:sz w:val="20"/>
                <w:szCs w:val="20"/>
                <w:u w:val="single"/>
              </w:rPr>
              <w:t>ΕΥΡΩ</w:t>
            </w:r>
          </w:p>
        </w:tc>
        <w:tc>
          <w:tcPr>
            <w:tcW w:w="168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(Ολογράφως):</w:t>
            </w:r>
          </w:p>
        </w:tc>
        <w:tc>
          <w:tcPr>
            <w:tcW w:w="3591"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ΔΕΚΑ ΠΕΝΤΕ  ΚΑΙ ΕΙΚΟΣΙ  ΛΕΠΤΑ </w:t>
            </w:r>
          </w:p>
        </w:tc>
        <w:tc>
          <w:tcPr>
            <w:tcW w:w="516" w:type="dxa"/>
            <w:shd w:val="clear" w:color="auto" w:fill="auto"/>
          </w:tcPr>
          <w:p w:rsidR="00571FE0" w:rsidRPr="00154B1A" w:rsidRDefault="00571FE0" w:rsidP="00571FE0">
            <w:pPr>
              <w:spacing w:after="0" w:line="240" w:lineRule="auto"/>
              <w:rPr>
                <w:b/>
                <w:color w:val="auto"/>
                <w:sz w:val="20"/>
                <w:szCs w:val="20"/>
              </w:rPr>
            </w:pPr>
          </w:p>
        </w:tc>
        <w:tc>
          <w:tcPr>
            <w:tcW w:w="996" w:type="dxa"/>
            <w:shd w:val="clear" w:color="auto" w:fill="auto"/>
          </w:tcPr>
          <w:p w:rsidR="00571FE0" w:rsidRPr="00154B1A" w:rsidRDefault="00571FE0" w:rsidP="00571FE0">
            <w:pPr>
              <w:spacing w:after="0" w:line="240" w:lineRule="auto"/>
              <w:rPr>
                <w:b/>
                <w:color w:val="auto"/>
                <w:sz w:val="20"/>
                <w:szCs w:val="20"/>
              </w:rPr>
            </w:pPr>
          </w:p>
        </w:tc>
      </w:tr>
      <w:tr w:rsidR="00571FE0" w:rsidRPr="00154B1A" w:rsidTr="00571FE0">
        <w:tc>
          <w:tcPr>
            <w:tcW w:w="876" w:type="dxa"/>
            <w:shd w:val="clear" w:color="auto" w:fill="auto"/>
          </w:tcPr>
          <w:p w:rsidR="00571FE0" w:rsidRPr="00154B1A" w:rsidRDefault="00571FE0" w:rsidP="00571FE0">
            <w:pPr>
              <w:spacing w:after="0" w:line="240" w:lineRule="auto"/>
              <w:rPr>
                <w:b/>
                <w:color w:val="auto"/>
                <w:sz w:val="20"/>
                <w:szCs w:val="20"/>
              </w:rPr>
            </w:pPr>
          </w:p>
        </w:tc>
        <w:tc>
          <w:tcPr>
            <w:tcW w:w="168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(Αριθμητικώς):</w:t>
            </w:r>
          </w:p>
        </w:tc>
        <w:tc>
          <w:tcPr>
            <w:tcW w:w="3591"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15,20 </w:t>
            </w:r>
          </w:p>
        </w:tc>
        <w:tc>
          <w:tcPr>
            <w:tcW w:w="51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w:t>
            </w:r>
          </w:p>
        </w:tc>
        <w:tc>
          <w:tcPr>
            <w:tcW w:w="996" w:type="dxa"/>
            <w:shd w:val="clear" w:color="auto" w:fill="auto"/>
          </w:tcPr>
          <w:p w:rsidR="00571FE0" w:rsidRPr="00154B1A" w:rsidRDefault="00571FE0" w:rsidP="00571FE0">
            <w:pPr>
              <w:spacing w:after="0" w:line="240" w:lineRule="auto"/>
              <w:rPr>
                <w:b/>
                <w:color w:val="auto"/>
                <w:sz w:val="20"/>
                <w:szCs w:val="20"/>
              </w:rPr>
            </w:pPr>
            <w:r w:rsidRPr="00154B1A">
              <w:rPr>
                <w:b/>
                <w:color w:val="auto"/>
                <w:sz w:val="20"/>
                <w:szCs w:val="20"/>
              </w:rPr>
              <w:t xml:space="preserve">(8+7,2) </w:t>
            </w:r>
          </w:p>
        </w:tc>
      </w:tr>
    </w:tbl>
    <w:p w:rsidR="00571FE0" w:rsidRPr="00154B1A"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DA20C3" w:rsidTr="00571FE0">
        <w:tc>
          <w:tcPr>
            <w:tcW w:w="1984" w:type="dxa"/>
            <w:shd w:val="clear" w:color="auto" w:fill="auto"/>
          </w:tcPr>
          <w:p w:rsidR="0056522B" w:rsidRPr="00DA20C3" w:rsidRDefault="0056522B" w:rsidP="00DA20C3">
            <w:pPr>
              <w:spacing w:before="283" w:after="0" w:line="240" w:lineRule="auto"/>
              <w:jc w:val="both"/>
              <w:rPr>
                <w:b/>
                <w:color w:val="auto"/>
                <w:sz w:val="20"/>
                <w:szCs w:val="20"/>
                <w:lang w:val="en-US"/>
              </w:rPr>
            </w:pPr>
          </w:p>
          <w:p w:rsidR="00154B1A" w:rsidRPr="00DA20C3" w:rsidRDefault="00154B1A" w:rsidP="00DA20C3">
            <w:pPr>
              <w:spacing w:before="283" w:after="0" w:line="240" w:lineRule="auto"/>
              <w:jc w:val="both"/>
              <w:rPr>
                <w:b/>
                <w:color w:val="auto"/>
                <w:sz w:val="20"/>
                <w:szCs w:val="20"/>
                <w:lang w:val="en-US"/>
              </w:rPr>
            </w:pPr>
          </w:p>
          <w:p w:rsidR="00571FE0" w:rsidRPr="00DA20C3" w:rsidRDefault="00571FE0" w:rsidP="00DA20C3">
            <w:pPr>
              <w:spacing w:before="283" w:after="0" w:line="240" w:lineRule="auto"/>
              <w:jc w:val="both"/>
              <w:rPr>
                <w:b/>
                <w:color w:val="auto"/>
                <w:sz w:val="20"/>
                <w:szCs w:val="20"/>
              </w:rPr>
            </w:pPr>
            <w:r w:rsidRPr="00DA20C3">
              <w:rPr>
                <w:b/>
                <w:color w:val="auto"/>
                <w:sz w:val="20"/>
                <w:szCs w:val="20"/>
              </w:rPr>
              <w:lastRenderedPageBreak/>
              <w:t>A.T.:</w:t>
            </w:r>
          </w:p>
        </w:tc>
        <w:tc>
          <w:tcPr>
            <w:tcW w:w="7087" w:type="dxa"/>
            <w:shd w:val="clear" w:color="auto" w:fill="auto"/>
          </w:tcPr>
          <w:p w:rsidR="0056522B" w:rsidRPr="00DA20C3" w:rsidRDefault="0056522B" w:rsidP="00DA20C3">
            <w:pPr>
              <w:spacing w:before="283" w:after="0" w:line="240" w:lineRule="auto"/>
              <w:jc w:val="both"/>
              <w:rPr>
                <w:b/>
                <w:color w:val="auto"/>
                <w:sz w:val="20"/>
                <w:szCs w:val="20"/>
                <w:lang w:val="en-US"/>
              </w:rPr>
            </w:pPr>
          </w:p>
          <w:p w:rsidR="00154B1A" w:rsidRPr="00DA20C3" w:rsidRDefault="00154B1A" w:rsidP="00DA20C3">
            <w:pPr>
              <w:spacing w:before="283" w:after="0" w:line="240" w:lineRule="auto"/>
              <w:jc w:val="both"/>
              <w:rPr>
                <w:b/>
                <w:color w:val="auto"/>
                <w:sz w:val="20"/>
                <w:szCs w:val="20"/>
                <w:lang w:val="en-US"/>
              </w:rPr>
            </w:pPr>
          </w:p>
          <w:p w:rsidR="00571FE0" w:rsidRPr="00DA20C3" w:rsidRDefault="00571FE0" w:rsidP="00DA20C3">
            <w:pPr>
              <w:spacing w:before="283" w:after="0" w:line="240" w:lineRule="auto"/>
              <w:jc w:val="both"/>
              <w:rPr>
                <w:b/>
                <w:color w:val="auto"/>
                <w:sz w:val="20"/>
                <w:szCs w:val="20"/>
              </w:rPr>
            </w:pPr>
            <w:r w:rsidRPr="00DA20C3">
              <w:rPr>
                <w:b/>
                <w:color w:val="auto"/>
                <w:sz w:val="20"/>
                <w:szCs w:val="20"/>
              </w:rPr>
              <w:lastRenderedPageBreak/>
              <w:t xml:space="preserve">012 </w:t>
            </w:r>
          </w:p>
        </w:tc>
      </w:tr>
    </w:tbl>
    <w:p w:rsidR="00571FE0" w:rsidRPr="00DA20C3" w:rsidRDefault="00571FE0" w:rsidP="00DA20C3">
      <w:pPr>
        <w:spacing w:after="0" w:line="240" w:lineRule="auto"/>
        <w:jc w:val="both"/>
        <w:rPr>
          <w:color w:val="auto"/>
          <w:sz w:val="20"/>
          <w:szCs w:val="20"/>
        </w:rPr>
      </w:pPr>
    </w:p>
    <w:tbl>
      <w:tblPr>
        <w:tblW w:w="0" w:type="auto"/>
        <w:tblLayout w:type="fixed"/>
        <w:tblLook w:val="0000"/>
      </w:tblPr>
      <w:tblGrid>
        <w:gridCol w:w="1984"/>
        <w:gridCol w:w="7087"/>
      </w:tblGrid>
      <w:tr w:rsidR="00571FE0" w:rsidRPr="00DA20C3" w:rsidTr="00571FE0">
        <w:tc>
          <w:tcPr>
            <w:tcW w:w="1984"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ΟΔΟ </w:t>
            </w:r>
            <w:r w:rsidR="00503D96" w:rsidRPr="00DA20C3">
              <w:rPr>
                <w:b/>
                <w:color w:val="auto"/>
                <w:sz w:val="20"/>
                <w:szCs w:val="20"/>
              </w:rPr>
              <w:t xml:space="preserve">Ν </w:t>
            </w:r>
            <w:r w:rsidRPr="00DA20C3">
              <w:rPr>
                <w:b/>
                <w:color w:val="auto"/>
                <w:sz w:val="20"/>
                <w:szCs w:val="20"/>
              </w:rPr>
              <w:t xml:space="preserve">001.1.3 </w:t>
            </w:r>
          </w:p>
        </w:tc>
        <w:tc>
          <w:tcPr>
            <w:tcW w:w="7087" w:type="dxa"/>
            <w:shd w:val="clear" w:color="auto" w:fill="auto"/>
          </w:tcPr>
          <w:p w:rsidR="00571FE0" w:rsidRPr="00DA20C3" w:rsidRDefault="00571FE0" w:rsidP="00DA20C3">
            <w:pPr>
              <w:spacing w:after="0" w:line="240" w:lineRule="auto"/>
              <w:jc w:val="both"/>
              <w:rPr>
                <w:b/>
                <w:color w:val="auto"/>
                <w:sz w:val="20"/>
                <w:szCs w:val="20"/>
                <w:u w:val="single"/>
              </w:rPr>
            </w:pPr>
            <w:r w:rsidRPr="00DA20C3">
              <w:rPr>
                <w:b/>
                <w:color w:val="auto"/>
                <w:sz w:val="20"/>
                <w:szCs w:val="20"/>
                <w:u w:val="single"/>
              </w:rPr>
              <w:t>Υπόβαση, εξυγιαντική στρώση με χαλίκ</w:t>
            </w:r>
            <w:r w:rsidR="00475E50" w:rsidRPr="00DA20C3">
              <w:rPr>
                <w:b/>
                <w:color w:val="auto"/>
                <w:sz w:val="20"/>
                <w:szCs w:val="20"/>
                <w:u w:val="single"/>
              </w:rPr>
              <w:t xml:space="preserve">ι λατομείου κοκκομετρίας 1,5 – </w:t>
            </w:r>
            <w:r w:rsidR="00397437" w:rsidRPr="00DA20C3">
              <w:rPr>
                <w:b/>
                <w:color w:val="auto"/>
                <w:sz w:val="20"/>
                <w:szCs w:val="20"/>
                <w:u w:val="single"/>
              </w:rPr>
              <w:t>3</w:t>
            </w:r>
            <w:r w:rsidR="00475E50" w:rsidRPr="00DA20C3">
              <w:rPr>
                <w:b/>
                <w:color w:val="auto"/>
                <w:sz w:val="20"/>
                <w:szCs w:val="20"/>
                <w:u w:val="single"/>
              </w:rPr>
              <w:t xml:space="preserve"> </w:t>
            </w:r>
            <w:r w:rsidRPr="00DA20C3">
              <w:rPr>
                <w:b/>
                <w:color w:val="auto"/>
                <w:sz w:val="20"/>
                <w:szCs w:val="20"/>
                <w:u w:val="single"/>
              </w:rPr>
              <w:t xml:space="preserve"> εκ. Υπόβαση οδοστρωσίας μεταβλητού πάχους. </w:t>
            </w:r>
          </w:p>
        </w:tc>
      </w:tr>
    </w:tbl>
    <w:p w:rsidR="00571FE0" w:rsidRPr="00DA20C3" w:rsidRDefault="00571FE0" w:rsidP="00DA20C3">
      <w:pPr>
        <w:spacing w:after="0" w:line="240" w:lineRule="auto"/>
        <w:jc w:val="both"/>
        <w:rPr>
          <w:color w:val="auto"/>
          <w:sz w:val="20"/>
          <w:szCs w:val="20"/>
        </w:rPr>
      </w:pPr>
    </w:p>
    <w:tbl>
      <w:tblPr>
        <w:tblW w:w="6858" w:type="dxa"/>
        <w:tblLayout w:type="fixed"/>
        <w:tblLook w:val="0000"/>
      </w:tblPr>
      <w:tblGrid>
        <w:gridCol w:w="4236"/>
        <w:gridCol w:w="1491"/>
        <w:gridCol w:w="1131"/>
      </w:tblGrid>
      <w:tr w:rsidR="00571FE0" w:rsidRPr="00DA20C3" w:rsidTr="00571FE0">
        <w:tc>
          <w:tcPr>
            <w:tcW w:w="4236" w:type="dxa"/>
            <w:shd w:val="clear" w:color="auto" w:fill="auto"/>
          </w:tcPr>
          <w:p w:rsidR="00571FE0" w:rsidRPr="00DA20C3" w:rsidRDefault="00571FE0" w:rsidP="00DA20C3">
            <w:pPr>
              <w:spacing w:after="0" w:line="240" w:lineRule="auto"/>
              <w:ind w:left="1984"/>
              <w:jc w:val="both"/>
              <w:rPr>
                <w:color w:val="auto"/>
                <w:sz w:val="20"/>
                <w:szCs w:val="20"/>
              </w:rPr>
            </w:pPr>
            <w:r w:rsidRPr="00DA20C3">
              <w:rPr>
                <w:color w:val="auto"/>
                <w:sz w:val="20"/>
                <w:szCs w:val="20"/>
              </w:rPr>
              <w:t xml:space="preserve">Κωδ. αναθεώρησης : </w:t>
            </w:r>
          </w:p>
        </w:tc>
        <w:tc>
          <w:tcPr>
            <w:tcW w:w="1491"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ΟΔΟ 3121.Β </w:t>
            </w:r>
          </w:p>
        </w:tc>
        <w:tc>
          <w:tcPr>
            <w:tcW w:w="1131"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100,00% </w:t>
            </w:r>
          </w:p>
        </w:tc>
      </w:tr>
    </w:tbl>
    <w:p w:rsidR="00571FE0" w:rsidRPr="00DA20C3" w:rsidRDefault="00571FE0" w:rsidP="00DA20C3">
      <w:pPr>
        <w:spacing w:after="0" w:line="240" w:lineRule="auto"/>
        <w:jc w:val="both"/>
        <w:rPr>
          <w:color w:val="auto"/>
          <w:sz w:val="20"/>
          <w:szCs w:val="20"/>
        </w:rPr>
      </w:pPr>
    </w:p>
    <w:p w:rsidR="00571FE0" w:rsidRPr="00DA20C3" w:rsidRDefault="00571FE0" w:rsidP="00DA20C3">
      <w:pPr>
        <w:spacing w:after="0" w:line="240" w:lineRule="auto"/>
        <w:jc w:val="both"/>
        <w:rPr>
          <w:color w:val="auto"/>
          <w:sz w:val="20"/>
          <w:szCs w:val="20"/>
        </w:rPr>
      </w:pPr>
      <w:r w:rsidRPr="00DA20C3">
        <w:rPr>
          <w:color w:val="auto"/>
          <w:sz w:val="20"/>
          <w:szCs w:val="20"/>
        </w:rPr>
        <w:t xml:space="preserve">      Κατασκευή υπόβασης οδοστρωσίας μεταβλητού πάχους από χαλίκι λατομείου διαστάσεων 15-</w:t>
      </w:r>
      <w:r w:rsidR="00397437" w:rsidRPr="00DA20C3">
        <w:rPr>
          <w:color w:val="auto"/>
          <w:sz w:val="20"/>
          <w:szCs w:val="20"/>
        </w:rPr>
        <w:t>30</w:t>
      </w:r>
      <w:r w:rsidRPr="00DA20C3">
        <w:rPr>
          <w:color w:val="auto"/>
          <w:sz w:val="20"/>
          <w:szCs w:val="20"/>
        </w:rPr>
        <w:t xml:space="preserve"> χιλ. , σταθεροποιουμένου τύπου σύμφωνα με την ΠΕΤΕΠ 05-03-03-00 ''Στρώσεις οδοστρωμάτων από ασύνδετα αδρανή υλικά'', με συμπύκνωση κατά στρώσεις μεγίστου συμπυκνωμένου πάχους κάθε στρώσης 0,10 m, ανεξάρτητα από τη μορφή και την έκταση της επιφάνειας κατασκευής, σε υπαίθρια ή υπόγεια έργα.</w:t>
      </w:r>
    </w:p>
    <w:p w:rsidR="00571FE0" w:rsidRPr="00DA20C3" w:rsidRDefault="00571FE0" w:rsidP="00DA20C3">
      <w:pPr>
        <w:spacing w:after="0" w:line="240" w:lineRule="auto"/>
        <w:jc w:val="both"/>
        <w:rPr>
          <w:color w:val="auto"/>
          <w:sz w:val="20"/>
          <w:szCs w:val="20"/>
        </w:rPr>
      </w:pPr>
    </w:p>
    <w:p w:rsidR="00571FE0" w:rsidRPr="00DA20C3" w:rsidRDefault="00571FE0" w:rsidP="00DA20C3">
      <w:pPr>
        <w:spacing w:after="0" w:line="240" w:lineRule="auto"/>
        <w:jc w:val="both"/>
        <w:rPr>
          <w:color w:val="auto"/>
          <w:sz w:val="20"/>
          <w:szCs w:val="20"/>
        </w:rPr>
      </w:pPr>
      <w:r w:rsidRPr="00DA20C3">
        <w:rPr>
          <w:color w:val="auto"/>
          <w:sz w:val="20"/>
          <w:szCs w:val="20"/>
        </w:rPr>
        <w:t>Στην τιμή μονάδας περιλαμβάνονται:</w:t>
      </w:r>
    </w:p>
    <w:p w:rsidR="00571FE0" w:rsidRPr="00DA20C3" w:rsidRDefault="00571FE0" w:rsidP="00DA20C3">
      <w:pPr>
        <w:spacing w:after="0" w:line="240" w:lineRule="auto"/>
        <w:jc w:val="both"/>
        <w:rPr>
          <w:color w:val="auto"/>
          <w:sz w:val="20"/>
          <w:szCs w:val="20"/>
        </w:rPr>
      </w:pPr>
    </w:p>
    <w:p w:rsidR="00571FE0" w:rsidRPr="00DA20C3" w:rsidRDefault="00571FE0" w:rsidP="00DA20C3">
      <w:pPr>
        <w:spacing w:after="0" w:line="240" w:lineRule="auto"/>
        <w:jc w:val="both"/>
        <w:rPr>
          <w:color w:val="auto"/>
          <w:sz w:val="20"/>
          <w:szCs w:val="20"/>
        </w:rPr>
      </w:pPr>
      <w:r w:rsidRPr="00DA20C3">
        <w:rPr>
          <w:color w:val="auto"/>
          <w:sz w:val="20"/>
          <w:szCs w:val="20"/>
        </w:rPr>
        <w:t>· η προμήθεια των αδρανών και του νερού διαβροχής,</w:t>
      </w:r>
    </w:p>
    <w:p w:rsidR="00571FE0" w:rsidRPr="00DA20C3" w:rsidRDefault="00571FE0" w:rsidP="00DA20C3">
      <w:pPr>
        <w:spacing w:after="0" w:line="240" w:lineRule="auto"/>
        <w:jc w:val="both"/>
        <w:rPr>
          <w:color w:val="auto"/>
          <w:sz w:val="20"/>
          <w:szCs w:val="20"/>
        </w:rPr>
      </w:pPr>
      <w:r w:rsidRPr="00DA20C3">
        <w:rPr>
          <w:color w:val="auto"/>
          <w:sz w:val="20"/>
          <w:szCs w:val="20"/>
        </w:rPr>
        <w:t>· η μεταφορά τους επί τόπου του έργου από οποιαδήποτε απόσταση,</w:t>
      </w:r>
    </w:p>
    <w:p w:rsidR="00571FE0" w:rsidRPr="00DA20C3" w:rsidRDefault="00571FE0" w:rsidP="00DA20C3">
      <w:pPr>
        <w:spacing w:after="0" w:line="240" w:lineRule="auto"/>
        <w:jc w:val="both"/>
        <w:rPr>
          <w:color w:val="auto"/>
          <w:sz w:val="20"/>
          <w:szCs w:val="20"/>
        </w:rPr>
      </w:pPr>
      <w:r w:rsidRPr="00DA20C3">
        <w:rPr>
          <w:color w:val="auto"/>
          <w:sz w:val="20"/>
          <w:szCs w:val="20"/>
        </w:rPr>
        <w:t xml:space="preserve">· η διάστρωση, </w:t>
      </w:r>
      <w:r w:rsidR="00DA20C3" w:rsidRPr="00DA20C3">
        <w:rPr>
          <w:color w:val="auto"/>
          <w:sz w:val="20"/>
          <w:szCs w:val="20"/>
        </w:rPr>
        <w:t>διαβροχή</w:t>
      </w:r>
      <w:r w:rsidRPr="00DA20C3">
        <w:rPr>
          <w:color w:val="auto"/>
          <w:sz w:val="20"/>
          <w:szCs w:val="20"/>
        </w:rPr>
        <w:t xml:space="preserve"> και πλήρης συμπύκνωση, ώστε να προκύψει η προβλεπόμενη από την μελέτη γεωμετρική επιφάνεια.</w:t>
      </w:r>
    </w:p>
    <w:p w:rsidR="00571FE0" w:rsidRPr="00DA20C3" w:rsidRDefault="00571FE0" w:rsidP="00DA20C3">
      <w:pPr>
        <w:spacing w:after="0" w:line="240" w:lineRule="auto"/>
        <w:jc w:val="both"/>
        <w:rPr>
          <w:color w:val="auto"/>
          <w:sz w:val="20"/>
          <w:szCs w:val="20"/>
        </w:rPr>
      </w:pPr>
    </w:p>
    <w:p w:rsidR="00571FE0" w:rsidRPr="00DA20C3" w:rsidRDefault="00571FE0" w:rsidP="00DA20C3">
      <w:pPr>
        <w:spacing w:after="0" w:line="240" w:lineRule="auto"/>
        <w:jc w:val="both"/>
        <w:rPr>
          <w:color w:val="auto"/>
          <w:sz w:val="20"/>
          <w:szCs w:val="20"/>
        </w:rPr>
      </w:pPr>
      <w:r w:rsidRPr="00DA20C3">
        <w:rPr>
          <w:color w:val="auto"/>
          <w:sz w:val="20"/>
          <w:szCs w:val="20"/>
        </w:rPr>
        <w:t xml:space="preserve">Η επιμέτρηση θα γίνεται με γεωμετρική χωροστάθμηση κατά διατομές πριν και μετά την κατασκευή της στρώσεως, σύμφωνα με την μελέτη. </w:t>
      </w:r>
    </w:p>
    <w:p w:rsidR="00571FE0" w:rsidRPr="00DA20C3" w:rsidRDefault="00571FE0" w:rsidP="00DA20C3">
      <w:pPr>
        <w:spacing w:after="0" w:line="240" w:lineRule="auto"/>
        <w:jc w:val="both"/>
        <w:rPr>
          <w:color w:val="auto"/>
          <w:sz w:val="20"/>
          <w:szCs w:val="20"/>
        </w:rPr>
      </w:pPr>
    </w:p>
    <w:p w:rsidR="00B916F6" w:rsidRPr="00DA20C3" w:rsidRDefault="00571FE0" w:rsidP="00DA20C3">
      <w:pPr>
        <w:spacing w:after="0" w:line="240" w:lineRule="auto"/>
        <w:jc w:val="both"/>
        <w:rPr>
          <w:color w:val="auto"/>
          <w:sz w:val="20"/>
          <w:szCs w:val="20"/>
        </w:rPr>
      </w:pPr>
      <w:r w:rsidRPr="00DA20C3">
        <w:rPr>
          <w:color w:val="auto"/>
          <w:sz w:val="20"/>
          <w:szCs w:val="20"/>
        </w:rPr>
        <w:t xml:space="preserve">Τιμή ανά κυβικό μέτρο συμπυκνωμένης υπόβασης μεταβλητού πάχους.   </w:t>
      </w:r>
    </w:p>
    <w:tbl>
      <w:tblPr>
        <w:tblW w:w="0" w:type="auto"/>
        <w:tblLayout w:type="fixed"/>
        <w:tblLook w:val="0000"/>
      </w:tblPr>
      <w:tblGrid>
        <w:gridCol w:w="1056"/>
        <w:gridCol w:w="1566"/>
      </w:tblGrid>
      <w:tr w:rsidR="00571FE0" w:rsidRPr="00DA20C3" w:rsidTr="00571FE0">
        <w:tc>
          <w:tcPr>
            <w:tcW w:w="1056" w:type="dxa"/>
            <w:shd w:val="clear" w:color="auto" w:fill="auto"/>
          </w:tcPr>
          <w:p w:rsidR="00571FE0" w:rsidRPr="00DA20C3" w:rsidRDefault="00571FE0" w:rsidP="00DA20C3">
            <w:pPr>
              <w:spacing w:after="0" w:line="240" w:lineRule="auto"/>
              <w:jc w:val="both"/>
              <w:rPr>
                <w:color w:val="auto"/>
                <w:sz w:val="20"/>
                <w:szCs w:val="20"/>
              </w:rPr>
            </w:pPr>
            <w:r w:rsidRPr="00DA20C3">
              <w:rPr>
                <w:color w:val="auto"/>
                <w:sz w:val="20"/>
                <w:szCs w:val="20"/>
              </w:rPr>
              <w:t xml:space="preserve">( 1 m3 ) </w:t>
            </w:r>
          </w:p>
        </w:tc>
        <w:tc>
          <w:tcPr>
            <w:tcW w:w="1566" w:type="dxa"/>
            <w:shd w:val="clear" w:color="auto" w:fill="auto"/>
          </w:tcPr>
          <w:p w:rsidR="00571FE0" w:rsidRPr="00DA20C3" w:rsidRDefault="00571FE0" w:rsidP="00DA20C3">
            <w:pPr>
              <w:spacing w:after="0" w:line="240" w:lineRule="auto"/>
              <w:jc w:val="both"/>
              <w:rPr>
                <w:color w:val="auto"/>
                <w:sz w:val="20"/>
                <w:szCs w:val="20"/>
              </w:rPr>
            </w:pPr>
            <w:r w:rsidRPr="00DA20C3">
              <w:rPr>
                <w:color w:val="auto"/>
                <w:sz w:val="20"/>
                <w:szCs w:val="20"/>
              </w:rPr>
              <w:t xml:space="preserve">Κυβικό μέτρο </w:t>
            </w:r>
          </w:p>
        </w:tc>
      </w:tr>
    </w:tbl>
    <w:p w:rsidR="00571FE0" w:rsidRPr="00DA20C3" w:rsidRDefault="00571FE0" w:rsidP="00DA20C3">
      <w:pPr>
        <w:spacing w:after="0" w:line="240" w:lineRule="auto"/>
        <w:jc w:val="both"/>
        <w:rPr>
          <w:color w:val="auto"/>
          <w:sz w:val="20"/>
          <w:szCs w:val="20"/>
        </w:rPr>
      </w:pPr>
    </w:p>
    <w:tbl>
      <w:tblPr>
        <w:tblW w:w="7665" w:type="dxa"/>
        <w:tblLayout w:type="fixed"/>
        <w:tblLook w:val="0000"/>
      </w:tblPr>
      <w:tblGrid>
        <w:gridCol w:w="876"/>
        <w:gridCol w:w="1686"/>
        <w:gridCol w:w="3591"/>
        <w:gridCol w:w="516"/>
        <w:gridCol w:w="996"/>
      </w:tblGrid>
      <w:tr w:rsidR="00571FE0" w:rsidRPr="00DA20C3" w:rsidTr="00571FE0">
        <w:tc>
          <w:tcPr>
            <w:tcW w:w="876" w:type="dxa"/>
            <w:shd w:val="clear" w:color="auto" w:fill="auto"/>
          </w:tcPr>
          <w:p w:rsidR="00571FE0" w:rsidRPr="00DA20C3" w:rsidRDefault="00571FE0" w:rsidP="00DA20C3">
            <w:pPr>
              <w:spacing w:after="0" w:line="240" w:lineRule="auto"/>
              <w:jc w:val="both"/>
              <w:rPr>
                <w:b/>
                <w:color w:val="auto"/>
                <w:sz w:val="20"/>
                <w:szCs w:val="20"/>
                <w:u w:val="single"/>
              </w:rPr>
            </w:pPr>
            <w:r w:rsidRPr="00DA20C3">
              <w:rPr>
                <w:b/>
                <w:color w:val="auto"/>
                <w:sz w:val="20"/>
                <w:szCs w:val="20"/>
                <w:u w:val="single"/>
              </w:rPr>
              <w:t>ΕΥΡΩ</w:t>
            </w:r>
          </w:p>
        </w:tc>
        <w:tc>
          <w:tcPr>
            <w:tcW w:w="1686"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(Ολογράφως):</w:t>
            </w:r>
          </w:p>
        </w:tc>
        <w:tc>
          <w:tcPr>
            <w:tcW w:w="3591"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ΔΕΚΑ ΠΕΝΤΕ  ΚΑΙ ΕΙΚΟΣΙ  ΛΕΠΤΑ </w:t>
            </w:r>
          </w:p>
        </w:tc>
        <w:tc>
          <w:tcPr>
            <w:tcW w:w="516" w:type="dxa"/>
            <w:shd w:val="clear" w:color="auto" w:fill="auto"/>
          </w:tcPr>
          <w:p w:rsidR="00571FE0" w:rsidRPr="00DA20C3" w:rsidRDefault="00571FE0" w:rsidP="00DA20C3">
            <w:pPr>
              <w:spacing w:after="0" w:line="240" w:lineRule="auto"/>
              <w:jc w:val="both"/>
              <w:rPr>
                <w:b/>
                <w:color w:val="auto"/>
                <w:sz w:val="20"/>
                <w:szCs w:val="20"/>
              </w:rPr>
            </w:pPr>
          </w:p>
        </w:tc>
        <w:tc>
          <w:tcPr>
            <w:tcW w:w="996" w:type="dxa"/>
            <w:shd w:val="clear" w:color="auto" w:fill="auto"/>
          </w:tcPr>
          <w:p w:rsidR="00571FE0" w:rsidRPr="00DA20C3" w:rsidRDefault="00571FE0" w:rsidP="00DA20C3">
            <w:pPr>
              <w:spacing w:after="0" w:line="240" w:lineRule="auto"/>
              <w:jc w:val="both"/>
              <w:rPr>
                <w:b/>
                <w:color w:val="auto"/>
                <w:sz w:val="20"/>
                <w:szCs w:val="20"/>
              </w:rPr>
            </w:pPr>
          </w:p>
        </w:tc>
      </w:tr>
      <w:tr w:rsidR="00571FE0" w:rsidRPr="00DA20C3" w:rsidTr="00571FE0">
        <w:tc>
          <w:tcPr>
            <w:tcW w:w="876" w:type="dxa"/>
            <w:shd w:val="clear" w:color="auto" w:fill="auto"/>
          </w:tcPr>
          <w:p w:rsidR="00571FE0" w:rsidRPr="00DA20C3" w:rsidRDefault="00571FE0" w:rsidP="00DA20C3">
            <w:pPr>
              <w:spacing w:after="0" w:line="240" w:lineRule="auto"/>
              <w:jc w:val="both"/>
              <w:rPr>
                <w:b/>
                <w:color w:val="auto"/>
                <w:sz w:val="20"/>
                <w:szCs w:val="20"/>
              </w:rPr>
            </w:pPr>
          </w:p>
        </w:tc>
        <w:tc>
          <w:tcPr>
            <w:tcW w:w="1686"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(Αριθμητικώς):</w:t>
            </w:r>
          </w:p>
        </w:tc>
        <w:tc>
          <w:tcPr>
            <w:tcW w:w="3591"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15,20 </w:t>
            </w:r>
          </w:p>
        </w:tc>
        <w:tc>
          <w:tcPr>
            <w:tcW w:w="516"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w:t>
            </w:r>
          </w:p>
        </w:tc>
        <w:tc>
          <w:tcPr>
            <w:tcW w:w="996"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(8+7,2) </w:t>
            </w:r>
          </w:p>
        </w:tc>
      </w:tr>
    </w:tbl>
    <w:p w:rsidR="00571FE0" w:rsidRPr="00DA20C3" w:rsidRDefault="00571FE0" w:rsidP="00DA20C3">
      <w:pPr>
        <w:spacing w:after="0" w:line="240" w:lineRule="auto"/>
        <w:jc w:val="both"/>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DA20C3" w:rsidTr="00571FE0">
        <w:tc>
          <w:tcPr>
            <w:tcW w:w="1984" w:type="dxa"/>
            <w:shd w:val="clear" w:color="auto" w:fill="auto"/>
          </w:tcPr>
          <w:p w:rsidR="00DA20C3" w:rsidRPr="00DA20C3" w:rsidRDefault="00DA20C3" w:rsidP="00DA20C3">
            <w:pPr>
              <w:spacing w:before="283" w:after="0" w:line="240" w:lineRule="auto"/>
              <w:jc w:val="both"/>
              <w:rPr>
                <w:b/>
                <w:color w:val="auto"/>
                <w:sz w:val="20"/>
                <w:szCs w:val="20"/>
                <w:lang w:val="en-US"/>
              </w:rPr>
            </w:pPr>
          </w:p>
          <w:p w:rsidR="00571FE0" w:rsidRPr="00DA20C3" w:rsidRDefault="00571FE0" w:rsidP="00DA20C3">
            <w:pPr>
              <w:spacing w:before="283" w:after="0" w:line="240" w:lineRule="auto"/>
              <w:jc w:val="both"/>
              <w:rPr>
                <w:b/>
                <w:color w:val="auto"/>
                <w:sz w:val="20"/>
                <w:szCs w:val="20"/>
              </w:rPr>
            </w:pPr>
            <w:r w:rsidRPr="00DA20C3">
              <w:rPr>
                <w:b/>
                <w:color w:val="auto"/>
                <w:sz w:val="20"/>
                <w:szCs w:val="20"/>
              </w:rPr>
              <w:t>A.T.:</w:t>
            </w:r>
          </w:p>
        </w:tc>
        <w:tc>
          <w:tcPr>
            <w:tcW w:w="7087" w:type="dxa"/>
            <w:shd w:val="clear" w:color="auto" w:fill="auto"/>
          </w:tcPr>
          <w:p w:rsidR="00DA20C3" w:rsidRPr="00DA20C3" w:rsidRDefault="00DA20C3" w:rsidP="00DA20C3">
            <w:pPr>
              <w:spacing w:before="283" w:after="0" w:line="240" w:lineRule="auto"/>
              <w:jc w:val="both"/>
              <w:rPr>
                <w:b/>
                <w:color w:val="auto"/>
                <w:sz w:val="20"/>
                <w:szCs w:val="20"/>
                <w:lang w:val="en-US"/>
              </w:rPr>
            </w:pPr>
          </w:p>
          <w:p w:rsidR="00571FE0" w:rsidRPr="00DA20C3" w:rsidRDefault="00571FE0" w:rsidP="00DA20C3">
            <w:pPr>
              <w:spacing w:before="283" w:after="0" w:line="240" w:lineRule="auto"/>
              <w:jc w:val="both"/>
              <w:rPr>
                <w:b/>
                <w:color w:val="auto"/>
                <w:sz w:val="20"/>
                <w:szCs w:val="20"/>
                <w:highlight w:val="yellow"/>
              </w:rPr>
            </w:pPr>
            <w:r w:rsidRPr="00DA20C3">
              <w:rPr>
                <w:b/>
                <w:color w:val="auto"/>
                <w:sz w:val="20"/>
                <w:szCs w:val="20"/>
              </w:rPr>
              <w:t xml:space="preserve">013 </w:t>
            </w:r>
          </w:p>
        </w:tc>
      </w:tr>
    </w:tbl>
    <w:p w:rsidR="00571FE0" w:rsidRPr="00DA20C3" w:rsidRDefault="00571FE0" w:rsidP="00DA20C3">
      <w:pPr>
        <w:spacing w:after="0" w:line="240" w:lineRule="auto"/>
        <w:jc w:val="both"/>
        <w:rPr>
          <w:color w:val="auto"/>
          <w:sz w:val="20"/>
          <w:szCs w:val="20"/>
        </w:rPr>
      </w:pPr>
    </w:p>
    <w:tbl>
      <w:tblPr>
        <w:tblW w:w="0" w:type="auto"/>
        <w:tblLayout w:type="fixed"/>
        <w:tblLook w:val="0000"/>
      </w:tblPr>
      <w:tblGrid>
        <w:gridCol w:w="1984"/>
        <w:gridCol w:w="7087"/>
      </w:tblGrid>
      <w:tr w:rsidR="00571FE0" w:rsidRPr="00DA20C3" w:rsidTr="00571FE0">
        <w:tc>
          <w:tcPr>
            <w:tcW w:w="1984"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ΟΔΟ </w:t>
            </w:r>
            <w:r w:rsidR="00503D96" w:rsidRPr="00DA20C3">
              <w:rPr>
                <w:b/>
                <w:color w:val="auto"/>
                <w:sz w:val="20"/>
                <w:szCs w:val="20"/>
              </w:rPr>
              <w:t xml:space="preserve">Ν </w:t>
            </w:r>
            <w:r w:rsidRPr="00DA20C3">
              <w:rPr>
                <w:b/>
                <w:color w:val="auto"/>
                <w:sz w:val="20"/>
                <w:szCs w:val="20"/>
              </w:rPr>
              <w:t xml:space="preserve">001.2.3 </w:t>
            </w:r>
          </w:p>
        </w:tc>
        <w:tc>
          <w:tcPr>
            <w:tcW w:w="7087" w:type="dxa"/>
            <w:shd w:val="clear" w:color="auto" w:fill="auto"/>
          </w:tcPr>
          <w:p w:rsidR="00571FE0" w:rsidRPr="00DA20C3" w:rsidRDefault="00571FE0" w:rsidP="00DA20C3">
            <w:pPr>
              <w:spacing w:after="0" w:line="240" w:lineRule="auto"/>
              <w:jc w:val="both"/>
              <w:rPr>
                <w:b/>
                <w:color w:val="auto"/>
                <w:sz w:val="20"/>
                <w:szCs w:val="20"/>
                <w:u w:val="single"/>
              </w:rPr>
            </w:pPr>
            <w:r w:rsidRPr="00DA20C3">
              <w:rPr>
                <w:b/>
                <w:color w:val="auto"/>
                <w:sz w:val="20"/>
                <w:szCs w:val="20"/>
                <w:u w:val="single"/>
              </w:rPr>
              <w:t xml:space="preserve">Υπόβαση, εξυγιαντική στρώση με θραυστό υλικό λατομείου 3Α κοκκομετρίας 0 - 3 εκ. Υπόβαση οδοστρωσίας </w:t>
            </w:r>
            <w:r w:rsidR="00DA20C3" w:rsidRPr="00DA20C3">
              <w:rPr>
                <w:b/>
                <w:color w:val="auto"/>
                <w:sz w:val="20"/>
                <w:szCs w:val="20"/>
                <w:u w:val="single"/>
              </w:rPr>
              <w:t>συμπυκνωμένου</w:t>
            </w:r>
            <w:r w:rsidRPr="00DA20C3">
              <w:rPr>
                <w:b/>
                <w:color w:val="auto"/>
                <w:sz w:val="20"/>
                <w:szCs w:val="20"/>
                <w:u w:val="single"/>
              </w:rPr>
              <w:t xml:space="preserve"> πάχους 10-15</w:t>
            </w:r>
            <w:r w:rsidR="00475E50" w:rsidRPr="00DA20C3">
              <w:rPr>
                <w:b/>
                <w:color w:val="auto"/>
                <w:sz w:val="20"/>
                <w:szCs w:val="20"/>
                <w:u w:val="single"/>
                <w:lang w:val="en-US"/>
              </w:rPr>
              <w:t xml:space="preserve"> </w:t>
            </w:r>
            <w:r w:rsidRPr="00DA20C3">
              <w:rPr>
                <w:b/>
                <w:color w:val="auto"/>
                <w:sz w:val="20"/>
                <w:szCs w:val="20"/>
                <w:u w:val="single"/>
              </w:rPr>
              <w:t xml:space="preserve">cm. </w:t>
            </w:r>
          </w:p>
        </w:tc>
      </w:tr>
    </w:tbl>
    <w:p w:rsidR="00571FE0" w:rsidRPr="00DA20C3" w:rsidRDefault="00571FE0" w:rsidP="00DA20C3">
      <w:pPr>
        <w:spacing w:after="0" w:line="240" w:lineRule="auto"/>
        <w:jc w:val="both"/>
        <w:rPr>
          <w:color w:val="auto"/>
          <w:sz w:val="20"/>
          <w:szCs w:val="20"/>
        </w:rPr>
      </w:pPr>
    </w:p>
    <w:tbl>
      <w:tblPr>
        <w:tblW w:w="6858" w:type="dxa"/>
        <w:tblLayout w:type="fixed"/>
        <w:tblLook w:val="0000"/>
      </w:tblPr>
      <w:tblGrid>
        <w:gridCol w:w="4236"/>
        <w:gridCol w:w="1491"/>
        <w:gridCol w:w="1131"/>
      </w:tblGrid>
      <w:tr w:rsidR="00571FE0" w:rsidRPr="00DA20C3" w:rsidTr="00571FE0">
        <w:tc>
          <w:tcPr>
            <w:tcW w:w="4236" w:type="dxa"/>
            <w:shd w:val="clear" w:color="auto" w:fill="auto"/>
          </w:tcPr>
          <w:p w:rsidR="00571FE0" w:rsidRPr="00DA20C3" w:rsidRDefault="00571FE0" w:rsidP="00DA20C3">
            <w:pPr>
              <w:spacing w:after="0" w:line="240" w:lineRule="auto"/>
              <w:ind w:left="1984"/>
              <w:jc w:val="both"/>
              <w:rPr>
                <w:color w:val="auto"/>
                <w:sz w:val="20"/>
                <w:szCs w:val="20"/>
              </w:rPr>
            </w:pPr>
            <w:r w:rsidRPr="00DA20C3">
              <w:rPr>
                <w:color w:val="auto"/>
                <w:sz w:val="20"/>
                <w:szCs w:val="20"/>
              </w:rPr>
              <w:t xml:space="preserve">Κωδ. αναθεώρησης : </w:t>
            </w:r>
          </w:p>
        </w:tc>
        <w:tc>
          <w:tcPr>
            <w:tcW w:w="1491"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ΟΔΟ 3111.Β </w:t>
            </w:r>
          </w:p>
        </w:tc>
        <w:tc>
          <w:tcPr>
            <w:tcW w:w="1131"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 xml:space="preserve">100,00% </w:t>
            </w:r>
          </w:p>
        </w:tc>
      </w:tr>
    </w:tbl>
    <w:p w:rsidR="00571FE0" w:rsidRPr="00DA20C3" w:rsidRDefault="00571FE0" w:rsidP="00DA20C3">
      <w:pPr>
        <w:spacing w:after="0" w:line="240" w:lineRule="auto"/>
        <w:jc w:val="both"/>
        <w:rPr>
          <w:color w:val="auto"/>
          <w:sz w:val="20"/>
          <w:szCs w:val="20"/>
        </w:rPr>
      </w:pPr>
    </w:p>
    <w:p w:rsidR="00571FE0" w:rsidRPr="00DA20C3" w:rsidRDefault="00571FE0" w:rsidP="00DA20C3">
      <w:pPr>
        <w:spacing w:after="0" w:line="240" w:lineRule="auto"/>
        <w:jc w:val="both"/>
        <w:rPr>
          <w:color w:val="auto"/>
          <w:sz w:val="20"/>
          <w:szCs w:val="20"/>
        </w:rPr>
      </w:pPr>
      <w:r w:rsidRPr="00DA20C3">
        <w:rPr>
          <w:color w:val="auto"/>
          <w:sz w:val="20"/>
          <w:szCs w:val="20"/>
        </w:rPr>
        <w:t xml:space="preserve">      Κατασκευή στρώσης υπόβασης συμπυκνωμένου πάχους 0,10 - 0,15 m από θραυστά αδρανή υλικά λατομείου 3 Α κοκκομετρίας 0 - 3 εκ. σταθεροποιουμένου τύπου σύμφωνα με την ΠΕΤΕΠ 05-03-03-00 ''Στρώσεις οδοστρωμάτων από ασύνδετα αδρανή υλικά'', ανεξάρτητα από τη μορφή και την έκταση της επιφάνειας κατασκευής, σε υπαίθρια ή υπόγεια έργα.</w:t>
      </w:r>
    </w:p>
    <w:p w:rsidR="00571FE0" w:rsidRPr="00DA20C3" w:rsidRDefault="00571FE0" w:rsidP="00DA20C3">
      <w:pPr>
        <w:spacing w:after="0" w:line="240" w:lineRule="auto"/>
        <w:jc w:val="both"/>
        <w:rPr>
          <w:color w:val="auto"/>
          <w:sz w:val="20"/>
          <w:szCs w:val="20"/>
        </w:rPr>
      </w:pPr>
    </w:p>
    <w:p w:rsidR="00571FE0" w:rsidRPr="00DA20C3" w:rsidRDefault="00571FE0" w:rsidP="00DA20C3">
      <w:pPr>
        <w:spacing w:after="0" w:line="240" w:lineRule="auto"/>
        <w:jc w:val="both"/>
        <w:rPr>
          <w:color w:val="auto"/>
          <w:sz w:val="20"/>
          <w:szCs w:val="20"/>
        </w:rPr>
      </w:pPr>
      <w:r w:rsidRPr="00DA20C3">
        <w:rPr>
          <w:color w:val="auto"/>
          <w:sz w:val="20"/>
          <w:szCs w:val="20"/>
        </w:rPr>
        <w:t>Στην τιμή μονάδας περιλαμβάνονται:</w:t>
      </w:r>
    </w:p>
    <w:p w:rsidR="00571FE0" w:rsidRPr="00DA20C3" w:rsidRDefault="00571FE0" w:rsidP="00DA20C3">
      <w:pPr>
        <w:spacing w:after="0" w:line="240" w:lineRule="auto"/>
        <w:jc w:val="both"/>
        <w:rPr>
          <w:color w:val="auto"/>
          <w:sz w:val="20"/>
          <w:szCs w:val="20"/>
        </w:rPr>
      </w:pPr>
    </w:p>
    <w:p w:rsidR="00571FE0" w:rsidRPr="00DA20C3" w:rsidRDefault="00571FE0" w:rsidP="00DA20C3">
      <w:pPr>
        <w:spacing w:after="0" w:line="240" w:lineRule="auto"/>
        <w:jc w:val="both"/>
        <w:rPr>
          <w:color w:val="auto"/>
          <w:sz w:val="20"/>
          <w:szCs w:val="20"/>
        </w:rPr>
      </w:pPr>
      <w:r w:rsidRPr="00DA20C3">
        <w:rPr>
          <w:color w:val="auto"/>
          <w:sz w:val="20"/>
          <w:szCs w:val="20"/>
        </w:rPr>
        <w:t xml:space="preserve">· η προμήθεια των αδρανών και του νερού διαβροχής, </w:t>
      </w:r>
    </w:p>
    <w:p w:rsidR="00571FE0" w:rsidRPr="00DA20C3" w:rsidRDefault="00571FE0" w:rsidP="00DA20C3">
      <w:pPr>
        <w:spacing w:after="0" w:line="240" w:lineRule="auto"/>
        <w:jc w:val="both"/>
        <w:rPr>
          <w:color w:val="auto"/>
          <w:sz w:val="20"/>
          <w:szCs w:val="20"/>
        </w:rPr>
      </w:pPr>
      <w:r w:rsidRPr="00DA20C3">
        <w:rPr>
          <w:color w:val="auto"/>
          <w:sz w:val="20"/>
          <w:szCs w:val="20"/>
        </w:rPr>
        <w:t xml:space="preserve">· η μεταφορά τους επί τόπου του έργου από οποιαδήποτε απόσταση, </w:t>
      </w:r>
    </w:p>
    <w:p w:rsidR="00571FE0" w:rsidRPr="00DA20C3" w:rsidRDefault="00571FE0" w:rsidP="00DA20C3">
      <w:pPr>
        <w:spacing w:after="0" w:line="240" w:lineRule="auto"/>
        <w:jc w:val="both"/>
        <w:rPr>
          <w:color w:val="auto"/>
          <w:sz w:val="20"/>
          <w:szCs w:val="20"/>
        </w:rPr>
      </w:pPr>
      <w:r w:rsidRPr="00DA20C3">
        <w:rPr>
          <w:color w:val="auto"/>
          <w:sz w:val="20"/>
          <w:szCs w:val="20"/>
        </w:rPr>
        <w:t xml:space="preserve">· η διάστρωση, </w:t>
      </w:r>
      <w:r w:rsidR="00DA20C3" w:rsidRPr="00DA20C3">
        <w:rPr>
          <w:color w:val="auto"/>
          <w:sz w:val="20"/>
          <w:szCs w:val="20"/>
        </w:rPr>
        <w:t>διαβροχή</w:t>
      </w:r>
      <w:r w:rsidRPr="00DA20C3">
        <w:rPr>
          <w:color w:val="auto"/>
          <w:sz w:val="20"/>
          <w:szCs w:val="20"/>
        </w:rPr>
        <w:t xml:space="preserve"> και πλήρης συμπύκνωση, ώστε να προκύψει η προβλεπόμενη από την μελέτη γεωμετρική επιφάνεια.</w:t>
      </w:r>
    </w:p>
    <w:p w:rsidR="00571FE0" w:rsidRPr="00DA20C3" w:rsidRDefault="00571FE0" w:rsidP="00DA20C3">
      <w:pPr>
        <w:spacing w:after="0" w:line="240" w:lineRule="auto"/>
        <w:jc w:val="both"/>
        <w:rPr>
          <w:color w:val="auto"/>
          <w:sz w:val="20"/>
          <w:szCs w:val="20"/>
        </w:rPr>
      </w:pPr>
    </w:p>
    <w:p w:rsidR="00B916F6" w:rsidRPr="00DA20C3" w:rsidRDefault="00571FE0" w:rsidP="00DA20C3">
      <w:pPr>
        <w:spacing w:after="0" w:line="240" w:lineRule="auto"/>
        <w:jc w:val="both"/>
        <w:rPr>
          <w:color w:val="auto"/>
          <w:sz w:val="20"/>
          <w:szCs w:val="20"/>
        </w:rPr>
      </w:pPr>
      <w:r w:rsidRPr="00DA20C3">
        <w:rPr>
          <w:color w:val="auto"/>
          <w:sz w:val="20"/>
          <w:szCs w:val="20"/>
        </w:rPr>
        <w:t xml:space="preserve">Τιμή ανά τετραγωνικό μέτρο στρώσης υπόβασης συμπυκνωμένου πάχους 10 έως 15 cm.   </w:t>
      </w:r>
    </w:p>
    <w:tbl>
      <w:tblPr>
        <w:tblW w:w="0" w:type="auto"/>
        <w:tblLayout w:type="fixed"/>
        <w:tblLook w:val="0000"/>
      </w:tblPr>
      <w:tblGrid>
        <w:gridCol w:w="1056"/>
        <w:gridCol w:w="2061"/>
      </w:tblGrid>
      <w:tr w:rsidR="00571FE0" w:rsidRPr="00DA20C3" w:rsidTr="00571FE0">
        <w:tc>
          <w:tcPr>
            <w:tcW w:w="1056" w:type="dxa"/>
            <w:shd w:val="clear" w:color="auto" w:fill="auto"/>
          </w:tcPr>
          <w:p w:rsidR="00571FE0" w:rsidRPr="00DA20C3" w:rsidRDefault="00571FE0" w:rsidP="00DA20C3">
            <w:pPr>
              <w:spacing w:after="0" w:line="240" w:lineRule="auto"/>
              <w:jc w:val="both"/>
              <w:rPr>
                <w:color w:val="auto"/>
                <w:sz w:val="20"/>
                <w:szCs w:val="20"/>
              </w:rPr>
            </w:pPr>
            <w:r w:rsidRPr="00DA20C3">
              <w:rPr>
                <w:color w:val="auto"/>
                <w:sz w:val="20"/>
                <w:szCs w:val="20"/>
              </w:rPr>
              <w:t xml:space="preserve">( 1 m2 ) </w:t>
            </w:r>
          </w:p>
        </w:tc>
        <w:tc>
          <w:tcPr>
            <w:tcW w:w="2061" w:type="dxa"/>
            <w:shd w:val="clear" w:color="auto" w:fill="auto"/>
          </w:tcPr>
          <w:p w:rsidR="00571FE0" w:rsidRPr="00DA20C3" w:rsidRDefault="00571FE0" w:rsidP="00DA20C3">
            <w:pPr>
              <w:spacing w:after="0" w:line="240" w:lineRule="auto"/>
              <w:jc w:val="both"/>
              <w:rPr>
                <w:color w:val="auto"/>
                <w:sz w:val="20"/>
                <w:szCs w:val="20"/>
              </w:rPr>
            </w:pPr>
            <w:r w:rsidRPr="00DA20C3">
              <w:rPr>
                <w:color w:val="auto"/>
                <w:sz w:val="20"/>
                <w:szCs w:val="20"/>
              </w:rPr>
              <w:t xml:space="preserve">Τετραγωνικό μέτρο </w:t>
            </w:r>
          </w:p>
        </w:tc>
      </w:tr>
      <w:tr w:rsidR="00B916F6" w:rsidRPr="00DA20C3" w:rsidTr="00571FE0">
        <w:tc>
          <w:tcPr>
            <w:tcW w:w="1056" w:type="dxa"/>
            <w:shd w:val="clear" w:color="auto" w:fill="auto"/>
          </w:tcPr>
          <w:p w:rsidR="00B916F6" w:rsidRPr="00DA20C3" w:rsidRDefault="00B916F6" w:rsidP="00DA20C3">
            <w:pPr>
              <w:spacing w:after="0" w:line="240" w:lineRule="auto"/>
              <w:jc w:val="both"/>
              <w:rPr>
                <w:color w:val="auto"/>
                <w:sz w:val="20"/>
                <w:szCs w:val="20"/>
                <w:lang w:val="en-US"/>
              </w:rPr>
            </w:pPr>
          </w:p>
        </w:tc>
        <w:tc>
          <w:tcPr>
            <w:tcW w:w="2061" w:type="dxa"/>
            <w:shd w:val="clear" w:color="auto" w:fill="auto"/>
          </w:tcPr>
          <w:p w:rsidR="00B916F6" w:rsidRPr="00DA20C3" w:rsidRDefault="00B916F6" w:rsidP="00DA20C3">
            <w:pPr>
              <w:spacing w:after="0" w:line="240" w:lineRule="auto"/>
              <w:jc w:val="both"/>
              <w:rPr>
                <w:color w:val="auto"/>
                <w:sz w:val="20"/>
                <w:szCs w:val="20"/>
              </w:rPr>
            </w:pPr>
          </w:p>
        </w:tc>
      </w:tr>
    </w:tbl>
    <w:p w:rsidR="00571FE0" w:rsidRPr="00DA20C3" w:rsidRDefault="00571FE0" w:rsidP="00DA20C3">
      <w:pPr>
        <w:spacing w:after="0" w:line="240" w:lineRule="auto"/>
        <w:jc w:val="both"/>
        <w:rPr>
          <w:color w:val="auto"/>
          <w:sz w:val="20"/>
          <w:szCs w:val="20"/>
          <w:lang w:val="en-US"/>
        </w:rPr>
      </w:pPr>
    </w:p>
    <w:tbl>
      <w:tblPr>
        <w:tblW w:w="0" w:type="auto"/>
        <w:tblLayout w:type="fixed"/>
        <w:tblLook w:val="0000"/>
      </w:tblPr>
      <w:tblGrid>
        <w:gridCol w:w="876"/>
        <w:gridCol w:w="1686"/>
        <w:gridCol w:w="891"/>
        <w:gridCol w:w="516"/>
        <w:gridCol w:w="831"/>
      </w:tblGrid>
      <w:tr w:rsidR="00571FE0" w:rsidRPr="00DA20C3" w:rsidTr="00571FE0">
        <w:tc>
          <w:tcPr>
            <w:tcW w:w="876" w:type="dxa"/>
            <w:shd w:val="clear" w:color="auto" w:fill="auto"/>
          </w:tcPr>
          <w:p w:rsidR="00571FE0" w:rsidRPr="00DA20C3" w:rsidRDefault="00571FE0" w:rsidP="00DA20C3">
            <w:pPr>
              <w:spacing w:after="0" w:line="240" w:lineRule="auto"/>
              <w:jc w:val="both"/>
              <w:rPr>
                <w:b/>
                <w:color w:val="auto"/>
                <w:sz w:val="20"/>
                <w:szCs w:val="20"/>
                <w:u w:val="single"/>
              </w:rPr>
            </w:pPr>
            <w:r w:rsidRPr="00DA20C3">
              <w:rPr>
                <w:b/>
                <w:color w:val="auto"/>
                <w:sz w:val="20"/>
                <w:szCs w:val="20"/>
                <w:u w:val="single"/>
              </w:rPr>
              <w:t>ΕΥΡΩ</w:t>
            </w:r>
          </w:p>
        </w:tc>
        <w:tc>
          <w:tcPr>
            <w:tcW w:w="1686"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(Ολογράφως):</w:t>
            </w:r>
          </w:p>
        </w:tc>
        <w:tc>
          <w:tcPr>
            <w:tcW w:w="891" w:type="dxa"/>
            <w:shd w:val="clear" w:color="auto" w:fill="auto"/>
          </w:tcPr>
          <w:p w:rsidR="00571FE0" w:rsidRPr="00DA20C3" w:rsidRDefault="00C22D30" w:rsidP="00DA20C3">
            <w:pPr>
              <w:spacing w:after="0" w:line="240" w:lineRule="auto"/>
              <w:jc w:val="both"/>
              <w:rPr>
                <w:b/>
                <w:color w:val="auto"/>
                <w:sz w:val="20"/>
                <w:szCs w:val="20"/>
              </w:rPr>
            </w:pPr>
            <w:r w:rsidRPr="00DA20C3">
              <w:rPr>
                <w:b/>
                <w:color w:val="auto"/>
                <w:sz w:val="20"/>
                <w:szCs w:val="20"/>
              </w:rPr>
              <w:t>ΔΥΟ</w:t>
            </w:r>
            <w:r w:rsidR="00571FE0" w:rsidRPr="00DA20C3">
              <w:rPr>
                <w:b/>
                <w:color w:val="auto"/>
                <w:sz w:val="20"/>
                <w:szCs w:val="20"/>
              </w:rPr>
              <w:t xml:space="preserve">  </w:t>
            </w:r>
          </w:p>
        </w:tc>
        <w:tc>
          <w:tcPr>
            <w:tcW w:w="516" w:type="dxa"/>
            <w:shd w:val="clear" w:color="auto" w:fill="auto"/>
          </w:tcPr>
          <w:p w:rsidR="00571FE0" w:rsidRPr="00DA20C3" w:rsidRDefault="00571FE0" w:rsidP="00DA20C3">
            <w:pPr>
              <w:spacing w:after="0" w:line="240" w:lineRule="auto"/>
              <w:jc w:val="both"/>
              <w:rPr>
                <w:b/>
                <w:color w:val="auto"/>
                <w:sz w:val="20"/>
                <w:szCs w:val="20"/>
              </w:rPr>
            </w:pPr>
          </w:p>
        </w:tc>
        <w:tc>
          <w:tcPr>
            <w:tcW w:w="831" w:type="dxa"/>
            <w:shd w:val="clear" w:color="auto" w:fill="auto"/>
          </w:tcPr>
          <w:p w:rsidR="00571FE0" w:rsidRPr="00DA20C3" w:rsidRDefault="00571FE0" w:rsidP="00DA20C3">
            <w:pPr>
              <w:spacing w:after="0" w:line="240" w:lineRule="auto"/>
              <w:jc w:val="both"/>
              <w:rPr>
                <w:b/>
                <w:color w:val="auto"/>
                <w:sz w:val="20"/>
                <w:szCs w:val="20"/>
              </w:rPr>
            </w:pPr>
          </w:p>
        </w:tc>
      </w:tr>
      <w:tr w:rsidR="00571FE0" w:rsidRPr="00DA20C3" w:rsidTr="00571FE0">
        <w:tc>
          <w:tcPr>
            <w:tcW w:w="876" w:type="dxa"/>
            <w:shd w:val="clear" w:color="auto" w:fill="auto"/>
          </w:tcPr>
          <w:p w:rsidR="00571FE0" w:rsidRPr="00DA20C3" w:rsidRDefault="00571FE0" w:rsidP="00DA20C3">
            <w:pPr>
              <w:spacing w:after="0" w:line="240" w:lineRule="auto"/>
              <w:jc w:val="both"/>
              <w:rPr>
                <w:b/>
                <w:color w:val="auto"/>
                <w:sz w:val="20"/>
                <w:szCs w:val="20"/>
              </w:rPr>
            </w:pPr>
          </w:p>
        </w:tc>
        <w:tc>
          <w:tcPr>
            <w:tcW w:w="1686" w:type="dxa"/>
            <w:shd w:val="clear" w:color="auto" w:fill="auto"/>
          </w:tcPr>
          <w:p w:rsidR="00571FE0" w:rsidRPr="00DA20C3" w:rsidRDefault="00571FE0" w:rsidP="00DA20C3">
            <w:pPr>
              <w:spacing w:after="0" w:line="240" w:lineRule="auto"/>
              <w:jc w:val="both"/>
              <w:rPr>
                <w:b/>
                <w:color w:val="auto"/>
                <w:sz w:val="20"/>
                <w:szCs w:val="20"/>
              </w:rPr>
            </w:pPr>
            <w:r w:rsidRPr="00DA20C3">
              <w:rPr>
                <w:b/>
                <w:color w:val="auto"/>
                <w:sz w:val="20"/>
                <w:szCs w:val="20"/>
              </w:rPr>
              <w:t>(Αριθμητικώς):</w:t>
            </w:r>
          </w:p>
        </w:tc>
        <w:tc>
          <w:tcPr>
            <w:tcW w:w="891" w:type="dxa"/>
            <w:shd w:val="clear" w:color="auto" w:fill="auto"/>
          </w:tcPr>
          <w:p w:rsidR="00571FE0" w:rsidRPr="00DA20C3" w:rsidRDefault="00C22D30" w:rsidP="00DA20C3">
            <w:pPr>
              <w:spacing w:after="0" w:line="240" w:lineRule="auto"/>
              <w:jc w:val="both"/>
              <w:rPr>
                <w:b/>
                <w:color w:val="auto"/>
                <w:sz w:val="20"/>
                <w:szCs w:val="20"/>
              </w:rPr>
            </w:pPr>
            <w:r w:rsidRPr="00DA20C3">
              <w:rPr>
                <w:b/>
                <w:color w:val="auto"/>
                <w:sz w:val="20"/>
                <w:szCs w:val="20"/>
              </w:rPr>
              <w:t>2</w:t>
            </w:r>
            <w:r w:rsidR="00571FE0" w:rsidRPr="00DA20C3">
              <w:rPr>
                <w:b/>
                <w:color w:val="auto"/>
                <w:sz w:val="20"/>
                <w:szCs w:val="20"/>
              </w:rPr>
              <w:t xml:space="preserve">,00 </w:t>
            </w:r>
          </w:p>
        </w:tc>
        <w:tc>
          <w:tcPr>
            <w:tcW w:w="516" w:type="dxa"/>
            <w:shd w:val="clear" w:color="auto" w:fill="auto"/>
          </w:tcPr>
          <w:p w:rsidR="00571FE0" w:rsidRPr="00DA20C3" w:rsidRDefault="00571FE0" w:rsidP="00DA20C3">
            <w:pPr>
              <w:spacing w:after="0" w:line="240" w:lineRule="auto"/>
              <w:jc w:val="both"/>
              <w:rPr>
                <w:b/>
                <w:color w:val="auto"/>
                <w:sz w:val="20"/>
                <w:szCs w:val="20"/>
                <w:highlight w:val="red"/>
              </w:rPr>
            </w:pPr>
          </w:p>
        </w:tc>
        <w:tc>
          <w:tcPr>
            <w:tcW w:w="831" w:type="dxa"/>
            <w:shd w:val="clear" w:color="auto" w:fill="auto"/>
          </w:tcPr>
          <w:p w:rsidR="00571FE0" w:rsidRPr="00DA20C3" w:rsidRDefault="00571FE0" w:rsidP="00DA20C3">
            <w:pPr>
              <w:spacing w:after="0" w:line="240" w:lineRule="auto"/>
              <w:jc w:val="both"/>
              <w:rPr>
                <w:b/>
                <w:color w:val="auto"/>
                <w:sz w:val="20"/>
                <w:szCs w:val="20"/>
                <w:highlight w:val="red"/>
              </w:rPr>
            </w:pP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DA20C3" w:rsidTr="00571FE0">
        <w:tc>
          <w:tcPr>
            <w:tcW w:w="1984" w:type="dxa"/>
            <w:shd w:val="clear" w:color="auto" w:fill="auto"/>
          </w:tcPr>
          <w:p w:rsidR="00665B55" w:rsidRPr="00DA20C3" w:rsidRDefault="00665B55" w:rsidP="00571FE0">
            <w:pPr>
              <w:spacing w:before="283" w:after="0" w:line="240" w:lineRule="auto"/>
              <w:rPr>
                <w:b/>
                <w:color w:val="auto"/>
                <w:sz w:val="20"/>
                <w:szCs w:val="20"/>
                <w:lang w:val="en-US"/>
              </w:rPr>
            </w:pPr>
          </w:p>
          <w:p w:rsidR="00571FE0" w:rsidRPr="00DA20C3" w:rsidRDefault="00571FE0" w:rsidP="00571FE0">
            <w:pPr>
              <w:spacing w:before="283" w:after="0" w:line="240" w:lineRule="auto"/>
              <w:rPr>
                <w:b/>
                <w:color w:val="auto"/>
                <w:sz w:val="20"/>
                <w:szCs w:val="20"/>
              </w:rPr>
            </w:pPr>
            <w:r w:rsidRPr="00DA20C3">
              <w:rPr>
                <w:b/>
                <w:color w:val="auto"/>
                <w:sz w:val="20"/>
                <w:szCs w:val="20"/>
              </w:rPr>
              <w:t>A.T.:</w:t>
            </w:r>
          </w:p>
        </w:tc>
        <w:tc>
          <w:tcPr>
            <w:tcW w:w="7087" w:type="dxa"/>
            <w:shd w:val="clear" w:color="auto" w:fill="auto"/>
          </w:tcPr>
          <w:p w:rsidR="00665B55" w:rsidRPr="00DA20C3" w:rsidRDefault="00665B55" w:rsidP="00571FE0">
            <w:pPr>
              <w:spacing w:before="283" w:after="0" w:line="240" w:lineRule="auto"/>
              <w:rPr>
                <w:b/>
                <w:color w:val="auto"/>
                <w:sz w:val="20"/>
                <w:szCs w:val="20"/>
                <w:lang w:val="en-US"/>
              </w:rPr>
            </w:pPr>
          </w:p>
          <w:p w:rsidR="00571FE0" w:rsidRPr="00DA20C3" w:rsidRDefault="00571FE0" w:rsidP="00571FE0">
            <w:pPr>
              <w:spacing w:before="283" w:after="0" w:line="240" w:lineRule="auto"/>
              <w:rPr>
                <w:b/>
                <w:color w:val="auto"/>
                <w:sz w:val="20"/>
                <w:szCs w:val="20"/>
              </w:rPr>
            </w:pPr>
            <w:r w:rsidRPr="00DA20C3">
              <w:rPr>
                <w:b/>
                <w:color w:val="auto"/>
                <w:sz w:val="20"/>
                <w:szCs w:val="20"/>
              </w:rPr>
              <w:t xml:space="preserve">014 </w:t>
            </w:r>
          </w:p>
        </w:tc>
      </w:tr>
    </w:tbl>
    <w:p w:rsidR="00571FE0" w:rsidRPr="00DA20C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DA20C3" w:rsidTr="00571FE0">
        <w:tc>
          <w:tcPr>
            <w:tcW w:w="1984"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ΝΕΤ ΟΙΚ-Α 32.1.4 </w:t>
            </w:r>
          </w:p>
        </w:tc>
        <w:tc>
          <w:tcPr>
            <w:tcW w:w="7087" w:type="dxa"/>
            <w:shd w:val="clear" w:color="auto" w:fill="auto"/>
          </w:tcPr>
          <w:p w:rsidR="00571FE0" w:rsidRPr="00DA20C3" w:rsidRDefault="00571FE0" w:rsidP="00571FE0">
            <w:pPr>
              <w:spacing w:after="0" w:line="240" w:lineRule="auto"/>
              <w:rPr>
                <w:b/>
                <w:color w:val="auto"/>
                <w:sz w:val="20"/>
                <w:szCs w:val="20"/>
                <w:u w:val="single"/>
              </w:rPr>
            </w:pPr>
            <w:r w:rsidRPr="00DA20C3">
              <w:rPr>
                <w:b/>
                <w:color w:val="auto"/>
                <w:sz w:val="20"/>
                <w:szCs w:val="20"/>
                <w:u w:val="single"/>
              </w:rPr>
              <w:t xml:space="preserve">Κατασκευές από σκυρόδεμα. Προμήθεια, μεταφορά επί τόπου, διάστρωση και συμπύκνωση σκυροδέματος με χρήση αντλίας ή πυργογερανού. Για κατασκευές από σκυρόδεμα κατηγορίας C16/20 </w:t>
            </w:r>
          </w:p>
        </w:tc>
      </w:tr>
    </w:tbl>
    <w:p w:rsidR="00571FE0" w:rsidRPr="00DA20C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DA20C3" w:rsidTr="00571FE0">
        <w:tc>
          <w:tcPr>
            <w:tcW w:w="4236" w:type="dxa"/>
            <w:shd w:val="clear" w:color="auto" w:fill="auto"/>
          </w:tcPr>
          <w:p w:rsidR="00571FE0" w:rsidRPr="00DA20C3" w:rsidRDefault="00571FE0" w:rsidP="00571FE0">
            <w:pPr>
              <w:spacing w:after="0" w:line="240" w:lineRule="auto"/>
              <w:ind w:left="1984"/>
              <w:rPr>
                <w:color w:val="auto"/>
                <w:sz w:val="20"/>
                <w:szCs w:val="20"/>
              </w:rPr>
            </w:pPr>
            <w:r w:rsidRPr="00DA20C3">
              <w:rPr>
                <w:color w:val="auto"/>
                <w:sz w:val="20"/>
                <w:szCs w:val="20"/>
              </w:rPr>
              <w:t xml:space="preserve">Κωδ. αναθεώρησης : </w:t>
            </w:r>
          </w:p>
        </w:tc>
        <w:tc>
          <w:tcPr>
            <w:tcW w:w="120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ΟΙΚ 3214 </w:t>
            </w:r>
          </w:p>
        </w:tc>
        <w:tc>
          <w:tcPr>
            <w:tcW w:w="113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100,00% </w:t>
            </w:r>
          </w:p>
        </w:tc>
      </w:tr>
    </w:tbl>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      Παραγωγή ή προμήθεια και μεταφορά επί τόπου του έργου σκυροδέματος οποιασδήποτε κατηγορίας ή ποιότητος, σύμφωνα με τις διατάξεις του Κανονισμού Τεχνολογίας Σκυροδέματος (ΚΤΣ), με την διάστρωση με χρήση αντλίας σκυροδέματος ή πυργογερανού και την συμπύκνωση αυτού επί των καλουπιών ή/και λοιπών επιφανειών υποδοχής σκυροδέματος, χωρίς την δαπάνη κατασκευής των καλουπιών, </w:t>
      </w:r>
      <w:r w:rsidR="00DA20C3" w:rsidRPr="00DA20C3">
        <w:rPr>
          <w:color w:val="auto"/>
          <w:sz w:val="20"/>
          <w:szCs w:val="20"/>
        </w:rPr>
        <w:t xml:space="preserve">σύμφωνα με την μελέτη του έργου </w:t>
      </w:r>
      <w:r w:rsidRPr="00DA20C3">
        <w:rPr>
          <w:color w:val="auto"/>
          <w:sz w:val="20"/>
          <w:szCs w:val="20"/>
        </w:rPr>
        <w:t>και τις ΕΤΕΠ:</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01-01-01-00 ''Παραγωγή και μεταφορά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01-01-02-00 ''Διάστρωση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01-01-03-00 ''Συντήρηση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01-01-04-00 ''Εργοταξιακά συγκροτήματα παραγωγής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01-01-05-00 ''Δονητική συμπύκνωση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01-01-07-00 ''Σκυροδετήσεις ογκωδών κατασκευών''.</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Επισημαίνεται ότι απαγορεύεται αυστηρά η προσθήκη νερού στο σκυρόδεμα επί τόπου του έργου. Επίσης απαγορεύεται η χρήση του σκυροδέματος μετά την παρέλευση 90 λεπτών από την ανάμιξη, εκτός εάν εφαρμοσθούν επιβραδυντικά πρόσθετα με βάση ειδική μελέτη συνθέσεως.</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Στην τιμή περιλαμβάνονται:</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α.</w:t>
      </w:r>
      <w:r w:rsidRPr="00DA20C3">
        <w:rPr>
          <w:color w:val="auto"/>
          <w:sz w:val="20"/>
          <w:szCs w:val="20"/>
        </w:rPr>
        <w:tab/>
        <w:t>Η προμήθεια, η μεταφορά από οποιαδήποτε απόσταση στη θέση εκτέλεσης του έργου, του σκυροδέματος εφόσον πρόκειται για εργοστασιακό σκυρόδεμα ή η προμήθεια, φορτοεκφόρτωση όλων των απαιτούμενων υλικών (αδρανών, τσιμέντων, νερού) για την παρασκευή του σκυροδέματος, εφόσον το σκυρόδεμα παρασκευάζεται στο εργοτάξιο (εργοταξιακό σκυρόδεμα), οι σταλίες των αυτοκινήτων μεταφοράς αδρανών υλικών και σκυροδέματος, η παρασκευή το μίγματος και η μεταφορά του σκυροδέματος στο εργοτάξιο προς διάστρωση.</w:t>
      </w:r>
    </w:p>
    <w:p w:rsidR="00571FE0" w:rsidRPr="00DA20C3" w:rsidRDefault="00571FE0" w:rsidP="00571FE0">
      <w:pPr>
        <w:spacing w:after="0" w:line="240" w:lineRule="auto"/>
        <w:jc w:val="both"/>
        <w:rPr>
          <w:color w:val="auto"/>
          <w:sz w:val="20"/>
          <w:szCs w:val="20"/>
        </w:rPr>
      </w:pPr>
      <w:r w:rsidRPr="00DA20C3">
        <w:rPr>
          <w:color w:val="auto"/>
          <w:sz w:val="20"/>
          <w:szCs w:val="20"/>
        </w:rPr>
        <w:tab/>
        <w:t>Επισημαίνεται ότι στην τιμή ανά κατηγορία σκυροδέματος συμπεριλαμβάνεται η δαπάνη της εκάστοτε απαιτούμενης ποσότητας τσιμέντου για την επίτευξη των προβλεπομένων χαρακτηριστικών (αντοχής, εργασίμου κλπ) υπό την εφαρμοζόμενη κοκκομετρική διαβάθμιση των αδρανών κατά περίπτωση. Σε ουδεμία περίπτωση επιμετράται ιδιαίτερα η ενσωματούμενη ποσότητα τσιμέντου στο σκυρόδεμα.</w:t>
      </w:r>
    </w:p>
    <w:p w:rsidR="00571FE0" w:rsidRPr="00DA20C3" w:rsidRDefault="00571FE0" w:rsidP="00571FE0">
      <w:pPr>
        <w:spacing w:after="0" w:line="240" w:lineRule="auto"/>
        <w:jc w:val="both"/>
        <w:rPr>
          <w:color w:val="auto"/>
          <w:sz w:val="20"/>
          <w:szCs w:val="20"/>
        </w:rPr>
      </w:pPr>
      <w:r w:rsidRPr="00DA20C3">
        <w:rPr>
          <w:color w:val="auto"/>
          <w:sz w:val="20"/>
          <w:szCs w:val="20"/>
        </w:rPr>
        <w:tab/>
        <w:t xml:space="preserve">Η απαιτούμενη κοκκομετρική διαβάθμιση των αδρανών και η περιεκτικότητα σε τσιμέντο για την επίτευξη της ζητούμενης χαρακτηριστικής αντοχής του σκυροδέματος καθορίζεται εργαστηριακά με δαπάνη του </w:t>
      </w:r>
      <w:r w:rsidR="00DA20C3" w:rsidRPr="00DA20C3">
        <w:rPr>
          <w:color w:val="auto"/>
          <w:sz w:val="20"/>
          <w:szCs w:val="20"/>
        </w:rPr>
        <w:t>Αναδόχου</w:t>
      </w:r>
      <w:r w:rsidRPr="00DA20C3">
        <w:rPr>
          <w:color w:val="auto"/>
          <w:sz w:val="20"/>
          <w:szCs w:val="20"/>
        </w:rPr>
        <w:t>.</w:t>
      </w:r>
    </w:p>
    <w:p w:rsidR="00571FE0" w:rsidRPr="00DA20C3" w:rsidRDefault="00571FE0" w:rsidP="00571FE0">
      <w:pPr>
        <w:spacing w:after="0" w:line="240" w:lineRule="auto"/>
        <w:jc w:val="both"/>
        <w:rPr>
          <w:color w:val="auto"/>
          <w:sz w:val="20"/>
          <w:szCs w:val="20"/>
        </w:rPr>
      </w:pPr>
      <w:r w:rsidRPr="00DA20C3">
        <w:rPr>
          <w:color w:val="auto"/>
          <w:sz w:val="20"/>
          <w:szCs w:val="20"/>
        </w:rPr>
        <w:t>β.</w:t>
      </w:r>
      <w:r w:rsidRPr="00DA20C3">
        <w:rPr>
          <w:color w:val="auto"/>
          <w:sz w:val="20"/>
          <w:szCs w:val="20"/>
        </w:rPr>
        <w:tab/>
        <w:t>Τα πάσης φύσεως πρόσθετα (</w:t>
      </w:r>
      <w:r w:rsidR="00DA20C3" w:rsidRPr="00DA20C3">
        <w:rPr>
          <w:color w:val="auto"/>
          <w:sz w:val="20"/>
          <w:szCs w:val="20"/>
        </w:rPr>
        <w:t>πλην</w:t>
      </w:r>
      <w:r w:rsidRPr="00DA20C3">
        <w:rPr>
          <w:color w:val="auto"/>
          <w:sz w:val="20"/>
          <w:szCs w:val="20"/>
        </w:rPr>
        <w:t xml:space="preserve"> ρευστοποιητικών και επιβραδυντικών πήξεως) που προβλέπονται από την εγκεκριμένη, κατά περίπτωση, μελέτη συνθέσεως, επιμετρώνται και πληρώνονται ιδιαιτέρως.</w:t>
      </w:r>
    </w:p>
    <w:p w:rsidR="00571FE0" w:rsidRPr="00DA20C3" w:rsidRDefault="00571FE0" w:rsidP="00571FE0">
      <w:pPr>
        <w:spacing w:after="0" w:line="240" w:lineRule="auto"/>
        <w:jc w:val="both"/>
        <w:rPr>
          <w:color w:val="auto"/>
          <w:sz w:val="20"/>
          <w:szCs w:val="20"/>
        </w:rPr>
      </w:pPr>
      <w:r w:rsidRPr="00DA20C3">
        <w:rPr>
          <w:color w:val="auto"/>
          <w:sz w:val="20"/>
          <w:szCs w:val="20"/>
        </w:rPr>
        <w:t>γ.</w:t>
      </w:r>
      <w:r w:rsidRPr="00DA20C3">
        <w:rPr>
          <w:color w:val="auto"/>
          <w:sz w:val="20"/>
          <w:szCs w:val="20"/>
        </w:rPr>
        <w:tab/>
        <w:t>Η δαπάνη χρήσεως δονητών μάζας ή/και επιφανείας και η διαμόρφωση της άνω στάθμης των σκυροδοτουμένων στοιχείων (τελικής ή προσωρινής), σύμφωνα με τα καθοριζόμενα στην μελέτη του έργου αναφορικά με την ποιότητα και τις ανοχές του τελειώματος.</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δ.</w:t>
      </w:r>
      <w:r w:rsidRPr="00DA20C3">
        <w:rPr>
          <w:color w:val="auto"/>
          <w:sz w:val="20"/>
          <w:szCs w:val="20"/>
        </w:rPr>
        <w:tab/>
        <w:t xml:space="preserve">Συμπεριλαμβάνεται επίσης ανηγμένη η δαπάνη σταλίας των οχημάτων μεταφοράς του σκυροδέματος (βαρέλας), η δαπάνη μετάβασης επί τόπου, στησίματος και επιστροφής της </w:t>
      </w:r>
      <w:r w:rsidR="00DA20C3" w:rsidRPr="00DA20C3">
        <w:rPr>
          <w:color w:val="auto"/>
          <w:sz w:val="20"/>
          <w:szCs w:val="20"/>
        </w:rPr>
        <w:t>πρέσας</w:t>
      </w:r>
      <w:r w:rsidRPr="00DA20C3">
        <w:rPr>
          <w:color w:val="auto"/>
          <w:sz w:val="20"/>
          <w:szCs w:val="20"/>
        </w:rPr>
        <w:t xml:space="preserve"> σκυροδέματος και η περισυλλογή, φόρτωση και απομάκρυνση τυχόν υπερχειλίσεων σκυροδέματος από την θέση σκυροδέτησης. </w:t>
      </w:r>
    </w:p>
    <w:p w:rsidR="00571FE0" w:rsidRPr="00DA20C3" w:rsidRDefault="00571FE0" w:rsidP="00571FE0">
      <w:pPr>
        <w:spacing w:after="0" w:line="240" w:lineRule="auto"/>
        <w:jc w:val="both"/>
        <w:rPr>
          <w:color w:val="auto"/>
          <w:sz w:val="20"/>
          <w:szCs w:val="20"/>
        </w:rPr>
      </w:pPr>
      <w:r w:rsidRPr="00DA20C3">
        <w:rPr>
          <w:color w:val="auto"/>
          <w:sz w:val="20"/>
          <w:szCs w:val="20"/>
        </w:rPr>
        <w:t>ε.</w:t>
      </w:r>
      <w:r w:rsidRPr="00DA20C3">
        <w:rPr>
          <w:color w:val="auto"/>
          <w:sz w:val="20"/>
          <w:szCs w:val="20"/>
        </w:rPr>
        <w:tab/>
        <w:t>Δεν συμπεριλαμβάνεται η πρόσθετη επεξεργασία διαμόρφωσης δαπέδων ειδικών απαιτήσεων (λ.χ. βιομηχανικό δάπεδο).</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lastRenderedPageBreak/>
        <w:t>Οι τιμές έχουν εφαρμογή σε πάσης φύσεως κατασκευές από σκυρόδεμα, εκτός από κελύφη, αψίδες και τρούλους.</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Επιμέτρηση ανά κυβικό μέτρο κατασκευασθέντος στοιχείου από σκυρόδεμα, σύμφωνα με τις προβλεπόμενες από την μελέτη διαστάσεις </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Τιμή ανά κυβικό μέτρο (m³).   </w:t>
      </w:r>
    </w:p>
    <w:tbl>
      <w:tblPr>
        <w:tblW w:w="0" w:type="auto"/>
        <w:tblLayout w:type="fixed"/>
        <w:tblLook w:val="0000"/>
      </w:tblPr>
      <w:tblGrid>
        <w:gridCol w:w="1056"/>
        <w:gridCol w:w="1566"/>
      </w:tblGrid>
      <w:tr w:rsidR="00571FE0" w:rsidRPr="00DA20C3" w:rsidTr="00571FE0">
        <w:tc>
          <w:tcPr>
            <w:tcW w:w="1056" w:type="dxa"/>
            <w:shd w:val="clear" w:color="auto" w:fill="auto"/>
          </w:tcPr>
          <w:p w:rsidR="00571FE0" w:rsidRPr="00DA20C3" w:rsidRDefault="00571FE0" w:rsidP="00571FE0">
            <w:pPr>
              <w:spacing w:after="0" w:line="240" w:lineRule="auto"/>
              <w:rPr>
                <w:color w:val="auto"/>
                <w:sz w:val="20"/>
                <w:szCs w:val="20"/>
              </w:rPr>
            </w:pPr>
            <w:r w:rsidRPr="00DA20C3">
              <w:rPr>
                <w:color w:val="auto"/>
                <w:sz w:val="20"/>
                <w:szCs w:val="20"/>
              </w:rPr>
              <w:t xml:space="preserve">( 1 m3 ) </w:t>
            </w:r>
          </w:p>
        </w:tc>
        <w:tc>
          <w:tcPr>
            <w:tcW w:w="1566" w:type="dxa"/>
            <w:shd w:val="clear" w:color="auto" w:fill="auto"/>
          </w:tcPr>
          <w:p w:rsidR="00571FE0" w:rsidRPr="00DA20C3" w:rsidRDefault="00571FE0" w:rsidP="00571FE0">
            <w:pPr>
              <w:spacing w:after="0" w:line="240" w:lineRule="auto"/>
              <w:rPr>
                <w:color w:val="auto"/>
                <w:sz w:val="20"/>
                <w:szCs w:val="20"/>
              </w:rPr>
            </w:pPr>
            <w:r w:rsidRPr="00DA20C3">
              <w:rPr>
                <w:color w:val="auto"/>
                <w:sz w:val="20"/>
                <w:szCs w:val="20"/>
              </w:rPr>
              <w:t xml:space="preserve">Κυβικό μέτρο </w:t>
            </w:r>
          </w:p>
        </w:tc>
      </w:tr>
    </w:tbl>
    <w:p w:rsidR="00571FE0" w:rsidRPr="00DA20C3" w:rsidRDefault="00571FE0" w:rsidP="00571FE0">
      <w:pPr>
        <w:spacing w:after="0" w:line="240" w:lineRule="auto"/>
        <w:rPr>
          <w:color w:val="auto"/>
          <w:sz w:val="20"/>
          <w:szCs w:val="20"/>
        </w:rPr>
      </w:pPr>
    </w:p>
    <w:tbl>
      <w:tblPr>
        <w:tblW w:w="0" w:type="auto"/>
        <w:tblLayout w:type="fixed"/>
        <w:tblLook w:val="0000"/>
      </w:tblPr>
      <w:tblGrid>
        <w:gridCol w:w="876"/>
        <w:gridCol w:w="1686"/>
        <w:gridCol w:w="1506"/>
        <w:gridCol w:w="381"/>
        <w:gridCol w:w="381"/>
      </w:tblGrid>
      <w:tr w:rsidR="00571FE0" w:rsidRPr="00DA20C3" w:rsidTr="00571FE0">
        <w:tc>
          <w:tcPr>
            <w:tcW w:w="876" w:type="dxa"/>
            <w:shd w:val="clear" w:color="auto" w:fill="auto"/>
          </w:tcPr>
          <w:p w:rsidR="00571FE0" w:rsidRPr="00DA20C3" w:rsidRDefault="00571FE0" w:rsidP="00571FE0">
            <w:pPr>
              <w:spacing w:after="0" w:line="240" w:lineRule="auto"/>
              <w:rPr>
                <w:b/>
                <w:color w:val="auto"/>
                <w:sz w:val="20"/>
                <w:szCs w:val="20"/>
                <w:u w:val="single"/>
              </w:rPr>
            </w:pPr>
            <w:r w:rsidRPr="00DA20C3">
              <w:rPr>
                <w:b/>
                <w:color w:val="auto"/>
                <w:sz w:val="20"/>
                <w:szCs w:val="20"/>
                <w:u w:val="single"/>
              </w:rPr>
              <w:t>ΕΥΡΩ</w:t>
            </w:r>
          </w:p>
        </w:tc>
        <w:tc>
          <w:tcPr>
            <w:tcW w:w="168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(Ολογράφως):</w:t>
            </w:r>
          </w:p>
        </w:tc>
        <w:tc>
          <w:tcPr>
            <w:tcW w:w="150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ΕΝΕΝΗΝΤΑ  </w:t>
            </w:r>
          </w:p>
        </w:tc>
        <w:tc>
          <w:tcPr>
            <w:tcW w:w="381" w:type="dxa"/>
            <w:shd w:val="clear" w:color="auto" w:fill="auto"/>
          </w:tcPr>
          <w:p w:rsidR="00571FE0" w:rsidRPr="00DA20C3" w:rsidRDefault="00571FE0" w:rsidP="00571FE0">
            <w:pPr>
              <w:spacing w:after="0" w:line="240" w:lineRule="auto"/>
              <w:rPr>
                <w:b/>
                <w:color w:val="auto"/>
                <w:sz w:val="20"/>
                <w:szCs w:val="20"/>
              </w:rPr>
            </w:pPr>
          </w:p>
        </w:tc>
        <w:tc>
          <w:tcPr>
            <w:tcW w:w="381" w:type="dxa"/>
            <w:shd w:val="clear" w:color="auto" w:fill="auto"/>
          </w:tcPr>
          <w:p w:rsidR="00571FE0" w:rsidRPr="00DA20C3" w:rsidRDefault="00571FE0" w:rsidP="00571FE0">
            <w:pPr>
              <w:spacing w:after="0" w:line="240" w:lineRule="auto"/>
              <w:rPr>
                <w:b/>
                <w:color w:val="auto"/>
                <w:sz w:val="20"/>
                <w:szCs w:val="20"/>
              </w:rPr>
            </w:pPr>
          </w:p>
        </w:tc>
      </w:tr>
      <w:tr w:rsidR="00571FE0" w:rsidRPr="00DA20C3" w:rsidTr="00571FE0">
        <w:tc>
          <w:tcPr>
            <w:tcW w:w="876" w:type="dxa"/>
            <w:shd w:val="clear" w:color="auto" w:fill="auto"/>
          </w:tcPr>
          <w:p w:rsidR="00571FE0" w:rsidRPr="00DA20C3" w:rsidRDefault="00571FE0" w:rsidP="00571FE0">
            <w:pPr>
              <w:spacing w:after="0" w:line="240" w:lineRule="auto"/>
              <w:rPr>
                <w:b/>
                <w:color w:val="auto"/>
                <w:sz w:val="20"/>
                <w:szCs w:val="20"/>
              </w:rPr>
            </w:pPr>
          </w:p>
        </w:tc>
        <w:tc>
          <w:tcPr>
            <w:tcW w:w="168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(Αριθμητικώς):</w:t>
            </w:r>
          </w:p>
        </w:tc>
        <w:tc>
          <w:tcPr>
            <w:tcW w:w="150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90,00 </w:t>
            </w:r>
          </w:p>
        </w:tc>
        <w:tc>
          <w:tcPr>
            <w:tcW w:w="38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 </w:t>
            </w:r>
          </w:p>
        </w:tc>
        <w:tc>
          <w:tcPr>
            <w:tcW w:w="38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 </w:t>
            </w:r>
          </w:p>
        </w:tc>
      </w:tr>
    </w:tbl>
    <w:p w:rsidR="00571FE0" w:rsidRPr="00DA20C3"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DA20C3" w:rsidTr="00571FE0">
        <w:tc>
          <w:tcPr>
            <w:tcW w:w="1984" w:type="dxa"/>
            <w:shd w:val="clear" w:color="auto" w:fill="auto"/>
          </w:tcPr>
          <w:p w:rsidR="00180605" w:rsidRDefault="00180605" w:rsidP="00571FE0">
            <w:pPr>
              <w:spacing w:before="283" w:after="0" w:line="240" w:lineRule="auto"/>
              <w:rPr>
                <w:b/>
                <w:color w:val="auto"/>
                <w:sz w:val="20"/>
                <w:szCs w:val="20"/>
                <w:lang w:val="en-US"/>
              </w:rPr>
            </w:pPr>
          </w:p>
          <w:p w:rsidR="00571FE0" w:rsidRPr="00DA20C3" w:rsidRDefault="00571FE0" w:rsidP="00571FE0">
            <w:pPr>
              <w:spacing w:before="283" w:after="0" w:line="240" w:lineRule="auto"/>
              <w:rPr>
                <w:b/>
                <w:color w:val="auto"/>
                <w:sz w:val="20"/>
                <w:szCs w:val="20"/>
              </w:rPr>
            </w:pPr>
            <w:r w:rsidRPr="00DA20C3">
              <w:rPr>
                <w:b/>
                <w:color w:val="auto"/>
                <w:sz w:val="20"/>
                <w:szCs w:val="20"/>
              </w:rPr>
              <w:t>A.T.:</w:t>
            </w:r>
          </w:p>
        </w:tc>
        <w:tc>
          <w:tcPr>
            <w:tcW w:w="7087" w:type="dxa"/>
            <w:shd w:val="clear" w:color="auto" w:fill="auto"/>
          </w:tcPr>
          <w:p w:rsidR="00180605" w:rsidRDefault="00180605" w:rsidP="00571FE0">
            <w:pPr>
              <w:spacing w:before="283" w:after="0" w:line="240" w:lineRule="auto"/>
              <w:rPr>
                <w:b/>
                <w:color w:val="auto"/>
                <w:sz w:val="20"/>
                <w:szCs w:val="20"/>
                <w:lang w:val="en-US"/>
              </w:rPr>
            </w:pPr>
          </w:p>
          <w:p w:rsidR="00571FE0" w:rsidRPr="00DA20C3" w:rsidRDefault="00571FE0" w:rsidP="00571FE0">
            <w:pPr>
              <w:spacing w:before="283" w:after="0" w:line="240" w:lineRule="auto"/>
              <w:rPr>
                <w:b/>
                <w:color w:val="auto"/>
                <w:sz w:val="20"/>
                <w:szCs w:val="20"/>
              </w:rPr>
            </w:pPr>
            <w:r w:rsidRPr="00DA20C3">
              <w:rPr>
                <w:b/>
                <w:color w:val="auto"/>
                <w:sz w:val="20"/>
                <w:szCs w:val="20"/>
              </w:rPr>
              <w:t xml:space="preserve">015 </w:t>
            </w:r>
          </w:p>
        </w:tc>
      </w:tr>
    </w:tbl>
    <w:p w:rsidR="00571FE0" w:rsidRPr="00DA20C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DA20C3" w:rsidTr="00571FE0">
        <w:tc>
          <w:tcPr>
            <w:tcW w:w="1984"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ΝΕΤ ΟΙΚ-Α 32.1.3 </w:t>
            </w:r>
          </w:p>
        </w:tc>
        <w:tc>
          <w:tcPr>
            <w:tcW w:w="7087" w:type="dxa"/>
            <w:shd w:val="clear" w:color="auto" w:fill="auto"/>
          </w:tcPr>
          <w:p w:rsidR="00571FE0" w:rsidRPr="00DA20C3" w:rsidRDefault="00571FE0" w:rsidP="00571FE0">
            <w:pPr>
              <w:spacing w:after="0" w:line="240" w:lineRule="auto"/>
              <w:rPr>
                <w:b/>
                <w:color w:val="auto"/>
                <w:sz w:val="20"/>
                <w:szCs w:val="20"/>
                <w:u w:val="single"/>
              </w:rPr>
            </w:pPr>
            <w:r w:rsidRPr="00DA20C3">
              <w:rPr>
                <w:b/>
                <w:color w:val="auto"/>
                <w:sz w:val="20"/>
                <w:szCs w:val="20"/>
                <w:u w:val="single"/>
              </w:rPr>
              <w:t xml:space="preserve">Κατασκευές από σκυρόδεμα. Προμήθεια, μεταφορά επί τόπου, διάστρωση και συμπύκνωση σκυροδέματος με χρήση αντλίας ή πυργογερανού. Για κατασκευές από σκυρόδεμα κατηγορίας C12/15 </w:t>
            </w:r>
          </w:p>
        </w:tc>
      </w:tr>
    </w:tbl>
    <w:p w:rsidR="00571FE0" w:rsidRPr="00DA20C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DA20C3" w:rsidTr="00571FE0">
        <w:tc>
          <w:tcPr>
            <w:tcW w:w="4236" w:type="dxa"/>
            <w:shd w:val="clear" w:color="auto" w:fill="auto"/>
          </w:tcPr>
          <w:p w:rsidR="00571FE0" w:rsidRPr="00DA20C3" w:rsidRDefault="00571FE0" w:rsidP="00571FE0">
            <w:pPr>
              <w:spacing w:after="0" w:line="240" w:lineRule="auto"/>
              <w:ind w:left="1984"/>
              <w:rPr>
                <w:color w:val="auto"/>
                <w:sz w:val="20"/>
                <w:szCs w:val="20"/>
              </w:rPr>
            </w:pPr>
            <w:r w:rsidRPr="00DA20C3">
              <w:rPr>
                <w:color w:val="auto"/>
                <w:sz w:val="20"/>
                <w:szCs w:val="20"/>
              </w:rPr>
              <w:t xml:space="preserve">Κωδ. αναθεώρησης : </w:t>
            </w:r>
          </w:p>
        </w:tc>
        <w:tc>
          <w:tcPr>
            <w:tcW w:w="120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ΟΙΚ 3213 </w:t>
            </w:r>
          </w:p>
        </w:tc>
        <w:tc>
          <w:tcPr>
            <w:tcW w:w="113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100,00% </w:t>
            </w:r>
          </w:p>
        </w:tc>
      </w:tr>
    </w:tbl>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      Παραγωγή ή προμήθεια και μεταφορά επί τόπου του έργου σκυροδέματος οποιασδήποτε κατηγορίας ή ποιότητος, σύμφωνα με τις διατάξεις του Κανονισμού Τεχνολογίας Σκυροδέματος (ΚΤΣ), με την διάστρωση με χρήση αντλίας σκυροδέματος ή πυργογερανού και την συμπύκνωση αυτού επί των καλουπιών ή/και λοιπών επιφανειών υποδοχής σκυροδέματος, χωρίς την δαπάνη κατασκευής των καλουπιών, σύμφωνα με την μελέτη του έργου,</w:t>
      </w:r>
      <w:r w:rsidR="00503D96" w:rsidRPr="00DA20C3">
        <w:rPr>
          <w:color w:val="auto"/>
          <w:sz w:val="20"/>
          <w:szCs w:val="20"/>
        </w:rPr>
        <w:t xml:space="preserve"> </w:t>
      </w:r>
      <w:r w:rsidRPr="00DA20C3">
        <w:rPr>
          <w:color w:val="auto"/>
          <w:sz w:val="20"/>
          <w:szCs w:val="20"/>
        </w:rPr>
        <w:t>τις ΕΤΕΠ:</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01-01-02-00 ''Διάστρωση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01-01-05-00 ''Δονητική συμπύκνωση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01-01-07-00 ''Σκυροδετήσεις ογκωδών κατασκευών''.</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και τις ΠΕΤΕΠ:</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01-01-01-00 ''Παραγωγή και μεταφορά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01-01-03-00 ''Συντήρηση σκυροδέματος'', </w:t>
      </w:r>
    </w:p>
    <w:p w:rsidR="00571FE0" w:rsidRPr="00DA20C3" w:rsidRDefault="00571FE0" w:rsidP="00571FE0">
      <w:pPr>
        <w:spacing w:after="0" w:line="240" w:lineRule="auto"/>
        <w:jc w:val="both"/>
        <w:rPr>
          <w:color w:val="auto"/>
          <w:sz w:val="20"/>
          <w:szCs w:val="20"/>
        </w:rPr>
      </w:pPr>
      <w:r w:rsidRPr="00DA20C3">
        <w:rPr>
          <w:color w:val="auto"/>
          <w:sz w:val="20"/>
          <w:szCs w:val="20"/>
        </w:rPr>
        <w:t xml:space="preserve">01-01-04-00 ''Εργοταξιακά συγκροτήματα παραγωγής σκυροδέματος'', </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Επισημαίνεται ότι απαγορεύεται αυστηρά η προσθήκη νερού στο σκυρόδεμα επί τόπου του έργου. Επίσης απαγορεύεται η χρήση του σκυροδέματος μετά την παρέλευση 90 λεπτών από την ανάμιξη, εκτός εάν εφαρμοσθούν επιβραδυντικά πρόσθετα με βάση ειδική μελέτη συνθέσεως.</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Στην τιμή περιλαμβάνονται:</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α.</w:t>
      </w:r>
      <w:r w:rsidRPr="00DA20C3">
        <w:rPr>
          <w:color w:val="auto"/>
          <w:sz w:val="20"/>
          <w:szCs w:val="20"/>
        </w:rPr>
        <w:tab/>
        <w:t>Η προμήθεια, η μεταφορά από οποιαδήποτε απόσταση στη θέση εκτέλεσης του έργου, του σκυροδέματος εφόσον πρόκειται για εργοστασιακό σκυρόδεμα ή η προμήθεια, φορτοεκφόρτωση όλων των απαιτούμενων υλικών (αδρανών, τσιμέντων, νερού) για την παρασκευή του σκυροδέματος, εφόσον το σκυρόδεμα παρασκευάζεται στο εργοτάξιο (εργοταξιακό σκυρόδεμα), οι σταλίες των αυτοκινήτων μεταφοράς αδρανών υλικών και σκυροδέματος, η παρασκευή το μίγματος και η μεταφορά του σκυροδέματος στο εργοτάξιο προς διάστρωση.</w:t>
      </w:r>
    </w:p>
    <w:p w:rsidR="00571FE0" w:rsidRPr="00DA20C3" w:rsidRDefault="00571FE0" w:rsidP="00571FE0">
      <w:pPr>
        <w:spacing w:after="0" w:line="240" w:lineRule="auto"/>
        <w:jc w:val="both"/>
        <w:rPr>
          <w:color w:val="auto"/>
          <w:sz w:val="20"/>
          <w:szCs w:val="20"/>
        </w:rPr>
      </w:pPr>
      <w:r w:rsidRPr="00DA20C3">
        <w:rPr>
          <w:color w:val="auto"/>
          <w:sz w:val="20"/>
          <w:szCs w:val="20"/>
        </w:rPr>
        <w:tab/>
        <w:t>Επισημαίνεται ότι στην τιμή ανά κατηγορία σκυροδέματος συμπεριλαμβάνεται η δαπάνη της εκάστοτε απαιτούμενης ποσότητας τσιμέντου για την επίτευξη των προβλεπομένων χαρακτηριστικών (αντοχής, εργασίμου κλπ) υπό την εφαρμοζόμενη κοκκομετρική διαβάθμιση των αδρανών κατά περίπτωση. Σε ουδεμία περίπτωση επιμετράται ιδιαίτερα η ενσωματούμενη ποσότητα τσιμέντου στο σκυρόδεμα.</w:t>
      </w:r>
    </w:p>
    <w:p w:rsidR="00571FE0" w:rsidRPr="00DA20C3" w:rsidRDefault="00571FE0" w:rsidP="00571FE0">
      <w:pPr>
        <w:spacing w:after="0" w:line="240" w:lineRule="auto"/>
        <w:jc w:val="both"/>
        <w:rPr>
          <w:color w:val="auto"/>
          <w:sz w:val="20"/>
          <w:szCs w:val="20"/>
        </w:rPr>
      </w:pPr>
      <w:r w:rsidRPr="00DA20C3">
        <w:rPr>
          <w:color w:val="auto"/>
          <w:sz w:val="20"/>
          <w:szCs w:val="20"/>
        </w:rPr>
        <w:tab/>
        <w:t xml:space="preserve">Η απαιτούμενη κοκκομετρική διαβάθμιση των αδρανών και η περιεκτικότητα σε τσιμέντο για την επίτευξη της ζητούμενης χαρακτηριστικής αντοχής του σκυροδέματος καθορίζεται εργαστηριακά με δαπάνη του </w:t>
      </w:r>
      <w:r w:rsidR="00DA20C3" w:rsidRPr="00DA20C3">
        <w:rPr>
          <w:color w:val="auto"/>
          <w:sz w:val="20"/>
          <w:szCs w:val="20"/>
        </w:rPr>
        <w:t>Αναδόχου</w:t>
      </w:r>
      <w:r w:rsidRPr="00DA20C3">
        <w:rPr>
          <w:color w:val="auto"/>
          <w:sz w:val="20"/>
          <w:szCs w:val="20"/>
        </w:rPr>
        <w:t>.</w:t>
      </w:r>
    </w:p>
    <w:p w:rsidR="00571FE0" w:rsidRPr="00DA20C3" w:rsidRDefault="00571FE0" w:rsidP="00571FE0">
      <w:pPr>
        <w:spacing w:after="0" w:line="240" w:lineRule="auto"/>
        <w:jc w:val="both"/>
        <w:rPr>
          <w:color w:val="auto"/>
          <w:sz w:val="20"/>
          <w:szCs w:val="20"/>
        </w:rPr>
      </w:pPr>
      <w:r w:rsidRPr="00DA20C3">
        <w:rPr>
          <w:color w:val="auto"/>
          <w:sz w:val="20"/>
          <w:szCs w:val="20"/>
        </w:rPr>
        <w:lastRenderedPageBreak/>
        <w:t>β.</w:t>
      </w:r>
      <w:r w:rsidRPr="00DA20C3">
        <w:rPr>
          <w:color w:val="auto"/>
          <w:sz w:val="20"/>
          <w:szCs w:val="20"/>
        </w:rPr>
        <w:tab/>
        <w:t>Τα πάσης φύσεως πρόσθετα (</w:t>
      </w:r>
      <w:r w:rsidR="00DA20C3" w:rsidRPr="00DA20C3">
        <w:rPr>
          <w:color w:val="auto"/>
          <w:sz w:val="20"/>
          <w:szCs w:val="20"/>
        </w:rPr>
        <w:t>πλην</w:t>
      </w:r>
      <w:r w:rsidRPr="00DA20C3">
        <w:rPr>
          <w:color w:val="auto"/>
          <w:sz w:val="20"/>
          <w:szCs w:val="20"/>
        </w:rPr>
        <w:t xml:space="preserve"> ρευστοποιητικών και επιβραδυντικών πήξεως) που προβλέπονται από την εγκεκριμένη, κατά περίπτωση, μελέτη συνθέσεως, επιμετρώνται και πληρώνονται ιδιαιτέρως.</w:t>
      </w:r>
    </w:p>
    <w:p w:rsidR="00571FE0" w:rsidRPr="00DA20C3" w:rsidRDefault="00571FE0" w:rsidP="00571FE0">
      <w:pPr>
        <w:spacing w:after="0" w:line="240" w:lineRule="auto"/>
        <w:jc w:val="both"/>
        <w:rPr>
          <w:color w:val="auto"/>
          <w:sz w:val="20"/>
          <w:szCs w:val="20"/>
        </w:rPr>
      </w:pPr>
      <w:r w:rsidRPr="00DA20C3">
        <w:rPr>
          <w:color w:val="auto"/>
          <w:sz w:val="20"/>
          <w:szCs w:val="20"/>
        </w:rPr>
        <w:t>γ.</w:t>
      </w:r>
      <w:r w:rsidRPr="00DA20C3">
        <w:rPr>
          <w:color w:val="auto"/>
          <w:sz w:val="20"/>
          <w:szCs w:val="20"/>
        </w:rPr>
        <w:tab/>
        <w:t>Η δαπάνη χρήσεως δονητών μάζας ή/και επιφανείας και η διαμόρφωση της άνω στάθμης των σκυροδοτουμένων στοιχείων (τελικής ή προσωρινής), σύμφωνα με τα καθοριζόμενα στην μελέτη του έργου αναφορικά με την ποιότητα και τις ανοχές του τελειώματος.</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δ.</w:t>
      </w:r>
      <w:r w:rsidRPr="00DA20C3">
        <w:rPr>
          <w:color w:val="auto"/>
          <w:sz w:val="20"/>
          <w:szCs w:val="20"/>
        </w:rPr>
        <w:tab/>
        <w:t xml:space="preserve">Συμπεριλαμβάνεται επίσης ανηγμένη η δαπάνη σταλίας των οχημάτων μεταφοράς του σκυροδέματος (βαρέλας), η δαπάνη μετάβασης επί τόπου, στησίματος και επιστροφής της </w:t>
      </w:r>
      <w:r w:rsidR="00DA20C3" w:rsidRPr="00DA20C3">
        <w:rPr>
          <w:color w:val="auto"/>
          <w:sz w:val="20"/>
          <w:szCs w:val="20"/>
        </w:rPr>
        <w:t>πρέσας</w:t>
      </w:r>
      <w:r w:rsidRPr="00DA20C3">
        <w:rPr>
          <w:color w:val="auto"/>
          <w:sz w:val="20"/>
          <w:szCs w:val="20"/>
        </w:rPr>
        <w:t xml:space="preserve"> σκυροδέματος και η περισυλλογή, φόρτωση και απομάκρυνση τυχόν υπερχειλίσεων σκυροδέματος από την θέση σκυροδέτησης. </w:t>
      </w:r>
    </w:p>
    <w:p w:rsidR="00571FE0" w:rsidRPr="00DA20C3" w:rsidRDefault="00571FE0" w:rsidP="00571FE0">
      <w:pPr>
        <w:spacing w:after="0" w:line="240" w:lineRule="auto"/>
        <w:jc w:val="both"/>
        <w:rPr>
          <w:color w:val="auto"/>
          <w:sz w:val="20"/>
          <w:szCs w:val="20"/>
        </w:rPr>
      </w:pPr>
      <w:r w:rsidRPr="00DA20C3">
        <w:rPr>
          <w:color w:val="auto"/>
          <w:sz w:val="20"/>
          <w:szCs w:val="20"/>
        </w:rPr>
        <w:t>ε.</w:t>
      </w:r>
      <w:r w:rsidRPr="00DA20C3">
        <w:rPr>
          <w:color w:val="auto"/>
          <w:sz w:val="20"/>
          <w:szCs w:val="20"/>
        </w:rPr>
        <w:tab/>
        <w:t>Δεν συμπεριλαμβάνεται η πρόσθετη επεξεργασία διαμόρφωσης δαπέδων ειδικών απαιτήσεων (λ.χ. βιομηχανικό δάπεδο).</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Οι τιμές έχουν εφαρμογή σε πάσης φύσεως κατασκευές από σκυρόδεμα, εκτός από κελύφη, αψίδες και τρούλους.</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Επιμέτρηση ανά κυβικό μέτρο κατασκευασθέντος στοιχείου από σκυρόδεμα, σύμφωνα με τις προβλεπόμενες από την μελέτη διαστάσεις </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Τιμή ανά κυβικό μέτρο (m³).   </w:t>
      </w:r>
    </w:p>
    <w:tbl>
      <w:tblPr>
        <w:tblW w:w="0" w:type="auto"/>
        <w:tblLayout w:type="fixed"/>
        <w:tblLook w:val="0000"/>
      </w:tblPr>
      <w:tblGrid>
        <w:gridCol w:w="1056"/>
        <w:gridCol w:w="1566"/>
      </w:tblGrid>
      <w:tr w:rsidR="00571FE0" w:rsidRPr="00DA20C3" w:rsidTr="00571FE0">
        <w:tc>
          <w:tcPr>
            <w:tcW w:w="1056" w:type="dxa"/>
            <w:shd w:val="clear" w:color="auto" w:fill="auto"/>
          </w:tcPr>
          <w:p w:rsidR="00571FE0" w:rsidRPr="00DA20C3" w:rsidRDefault="00571FE0" w:rsidP="00571FE0">
            <w:pPr>
              <w:spacing w:after="0" w:line="240" w:lineRule="auto"/>
              <w:rPr>
                <w:color w:val="auto"/>
                <w:sz w:val="20"/>
                <w:szCs w:val="20"/>
              </w:rPr>
            </w:pPr>
            <w:r w:rsidRPr="00DA20C3">
              <w:rPr>
                <w:color w:val="auto"/>
                <w:sz w:val="20"/>
                <w:szCs w:val="20"/>
              </w:rPr>
              <w:t xml:space="preserve">( 1 m3 ) </w:t>
            </w:r>
          </w:p>
        </w:tc>
        <w:tc>
          <w:tcPr>
            <w:tcW w:w="1566" w:type="dxa"/>
            <w:shd w:val="clear" w:color="auto" w:fill="auto"/>
          </w:tcPr>
          <w:p w:rsidR="00571FE0" w:rsidRPr="00DA20C3" w:rsidRDefault="00571FE0" w:rsidP="00571FE0">
            <w:pPr>
              <w:spacing w:after="0" w:line="240" w:lineRule="auto"/>
              <w:rPr>
                <w:color w:val="auto"/>
                <w:sz w:val="20"/>
                <w:szCs w:val="20"/>
              </w:rPr>
            </w:pPr>
            <w:r w:rsidRPr="00DA20C3">
              <w:rPr>
                <w:color w:val="auto"/>
                <w:sz w:val="20"/>
                <w:szCs w:val="20"/>
              </w:rPr>
              <w:t xml:space="preserve">Κυβικό μέτρο </w:t>
            </w:r>
          </w:p>
        </w:tc>
      </w:tr>
    </w:tbl>
    <w:p w:rsidR="00571FE0" w:rsidRPr="00DA20C3" w:rsidRDefault="00571FE0" w:rsidP="00571FE0">
      <w:pPr>
        <w:spacing w:after="0" w:line="240" w:lineRule="auto"/>
        <w:rPr>
          <w:color w:val="auto"/>
          <w:sz w:val="20"/>
          <w:szCs w:val="20"/>
        </w:rPr>
      </w:pPr>
    </w:p>
    <w:tbl>
      <w:tblPr>
        <w:tblW w:w="0" w:type="auto"/>
        <w:tblLayout w:type="fixed"/>
        <w:tblLook w:val="0000"/>
      </w:tblPr>
      <w:tblGrid>
        <w:gridCol w:w="876"/>
        <w:gridCol w:w="1686"/>
        <w:gridCol w:w="2346"/>
        <w:gridCol w:w="381"/>
        <w:gridCol w:w="381"/>
      </w:tblGrid>
      <w:tr w:rsidR="00571FE0" w:rsidRPr="00DA20C3" w:rsidTr="00571FE0">
        <w:tc>
          <w:tcPr>
            <w:tcW w:w="876" w:type="dxa"/>
            <w:shd w:val="clear" w:color="auto" w:fill="auto"/>
          </w:tcPr>
          <w:p w:rsidR="00571FE0" w:rsidRPr="00DA20C3" w:rsidRDefault="00571FE0" w:rsidP="00571FE0">
            <w:pPr>
              <w:spacing w:after="0" w:line="240" w:lineRule="auto"/>
              <w:rPr>
                <w:b/>
                <w:color w:val="auto"/>
                <w:sz w:val="20"/>
                <w:szCs w:val="20"/>
                <w:u w:val="single"/>
              </w:rPr>
            </w:pPr>
            <w:r w:rsidRPr="00DA20C3">
              <w:rPr>
                <w:b/>
                <w:color w:val="auto"/>
                <w:sz w:val="20"/>
                <w:szCs w:val="20"/>
                <w:u w:val="single"/>
              </w:rPr>
              <w:t>ΕΥΡΩ</w:t>
            </w:r>
          </w:p>
        </w:tc>
        <w:tc>
          <w:tcPr>
            <w:tcW w:w="168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(Ολογράφως):</w:t>
            </w:r>
          </w:p>
        </w:tc>
        <w:tc>
          <w:tcPr>
            <w:tcW w:w="234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ΟΓΔΟΝΤΑ ΤΕΣΣΕΡΑ  </w:t>
            </w:r>
          </w:p>
        </w:tc>
        <w:tc>
          <w:tcPr>
            <w:tcW w:w="381" w:type="dxa"/>
            <w:shd w:val="clear" w:color="auto" w:fill="auto"/>
          </w:tcPr>
          <w:p w:rsidR="00571FE0" w:rsidRPr="00DA20C3" w:rsidRDefault="00571FE0" w:rsidP="00571FE0">
            <w:pPr>
              <w:spacing w:after="0" w:line="240" w:lineRule="auto"/>
              <w:rPr>
                <w:b/>
                <w:color w:val="auto"/>
                <w:sz w:val="20"/>
                <w:szCs w:val="20"/>
              </w:rPr>
            </w:pPr>
          </w:p>
        </w:tc>
        <w:tc>
          <w:tcPr>
            <w:tcW w:w="381" w:type="dxa"/>
            <w:shd w:val="clear" w:color="auto" w:fill="auto"/>
          </w:tcPr>
          <w:p w:rsidR="00571FE0" w:rsidRPr="00DA20C3" w:rsidRDefault="00571FE0" w:rsidP="00571FE0">
            <w:pPr>
              <w:spacing w:after="0" w:line="240" w:lineRule="auto"/>
              <w:rPr>
                <w:b/>
                <w:color w:val="auto"/>
                <w:sz w:val="20"/>
                <w:szCs w:val="20"/>
              </w:rPr>
            </w:pPr>
          </w:p>
        </w:tc>
      </w:tr>
      <w:tr w:rsidR="00571FE0" w:rsidRPr="00DA20C3" w:rsidTr="00571FE0">
        <w:tc>
          <w:tcPr>
            <w:tcW w:w="876" w:type="dxa"/>
            <w:shd w:val="clear" w:color="auto" w:fill="auto"/>
          </w:tcPr>
          <w:p w:rsidR="00571FE0" w:rsidRPr="00DA20C3" w:rsidRDefault="00571FE0" w:rsidP="00571FE0">
            <w:pPr>
              <w:spacing w:after="0" w:line="240" w:lineRule="auto"/>
              <w:rPr>
                <w:b/>
                <w:color w:val="auto"/>
                <w:sz w:val="20"/>
                <w:szCs w:val="20"/>
              </w:rPr>
            </w:pPr>
          </w:p>
        </w:tc>
        <w:tc>
          <w:tcPr>
            <w:tcW w:w="168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(Αριθμητικώς):</w:t>
            </w:r>
          </w:p>
        </w:tc>
        <w:tc>
          <w:tcPr>
            <w:tcW w:w="234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84,00 </w:t>
            </w:r>
          </w:p>
        </w:tc>
        <w:tc>
          <w:tcPr>
            <w:tcW w:w="38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 </w:t>
            </w:r>
          </w:p>
        </w:tc>
        <w:tc>
          <w:tcPr>
            <w:tcW w:w="38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DA20C3" w:rsidTr="00571FE0">
        <w:tc>
          <w:tcPr>
            <w:tcW w:w="1984" w:type="dxa"/>
            <w:shd w:val="clear" w:color="auto" w:fill="auto"/>
          </w:tcPr>
          <w:p w:rsidR="00180605" w:rsidRDefault="00180605" w:rsidP="00571FE0">
            <w:pPr>
              <w:spacing w:before="283" w:after="0" w:line="240" w:lineRule="auto"/>
              <w:rPr>
                <w:b/>
                <w:color w:val="auto"/>
                <w:sz w:val="20"/>
                <w:szCs w:val="20"/>
                <w:lang w:val="en-US"/>
              </w:rPr>
            </w:pPr>
          </w:p>
          <w:p w:rsidR="00571FE0" w:rsidRPr="00DA20C3" w:rsidRDefault="00571FE0" w:rsidP="00571FE0">
            <w:pPr>
              <w:spacing w:before="283" w:after="0" w:line="240" w:lineRule="auto"/>
              <w:rPr>
                <w:b/>
                <w:color w:val="auto"/>
                <w:sz w:val="20"/>
                <w:szCs w:val="20"/>
              </w:rPr>
            </w:pPr>
            <w:r w:rsidRPr="00DA20C3">
              <w:rPr>
                <w:b/>
                <w:color w:val="auto"/>
                <w:sz w:val="20"/>
                <w:szCs w:val="20"/>
              </w:rPr>
              <w:t>A.T.:</w:t>
            </w:r>
          </w:p>
        </w:tc>
        <w:tc>
          <w:tcPr>
            <w:tcW w:w="7087" w:type="dxa"/>
            <w:shd w:val="clear" w:color="auto" w:fill="auto"/>
          </w:tcPr>
          <w:p w:rsidR="00180605" w:rsidRDefault="00180605" w:rsidP="00571FE0">
            <w:pPr>
              <w:spacing w:before="283" w:after="0" w:line="240" w:lineRule="auto"/>
              <w:rPr>
                <w:b/>
                <w:color w:val="auto"/>
                <w:sz w:val="20"/>
                <w:szCs w:val="20"/>
                <w:lang w:val="en-US"/>
              </w:rPr>
            </w:pPr>
          </w:p>
          <w:p w:rsidR="00571FE0" w:rsidRPr="00DA20C3" w:rsidRDefault="00571FE0" w:rsidP="00571FE0">
            <w:pPr>
              <w:spacing w:before="283" w:after="0" w:line="240" w:lineRule="auto"/>
              <w:rPr>
                <w:b/>
                <w:color w:val="auto"/>
                <w:sz w:val="20"/>
                <w:szCs w:val="20"/>
              </w:rPr>
            </w:pPr>
            <w:r w:rsidRPr="00DA20C3">
              <w:rPr>
                <w:b/>
                <w:color w:val="auto"/>
                <w:sz w:val="20"/>
                <w:szCs w:val="20"/>
              </w:rPr>
              <w:t xml:space="preserve">016 </w:t>
            </w:r>
          </w:p>
        </w:tc>
      </w:tr>
    </w:tbl>
    <w:p w:rsidR="00571FE0" w:rsidRPr="00DA20C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DA20C3" w:rsidTr="00571FE0">
        <w:tc>
          <w:tcPr>
            <w:tcW w:w="1984"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ΝΕΤ ΟΙΚ-Α 38.13 </w:t>
            </w:r>
          </w:p>
        </w:tc>
        <w:tc>
          <w:tcPr>
            <w:tcW w:w="7087" w:type="dxa"/>
            <w:shd w:val="clear" w:color="auto" w:fill="auto"/>
          </w:tcPr>
          <w:p w:rsidR="00571FE0" w:rsidRPr="00DA20C3" w:rsidRDefault="00571FE0" w:rsidP="00571FE0">
            <w:pPr>
              <w:spacing w:after="0" w:line="240" w:lineRule="auto"/>
              <w:rPr>
                <w:b/>
                <w:color w:val="auto"/>
                <w:sz w:val="20"/>
                <w:szCs w:val="20"/>
                <w:u w:val="single"/>
              </w:rPr>
            </w:pPr>
            <w:r w:rsidRPr="00DA20C3">
              <w:rPr>
                <w:b/>
                <w:color w:val="auto"/>
                <w:sz w:val="20"/>
                <w:szCs w:val="20"/>
                <w:u w:val="single"/>
              </w:rPr>
              <w:t xml:space="preserve">Ξυλότυποι -Οπλισμοί. Ξυλότυποι εμφανών σκυροδεμάτων.  </w:t>
            </w:r>
          </w:p>
        </w:tc>
      </w:tr>
    </w:tbl>
    <w:p w:rsidR="00571FE0" w:rsidRPr="00DA20C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DA20C3" w:rsidTr="00571FE0">
        <w:tc>
          <w:tcPr>
            <w:tcW w:w="4236" w:type="dxa"/>
            <w:shd w:val="clear" w:color="auto" w:fill="auto"/>
          </w:tcPr>
          <w:p w:rsidR="00571FE0" w:rsidRPr="00DA20C3" w:rsidRDefault="00571FE0" w:rsidP="00571FE0">
            <w:pPr>
              <w:spacing w:after="0" w:line="240" w:lineRule="auto"/>
              <w:ind w:left="1984"/>
              <w:rPr>
                <w:color w:val="auto"/>
                <w:sz w:val="20"/>
                <w:szCs w:val="20"/>
              </w:rPr>
            </w:pPr>
            <w:r w:rsidRPr="00DA20C3">
              <w:rPr>
                <w:color w:val="auto"/>
                <w:sz w:val="20"/>
                <w:szCs w:val="20"/>
              </w:rPr>
              <w:t xml:space="preserve">Κωδ. αναθεώρησης : </w:t>
            </w:r>
          </w:p>
        </w:tc>
        <w:tc>
          <w:tcPr>
            <w:tcW w:w="120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ΟΙΚ 3841 </w:t>
            </w:r>
          </w:p>
        </w:tc>
        <w:tc>
          <w:tcPr>
            <w:tcW w:w="113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100,00% </w:t>
            </w:r>
          </w:p>
        </w:tc>
      </w:tr>
    </w:tbl>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      Ξυλότυποι επιπέδων, καμπύλων ή κεκλιμένων εμφανών επιφανειών σκυροδεμάτων, με κόντρα πλακέ τύπου ΒΕΤΟFORM ή πλανισμένες σανίδες σε αρίστη κατάσταση (καινουργής ξυλεία ή </w:t>
      </w:r>
      <w:r w:rsidR="000C44EC" w:rsidRPr="00DA20C3">
        <w:rPr>
          <w:color w:val="auto"/>
          <w:sz w:val="20"/>
          <w:szCs w:val="20"/>
        </w:rPr>
        <w:t>ξυλεία</w:t>
      </w:r>
      <w:r w:rsidRPr="00DA20C3">
        <w:rPr>
          <w:color w:val="auto"/>
          <w:sz w:val="20"/>
          <w:szCs w:val="20"/>
        </w:rPr>
        <w:t xml:space="preserve"> με </w:t>
      </w:r>
      <w:r w:rsidR="000C44EC" w:rsidRPr="00DA20C3">
        <w:rPr>
          <w:color w:val="auto"/>
          <w:sz w:val="20"/>
          <w:szCs w:val="20"/>
        </w:rPr>
        <w:t>λιγότερες</w:t>
      </w:r>
      <w:r w:rsidRPr="00DA20C3">
        <w:rPr>
          <w:color w:val="auto"/>
          <w:sz w:val="20"/>
          <w:szCs w:val="20"/>
        </w:rPr>
        <w:t xml:space="preserve"> από πέντε χρήσεις), για την επίτευξη του προβλεπόμενου επιφανειακού τελειώματος, σύμφωνα με την μελέτη και την ΕΤΕΠ 01-05-00-00 ''Καλούπια εμφανούς (ανεπένδυτου) έγχυτου σκυροδέματος''.  </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Συμπεριλαμβάνεται η επάλειψη των ξυλοτύπων με κατάλληλο αντικολλητικό υλικό, η τοποθέτηση πλαστικών παρεμβλημάτων στα δεσίματα του ξυλότυπου και η υδατο-στεγής σφράγιση των αρμών του ξυλότυπου., </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Το παρόν άρθρο αποκλείει την ταυτόχρομη εφαρμογή του άρθρου ΟΙΚ 38.10 ''Πρόσθετη τιμή επεξεργασίας σανιδώματος ξυλοτύπων''</w:t>
      </w:r>
    </w:p>
    <w:p w:rsidR="00571FE0" w:rsidRPr="00DA20C3" w:rsidRDefault="00571FE0" w:rsidP="00571FE0">
      <w:pPr>
        <w:spacing w:after="0" w:line="240" w:lineRule="auto"/>
        <w:jc w:val="both"/>
        <w:rPr>
          <w:color w:val="auto"/>
          <w:sz w:val="20"/>
          <w:szCs w:val="20"/>
        </w:rPr>
      </w:pPr>
    </w:p>
    <w:p w:rsidR="00571FE0" w:rsidRPr="00DA20C3" w:rsidRDefault="00571FE0" w:rsidP="00571FE0">
      <w:pPr>
        <w:spacing w:after="0" w:line="240" w:lineRule="auto"/>
        <w:jc w:val="both"/>
        <w:rPr>
          <w:color w:val="auto"/>
          <w:sz w:val="20"/>
          <w:szCs w:val="20"/>
        </w:rPr>
      </w:pPr>
      <w:r w:rsidRPr="00DA20C3">
        <w:rPr>
          <w:color w:val="auto"/>
          <w:sz w:val="20"/>
          <w:szCs w:val="20"/>
        </w:rPr>
        <w:t xml:space="preserve">Τιμή ανά τετραγωνικό μέτρο (m²) ανεπτυγμένης επιφανείας.   </w:t>
      </w:r>
    </w:p>
    <w:tbl>
      <w:tblPr>
        <w:tblW w:w="0" w:type="auto"/>
        <w:tblLayout w:type="fixed"/>
        <w:tblLook w:val="0000"/>
      </w:tblPr>
      <w:tblGrid>
        <w:gridCol w:w="1056"/>
        <w:gridCol w:w="2061"/>
      </w:tblGrid>
      <w:tr w:rsidR="00571FE0" w:rsidRPr="00DA20C3" w:rsidTr="00571FE0">
        <w:tc>
          <w:tcPr>
            <w:tcW w:w="1056" w:type="dxa"/>
            <w:shd w:val="clear" w:color="auto" w:fill="auto"/>
          </w:tcPr>
          <w:p w:rsidR="00571FE0" w:rsidRPr="00DA20C3" w:rsidRDefault="00571FE0" w:rsidP="00571FE0">
            <w:pPr>
              <w:spacing w:after="0" w:line="240" w:lineRule="auto"/>
              <w:rPr>
                <w:color w:val="auto"/>
                <w:sz w:val="20"/>
                <w:szCs w:val="20"/>
              </w:rPr>
            </w:pPr>
            <w:r w:rsidRPr="00DA20C3">
              <w:rPr>
                <w:color w:val="auto"/>
                <w:sz w:val="20"/>
                <w:szCs w:val="20"/>
              </w:rPr>
              <w:t xml:space="preserve">( 1 m2 ) </w:t>
            </w:r>
          </w:p>
        </w:tc>
        <w:tc>
          <w:tcPr>
            <w:tcW w:w="2061" w:type="dxa"/>
            <w:shd w:val="clear" w:color="auto" w:fill="auto"/>
          </w:tcPr>
          <w:p w:rsidR="00571FE0" w:rsidRPr="00DA20C3" w:rsidRDefault="00571FE0" w:rsidP="00571FE0">
            <w:pPr>
              <w:spacing w:after="0" w:line="240" w:lineRule="auto"/>
              <w:rPr>
                <w:color w:val="auto"/>
                <w:sz w:val="20"/>
                <w:szCs w:val="20"/>
              </w:rPr>
            </w:pPr>
            <w:r w:rsidRPr="00DA20C3">
              <w:rPr>
                <w:color w:val="auto"/>
                <w:sz w:val="20"/>
                <w:szCs w:val="20"/>
              </w:rPr>
              <w:t xml:space="preserve">Τετραγωνικό μέτρο </w:t>
            </w:r>
          </w:p>
        </w:tc>
      </w:tr>
    </w:tbl>
    <w:p w:rsidR="00571FE0" w:rsidRPr="00DA20C3" w:rsidRDefault="00571FE0" w:rsidP="00571FE0">
      <w:pPr>
        <w:spacing w:after="0" w:line="240" w:lineRule="auto"/>
        <w:rPr>
          <w:color w:val="auto"/>
          <w:sz w:val="20"/>
          <w:szCs w:val="20"/>
        </w:rPr>
      </w:pPr>
    </w:p>
    <w:tbl>
      <w:tblPr>
        <w:tblW w:w="7035" w:type="dxa"/>
        <w:tblLayout w:type="fixed"/>
        <w:tblLook w:val="0000"/>
      </w:tblPr>
      <w:tblGrid>
        <w:gridCol w:w="876"/>
        <w:gridCol w:w="1686"/>
        <w:gridCol w:w="3711"/>
        <w:gridCol w:w="381"/>
        <w:gridCol w:w="381"/>
      </w:tblGrid>
      <w:tr w:rsidR="00571FE0" w:rsidRPr="00DA20C3" w:rsidTr="00571FE0">
        <w:tc>
          <w:tcPr>
            <w:tcW w:w="876" w:type="dxa"/>
            <w:shd w:val="clear" w:color="auto" w:fill="auto"/>
          </w:tcPr>
          <w:p w:rsidR="00571FE0" w:rsidRPr="00DA20C3" w:rsidRDefault="00571FE0" w:rsidP="00571FE0">
            <w:pPr>
              <w:spacing w:after="0" w:line="240" w:lineRule="auto"/>
              <w:rPr>
                <w:b/>
                <w:color w:val="auto"/>
                <w:sz w:val="20"/>
                <w:szCs w:val="20"/>
                <w:u w:val="single"/>
              </w:rPr>
            </w:pPr>
            <w:r w:rsidRPr="00DA20C3">
              <w:rPr>
                <w:b/>
                <w:color w:val="auto"/>
                <w:sz w:val="20"/>
                <w:szCs w:val="20"/>
                <w:u w:val="single"/>
              </w:rPr>
              <w:t>ΕΥΡΩ</w:t>
            </w:r>
          </w:p>
        </w:tc>
        <w:tc>
          <w:tcPr>
            <w:tcW w:w="168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(Ολογράφως):</w:t>
            </w:r>
          </w:p>
        </w:tc>
        <w:tc>
          <w:tcPr>
            <w:tcW w:w="371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ΕΙΚΟΣΙ  ΚΑΙ ΕΙΚΟΣΙ ΠΕΝΤΕ  ΛΕΠΤΑ </w:t>
            </w:r>
          </w:p>
        </w:tc>
        <w:tc>
          <w:tcPr>
            <w:tcW w:w="381" w:type="dxa"/>
            <w:shd w:val="clear" w:color="auto" w:fill="auto"/>
          </w:tcPr>
          <w:p w:rsidR="00571FE0" w:rsidRPr="00DA20C3" w:rsidRDefault="00571FE0" w:rsidP="00571FE0">
            <w:pPr>
              <w:spacing w:after="0" w:line="240" w:lineRule="auto"/>
              <w:rPr>
                <w:b/>
                <w:color w:val="auto"/>
                <w:sz w:val="20"/>
                <w:szCs w:val="20"/>
              </w:rPr>
            </w:pPr>
          </w:p>
        </w:tc>
        <w:tc>
          <w:tcPr>
            <w:tcW w:w="381" w:type="dxa"/>
            <w:shd w:val="clear" w:color="auto" w:fill="auto"/>
          </w:tcPr>
          <w:p w:rsidR="00571FE0" w:rsidRPr="00DA20C3" w:rsidRDefault="00571FE0" w:rsidP="00571FE0">
            <w:pPr>
              <w:spacing w:after="0" w:line="240" w:lineRule="auto"/>
              <w:rPr>
                <w:b/>
                <w:color w:val="auto"/>
                <w:sz w:val="20"/>
                <w:szCs w:val="20"/>
              </w:rPr>
            </w:pPr>
          </w:p>
        </w:tc>
      </w:tr>
      <w:tr w:rsidR="00571FE0" w:rsidRPr="00DA20C3" w:rsidTr="00571FE0">
        <w:tc>
          <w:tcPr>
            <w:tcW w:w="876" w:type="dxa"/>
            <w:shd w:val="clear" w:color="auto" w:fill="auto"/>
          </w:tcPr>
          <w:p w:rsidR="00571FE0" w:rsidRPr="00DA20C3" w:rsidRDefault="00571FE0" w:rsidP="00571FE0">
            <w:pPr>
              <w:spacing w:after="0" w:line="240" w:lineRule="auto"/>
              <w:rPr>
                <w:b/>
                <w:color w:val="auto"/>
                <w:sz w:val="20"/>
                <w:szCs w:val="20"/>
              </w:rPr>
            </w:pPr>
          </w:p>
        </w:tc>
        <w:tc>
          <w:tcPr>
            <w:tcW w:w="1686"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(Αριθμητικώς):</w:t>
            </w:r>
          </w:p>
        </w:tc>
        <w:tc>
          <w:tcPr>
            <w:tcW w:w="371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20,25 </w:t>
            </w:r>
          </w:p>
        </w:tc>
        <w:tc>
          <w:tcPr>
            <w:tcW w:w="38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 </w:t>
            </w:r>
          </w:p>
        </w:tc>
        <w:tc>
          <w:tcPr>
            <w:tcW w:w="381" w:type="dxa"/>
            <w:shd w:val="clear" w:color="auto" w:fill="auto"/>
          </w:tcPr>
          <w:p w:rsidR="00571FE0" w:rsidRPr="00DA20C3" w:rsidRDefault="00571FE0" w:rsidP="00571FE0">
            <w:pPr>
              <w:spacing w:after="0" w:line="240" w:lineRule="auto"/>
              <w:rPr>
                <w:b/>
                <w:color w:val="auto"/>
                <w:sz w:val="20"/>
                <w:szCs w:val="20"/>
              </w:rPr>
            </w:pPr>
            <w:r w:rsidRPr="00DA20C3">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0C44EC" w:rsidTr="00571FE0">
        <w:tc>
          <w:tcPr>
            <w:tcW w:w="1984" w:type="dxa"/>
            <w:shd w:val="clear" w:color="auto" w:fill="auto"/>
          </w:tcPr>
          <w:p w:rsidR="00180605" w:rsidRDefault="00180605" w:rsidP="00571FE0">
            <w:pPr>
              <w:spacing w:before="283" w:after="0" w:line="240" w:lineRule="auto"/>
              <w:rPr>
                <w:b/>
                <w:color w:val="auto"/>
                <w:sz w:val="20"/>
                <w:szCs w:val="20"/>
                <w:lang w:val="en-US"/>
              </w:rPr>
            </w:pPr>
          </w:p>
          <w:p w:rsidR="00180605" w:rsidRDefault="00180605"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571FE0" w:rsidRPr="000C44EC" w:rsidRDefault="00571FE0" w:rsidP="00571FE0">
            <w:pPr>
              <w:spacing w:before="283" w:after="0" w:line="240" w:lineRule="auto"/>
              <w:rPr>
                <w:b/>
                <w:color w:val="auto"/>
                <w:sz w:val="20"/>
                <w:szCs w:val="20"/>
              </w:rPr>
            </w:pPr>
            <w:r w:rsidRPr="000C44EC">
              <w:rPr>
                <w:b/>
                <w:color w:val="auto"/>
                <w:sz w:val="20"/>
                <w:szCs w:val="20"/>
              </w:rPr>
              <w:t>A.T.:</w:t>
            </w:r>
          </w:p>
        </w:tc>
        <w:tc>
          <w:tcPr>
            <w:tcW w:w="7087" w:type="dxa"/>
            <w:shd w:val="clear" w:color="auto" w:fill="auto"/>
          </w:tcPr>
          <w:p w:rsidR="00180605" w:rsidRDefault="00180605" w:rsidP="00571FE0">
            <w:pPr>
              <w:spacing w:before="283" w:after="0" w:line="240" w:lineRule="auto"/>
              <w:rPr>
                <w:b/>
                <w:color w:val="auto"/>
                <w:sz w:val="20"/>
                <w:szCs w:val="20"/>
                <w:lang w:val="en-US"/>
              </w:rPr>
            </w:pPr>
          </w:p>
          <w:p w:rsidR="00180605" w:rsidRDefault="00180605"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571FE0" w:rsidRPr="000C44EC" w:rsidRDefault="00571FE0" w:rsidP="00571FE0">
            <w:pPr>
              <w:spacing w:before="283" w:after="0" w:line="240" w:lineRule="auto"/>
              <w:rPr>
                <w:b/>
                <w:color w:val="auto"/>
                <w:sz w:val="20"/>
                <w:szCs w:val="20"/>
              </w:rPr>
            </w:pPr>
            <w:r w:rsidRPr="000C44EC">
              <w:rPr>
                <w:b/>
                <w:color w:val="auto"/>
                <w:sz w:val="20"/>
                <w:szCs w:val="20"/>
              </w:rPr>
              <w:t xml:space="preserve">17 </w:t>
            </w:r>
          </w:p>
        </w:tc>
      </w:tr>
    </w:tbl>
    <w:p w:rsidR="00571FE0" w:rsidRPr="000C44EC"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0C44EC" w:rsidTr="00571FE0">
        <w:tc>
          <w:tcPr>
            <w:tcW w:w="1984"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ΝΕΤ ΟΙΚ-Α 38.20.3 </w:t>
            </w:r>
          </w:p>
        </w:tc>
        <w:tc>
          <w:tcPr>
            <w:tcW w:w="7087" w:type="dxa"/>
            <w:shd w:val="clear" w:color="auto" w:fill="auto"/>
          </w:tcPr>
          <w:p w:rsidR="00571FE0" w:rsidRPr="000C44EC" w:rsidRDefault="00571FE0" w:rsidP="00571FE0">
            <w:pPr>
              <w:spacing w:after="0" w:line="240" w:lineRule="auto"/>
              <w:rPr>
                <w:b/>
                <w:color w:val="auto"/>
                <w:sz w:val="20"/>
                <w:szCs w:val="20"/>
                <w:u w:val="single"/>
              </w:rPr>
            </w:pPr>
            <w:r w:rsidRPr="000C44EC">
              <w:rPr>
                <w:b/>
                <w:color w:val="auto"/>
                <w:sz w:val="20"/>
                <w:szCs w:val="20"/>
                <w:u w:val="single"/>
              </w:rPr>
              <w:t xml:space="preserve">Ξυλότυποι -Οπλισμοί. Χαλύβδινοι οπλισμοί σκυροδέματος. Δομικά πλέγματα B500C (S500s) </w:t>
            </w:r>
          </w:p>
        </w:tc>
      </w:tr>
    </w:tbl>
    <w:p w:rsidR="00571FE0" w:rsidRPr="000C44EC"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0C44EC" w:rsidTr="00571FE0">
        <w:tc>
          <w:tcPr>
            <w:tcW w:w="4236" w:type="dxa"/>
            <w:shd w:val="clear" w:color="auto" w:fill="auto"/>
          </w:tcPr>
          <w:p w:rsidR="00571FE0" w:rsidRPr="000C44EC" w:rsidRDefault="00571FE0" w:rsidP="00571FE0">
            <w:pPr>
              <w:spacing w:after="0" w:line="240" w:lineRule="auto"/>
              <w:ind w:left="1984"/>
              <w:rPr>
                <w:color w:val="auto"/>
                <w:sz w:val="20"/>
                <w:szCs w:val="20"/>
              </w:rPr>
            </w:pPr>
            <w:r w:rsidRPr="000C44EC">
              <w:rPr>
                <w:color w:val="auto"/>
                <w:sz w:val="20"/>
                <w:szCs w:val="20"/>
              </w:rPr>
              <w:t xml:space="preserve">Κωδ. αναθεώρησης : </w:t>
            </w:r>
          </w:p>
        </w:tc>
        <w:tc>
          <w:tcPr>
            <w:tcW w:w="1206"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ΟΙΚ 3873 </w:t>
            </w:r>
          </w:p>
        </w:tc>
        <w:tc>
          <w:tcPr>
            <w:tcW w:w="113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100,00% </w:t>
            </w:r>
          </w:p>
        </w:tc>
      </w:tr>
    </w:tbl>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Προμήθεια και μεταφορά επί τόπου του έργου χάλυβα οπλισμού σκυροδέματος, μορφής διατομών, κατηγορίας (χάλυβας B500A, B500C και δομικά πλέγματα) και διαμόρφωσης σύμφωνα με την μελέτη, προσέγγιση στην θέση ενσωμάτωσης με οποιοδήποτε μέσον και τοποθέτησή του σύμφωνα με τα σχέδια οπλισμού. Εκτέλεση εργασιών σύμφωνα με την ΕΤΕΠ 01-02-01-00 ''Χαλύβδινος οπλισμός σκυροδεμάτων''</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Η τοποθέτηση του σιδηροπλισμού θα γίνεται μόνον μετά την παραλαβή του </w:t>
      </w:r>
      <w:r w:rsidR="000C44EC" w:rsidRPr="000C44EC">
        <w:rPr>
          <w:color w:val="auto"/>
          <w:sz w:val="20"/>
          <w:szCs w:val="20"/>
        </w:rPr>
        <w:t>ξυλότυπου</w:t>
      </w:r>
      <w:r w:rsidRPr="000C44EC">
        <w:rPr>
          <w:color w:val="auto"/>
          <w:sz w:val="20"/>
          <w:szCs w:val="20"/>
        </w:rPr>
        <w:t xml:space="preserve"> ή της επιφανείας έδρασης του σκυροδέματος (π.χ. υπόστρωμα οπλισμένων δαπέδων κλπ).</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Ο χάλυβας οπλισμού σκυροδεμάτων επιμετράται σε χιλιόγραμμα βάσει αναλυτικών Πινάκων Οπλισμού. Εάν οι πίνακες αυτοί δεν συμπεριλαμβάνονται στην εγκεκριμένη μελέτη του έργου θα συντάσσονται με μέριμνα του Αναδόχου και θα υποβάλλονται στην Υπηρεσία προς έλεγχο και θεώρηση πριν από την έναρξη της τοποθέτησης του οπλισμού. </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Οι Πίνακες θα </w:t>
      </w:r>
      <w:r w:rsidR="000C44EC" w:rsidRPr="000C44EC">
        <w:rPr>
          <w:color w:val="auto"/>
          <w:sz w:val="20"/>
          <w:szCs w:val="20"/>
        </w:rPr>
        <w:t>συντάσσονται</w:t>
      </w:r>
      <w:r w:rsidRPr="000C44EC">
        <w:rPr>
          <w:color w:val="auto"/>
          <w:sz w:val="20"/>
          <w:szCs w:val="20"/>
        </w:rPr>
        <w:t xml:space="preserve"> βάσει των σχεδίων της μελέτης και θα περιλαμβάνουν λεπτομερώς τις διαστάσεις των ράβδων (αναπτύγματα), τις διαμέτρους, τις θέσεις τοποθέτησης και τα μήκη υπερκάλυψης, τα βάρη ανά τρέχον μέτρο κατά διάμετρο, τα επί μέρους και τα ολικά μήκη των ράβδων, τα μερικά βάρη ανά διάμετρο και το ολικό βάρος. Οι ως άνω Πίνακες Οπλισμού, μετά την παραλαβή των οπλισμών, θα υπογράφονται από τον Ανάδοχο και την Υπηρεσία και θα αποτελούν την επιμέτρηση των οπλισμών.</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Το ανά τρέχον μέτρο βάρος των ράβδων οπλισμού θα υπολογίζεται με βάση τον πίνακα 3-1 του ΚΤΧ-2008. Σε </w:t>
      </w:r>
      <w:r w:rsidR="000C44EC" w:rsidRPr="000C44EC">
        <w:rPr>
          <w:color w:val="auto"/>
          <w:sz w:val="20"/>
          <w:szCs w:val="20"/>
        </w:rPr>
        <w:t>καμία</w:t>
      </w:r>
      <w:r w:rsidRPr="000C44EC">
        <w:rPr>
          <w:color w:val="auto"/>
          <w:sz w:val="20"/>
          <w:szCs w:val="20"/>
        </w:rPr>
        <w:t xml:space="preserve"> περίπτωση δεν γίνεται αποδεκτός ο προσδιορισμός του μοναδιαίου βάρους των ράβδων βάσει ζυγολογίου.</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Στις επιμετρούμενες </w:t>
      </w:r>
      <w:r w:rsidR="000C44EC" w:rsidRPr="000C44EC">
        <w:rPr>
          <w:color w:val="auto"/>
          <w:sz w:val="20"/>
          <w:szCs w:val="20"/>
        </w:rPr>
        <w:t>ποσότητες</w:t>
      </w:r>
      <w:r w:rsidRPr="000C44EC">
        <w:rPr>
          <w:color w:val="auto"/>
          <w:sz w:val="20"/>
          <w:szCs w:val="20"/>
        </w:rPr>
        <w:t>, πέραν της προμήθειας, μεταφοράς επί τόπου, διαμόρφωσης και τοποθέτησης του οπλισμού, περιλαμβάνονται ανηγμένα τα ακόλουθα:</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Η σύνδεση των ράβδων κατά τρόπο στερεό με σύρμα, σε όλες ανεξάρτητα τις διασταυρώσεις και όχι εναλλάξ </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Η προμήθεια του σύρματος πρόσδεσης. </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Η προμήθεια και τοποθέτηση αρμοκλειδών (κατά ISO 15835-2), εκτός αν στα συμβατικά τεύχη του έργου </w:t>
      </w:r>
      <w:r w:rsidR="000C44EC" w:rsidRPr="000C44EC">
        <w:rPr>
          <w:color w:val="auto"/>
          <w:sz w:val="20"/>
          <w:szCs w:val="20"/>
        </w:rPr>
        <w:t>προβλέπεται</w:t>
      </w:r>
      <w:r w:rsidRPr="000C44EC">
        <w:rPr>
          <w:color w:val="auto"/>
          <w:sz w:val="20"/>
          <w:szCs w:val="20"/>
        </w:rPr>
        <w:t xml:space="preserve"> ιδιαίτερη επιμέτρηση και πληρωμή αυτών.</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Οι πλάγιες μεταφορές και η διακίνηση του οπλισμού σε οποιοδήποτε ύψος από το δάπεδο εργασίας. </w:t>
      </w:r>
    </w:p>
    <w:p w:rsidR="00571FE0" w:rsidRPr="000C44EC" w:rsidRDefault="00571FE0" w:rsidP="00571FE0">
      <w:pPr>
        <w:spacing w:after="0" w:line="240" w:lineRule="auto"/>
        <w:jc w:val="both"/>
        <w:rPr>
          <w:color w:val="auto"/>
          <w:sz w:val="20"/>
          <w:szCs w:val="20"/>
        </w:rPr>
      </w:pPr>
      <w:r w:rsidRPr="000C44EC">
        <w:rPr>
          <w:color w:val="auto"/>
          <w:sz w:val="20"/>
          <w:szCs w:val="20"/>
        </w:rPr>
        <w:t>- Η τοποθέτηση υποστηριγμάτων (καβίλιες, αναβολείς) και ειδικών τεμαχίων ανάρτησης που τυχόν θα απαιτηθούν (εργασία και υλικά).</w:t>
      </w:r>
    </w:p>
    <w:p w:rsidR="00571FE0" w:rsidRPr="000C44EC" w:rsidRDefault="00571FE0" w:rsidP="00571FE0">
      <w:pPr>
        <w:spacing w:after="0" w:line="240" w:lineRule="auto"/>
        <w:jc w:val="both"/>
        <w:rPr>
          <w:color w:val="auto"/>
          <w:sz w:val="20"/>
          <w:szCs w:val="20"/>
        </w:rPr>
      </w:pPr>
      <w:r w:rsidRPr="000C44EC">
        <w:rPr>
          <w:color w:val="auto"/>
          <w:sz w:val="20"/>
          <w:szCs w:val="20"/>
        </w:rPr>
        <w:t>- Η απομείωση και φθορά του οπλισμού κατά την κοπή και κατεργασία .</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Τιμή ανά χιλιόγραμμο  (kg) σιδηρού οπλισμού υδραυλικών έργων τοποθετημένου σύμφωνα με την μελέτη.   </w:t>
      </w:r>
    </w:p>
    <w:tbl>
      <w:tblPr>
        <w:tblW w:w="0" w:type="auto"/>
        <w:tblLayout w:type="fixed"/>
        <w:tblLook w:val="0000"/>
      </w:tblPr>
      <w:tblGrid>
        <w:gridCol w:w="1041"/>
        <w:gridCol w:w="2076"/>
      </w:tblGrid>
      <w:tr w:rsidR="00571FE0" w:rsidRPr="000C44EC" w:rsidTr="00571FE0">
        <w:tc>
          <w:tcPr>
            <w:tcW w:w="1041" w:type="dxa"/>
            <w:shd w:val="clear" w:color="auto" w:fill="auto"/>
          </w:tcPr>
          <w:p w:rsidR="00571FE0" w:rsidRPr="000C44EC" w:rsidRDefault="00571FE0" w:rsidP="00571FE0">
            <w:pPr>
              <w:spacing w:after="0" w:line="240" w:lineRule="auto"/>
              <w:rPr>
                <w:color w:val="auto"/>
                <w:sz w:val="20"/>
                <w:szCs w:val="20"/>
              </w:rPr>
            </w:pPr>
            <w:r w:rsidRPr="000C44EC">
              <w:rPr>
                <w:color w:val="auto"/>
                <w:sz w:val="20"/>
                <w:szCs w:val="20"/>
              </w:rPr>
              <w:t xml:space="preserve">( 1 Kg ) </w:t>
            </w:r>
          </w:p>
        </w:tc>
        <w:tc>
          <w:tcPr>
            <w:tcW w:w="2076" w:type="dxa"/>
            <w:shd w:val="clear" w:color="auto" w:fill="auto"/>
          </w:tcPr>
          <w:p w:rsidR="00571FE0" w:rsidRPr="000C44EC" w:rsidRDefault="00571FE0" w:rsidP="00571FE0">
            <w:pPr>
              <w:spacing w:after="0" w:line="240" w:lineRule="auto"/>
              <w:rPr>
                <w:color w:val="auto"/>
                <w:sz w:val="20"/>
                <w:szCs w:val="20"/>
              </w:rPr>
            </w:pPr>
            <w:r w:rsidRPr="000C44EC">
              <w:rPr>
                <w:color w:val="auto"/>
                <w:sz w:val="20"/>
                <w:szCs w:val="20"/>
              </w:rPr>
              <w:t xml:space="preserve">Χιλιόγραμμο (Κιλό) </w:t>
            </w:r>
          </w:p>
        </w:tc>
      </w:tr>
    </w:tbl>
    <w:p w:rsidR="00571FE0" w:rsidRPr="000C44EC" w:rsidRDefault="00571FE0" w:rsidP="00571FE0">
      <w:pPr>
        <w:spacing w:after="0" w:line="240" w:lineRule="auto"/>
        <w:rPr>
          <w:color w:val="auto"/>
          <w:sz w:val="20"/>
          <w:szCs w:val="20"/>
        </w:rPr>
      </w:pPr>
    </w:p>
    <w:tbl>
      <w:tblPr>
        <w:tblW w:w="0" w:type="auto"/>
        <w:tblLayout w:type="fixed"/>
        <w:tblLook w:val="0000"/>
      </w:tblPr>
      <w:tblGrid>
        <w:gridCol w:w="876"/>
        <w:gridCol w:w="1686"/>
        <w:gridCol w:w="2481"/>
        <w:gridCol w:w="381"/>
        <w:gridCol w:w="381"/>
      </w:tblGrid>
      <w:tr w:rsidR="00571FE0" w:rsidRPr="000C44EC" w:rsidTr="00571FE0">
        <w:tc>
          <w:tcPr>
            <w:tcW w:w="876" w:type="dxa"/>
            <w:shd w:val="clear" w:color="auto" w:fill="auto"/>
          </w:tcPr>
          <w:p w:rsidR="00571FE0" w:rsidRPr="000C44EC" w:rsidRDefault="00571FE0" w:rsidP="00571FE0">
            <w:pPr>
              <w:spacing w:after="0" w:line="240" w:lineRule="auto"/>
              <w:rPr>
                <w:b/>
                <w:color w:val="auto"/>
                <w:sz w:val="20"/>
                <w:szCs w:val="20"/>
                <w:u w:val="single"/>
              </w:rPr>
            </w:pPr>
            <w:r w:rsidRPr="000C44EC">
              <w:rPr>
                <w:b/>
                <w:color w:val="auto"/>
                <w:sz w:val="20"/>
                <w:szCs w:val="20"/>
                <w:u w:val="single"/>
              </w:rPr>
              <w:t>ΕΥΡΩ</w:t>
            </w:r>
          </w:p>
        </w:tc>
        <w:tc>
          <w:tcPr>
            <w:tcW w:w="1686"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(Ολογράφως):</w:t>
            </w:r>
          </w:p>
        </w:tc>
        <w:tc>
          <w:tcPr>
            <w:tcW w:w="2481" w:type="dxa"/>
            <w:shd w:val="clear" w:color="auto" w:fill="auto"/>
          </w:tcPr>
          <w:p w:rsidR="00571FE0" w:rsidRPr="000C44EC" w:rsidRDefault="000C44EC" w:rsidP="00571FE0">
            <w:pPr>
              <w:spacing w:after="0" w:line="240" w:lineRule="auto"/>
              <w:rPr>
                <w:b/>
                <w:color w:val="auto"/>
                <w:sz w:val="20"/>
                <w:szCs w:val="20"/>
              </w:rPr>
            </w:pPr>
            <w:r>
              <w:rPr>
                <w:b/>
                <w:color w:val="auto"/>
                <w:sz w:val="20"/>
                <w:szCs w:val="20"/>
              </w:rPr>
              <w:t>ΕΝΑ  ΚΑΙ ΕΝΑ  ΛΕΠΤ</w:t>
            </w:r>
            <w:r>
              <w:rPr>
                <w:b/>
                <w:color w:val="auto"/>
                <w:sz w:val="20"/>
                <w:szCs w:val="20"/>
                <w:lang w:val="en-US"/>
              </w:rPr>
              <w:t>O</w:t>
            </w:r>
            <w:r w:rsidR="00571FE0" w:rsidRPr="000C44EC">
              <w:rPr>
                <w:b/>
                <w:color w:val="auto"/>
                <w:sz w:val="20"/>
                <w:szCs w:val="20"/>
              </w:rPr>
              <w:t xml:space="preserve"> </w:t>
            </w:r>
          </w:p>
        </w:tc>
        <w:tc>
          <w:tcPr>
            <w:tcW w:w="381" w:type="dxa"/>
            <w:shd w:val="clear" w:color="auto" w:fill="auto"/>
          </w:tcPr>
          <w:p w:rsidR="00571FE0" w:rsidRPr="000C44EC" w:rsidRDefault="00571FE0" w:rsidP="00571FE0">
            <w:pPr>
              <w:spacing w:after="0" w:line="240" w:lineRule="auto"/>
              <w:rPr>
                <w:b/>
                <w:color w:val="auto"/>
                <w:sz w:val="20"/>
                <w:szCs w:val="20"/>
              </w:rPr>
            </w:pPr>
          </w:p>
        </w:tc>
        <w:tc>
          <w:tcPr>
            <w:tcW w:w="381" w:type="dxa"/>
            <w:shd w:val="clear" w:color="auto" w:fill="auto"/>
          </w:tcPr>
          <w:p w:rsidR="00571FE0" w:rsidRPr="000C44EC" w:rsidRDefault="00571FE0" w:rsidP="00571FE0">
            <w:pPr>
              <w:spacing w:after="0" w:line="240" w:lineRule="auto"/>
              <w:rPr>
                <w:b/>
                <w:color w:val="auto"/>
                <w:sz w:val="20"/>
                <w:szCs w:val="20"/>
              </w:rPr>
            </w:pPr>
          </w:p>
        </w:tc>
      </w:tr>
      <w:tr w:rsidR="00571FE0" w:rsidRPr="000C44EC" w:rsidTr="00571FE0">
        <w:tc>
          <w:tcPr>
            <w:tcW w:w="876" w:type="dxa"/>
            <w:shd w:val="clear" w:color="auto" w:fill="auto"/>
          </w:tcPr>
          <w:p w:rsidR="00571FE0" w:rsidRPr="000C44EC" w:rsidRDefault="00571FE0" w:rsidP="00571FE0">
            <w:pPr>
              <w:spacing w:after="0" w:line="240" w:lineRule="auto"/>
              <w:rPr>
                <w:b/>
                <w:color w:val="auto"/>
                <w:sz w:val="20"/>
                <w:szCs w:val="20"/>
              </w:rPr>
            </w:pPr>
          </w:p>
        </w:tc>
        <w:tc>
          <w:tcPr>
            <w:tcW w:w="1686"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(Αριθμητικώς):</w:t>
            </w:r>
          </w:p>
        </w:tc>
        <w:tc>
          <w:tcPr>
            <w:tcW w:w="248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1,01 </w:t>
            </w:r>
          </w:p>
        </w:tc>
        <w:tc>
          <w:tcPr>
            <w:tcW w:w="38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 </w:t>
            </w:r>
          </w:p>
        </w:tc>
        <w:tc>
          <w:tcPr>
            <w:tcW w:w="38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 </w:t>
            </w:r>
          </w:p>
        </w:tc>
      </w:tr>
    </w:tbl>
    <w:p w:rsidR="00571FE0" w:rsidRPr="000C44EC"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0C44EC" w:rsidTr="00571FE0">
        <w:tc>
          <w:tcPr>
            <w:tcW w:w="1984" w:type="dxa"/>
            <w:shd w:val="clear" w:color="auto" w:fill="auto"/>
          </w:tcPr>
          <w:p w:rsidR="009A1717" w:rsidRDefault="009A1717"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571FE0" w:rsidRPr="000C44EC" w:rsidRDefault="00571FE0" w:rsidP="00571FE0">
            <w:pPr>
              <w:spacing w:before="283" w:after="0" w:line="240" w:lineRule="auto"/>
              <w:rPr>
                <w:b/>
                <w:color w:val="auto"/>
                <w:sz w:val="20"/>
                <w:szCs w:val="20"/>
              </w:rPr>
            </w:pPr>
            <w:r w:rsidRPr="000C44EC">
              <w:rPr>
                <w:b/>
                <w:color w:val="auto"/>
                <w:sz w:val="20"/>
                <w:szCs w:val="20"/>
              </w:rPr>
              <w:t>A.T.:</w:t>
            </w:r>
          </w:p>
        </w:tc>
        <w:tc>
          <w:tcPr>
            <w:tcW w:w="7087" w:type="dxa"/>
            <w:shd w:val="clear" w:color="auto" w:fill="auto"/>
          </w:tcPr>
          <w:p w:rsidR="009A1717" w:rsidRDefault="009A1717"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571FE0" w:rsidRPr="000C44EC" w:rsidRDefault="00571FE0" w:rsidP="00571FE0">
            <w:pPr>
              <w:spacing w:before="283" w:after="0" w:line="240" w:lineRule="auto"/>
              <w:rPr>
                <w:b/>
                <w:color w:val="auto"/>
                <w:sz w:val="20"/>
                <w:szCs w:val="20"/>
              </w:rPr>
            </w:pPr>
            <w:r w:rsidRPr="000C44EC">
              <w:rPr>
                <w:b/>
                <w:color w:val="auto"/>
                <w:sz w:val="20"/>
                <w:szCs w:val="20"/>
              </w:rPr>
              <w:t xml:space="preserve">018 </w:t>
            </w:r>
          </w:p>
        </w:tc>
      </w:tr>
    </w:tbl>
    <w:p w:rsidR="00571FE0" w:rsidRPr="000C44EC"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0C44EC" w:rsidTr="00571FE0">
        <w:tc>
          <w:tcPr>
            <w:tcW w:w="1984"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ΝΕΤ ΟΙΚ-Α 38.20.2 </w:t>
            </w:r>
          </w:p>
        </w:tc>
        <w:tc>
          <w:tcPr>
            <w:tcW w:w="7087" w:type="dxa"/>
            <w:shd w:val="clear" w:color="auto" w:fill="auto"/>
          </w:tcPr>
          <w:p w:rsidR="00571FE0" w:rsidRPr="000C44EC" w:rsidRDefault="00571FE0" w:rsidP="00571FE0">
            <w:pPr>
              <w:spacing w:after="0" w:line="240" w:lineRule="auto"/>
              <w:rPr>
                <w:b/>
                <w:color w:val="auto"/>
                <w:sz w:val="20"/>
                <w:szCs w:val="20"/>
                <w:u w:val="single"/>
              </w:rPr>
            </w:pPr>
            <w:r w:rsidRPr="000C44EC">
              <w:rPr>
                <w:b/>
                <w:color w:val="auto"/>
                <w:sz w:val="20"/>
                <w:szCs w:val="20"/>
                <w:u w:val="single"/>
              </w:rPr>
              <w:t xml:space="preserve">Ξυλότυποι -Οπλισμοί. Χαλύβδινοι οπλισμοί σκυροδέματος. Χαλύβδινοι οπλισμοί κατηγορίας B500C (S500s) </w:t>
            </w:r>
          </w:p>
        </w:tc>
      </w:tr>
    </w:tbl>
    <w:p w:rsidR="00571FE0" w:rsidRPr="000C44EC"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0C44EC" w:rsidTr="00571FE0">
        <w:tc>
          <w:tcPr>
            <w:tcW w:w="4236" w:type="dxa"/>
            <w:shd w:val="clear" w:color="auto" w:fill="auto"/>
          </w:tcPr>
          <w:p w:rsidR="00571FE0" w:rsidRPr="000C44EC" w:rsidRDefault="00571FE0" w:rsidP="00571FE0">
            <w:pPr>
              <w:spacing w:after="0" w:line="240" w:lineRule="auto"/>
              <w:ind w:left="1984"/>
              <w:rPr>
                <w:color w:val="auto"/>
                <w:sz w:val="20"/>
                <w:szCs w:val="20"/>
              </w:rPr>
            </w:pPr>
            <w:r w:rsidRPr="000C44EC">
              <w:rPr>
                <w:color w:val="auto"/>
                <w:sz w:val="20"/>
                <w:szCs w:val="20"/>
              </w:rPr>
              <w:t xml:space="preserve">Κωδ. αναθεώρησης : </w:t>
            </w:r>
          </w:p>
        </w:tc>
        <w:tc>
          <w:tcPr>
            <w:tcW w:w="1206"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ΟΙΚ 3873 </w:t>
            </w:r>
          </w:p>
        </w:tc>
        <w:tc>
          <w:tcPr>
            <w:tcW w:w="113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100,00% </w:t>
            </w:r>
          </w:p>
        </w:tc>
      </w:tr>
    </w:tbl>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Προμήθεια και μεταφορά επί τόπου του έργου χάλυβα οπλισμού σκυροδέματος, μορφής διατομών, κατηγορίας (χάλυβας B500A, B500C και δομικά πλέγματα) και διαμόρφωσης σύμφωνα με την μελέτη, προσέγγιση στην θέση ενσωμάτωσης με οποιοδήποτε μέσον και τοποθέτησή του σύμφωνα με τα σχέδια οπλισμού. Εκτέλεση εργασιών σύμφωνα με την ΕΤΕΠ 01-02-01-00 ''Χαλύβδινος οπλισμός σκυροδεμάτων''</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Η τοποθέτηση του σιδηροπλισμού θα γίνεται μόνον μετά την παραλαβή του </w:t>
      </w:r>
      <w:r w:rsidR="006634C1" w:rsidRPr="000C44EC">
        <w:rPr>
          <w:color w:val="auto"/>
          <w:sz w:val="20"/>
          <w:szCs w:val="20"/>
        </w:rPr>
        <w:t>ξυλότυπου</w:t>
      </w:r>
      <w:r w:rsidRPr="000C44EC">
        <w:rPr>
          <w:color w:val="auto"/>
          <w:sz w:val="20"/>
          <w:szCs w:val="20"/>
        </w:rPr>
        <w:t xml:space="preserve"> ή της επιφανείας έδρασης του σκυροδέματος (π.χ. υπόστρωμα οπλισμένων δαπέδων κλπ).</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Ο χάλυβας οπλισμού σκυροδεμάτων επιμετράται σε χιλιόγραμμα βάσει αναλυτικών Πινάκων Οπλισμού. Εάν οι πίνακες αυτοί δεν συμπεριλαμβάνονται στην εγκεκριμένη μελέτη του έργου θα συντάσσονται με μέριμνα του Αναδόχου και θα υποβάλλονται στην Υπηρεσία προς έλεγχο και θεώρηση πριν από την έναρξη της τοποθέτησης του οπλισμού. </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Οι Πίνακες θα </w:t>
      </w:r>
      <w:r w:rsidR="006634C1" w:rsidRPr="000C44EC">
        <w:rPr>
          <w:color w:val="auto"/>
          <w:sz w:val="20"/>
          <w:szCs w:val="20"/>
        </w:rPr>
        <w:t>συντάσσονται</w:t>
      </w:r>
      <w:r w:rsidRPr="000C44EC">
        <w:rPr>
          <w:color w:val="auto"/>
          <w:sz w:val="20"/>
          <w:szCs w:val="20"/>
        </w:rPr>
        <w:t xml:space="preserve"> βάσει των σχεδίων της μελέτης και θα περιλαμβάνουν λεπτομερώς τις διαστάσεις των ράβδων (αναπτύγματα), τις διαμέτρους, τις θέσεις τοποθέτησης και τα μήκη υπερκάλυψης, τα βάρη ανά τρέχον μέτρο κατά διάμετρο, τα επί μέρους και τα ολικά μήκη των ράβδων, τα μερικά βάρη ανά διάμετρο και το ολικό βάρος. Οι ως άνω Πίνακες Οπλισμού, μετά την παραλαβή των οπλισμών, θα υπογράφονται από τον Ανάδοχο και την Υπηρεσία και θα αποτελούν την επιμέτρηση των οπλισμών.</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Το ανά τρέχον μέτρο βάρος των ράβδων οπλισμού θα υπολογίζεται με βάση τον πίνακα 3-1 του ΚΤΧ-2008. Σε </w:t>
      </w:r>
      <w:r w:rsidR="006634C1" w:rsidRPr="000C44EC">
        <w:rPr>
          <w:color w:val="auto"/>
          <w:sz w:val="20"/>
          <w:szCs w:val="20"/>
        </w:rPr>
        <w:t>καμία</w:t>
      </w:r>
      <w:r w:rsidRPr="000C44EC">
        <w:rPr>
          <w:color w:val="auto"/>
          <w:sz w:val="20"/>
          <w:szCs w:val="20"/>
        </w:rPr>
        <w:t xml:space="preserve"> περίπτωση δεν γίνεται αποδεκτός ο προσδιορισμός του μοναδιαίου βάρους των ράβδων βάσει ζυγολογίου.</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Στις επιμετρούμενες </w:t>
      </w:r>
      <w:r w:rsidR="006634C1" w:rsidRPr="000C44EC">
        <w:rPr>
          <w:color w:val="auto"/>
          <w:sz w:val="20"/>
          <w:szCs w:val="20"/>
        </w:rPr>
        <w:t>ποσότητες</w:t>
      </w:r>
      <w:r w:rsidRPr="000C44EC">
        <w:rPr>
          <w:color w:val="auto"/>
          <w:sz w:val="20"/>
          <w:szCs w:val="20"/>
        </w:rPr>
        <w:t>, πέραν της προμήθειας, μεταφοράς επί τόπου, διαμόρφωσης και τοποθέτησης του οπλισμού, περιλαμβάνονται ανηγμένα τα ακόλουθα:</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Η σύνδεση των ράβδων κατά τρόπο στερεό με σύρμα, σε όλες ανεξάρτητα τις διασταυρώσεις και όχι εναλλάξ </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Η προμήθεια του σύρματος πρόσδεσης. </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Η προμήθεια και τοποθέτηση αρμοκλειδών (κατά ISO 15835-2), εκτός αν στα συμβατικά τεύχη του έργου </w:t>
      </w:r>
      <w:r w:rsidR="006634C1" w:rsidRPr="000C44EC">
        <w:rPr>
          <w:color w:val="auto"/>
          <w:sz w:val="20"/>
          <w:szCs w:val="20"/>
        </w:rPr>
        <w:t>προβλέπεται</w:t>
      </w:r>
      <w:r w:rsidRPr="000C44EC">
        <w:rPr>
          <w:color w:val="auto"/>
          <w:sz w:val="20"/>
          <w:szCs w:val="20"/>
        </w:rPr>
        <w:t xml:space="preserve"> ιδιαίτερη επιμέτρηση και πληρωμή αυτών.</w:t>
      </w:r>
    </w:p>
    <w:p w:rsidR="00571FE0" w:rsidRPr="000C44EC" w:rsidRDefault="00571FE0" w:rsidP="00571FE0">
      <w:pPr>
        <w:spacing w:after="0" w:line="240" w:lineRule="auto"/>
        <w:jc w:val="both"/>
        <w:rPr>
          <w:color w:val="auto"/>
          <w:sz w:val="20"/>
          <w:szCs w:val="20"/>
        </w:rPr>
      </w:pPr>
      <w:r w:rsidRPr="000C44EC">
        <w:rPr>
          <w:color w:val="auto"/>
          <w:sz w:val="20"/>
          <w:szCs w:val="20"/>
        </w:rPr>
        <w:t xml:space="preserve">- Οι πλάγιες μεταφορές και η διακίνηση του οπλισμού σε οποιοδήποτε ύψος από το δάπεδο εργασίας. </w:t>
      </w:r>
    </w:p>
    <w:p w:rsidR="00571FE0" w:rsidRPr="000C44EC" w:rsidRDefault="00571FE0" w:rsidP="00571FE0">
      <w:pPr>
        <w:spacing w:after="0" w:line="240" w:lineRule="auto"/>
        <w:jc w:val="both"/>
        <w:rPr>
          <w:color w:val="auto"/>
          <w:sz w:val="20"/>
          <w:szCs w:val="20"/>
        </w:rPr>
      </w:pPr>
      <w:r w:rsidRPr="000C44EC">
        <w:rPr>
          <w:color w:val="auto"/>
          <w:sz w:val="20"/>
          <w:szCs w:val="20"/>
        </w:rPr>
        <w:t>- Η τοποθέτηση υποστηριγμάτων (καβίλιες, αναβολείς) και ειδικών τεμαχίων ανάρτησης που τυχόν θα απαιτηθούν (εργασία και υλικά).</w:t>
      </w:r>
    </w:p>
    <w:p w:rsidR="00571FE0" w:rsidRPr="000C44EC" w:rsidRDefault="00571FE0" w:rsidP="00571FE0">
      <w:pPr>
        <w:spacing w:after="0" w:line="240" w:lineRule="auto"/>
        <w:jc w:val="both"/>
        <w:rPr>
          <w:color w:val="auto"/>
          <w:sz w:val="20"/>
          <w:szCs w:val="20"/>
        </w:rPr>
      </w:pPr>
      <w:r w:rsidRPr="000C44EC">
        <w:rPr>
          <w:color w:val="auto"/>
          <w:sz w:val="20"/>
          <w:szCs w:val="20"/>
        </w:rPr>
        <w:t>- Η απομείωση και φθορά του οπλισμού κατά την κοπή και κατεργασία .</w:t>
      </w:r>
    </w:p>
    <w:p w:rsidR="00571FE0" w:rsidRPr="000C44EC" w:rsidRDefault="00571FE0" w:rsidP="00571FE0">
      <w:pPr>
        <w:spacing w:after="0" w:line="240" w:lineRule="auto"/>
        <w:jc w:val="both"/>
        <w:rPr>
          <w:color w:val="auto"/>
          <w:sz w:val="20"/>
          <w:szCs w:val="20"/>
        </w:rPr>
      </w:pPr>
    </w:p>
    <w:p w:rsidR="00571FE0" w:rsidRPr="000C44EC" w:rsidRDefault="00571FE0" w:rsidP="00571FE0">
      <w:pPr>
        <w:spacing w:after="0" w:line="240" w:lineRule="auto"/>
        <w:jc w:val="both"/>
        <w:rPr>
          <w:color w:val="auto"/>
          <w:sz w:val="20"/>
          <w:szCs w:val="20"/>
        </w:rPr>
      </w:pPr>
      <w:r w:rsidRPr="000C44EC">
        <w:rPr>
          <w:color w:val="auto"/>
          <w:sz w:val="20"/>
          <w:szCs w:val="20"/>
        </w:rPr>
        <w:t xml:space="preserve">Τιμή ανά χιλιόγραμμο  (kg) σιδηρού οπλισμού υδραυλικών έργων τοποθετημένου σύμφωνα με την μελέτη.   </w:t>
      </w:r>
    </w:p>
    <w:tbl>
      <w:tblPr>
        <w:tblW w:w="0" w:type="auto"/>
        <w:tblLayout w:type="fixed"/>
        <w:tblLook w:val="0000"/>
      </w:tblPr>
      <w:tblGrid>
        <w:gridCol w:w="1041"/>
        <w:gridCol w:w="2076"/>
      </w:tblGrid>
      <w:tr w:rsidR="00571FE0" w:rsidRPr="000C44EC" w:rsidTr="00571FE0">
        <w:tc>
          <w:tcPr>
            <w:tcW w:w="1041" w:type="dxa"/>
            <w:shd w:val="clear" w:color="auto" w:fill="auto"/>
          </w:tcPr>
          <w:p w:rsidR="00571FE0" w:rsidRPr="000C44EC" w:rsidRDefault="00571FE0" w:rsidP="00571FE0">
            <w:pPr>
              <w:spacing w:after="0" w:line="240" w:lineRule="auto"/>
              <w:rPr>
                <w:color w:val="auto"/>
                <w:sz w:val="20"/>
                <w:szCs w:val="20"/>
              </w:rPr>
            </w:pPr>
            <w:r w:rsidRPr="000C44EC">
              <w:rPr>
                <w:color w:val="auto"/>
                <w:sz w:val="20"/>
                <w:szCs w:val="20"/>
              </w:rPr>
              <w:t xml:space="preserve">( 1 Kg ) </w:t>
            </w:r>
          </w:p>
        </w:tc>
        <w:tc>
          <w:tcPr>
            <w:tcW w:w="2076" w:type="dxa"/>
            <w:shd w:val="clear" w:color="auto" w:fill="auto"/>
          </w:tcPr>
          <w:p w:rsidR="00571FE0" w:rsidRPr="000C44EC" w:rsidRDefault="00571FE0" w:rsidP="00571FE0">
            <w:pPr>
              <w:spacing w:after="0" w:line="240" w:lineRule="auto"/>
              <w:rPr>
                <w:color w:val="auto"/>
                <w:sz w:val="20"/>
                <w:szCs w:val="20"/>
              </w:rPr>
            </w:pPr>
            <w:r w:rsidRPr="000C44EC">
              <w:rPr>
                <w:color w:val="auto"/>
                <w:sz w:val="20"/>
                <w:szCs w:val="20"/>
              </w:rPr>
              <w:t xml:space="preserve">Χιλιόγραμμο (Κιλό) </w:t>
            </w:r>
          </w:p>
        </w:tc>
      </w:tr>
    </w:tbl>
    <w:p w:rsidR="00571FE0" w:rsidRPr="000C44EC" w:rsidRDefault="00571FE0" w:rsidP="00571FE0">
      <w:pPr>
        <w:spacing w:after="0" w:line="240" w:lineRule="auto"/>
        <w:rPr>
          <w:color w:val="auto"/>
          <w:sz w:val="20"/>
          <w:szCs w:val="20"/>
        </w:rPr>
      </w:pPr>
    </w:p>
    <w:tbl>
      <w:tblPr>
        <w:tblW w:w="0" w:type="auto"/>
        <w:tblLayout w:type="fixed"/>
        <w:tblLook w:val="0000"/>
      </w:tblPr>
      <w:tblGrid>
        <w:gridCol w:w="876"/>
        <w:gridCol w:w="1686"/>
        <w:gridCol w:w="2601"/>
        <w:gridCol w:w="381"/>
        <w:gridCol w:w="381"/>
      </w:tblGrid>
      <w:tr w:rsidR="00571FE0" w:rsidRPr="000C44EC" w:rsidTr="00571FE0">
        <w:tc>
          <w:tcPr>
            <w:tcW w:w="876" w:type="dxa"/>
            <w:shd w:val="clear" w:color="auto" w:fill="auto"/>
          </w:tcPr>
          <w:p w:rsidR="00571FE0" w:rsidRPr="000C44EC" w:rsidRDefault="00571FE0" w:rsidP="00571FE0">
            <w:pPr>
              <w:spacing w:after="0" w:line="240" w:lineRule="auto"/>
              <w:rPr>
                <w:b/>
                <w:color w:val="auto"/>
                <w:sz w:val="20"/>
                <w:szCs w:val="20"/>
                <w:u w:val="single"/>
              </w:rPr>
            </w:pPr>
            <w:r w:rsidRPr="000C44EC">
              <w:rPr>
                <w:b/>
                <w:color w:val="auto"/>
                <w:sz w:val="20"/>
                <w:szCs w:val="20"/>
                <w:u w:val="single"/>
              </w:rPr>
              <w:t>ΕΥΡΩ</w:t>
            </w:r>
          </w:p>
        </w:tc>
        <w:tc>
          <w:tcPr>
            <w:tcW w:w="1686"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(Ολογράφως):</w:t>
            </w:r>
          </w:p>
        </w:tc>
        <w:tc>
          <w:tcPr>
            <w:tcW w:w="260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ΕΝΑ  ΚΑΙ ΕΠΤΑ  ΛΕΠΤΑ </w:t>
            </w:r>
          </w:p>
        </w:tc>
        <w:tc>
          <w:tcPr>
            <w:tcW w:w="381" w:type="dxa"/>
            <w:shd w:val="clear" w:color="auto" w:fill="auto"/>
          </w:tcPr>
          <w:p w:rsidR="00571FE0" w:rsidRPr="000C44EC" w:rsidRDefault="00571FE0" w:rsidP="00571FE0">
            <w:pPr>
              <w:spacing w:after="0" w:line="240" w:lineRule="auto"/>
              <w:rPr>
                <w:b/>
                <w:color w:val="auto"/>
                <w:sz w:val="20"/>
                <w:szCs w:val="20"/>
              </w:rPr>
            </w:pPr>
          </w:p>
        </w:tc>
        <w:tc>
          <w:tcPr>
            <w:tcW w:w="381" w:type="dxa"/>
            <w:shd w:val="clear" w:color="auto" w:fill="auto"/>
          </w:tcPr>
          <w:p w:rsidR="00571FE0" w:rsidRPr="000C44EC" w:rsidRDefault="00571FE0" w:rsidP="00571FE0">
            <w:pPr>
              <w:spacing w:after="0" w:line="240" w:lineRule="auto"/>
              <w:rPr>
                <w:b/>
                <w:color w:val="auto"/>
                <w:sz w:val="20"/>
                <w:szCs w:val="20"/>
              </w:rPr>
            </w:pPr>
          </w:p>
        </w:tc>
      </w:tr>
      <w:tr w:rsidR="00571FE0" w:rsidRPr="000C44EC" w:rsidTr="00571FE0">
        <w:tc>
          <w:tcPr>
            <w:tcW w:w="876" w:type="dxa"/>
            <w:shd w:val="clear" w:color="auto" w:fill="auto"/>
          </w:tcPr>
          <w:p w:rsidR="00571FE0" w:rsidRPr="000C44EC" w:rsidRDefault="00571FE0" w:rsidP="00571FE0">
            <w:pPr>
              <w:spacing w:after="0" w:line="240" w:lineRule="auto"/>
              <w:rPr>
                <w:b/>
                <w:color w:val="auto"/>
                <w:sz w:val="20"/>
                <w:szCs w:val="20"/>
              </w:rPr>
            </w:pPr>
          </w:p>
        </w:tc>
        <w:tc>
          <w:tcPr>
            <w:tcW w:w="1686"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(Αριθμητικώς):</w:t>
            </w:r>
          </w:p>
        </w:tc>
        <w:tc>
          <w:tcPr>
            <w:tcW w:w="260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1,07 </w:t>
            </w:r>
          </w:p>
        </w:tc>
        <w:tc>
          <w:tcPr>
            <w:tcW w:w="38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 </w:t>
            </w:r>
          </w:p>
        </w:tc>
        <w:tc>
          <w:tcPr>
            <w:tcW w:w="381" w:type="dxa"/>
            <w:shd w:val="clear" w:color="auto" w:fill="auto"/>
          </w:tcPr>
          <w:p w:rsidR="00571FE0" w:rsidRPr="000C44EC" w:rsidRDefault="00571FE0" w:rsidP="00571FE0">
            <w:pPr>
              <w:spacing w:after="0" w:line="240" w:lineRule="auto"/>
              <w:rPr>
                <w:b/>
                <w:color w:val="auto"/>
                <w:sz w:val="20"/>
                <w:szCs w:val="20"/>
              </w:rPr>
            </w:pPr>
            <w:r w:rsidRPr="000C44EC">
              <w:rPr>
                <w:b/>
                <w:color w:val="auto"/>
                <w:sz w:val="20"/>
                <w:szCs w:val="20"/>
              </w:rPr>
              <w:t xml:space="preserve"> </w:t>
            </w:r>
          </w:p>
        </w:tc>
      </w:tr>
    </w:tbl>
    <w:p w:rsidR="00571FE0" w:rsidRPr="000C44EC"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6634C1" w:rsidTr="00571FE0">
        <w:tc>
          <w:tcPr>
            <w:tcW w:w="1984" w:type="dxa"/>
            <w:shd w:val="clear" w:color="auto" w:fill="auto"/>
          </w:tcPr>
          <w:p w:rsidR="009A1717" w:rsidRDefault="009A1717"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571FE0" w:rsidRPr="006634C1" w:rsidRDefault="00571FE0" w:rsidP="00571FE0">
            <w:pPr>
              <w:spacing w:before="283" w:after="0" w:line="240" w:lineRule="auto"/>
              <w:rPr>
                <w:b/>
                <w:color w:val="auto"/>
                <w:sz w:val="20"/>
                <w:szCs w:val="20"/>
              </w:rPr>
            </w:pPr>
            <w:r w:rsidRPr="006634C1">
              <w:rPr>
                <w:b/>
                <w:color w:val="auto"/>
                <w:sz w:val="20"/>
                <w:szCs w:val="20"/>
              </w:rPr>
              <w:lastRenderedPageBreak/>
              <w:t>A.T.:</w:t>
            </w:r>
          </w:p>
        </w:tc>
        <w:tc>
          <w:tcPr>
            <w:tcW w:w="7087" w:type="dxa"/>
            <w:shd w:val="clear" w:color="auto" w:fill="auto"/>
          </w:tcPr>
          <w:p w:rsidR="009A1717" w:rsidRDefault="009A1717" w:rsidP="00571FE0">
            <w:pPr>
              <w:spacing w:before="283" w:after="0" w:line="240" w:lineRule="auto"/>
              <w:rPr>
                <w:b/>
                <w:color w:val="auto"/>
                <w:sz w:val="20"/>
                <w:szCs w:val="20"/>
                <w:lang w:val="en-US"/>
              </w:rPr>
            </w:pPr>
          </w:p>
          <w:p w:rsidR="009A1717" w:rsidRDefault="009A1717" w:rsidP="00571FE0">
            <w:pPr>
              <w:spacing w:before="283" w:after="0" w:line="240" w:lineRule="auto"/>
              <w:rPr>
                <w:b/>
                <w:color w:val="auto"/>
                <w:sz w:val="20"/>
                <w:szCs w:val="20"/>
                <w:lang w:val="en-US"/>
              </w:rPr>
            </w:pPr>
          </w:p>
          <w:p w:rsidR="00571FE0" w:rsidRPr="006634C1" w:rsidRDefault="00571FE0" w:rsidP="00571FE0">
            <w:pPr>
              <w:spacing w:before="283" w:after="0" w:line="240" w:lineRule="auto"/>
              <w:rPr>
                <w:b/>
                <w:color w:val="auto"/>
                <w:sz w:val="20"/>
                <w:szCs w:val="20"/>
              </w:rPr>
            </w:pPr>
            <w:r w:rsidRPr="006634C1">
              <w:rPr>
                <w:b/>
                <w:color w:val="auto"/>
                <w:sz w:val="20"/>
                <w:szCs w:val="20"/>
              </w:rPr>
              <w:lastRenderedPageBreak/>
              <w:t xml:space="preserve">019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6634C1" w:rsidTr="00571FE0">
        <w:tc>
          <w:tcPr>
            <w:tcW w:w="1984"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ΝΕΤ ΟΙΚ-Α 32.5.1 </w:t>
            </w:r>
          </w:p>
        </w:tc>
        <w:tc>
          <w:tcPr>
            <w:tcW w:w="7087"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 xml:space="preserve">Χαλικοδέματα - Γαρμπιλοδέματα. Σκυροδέματα μικρών έργων. Για κατασκευές από σκυρόδεμα κατηγορίας C8/10 </w:t>
            </w:r>
          </w:p>
        </w:tc>
      </w:tr>
    </w:tbl>
    <w:p w:rsidR="00571FE0" w:rsidRPr="006634C1"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6634C1" w:rsidTr="00571FE0">
        <w:tc>
          <w:tcPr>
            <w:tcW w:w="4236" w:type="dxa"/>
            <w:shd w:val="clear" w:color="auto" w:fill="auto"/>
          </w:tcPr>
          <w:p w:rsidR="00571FE0" w:rsidRPr="006634C1" w:rsidRDefault="00571FE0" w:rsidP="00571FE0">
            <w:pPr>
              <w:spacing w:after="0" w:line="240" w:lineRule="auto"/>
              <w:ind w:left="1984"/>
              <w:rPr>
                <w:color w:val="auto"/>
                <w:sz w:val="20"/>
                <w:szCs w:val="20"/>
              </w:rPr>
            </w:pPr>
            <w:r w:rsidRPr="006634C1">
              <w:rPr>
                <w:color w:val="auto"/>
                <w:sz w:val="20"/>
                <w:szCs w:val="20"/>
              </w:rPr>
              <w:t xml:space="preserve">Κωδ. αναθεώρησης : </w:t>
            </w:r>
          </w:p>
        </w:tc>
        <w:tc>
          <w:tcPr>
            <w:tcW w:w="120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ΟΙΚ 3211 </w:t>
            </w:r>
          </w:p>
        </w:tc>
        <w:tc>
          <w:tcPr>
            <w:tcW w:w="113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100,00% </w:t>
            </w:r>
          </w:p>
        </w:tc>
      </w:tr>
    </w:tbl>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Παραγωγή σκυροδέματος μικρών έργων επί τόπου, με φορητούς αναμικτήρες σκυροδέματος ή αυτοκινούμενες μπετονιέρες, ποιότητας έως C16/20, σύμφωνα με τις διατάξεις του κανονισμού τεχνολογίας σκυροδέματος (ΚΤΣ), με την διάστρωση και την συμπύκνωση αυτού επί των καλουπιών ή/και λοιπών επιφανειών υποδοχής σκυροδέματος, σύμφωνα με την μελέτη του έργου, χωρίς την δαπάνη κατασκευής των καλουπιών. </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Περιλαμβάνεται η προμήθεια των υλικών επί τόπου του έργου, η εργασία ανάμιξης, οι πάσης φύσεως πλάγιες μεταφορές και η εργασία διάστρωσης και συμπύκνωσης, σε οποιαδήποτε στάθμη από το δάπεδο εργασίας. Επιμέτρηση ανά κυβικό μέτρο κατασκευασθέντος στοιχείου από σκυρόδεμα, σύμφωνα με τις προβλεπόμενες από την μελέτη διαστάσεις. Ως μικρά έργα θεωρούνται τα έργα με ημερήσια απαίτηση μέχρι 50 m³ σκυροδέματος. Για μεγαλύτερες ποσότητες, η τιμολόγηση γίνεται με βάση το άρθρο 32.02.</w:t>
      </w:r>
    </w:p>
    <w:p w:rsidR="00571FE0" w:rsidRPr="006634C1" w:rsidRDefault="00571FE0" w:rsidP="00571FE0">
      <w:pPr>
        <w:spacing w:after="0" w:line="240" w:lineRule="auto"/>
        <w:jc w:val="both"/>
        <w:rPr>
          <w:color w:val="auto"/>
          <w:sz w:val="20"/>
          <w:szCs w:val="20"/>
        </w:rPr>
      </w:pPr>
      <w:r w:rsidRPr="006634C1">
        <w:rPr>
          <w:color w:val="auto"/>
          <w:sz w:val="20"/>
          <w:szCs w:val="20"/>
        </w:rPr>
        <w:tab/>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Τιμή ανά κυβικό μέτρο (m³).   </w:t>
      </w:r>
    </w:p>
    <w:tbl>
      <w:tblPr>
        <w:tblW w:w="0" w:type="auto"/>
        <w:tblLayout w:type="fixed"/>
        <w:tblLook w:val="0000"/>
      </w:tblPr>
      <w:tblGrid>
        <w:gridCol w:w="1056"/>
        <w:gridCol w:w="1566"/>
      </w:tblGrid>
      <w:tr w:rsidR="00571FE0" w:rsidRPr="006634C1" w:rsidTr="00571FE0">
        <w:tc>
          <w:tcPr>
            <w:tcW w:w="105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( 1 m3 ) </w:t>
            </w:r>
          </w:p>
        </w:tc>
        <w:tc>
          <w:tcPr>
            <w:tcW w:w="156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Κυβικό μέτρο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876"/>
        <w:gridCol w:w="1686"/>
        <w:gridCol w:w="1506"/>
        <w:gridCol w:w="381"/>
        <w:gridCol w:w="381"/>
      </w:tblGrid>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ΕΥΡΩ</w:t>
            </w: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(Ολογράφως):</w:t>
            </w:r>
          </w:p>
        </w:tc>
        <w:tc>
          <w:tcPr>
            <w:tcW w:w="150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ΕΝΕΝΗΝΤΑ  </w:t>
            </w:r>
          </w:p>
        </w:tc>
        <w:tc>
          <w:tcPr>
            <w:tcW w:w="381" w:type="dxa"/>
            <w:shd w:val="clear" w:color="auto" w:fill="auto"/>
          </w:tcPr>
          <w:p w:rsidR="00571FE0" w:rsidRPr="006634C1" w:rsidRDefault="00571FE0" w:rsidP="00571FE0">
            <w:pPr>
              <w:spacing w:after="0" w:line="240" w:lineRule="auto"/>
              <w:rPr>
                <w:b/>
                <w:color w:val="auto"/>
                <w:sz w:val="20"/>
                <w:szCs w:val="20"/>
              </w:rPr>
            </w:pPr>
          </w:p>
        </w:tc>
        <w:tc>
          <w:tcPr>
            <w:tcW w:w="381" w:type="dxa"/>
            <w:shd w:val="clear" w:color="auto" w:fill="auto"/>
          </w:tcPr>
          <w:p w:rsidR="00571FE0" w:rsidRPr="006634C1" w:rsidRDefault="00571FE0" w:rsidP="00571FE0">
            <w:pPr>
              <w:spacing w:after="0" w:line="240" w:lineRule="auto"/>
              <w:rPr>
                <w:b/>
                <w:color w:val="auto"/>
                <w:sz w:val="20"/>
                <w:szCs w:val="20"/>
              </w:rPr>
            </w:pPr>
          </w:p>
        </w:tc>
      </w:tr>
      <w:tr w:rsidR="00571FE0" w:rsidRPr="005370B8" w:rsidTr="00571FE0">
        <w:tc>
          <w:tcPr>
            <w:tcW w:w="876" w:type="dxa"/>
            <w:shd w:val="clear" w:color="auto" w:fill="auto"/>
          </w:tcPr>
          <w:p w:rsidR="00571FE0" w:rsidRPr="005370B8" w:rsidRDefault="00571FE0" w:rsidP="00571FE0">
            <w:pPr>
              <w:spacing w:after="0" w:line="240" w:lineRule="auto"/>
              <w:rPr>
                <w:b/>
                <w:sz w:val="20"/>
                <w:szCs w:val="20"/>
              </w:rPr>
            </w:pP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(Αριθμητικώς):</w:t>
            </w:r>
          </w:p>
        </w:tc>
        <w:tc>
          <w:tcPr>
            <w:tcW w:w="150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90,00 </w:t>
            </w:r>
          </w:p>
        </w:tc>
        <w:tc>
          <w:tcPr>
            <w:tcW w:w="381" w:type="dxa"/>
            <w:shd w:val="clear" w:color="auto" w:fill="auto"/>
          </w:tcPr>
          <w:p w:rsidR="00571FE0" w:rsidRPr="005370B8" w:rsidRDefault="00571FE0" w:rsidP="00571FE0">
            <w:pPr>
              <w:spacing w:after="0" w:line="240" w:lineRule="auto"/>
              <w:rPr>
                <w:b/>
                <w:sz w:val="20"/>
                <w:szCs w:val="20"/>
              </w:rPr>
            </w:pPr>
            <w:r w:rsidRPr="005370B8">
              <w:rPr>
                <w:b/>
                <w:sz w:val="20"/>
                <w:szCs w:val="20"/>
              </w:rPr>
              <w:t xml:space="preserve"> </w:t>
            </w:r>
          </w:p>
        </w:tc>
        <w:tc>
          <w:tcPr>
            <w:tcW w:w="381" w:type="dxa"/>
            <w:shd w:val="clear" w:color="auto" w:fill="auto"/>
          </w:tcPr>
          <w:p w:rsidR="00571FE0" w:rsidRPr="005370B8" w:rsidRDefault="00571FE0" w:rsidP="00571FE0">
            <w:pPr>
              <w:spacing w:after="0" w:line="240" w:lineRule="auto"/>
              <w:rPr>
                <w:b/>
                <w:sz w:val="20"/>
                <w:szCs w:val="20"/>
              </w:rPr>
            </w:pPr>
            <w:r w:rsidRPr="005370B8">
              <w:rPr>
                <w:b/>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6634C1" w:rsidTr="00571FE0">
        <w:tc>
          <w:tcPr>
            <w:tcW w:w="1984" w:type="dxa"/>
            <w:shd w:val="clear" w:color="auto" w:fill="auto"/>
          </w:tcPr>
          <w:p w:rsidR="00571FE0" w:rsidRPr="006634C1" w:rsidRDefault="00571FE0" w:rsidP="00571FE0">
            <w:pPr>
              <w:spacing w:before="283" w:after="0" w:line="240" w:lineRule="auto"/>
              <w:rPr>
                <w:b/>
                <w:color w:val="auto"/>
                <w:sz w:val="20"/>
                <w:szCs w:val="20"/>
              </w:rPr>
            </w:pPr>
            <w:r w:rsidRPr="006634C1">
              <w:rPr>
                <w:b/>
                <w:color w:val="auto"/>
                <w:sz w:val="20"/>
                <w:szCs w:val="20"/>
              </w:rPr>
              <w:t>A.T.:</w:t>
            </w:r>
          </w:p>
        </w:tc>
        <w:tc>
          <w:tcPr>
            <w:tcW w:w="7087" w:type="dxa"/>
            <w:shd w:val="clear" w:color="auto" w:fill="auto"/>
          </w:tcPr>
          <w:p w:rsidR="00571FE0" w:rsidRPr="006634C1" w:rsidRDefault="00571FE0" w:rsidP="00571FE0">
            <w:pPr>
              <w:spacing w:before="283" w:after="0" w:line="240" w:lineRule="auto"/>
              <w:rPr>
                <w:b/>
                <w:color w:val="auto"/>
                <w:sz w:val="20"/>
                <w:szCs w:val="20"/>
              </w:rPr>
            </w:pPr>
            <w:r w:rsidRPr="006634C1">
              <w:rPr>
                <w:b/>
                <w:color w:val="auto"/>
                <w:sz w:val="20"/>
                <w:szCs w:val="20"/>
              </w:rPr>
              <w:t xml:space="preserve">020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6634C1" w:rsidTr="00571FE0">
        <w:tc>
          <w:tcPr>
            <w:tcW w:w="1984"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ΝΕΤ ΟΔΟ-ΜΕ Β-29.2.1 </w:t>
            </w:r>
          </w:p>
        </w:tc>
        <w:tc>
          <w:tcPr>
            <w:tcW w:w="7087"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 xml:space="preserve">Κατασκευές από σκυρόδεμα. Κατασκευές από σκυρόδεμα κατηγορίας C12/15. Κατασκευή ρείθρων, τάφρων κλπ με σκυρόδεμα C12/15, άοπλο. </w:t>
            </w:r>
          </w:p>
        </w:tc>
      </w:tr>
    </w:tbl>
    <w:p w:rsidR="00571FE0" w:rsidRPr="006634C1" w:rsidRDefault="00571FE0" w:rsidP="00571FE0">
      <w:pPr>
        <w:spacing w:after="0" w:line="240" w:lineRule="auto"/>
        <w:rPr>
          <w:color w:val="auto"/>
          <w:sz w:val="20"/>
          <w:szCs w:val="20"/>
        </w:rPr>
      </w:pPr>
    </w:p>
    <w:tbl>
      <w:tblPr>
        <w:tblW w:w="6663" w:type="dxa"/>
        <w:tblLayout w:type="fixed"/>
        <w:tblLook w:val="0000"/>
      </w:tblPr>
      <w:tblGrid>
        <w:gridCol w:w="4236"/>
        <w:gridCol w:w="1296"/>
        <w:gridCol w:w="1131"/>
      </w:tblGrid>
      <w:tr w:rsidR="00571FE0" w:rsidRPr="006634C1" w:rsidTr="00571FE0">
        <w:tc>
          <w:tcPr>
            <w:tcW w:w="4236" w:type="dxa"/>
            <w:shd w:val="clear" w:color="auto" w:fill="auto"/>
          </w:tcPr>
          <w:p w:rsidR="00571FE0" w:rsidRPr="006634C1" w:rsidRDefault="00571FE0" w:rsidP="00571FE0">
            <w:pPr>
              <w:spacing w:after="0" w:line="240" w:lineRule="auto"/>
              <w:ind w:left="1984"/>
              <w:rPr>
                <w:color w:val="auto"/>
                <w:sz w:val="20"/>
                <w:szCs w:val="20"/>
              </w:rPr>
            </w:pPr>
            <w:r w:rsidRPr="006634C1">
              <w:rPr>
                <w:color w:val="auto"/>
                <w:sz w:val="20"/>
                <w:szCs w:val="20"/>
              </w:rPr>
              <w:t xml:space="preserve">Κωδ. αναθεώρησης : </w:t>
            </w:r>
          </w:p>
        </w:tc>
        <w:tc>
          <w:tcPr>
            <w:tcW w:w="129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ΟΔΟ 2531 </w:t>
            </w:r>
          </w:p>
        </w:tc>
        <w:tc>
          <w:tcPr>
            <w:tcW w:w="113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100,00% </w:t>
            </w:r>
          </w:p>
        </w:tc>
      </w:tr>
    </w:tbl>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Κατασκευές τεχνικών έργων κάθε είδους και οποιουδήποτε ανοίγματος και ύψους από σκυρόδεμα που παρασκευάζεται σε μόνιμο ή εργοταξιακό συγκρότημα παραγωγής, με θραυστά αδρανή λατομείου κατάλληλης κοκκομέτρησης και διαστάσεων μέγιστου κόκκου, τσιμέντο κατάλληλης κατηγορίας, αντοχής και ποσότητας, ως και τα τυχόν αναγκαία ρευστοποιητικά, υπερρευστοποιητικά, αερακτικά, σταθεροποιητικά κλπ. πρόσμικτα.</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w:t>
      </w:r>
    </w:p>
    <w:p w:rsidR="00571FE0" w:rsidRPr="006634C1" w:rsidRDefault="00571FE0" w:rsidP="00571FE0">
      <w:pPr>
        <w:spacing w:after="0" w:line="240" w:lineRule="auto"/>
        <w:jc w:val="both"/>
        <w:rPr>
          <w:color w:val="auto"/>
          <w:sz w:val="20"/>
          <w:szCs w:val="20"/>
        </w:rPr>
      </w:pPr>
      <w:r w:rsidRPr="006634C1">
        <w:rPr>
          <w:color w:val="auto"/>
          <w:sz w:val="20"/>
          <w:szCs w:val="20"/>
        </w:rPr>
        <w:t>Στις τιμές μονάδας των κατασκευών από σκυρόδεμα περιλαμβάνονται:</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προμήθεια και μεταφορά από οποιαδήποτε απόσταση, των πάσης φύσεως υλικών παρασκευής εργοταξιακού σκυροδέματος, η προμήθεια και μεταφορά στην εκάστοτε θέση σκυροδέτησης ετοίμου σκυροδέματος, </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προσκόμιση, τοποθέτηση, χρήση και απομάκρυνση μετά το τέλος των εργασιών των πάσης φύσεως απαιτουμένων ικριωμάτων, ξυλοτύπων ή σιδηροτύπων (επιπέδων, καμπύλων ή στρεβλών επιφανειών), καθώς και ειδικών συστημάτων και εξοπλισμού που απαιτούνται κατά περίπτωση (συστήματα προκατασκευής, προώθησης, προβολο-δόμησης, αναρριχόμενοι σιδηρότυποι κλπ), </w:t>
      </w:r>
    </w:p>
    <w:p w:rsidR="00571FE0" w:rsidRPr="006634C1" w:rsidRDefault="00571FE0" w:rsidP="00571FE0">
      <w:pPr>
        <w:spacing w:after="0" w:line="240" w:lineRule="auto"/>
        <w:jc w:val="both"/>
        <w:rPr>
          <w:color w:val="auto"/>
          <w:sz w:val="20"/>
          <w:szCs w:val="20"/>
        </w:rPr>
      </w:pPr>
      <w:r w:rsidRPr="006634C1">
        <w:rPr>
          <w:color w:val="auto"/>
          <w:sz w:val="20"/>
          <w:szCs w:val="20"/>
        </w:rPr>
        <w:t>· τα πάσης φύσεως μηχανήματα και εξοπλισμός και μέσα για την παραγωγή, μεταφορά, άντληση, ανύψωση, καταβιβασμό, ανάμειξη, δόνηση κλπ. τοθ σκυροδέματος</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διαμόρφωση των ικριωμάτων, των ξυλοτύπων, των φορείων για προώθηση και προβολοδόμηση καθώς </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μερική ή ολική απώλεια των σωμάτων διαμόρφωσης κιβωτιομόρφων, κυλινδρικών ή άλλης μορφής κενών, </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επεξεργασία των κατασκευαστικών αρμών. </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συντήρηση του σκυροδέματος με οποιοδήποτε μέσο (λινάτσες, χημικά υγρά </w:t>
      </w:r>
      <w:r w:rsidR="006634C1" w:rsidRPr="006634C1">
        <w:rPr>
          <w:color w:val="auto"/>
          <w:sz w:val="20"/>
          <w:szCs w:val="20"/>
        </w:rPr>
        <w:t>κλπ.</w:t>
      </w:r>
      <w:r w:rsidRPr="006634C1">
        <w:rPr>
          <w:color w:val="auto"/>
          <w:sz w:val="20"/>
          <w:szCs w:val="20"/>
        </w:rPr>
        <w:t xml:space="preserve">) μέχρι τη σκλήρυνσή του, </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lastRenderedPageBreak/>
        <w:t>Επίσης περιλαμβάνονται, ανηγμένες στις τιμές μονάδας:</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οι δαπάνες των αναγκαίων μελετών σύνθεσης σκυροδέματος, </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οι δαπάνες των μελετών της κατασκευαστικής μεθόδου, των βοηθητικών εγκαταστάσεων και των πάσης φύσεως ικριωμάτων (πλην των μελετών που αφορούν στις μεθόδους προβολοδόμησης, προώθησης και </w:t>
      </w:r>
      <w:r w:rsidR="006634C1" w:rsidRPr="006634C1">
        <w:rPr>
          <w:color w:val="auto"/>
          <w:sz w:val="20"/>
          <w:szCs w:val="20"/>
        </w:rPr>
        <w:t>προωθούμενων</w:t>
      </w:r>
      <w:r w:rsidRPr="006634C1">
        <w:rPr>
          <w:color w:val="auto"/>
          <w:sz w:val="20"/>
          <w:szCs w:val="20"/>
        </w:rPr>
        <w:t xml:space="preserve"> αυτοφερομένων δοκών), </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δαπάνη δειγματοληψιών, ελέγχων, δοκιμών και μετρήσεων, </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οι δαπάνες δημιουργίας ανοιγμάτων στα ικριώματα κατά τη σκυροδέτηση φορέα γεφυρών διαστάσεων 4,50 x 10,00 m ανά κλάδο για τη διέλευση της κυκλοφορίας </w:t>
      </w:r>
    </w:p>
    <w:p w:rsidR="00571FE0" w:rsidRPr="006634C1" w:rsidRDefault="00571FE0" w:rsidP="00571FE0">
      <w:pPr>
        <w:spacing w:after="0" w:line="240" w:lineRule="auto"/>
        <w:jc w:val="both"/>
        <w:rPr>
          <w:color w:val="auto"/>
          <w:sz w:val="20"/>
          <w:szCs w:val="20"/>
        </w:rPr>
      </w:pPr>
      <w:r w:rsidRPr="006634C1">
        <w:rPr>
          <w:color w:val="auto"/>
          <w:sz w:val="20"/>
          <w:szCs w:val="20"/>
        </w:rPr>
        <w:t>· η πρόσδοση στο χρησιμοποιούμενο σκυρόδεμα, εκτός από τη θλιπτική αντοχή, χαρακτηριστικών που εξασφαλίζουν τον προβλεπόμενο από την μελέτη τύπο του επιφανειακού τελειώματος, βάσει του οποίου θα γίνεται η αποδοχή ή η απόρριψη της κατασκευής, που εκτελέσθηκε (προσαρμογή κοκκομετρικής διαβάθμισης αδρανών, προσθήκη καταλλήλων προσμίκτων κλπ).</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Η επιμέτρηση του σκυροδέματος θα γίνεται για κάθε κατηγορία κατασκευών σε πραγματικούς όγκους, σύμφωνα με τη μελέτη, μη αφαιρουμένων των οπλισμών, των σωλήνων προεντάσεως (σε περίπτωση προεντεταμένου σκυροδέματος) ή των κενών διέλευσης αγωγών, των γραμμικών σκοτιών διατομής μέχρι 10 cm² και των επιφανειακών εσοχών βάθους μέχρι 5 cm, αφαιρουμένων όμως των κενών που διαμορφώνονται με σκοπό τη μείωση του όγκου του σκυροδέματος.</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Η επιμέτρηση του σκυροδέματος που διαστρώνεται χωρίς τη χρήση ξυλοτύπων, θα γίνεται με βάση τις διαστάσεις των σχεδίων της μελέτης, χωρίς να επιμετράται ο τυχόν επιπλέον όγκος που διαστρώθηκε λόγω έλλειψης ξυλοτύπων.</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Όπου στα άρθρα του σκυροδέματος αναφέρεται το ύψος από το έδαφος, νοείται το ύψος του κάτω πέλματος του φορέα από τη φυσική επιφάνεια του εδάφους και όχι την τυχόν διαμορφούμενη μετά από εκσκαφή. </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Οι τιμές των κατασκευών από σκυρόδεμα του παρόντος Τιμολογίου είναι γενικής εφαρμογής και δεν εξαρτώνται από το μέγεθος αυτών, την ολοκλήρωσή τους σε μία ή περισσότερες φάσεις (τμηματική εκτέλεση) ή τυχόν τοπικούς περιορισμούς και δυσχέρειες (εξασφάλιση της κυκλοφορίας κατά την διάρκεια της κατασκευής, στενότητα χώρου, προστασία γειτονικών κατασκευών, δυσχέρειες προσέγγισης του σκυροδέματος, σκυροδέτηση υπό ακραίες καιρικές συνθήκες κλπ).</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Οι εργασίες θα εκτελούνται σύμφωνα με τις ακόλουθες ΕΤΕΠ, στο μέτρο που εκάστη αφορά τον κάθε τύπο κατασκευής:</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01-01-02-00: Διάστρωση και συμπύκνωση σκυροδέματος </w:t>
      </w:r>
    </w:p>
    <w:p w:rsidR="00571FE0" w:rsidRPr="006634C1" w:rsidRDefault="00571FE0" w:rsidP="00571FE0">
      <w:pPr>
        <w:spacing w:after="0" w:line="240" w:lineRule="auto"/>
        <w:jc w:val="both"/>
        <w:rPr>
          <w:color w:val="auto"/>
          <w:sz w:val="20"/>
          <w:szCs w:val="20"/>
        </w:rPr>
      </w:pPr>
      <w:r w:rsidRPr="006634C1">
        <w:rPr>
          <w:color w:val="auto"/>
          <w:sz w:val="20"/>
          <w:szCs w:val="20"/>
        </w:rPr>
        <w:t>01-01-05-00: Δονητική συμπύκνωση σκυροδέματος</w:t>
      </w:r>
    </w:p>
    <w:p w:rsidR="00571FE0" w:rsidRPr="006634C1" w:rsidRDefault="00571FE0" w:rsidP="00571FE0">
      <w:pPr>
        <w:spacing w:after="0" w:line="240" w:lineRule="auto"/>
        <w:jc w:val="both"/>
        <w:rPr>
          <w:color w:val="auto"/>
          <w:sz w:val="20"/>
          <w:szCs w:val="20"/>
        </w:rPr>
      </w:pPr>
      <w:r w:rsidRPr="006634C1">
        <w:rPr>
          <w:color w:val="auto"/>
          <w:sz w:val="20"/>
          <w:szCs w:val="20"/>
        </w:rPr>
        <w:t>01-01-07-00: Σκυροδετήσεις ογκωδών κατασκευών</w:t>
      </w:r>
    </w:p>
    <w:p w:rsidR="00571FE0" w:rsidRPr="006634C1" w:rsidRDefault="00571FE0" w:rsidP="00571FE0">
      <w:pPr>
        <w:spacing w:after="0" w:line="240" w:lineRule="auto"/>
        <w:jc w:val="both"/>
        <w:rPr>
          <w:color w:val="auto"/>
          <w:sz w:val="20"/>
          <w:szCs w:val="20"/>
        </w:rPr>
      </w:pPr>
      <w:r w:rsidRPr="006634C1">
        <w:rPr>
          <w:color w:val="auto"/>
          <w:sz w:val="20"/>
          <w:szCs w:val="20"/>
        </w:rPr>
        <w:t>01-04-00-00: Καλούπια κατασκευών από σκυρόδεμα (τύποι)</w:t>
      </w:r>
    </w:p>
    <w:p w:rsidR="00503D96" w:rsidRPr="006634C1" w:rsidRDefault="00503D96"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01-05-00-00: Διαμόρφωση τελικών επιφανειών σε έγχυτο σκυρόδεμα χωρίς χρήση επιχρισμάτων</w:t>
      </w:r>
    </w:p>
    <w:p w:rsidR="00571FE0" w:rsidRPr="006634C1" w:rsidRDefault="00571FE0" w:rsidP="00571FE0">
      <w:pPr>
        <w:spacing w:after="0" w:line="240" w:lineRule="auto"/>
        <w:jc w:val="both"/>
        <w:rPr>
          <w:color w:val="auto"/>
          <w:sz w:val="20"/>
          <w:szCs w:val="20"/>
        </w:rPr>
      </w:pPr>
      <w:r w:rsidRPr="006634C1">
        <w:rPr>
          <w:color w:val="auto"/>
          <w:sz w:val="20"/>
          <w:szCs w:val="20"/>
        </w:rPr>
        <w:t>Οι εργασίες θα εκτελούνται σύμφωνα με τις ακόλουθες ΠΕΤΕΠ, στο μέτρο που εκάστη αφορά τον κάθε τύπο κατασκευής:</w:t>
      </w:r>
    </w:p>
    <w:p w:rsidR="00503D96" w:rsidRPr="006634C1" w:rsidRDefault="00503D96"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01-01-01-00: Παραγωγή και μεταφορά σκυροδέματος</w:t>
      </w:r>
    </w:p>
    <w:p w:rsidR="00571FE0" w:rsidRPr="006634C1" w:rsidRDefault="00571FE0" w:rsidP="00571FE0">
      <w:pPr>
        <w:spacing w:after="0" w:line="240" w:lineRule="auto"/>
        <w:jc w:val="both"/>
        <w:rPr>
          <w:color w:val="auto"/>
          <w:sz w:val="20"/>
          <w:szCs w:val="20"/>
        </w:rPr>
      </w:pPr>
      <w:r w:rsidRPr="006634C1">
        <w:rPr>
          <w:color w:val="auto"/>
          <w:sz w:val="20"/>
          <w:szCs w:val="20"/>
        </w:rPr>
        <w:t>01-01-03-00: Συντήρηση του σκυροδέματος</w:t>
      </w:r>
    </w:p>
    <w:p w:rsidR="00571FE0" w:rsidRPr="006634C1" w:rsidRDefault="00571FE0" w:rsidP="00571FE0">
      <w:pPr>
        <w:spacing w:after="0" w:line="240" w:lineRule="auto"/>
        <w:jc w:val="both"/>
        <w:rPr>
          <w:color w:val="auto"/>
          <w:sz w:val="20"/>
          <w:szCs w:val="20"/>
        </w:rPr>
      </w:pPr>
      <w:r w:rsidRPr="006634C1">
        <w:rPr>
          <w:color w:val="auto"/>
          <w:sz w:val="20"/>
          <w:szCs w:val="20"/>
        </w:rPr>
        <w:t>01-01-04-00: Συγκροτήματα παραγωγής σκυροδέματος</w:t>
      </w:r>
    </w:p>
    <w:p w:rsidR="00571FE0" w:rsidRPr="006634C1" w:rsidRDefault="00571FE0" w:rsidP="00571FE0">
      <w:pPr>
        <w:spacing w:after="0" w:line="240" w:lineRule="auto"/>
        <w:jc w:val="both"/>
        <w:rPr>
          <w:color w:val="auto"/>
          <w:sz w:val="20"/>
          <w:szCs w:val="20"/>
        </w:rPr>
      </w:pPr>
      <w:r w:rsidRPr="006634C1">
        <w:rPr>
          <w:color w:val="auto"/>
          <w:sz w:val="20"/>
          <w:szCs w:val="20"/>
        </w:rPr>
        <w:t>01-03-00-00: Ικριώματα</w:t>
      </w:r>
    </w:p>
    <w:p w:rsidR="00571FE0" w:rsidRPr="006634C1" w:rsidRDefault="00571FE0" w:rsidP="00571FE0">
      <w:pPr>
        <w:spacing w:after="0" w:line="240" w:lineRule="auto"/>
        <w:jc w:val="both"/>
        <w:rPr>
          <w:color w:val="auto"/>
          <w:sz w:val="20"/>
          <w:szCs w:val="20"/>
        </w:rPr>
      </w:pPr>
    </w:p>
    <w:p w:rsidR="005A48F0" w:rsidRPr="006634C1" w:rsidRDefault="00571FE0" w:rsidP="005A48F0">
      <w:pPr>
        <w:spacing w:after="0" w:line="240" w:lineRule="auto"/>
        <w:jc w:val="both"/>
        <w:rPr>
          <w:color w:val="auto"/>
          <w:sz w:val="20"/>
          <w:szCs w:val="20"/>
        </w:rPr>
      </w:pPr>
      <w:r w:rsidRPr="006634C1">
        <w:rPr>
          <w:color w:val="auto"/>
          <w:sz w:val="20"/>
          <w:szCs w:val="20"/>
        </w:rPr>
        <w:t xml:space="preserve">Κατασκευή στερεών έδρασης ρείθρων και κρασπέδων, επενδεδυμένων τάφρων κάθε είδους (τραπεζοειδών, τριγωνικών κλπ), ραμπών πρόσβασης σε παρόδιες ιδιοκτησίες, χυτών βάσεων πυλώνων οδοφωτισμού, στρώσεις προστασίας στεγάνωσης γεφυρών κλπ από άοπλο σκυρόδεμα κατηγορίας C12/15.   </w:t>
      </w:r>
    </w:p>
    <w:p w:rsidR="005A48F0" w:rsidRPr="006634C1" w:rsidRDefault="005A48F0" w:rsidP="005A48F0">
      <w:pPr>
        <w:spacing w:after="0" w:line="240" w:lineRule="auto"/>
        <w:jc w:val="both"/>
        <w:rPr>
          <w:color w:val="auto"/>
          <w:sz w:val="20"/>
          <w:szCs w:val="20"/>
        </w:rPr>
      </w:pPr>
    </w:p>
    <w:p w:rsidR="00571FE0" w:rsidRPr="006634C1" w:rsidRDefault="005A48F0" w:rsidP="00571FE0">
      <w:pPr>
        <w:spacing w:after="0" w:line="240" w:lineRule="auto"/>
        <w:jc w:val="both"/>
        <w:rPr>
          <w:color w:val="auto"/>
          <w:sz w:val="20"/>
          <w:szCs w:val="20"/>
        </w:rPr>
      </w:pPr>
      <w:r w:rsidRPr="006634C1">
        <w:rPr>
          <w:color w:val="auto"/>
          <w:sz w:val="20"/>
          <w:szCs w:val="20"/>
        </w:rPr>
        <w:t>Τιμή ανά κυβικό μέτρο έτοιμης κατασκευής από σκυρόδεμα.</w:t>
      </w:r>
    </w:p>
    <w:tbl>
      <w:tblPr>
        <w:tblW w:w="0" w:type="auto"/>
        <w:tblLayout w:type="fixed"/>
        <w:tblLook w:val="0000"/>
      </w:tblPr>
      <w:tblGrid>
        <w:gridCol w:w="1056"/>
        <w:gridCol w:w="1566"/>
      </w:tblGrid>
      <w:tr w:rsidR="00571FE0" w:rsidRPr="006634C1" w:rsidTr="00571FE0">
        <w:tc>
          <w:tcPr>
            <w:tcW w:w="105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( 1 m3 ) </w:t>
            </w:r>
          </w:p>
        </w:tc>
        <w:tc>
          <w:tcPr>
            <w:tcW w:w="156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Κυβικό μέτρο </w:t>
            </w:r>
          </w:p>
        </w:tc>
      </w:tr>
    </w:tbl>
    <w:p w:rsidR="00571FE0" w:rsidRPr="006634C1" w:rsidRDefault="00571FE0" w:rsidP="00571FE0">
      <w:pPr>
        <w:spacing w:after="0" w:line="240" w:lineRule="auto"/>
        <w:rPr>
          <w:color w:val="auto"/>
          <w:sz w:val="20"/>
          <w:szCs w:val="20"/>
        </w:rPr>
      </w:pPr>
    </w:p>
    <w:tbl>
      <w:tblPr>
        <w:tblW w:w="7245" w:type="dxa"/>
        <w:tblLayout w:type="fixed"/>
        <w:tblLook w:val="0000"/>
      </w:tblPr>
      <w:tblGrid>
        <w:gridCol w:w="876"/>
        <w:gridCol w:w="1686"/>
        <w:gridCol w:w="3921"/>
        <w:gridCol w:w="381"/>
        <w:gridCol w:w="381"/>
      </w:tblGrid>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ΕΥΡΩ</w:t>
            </w: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(Ολογράφως):</w:t>
            </w:r>
          </w:p>
        </w:tc>
        <w:tc>
          <w:tcPr>
            <w:tcW w:w="392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ΟΓΔΟΝΤΑ ΕΞΙ  ΚΑΙ ΠΕΝΗΝΤΑ  ΛΕΠΤΑ </w:t>
            </w:r>
          </w:p>
        </w:tc>
        <w:tc>
          <w:tcPr>
            <w:tcW w:w="381" w:type="dxa"/>
            <w:shd w:val="clear" w:color="auto" w:fill="auto"/>
          </w:tcPr>
          <w:p w:rsidR="00571FE0" w:rsidRPr="006634C1" w:rsidRDefault="00571FE0" w:rsidP="00571FE0">
            <w:pPr>
              <w:spacing w:after="0" w:line="240" w:lineRule="auto"/>
              <w:rPr>
                <w:b/>
                <w:color w:val="auto"/>
                <w:sz w:val="20"/>
                <w:szCs w:val="20"/>
              </w:rPr>
            </w:pPr>
          </w:p>
        </w:tc>
        <w:tc>
          <w:tcPr>
            <w:tcW w:w="381" w:type="dxa"/>
            <w:shd w:val="clear" w:color="auto" w:fill="auto"/>
          </w:tcPr>
          <w:p w:rsidR="00571FE0" w:rsidRPr="006634C1" w:rsidRDefault="00571FE0" w:rsidP="00571FE0">
            <w:pPr>
              <w:spacing w:after="0" w:line="240" w:lineRule="auto"/>
              <w:rPr>
                <w:b/>
                <w:color w:val="auto"/>
                <w:sz w:val="20"/>
                <w:szCs w:val="20"/>
              </w:rPr>
            </w:pPr>
          </w:p>
        </w:tc>
      </w:tr>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rPr>
            </w:pP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(Αριθμητικώς):</w:t>
            </w:r>
          </w:p>
        </w:tc>
        <w:tc>
          <w:tcPr>
            <w:tcW w:w="392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86,50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r>
    </w:tbl>
    <w:p w:rsidR="00571FE0" w:rsidRPr="006634C1"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6634C1" w:rsidTr="00571FE0">
        <w:tc>
          <w:tcPr>
            <w:tcW w:w="1984" w:type="dxa"/>
            <w:shd w:val="clear" w:color="auto" w:fill="auto"/>
          </w:tcPr>
          <w:p w:rsidR="00571FE0" w:rsidRPr="006634C1" w:rsidRDefault="00571FE0" w:rsidP="00571FE0">
            <w:pPr>
              <w:spacing w:before="283" w:after="0" w:line="240" w:lineRule="auto"/>
              <w:rPr>
                <w:b/>
                <w:color w:val="auto"/>
                <w:sz w:val="20"/>
                <w:szCs w:val="20"/>
              </w:rPr>
            </w:pPr>
            <w:r w:rsidRPr="006634C1">
              <w:rPr>
                <w:b/>
                <w:color w:val="auto"/>
                <w:sz w:val="20"/>
                <w:szCs w:val="20"/>
              </w:rPr>
              <w:t>A.T.:</w:t>
            </w:r>
          </w:p>
        </w:tc>
        <w:tc>
          <w:tcPr>
            <w:tcW w:w="7087" w:type="dxa"/>
            <w:shd w:val="clear" w:color="auto" w:fill="auto"/>
          </w:tcPr>
          <w:p w:rsidR="00571FE0" w:rsidRPr="006634C1" w:rsidRDefault="00571FE0" w:rsidP="00571FE0">
            <w:pPr>
              <w:spacing w:before="283" w:after="0" w:line="240" w:lineRule="auto"/>
              <w:rPr>
                <w:b/>
                <w:color w:val="auto"/>
                <w:sz w:val="20"/>
                <w:szCs w:val="20"/>
              </w:rPr>
            </w:pPr>
            <w:r w:rsidRPr="006634C1">
              <w:rPr>
                <w:b/>
                <w:color w:val="auto"/>
                <w:sz w:val="20"/>
                <w:szCs w:val="20"/>
              </w:rPr>
              <w:t xml:space="preserve">021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6634C1" w:rsidTr="00571FE0">
        <w:tc>
          <w:tcPr>
            <w:tcW w:w="1984"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ΝΕΤ ΟΙΚ-Α 32.5.3 </w:t>
            </w:r>
          </w:p>
        </w:tc>
        <w:tc>
          <w:tcPr>
            <w:tcW w:w="7087"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 xml:space="preserve">Χαλικοδέματα - Γαρμπιλοδέματα. Σκυροδέματα μικρών έργων. Για κατασκευές από σκυρόδεμα κατηγορίας C12/15 </w:t>
            </w:r>
          </w:p>
        </w:tc>
      </w:tr>
    </w:tbl>
    <w:p w:rsidR="00571FE0" w:rsidRPr="006634C1"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6634C1" w:rsidTr="00571FE0">
        <w:tc>
          <w:tcPr>
            <w:tcW w:w="4236" w:type="dxa"/>
            <w:shd w:val="clear" w:color="auto" w:fill="auto"/>
          </w:tcPr>
          <w:p w:rsidR="00571FE0" w:rsidRPr="006634C1" w:rsidRDefault="00571FE0" w:rsidP="00571FE0">
            <w:pPr>
              <w:spacing w:after="0" w:line="240" w:lineRule="auto"/>
              <w:ind w:left="1984"/>
              <w:rPr>
                <w:color w:val="auto"/>
                <w:sz w:val="20"/>
                <w:szCs w:val="20"/>
              </w:rPr>
            </w:pPr>
            <w:r w:rsidRPr="006634C1">
              <w:rPr>
                <w:color w:val="auto"/>
                <w:sz w:val="20"/>
                <w:szCs w:val="20"/>
              </w:rPr>
              <w:t xml:space="preserve">Κωδ. αναθεώρησης : </w:t>
            </w:r>
          </w:p>
        </w:tc>
        <w:tc>
          <w:tcPr>
            <w:tcW w:w="120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ΟΙΚ 3213 </w:t>
            </w:r>
          </w:p>
        </w:tc>
        <w:tc>
          <w:tcPr>
            <w:tcW w:w="113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100,00% </w:t>
            </w:r>
          </w:p>
        </w:tc>
      </w:tr>
    </w:tbl>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Παραγωγή σκυροδέματος μικρών έργων επί τόπου, με φορητούς αναμικτήρες σκυροδέματος ή αυτοκινούμενες μπετονιέρες, ποιότητας έως C16/20, σύμφωνα με τις διατάξεις του κανονισμού τεχνολογίας σκυροδέματος (ΚΤΣ), με την διάστρωση και την συμπύκνωση αυτού επί των καλουπιών ή/και λοιπών επιφανειών υποδοχής σκυροδέματος, σύμφωνα με την μελέτη του έργου, χωρίς την δαπάνη κατασκευής των καλουπιών. </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Περιλαμβάνεται η προμήθεια των υλικών επί τόπου του έργου, η εργασία ανάμιξης, οι πάσης φύσεως πλάγιες μεταφορές και η εργασία διάστρωσης και συμπύκνωσης, σε οποιαδήποτε στάθμη από το δάπεδο εργασίας. Επιμέτρηση ανά κυβικό μέτρο κατασκευασθέντος στοιχείου από σκυρόδεμα, σύμφωνα με τις προβλεπόμενες από την μελέτη διαστάσεις. Ως μικρά έργα θεωρούνται τα έργα με ημερήσια απαίτηση μέχρι 50 m³ σκυροδέματος. Για μεγαλύτερες ποσότητες, η τιμολόγηση γίνεται με βάση το άρθρο 32.02.</w:t>
      </w:r>
    </w:p>
    <w:p w:rsidR="00571FE0" w:rsidRPr="006634C1" w:rsidRDefault="00571FE0" w:rsidP="00571FE0">
      <w:pPr>
        <w:spacing w:after="0" w:line="240" w:lineRule="auto"/>
        <w:jc w:val="both"/>
        <w:rPr>
          <w:color w:val="auto"/>
          <w:sz w:val="20"/>
          <w:szCs w:val="20"/>
        </w:rPr>
      </w:pPr>
      <w:r w:rsidRPr="006634C1">
        <w:rPr>
          <w:color w:val="auto"/>
          <w:sz w:val="20"/>
          <w:szCs w:val="20"/>
        </w:rPr>
        <w:tab/>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Τιμή ανά κυβικό μέτρο (m³).   </w:t>
      </w:r>
    </w:p>
    <w:tbl>
      <w:tblPr>
        <w:tblW w:w="0" w:type="auto"/>
        <w:tblLayout w:type="fixed"/>
        <w:tblLook w:val="0000"/>
      </w:tblPr>
      <w:tblGrid>
        <w:gridCol w:w="1056"/>
        <w:gridCol w:w="1566"/>
      </w:tblGrid>
      <w:tr w:rsidR="00571FE0" w:rsidRPr="006634C1" w:rsidTr="00571FE0">
        <w:tc>
          <w:tcPr>
            <w:tcW w:w="105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( 1 m3 ) </w:t>
            </w:r>
          </w:p>
        </w:tc>
        <w:tc>
          <w:tcPr>
            <w:tcW w:w="156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Κυβικό μέτρο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876"/>
        <w:gridCol w:w="1686"/>
        <w:gridCol w:w="1716"/>
        <w:gridCol w:w="381"/>
        <w:gridCol w:w="381"/>
      </w:tblGrid>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ΕΥΡΩ</w:t>
            </w: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(Ολογράφως):</w:t>
            </w:r>
          </w:p>
        </w:tc>
        <w:tc>
          <w:tcPr>
            <w:tcW w:w="171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ΕΚΑΤΟΝ ΕΝΑ  </w:t>
            </w:r>
          </w:p>
        </w:tc>
        <w:tc>
          <w:tcPr>
            <w:tcW w:w="381" w:type="dxa"/>
            <w:shd w:val="clear" w:color="auto" w:fill="auto"/>
          </w:tcPr>
          <w:p w:rsidR="00571FE0" w:rsidRPr="006634C1" w:rsidRDefault="00571FE0" w:rsidP="00571FE0">
            <w:pPr>
              <w:spacing w:after="0" w:line="240" w:lineRule="auto"/>
              <w:rPr>
                <w:b/>
                <w:color w:val="auto"/>
                <w:sz w:val="20"/>
                <w:szCs w:val="20"/>
              </w:rPr>
            </w:pPr>
          </w:p>
        </w:tc>
        <w:tc>
          <w:tcPr>
            <w:tcW w:w="381" w:type="dxa"/>
            <w:shd w:val="clear" w:color="auto" w:fill="auto"/>
          </w:tcPr>
          <w:p w:rsidR="00571FE0" w:rsidRPr="006634C1" w:rsidRDefault="00571FE0" w:rsidP="00571FE0">
            <w:pPr>
              <w:spacing w:after="0" w:line="240" w:lineRule="auto"/>
              <w:rPr>
                <w:b/>
                <w:color w:val="auto"/>
                <w:sz w:val="20"/>
                <w:szCs w:val="20"/>
              </w:rPr>
            </w:pPr>
          </w:p>
        </w:tc>
      </w:tr>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rPr>
            </w:pP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(Αριθμητικώς):</w:t>
            </w:r>
          </w:p>
        </w:tc>
        <w:tc>
          <w:tcPr>
            <w:tcW w:w="171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101,00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r>
    </w:tbl>
    <w:p w:rsidR="00571FE0" w:rsidRPr="005370B8" w:rsidRDefault="00571FE0" w:rsidP="00571FE0">
      <w:pPr>
        <w:spacing w:after="0" w:line="240" w:lineRule="auto"/>
        <w:rPr>
          <w:sz w:val="20"/>
          <w:szCs w:val="20"/>
          <w:lang w:val="en-US"/>
        </w:rPr>
      </w:pPr>
    </w:p>
    <w:tbl>
      <w:tblPr>
        <w:tblW w:w="0" w:type="auto"/>
        <w:tblBorders>
          <w:top w:val="single" w:sz="4" w:space="0" w:color="auto"/>
        </w:tblBorders>
        <w:tblLayout w:type="fixed"/>
        <w:tblLook w:val="0000"/>
      </w:tblPr>
      <w:tblGrid>
        <w:gridCol w:w="1984"/>
        <w:gridCol w:w="7087"/>
      </w:tblGrid>
      <w:tr w:rsidR="00571FE0" w:rsidRPr="006634C1" w:rsidTr="00571FE0">
        <w:tc>
          <w:tcPr>
            <w:tcW w:w="1984" w:type="dxa"/>
            <w:shd w:val="clear" w:color="auto" w:fill="auto"/>
          </w:tcPr>
          <w:p w:rsidR="00155550" w:rsidRDefault="00155550" w:rsidP="00571FE0">
            <w:pPr>
              <w:spacing w:before="283" w:after="0" w:line="240" w:lineRule="auto"/>
              <w:rPr>
                <w:b/>
                <w:color w:val="auto"/>
                <w:sz w:val="20"/>
                <w:szCs w:val="20"/>
                <w:lang w:val="en-US"/>
              </w:rPr>
            </w:pPr>
          </w:p>
          <w:p w:rsidR="00571FE0" w:rsidRPr="006634C1" w:rsidRDefault="00571FE0" w:rsidP="00571FE0">
            <w:pPr>
              <w:spacing w:before="283" w:after="0" w:line="240" w:lineRule="auto"/>
              <w:rPr>
                <w:b/>
                <w:color w:val="auto"/>
                <w:sz w:val="20"/>
                <w:szCs w:val="20"/>
              </w:rPr>
            </w:pPr>
            <w:r w:rsidRPr="006634C1">
              <w:rPr>
                <w:b/>
                <w:color w:val="auto"/>
                <w:sz w:val="20"/>
                <w:szCs w:val="20"/>
              </w:rPr>
              <w:t>A.T.:</w:t>
            </w:r>
          </w:p>
        </w:tc>
        <w:tc>
          <w:tcPr>
            <w:tcW w:w="7087" w:type="dxa"/>
            <w:shd w:val="clear" w:color="auto" w:fill="auto"/>
          </w:tcPr>
          <w:p w:rsidR="00155550" w:rsidRDefault="00155550" w:rsidP="00571FE0">
            <w:pPr>
              <w:spacing w:before="283" w:after="0" w:line="240" w:lineRule="auto"/>
              <w:rPr>
                <w:b/>
                <w:color w:val="auto"/>
                <w:sz w:val="20"/>
                <w:szCs w:val="20"/>
                <w:lang w:val="en-US"/>
              </w:rPr>
            </w:pPr>
          </w:p>
          <w:p w:rsidR="00571FE0" w:rsidRPr="006634C1" w:rsidRDefault="00571FE0" w:rsidP="00571FE0">
            <w:pPr>
              <w:spacing w:before="283" w:after="0" w:line="240" w:lineRule="auto"/>
              <w:rPr>
                <w:b/>
                <w:color w:val="auto"/>
                <w:sz w:val="20"/>
                <w:szCs w:val="20"/>
              </w:rPr>
            </w:pPr>
            <w:r w:rsidRPr="006634C1">
              <w:rPr>
                <w:b/>
                <w:color w:val="auto"/>
                <w:sz w:val="20"/>
                <w:szCs w:val="20"/>
              </w:rPr>
              <w:t xml:space="preserve">022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6634C1" w:rsidTr="00571FE0">
        <w:tc>
          <w:tcPr>
            <w:tcW w:w="1984"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ΝΕΤ ΟΙΚ-Α 32.5.4 </w:t>
            </w:r>
          </w:p>
        </w:tc>
        <w:tc>
          <w:tcPr>
            <w:tcW w:w="7087"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 xml:space="preserve">Χαλικοδέματα - Γαρμπιλοδέματα. Σκυροδέματα μικρών έργων. Για κατασκευές από σκυρόδεμα κατηγορίας C16/20 </w:t>
            </w:r>
          </w:p>
        </w:tc>
      </w:tr>
    </w:tbl>
    <w:p w:rsidR="00571FE0" w:rsidRPr="006634C1"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6634C1" w:rsidTr="00571FE0">
        <w:tc>
          <w:tcPr>
            <w:tcW w:w="4236" w:type="dxa"/>
            <w:shd w:val="clear" w:color="auto" w:fill="auto"/>
          </w:tcPr>
          <w:p w:rsidR="00571FE0" w:rsidRPr="006634C1" w:rsidRDefault="00571FE0" w:rsidP="00571FE0">
            <w:pPr>
              <w:spacing w:after="0" w:line="240" w:lineRule="auto"/>
              <w:ind w:left="1984"/>
              <w:rPr>
                <w:color w:val="auto"/>
                <w:sz w:val="20"/>
                <w:szCs w:val="20"/>
              </w:rPr>
            </w:pPr>
            <w:r w:rsidRPr="006634C1">
              <w:rPr>
                <w:color w:val="auto"/>
                <w:sz w:val="20"/>
                <w:szCs w:val="20"/>
              </w:rPr>
              <w:t xml:space="preserve">Κωδ. αναθεώρησης : </w:t>
            </w:r>
          </w:p>
        </w:tc>
        <w:tc>
          <w:tcPr>
            <w:tcW w:w="120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ΟΙΚ 3214 </w:t>
            </w:r>
          </w:p>
        </w:tc>
        <w:tc>
          <w:tcPr>
            <w:tcW w:w="113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100,00% </w:t>
            </w:r>
          </w:p>
        </w:tc>
      </w:tr>
    </w:tbl>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Παραγωγή σκυροδέματος μικρών έργων επί τόπου, με φορητούς αναμικτήρες σκυροδέματος ή αυτοκινούμενες μπετονιέρες, ποιότητας έως C16/20, σύμφωνα με τις διατάξεις του κανονισμού τεχνολογίας σκυροδέματος (ΚΤΣ), με την διάστρωση και την συμπύκνωση αυτού επί των καλουπιών ή/και λοιπών επιφανειών υποδοχής σκυροδέματος, σύμφωνα με την μελέτη του έργου, χωρίς την δαπάνη κατασκευής των καλουπιών. </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Περιλαμβάνεται η προμήθεια των υλικών επί τόπου του έργου, η εργασία ανάμιξης, οι πάσης φύσεως πλάγιες μεταφορές και η εργασία διάστρωσης και συμπύκνωσης, σε οποιαδήποτε στάθμη από το δάπεδο εργασίας. Επιμέτρηση ανά κυβικό μέτρο κατασκευασθέντος στοιχείου από σκυρόδεμα, σύμφωνα με τις προβλεπόμενες από την μελέτη διαστάσεις. Ως μικρά έργα θεωρούνται τα έργα με ημερήσια απαίτηση μέχρι 50 m³ σκυροδέματος. Για μεγαλύτερες ποσότητες, η τιμολόγηση γίνεται με βάση το άρθρο 32.02.</w:t>
      </w:r>
    </w:p>
    <w:p w:rsidR="00571FE0" w:rsidRPr="006634C1" w:rsidRDefault="00571FE0" w:rsidP="00571FE0">
      <w:pPr>
        <w:spacing w:after="0" w:line="240" w:lineRule="auto"/>
        <w:jc w:val="both"/>
        <w:rPr>
          <w:color w:val="auto"/>
          <w:sz w:val="20"/>
          <w:szCs w:val="20"/>
        </w:rPr>
      </w:pPr>
      <w:r w:rsidRPr="006634C1">
        <w:rPr>
          <w:color w:val="auto"/>
          <w:sz w:val="20"/>
          <w:szCs w:val="20"/>
        </w:rPr>
        <w:tab/>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Τιμή ανά κυβικό μέτρο (m³).   </w:t>
      </w:r>
    </w:p>
    <w:tbl>
      <w:tblPr>
        <w:tblW w:w="0" w:type="auto"/>
        <w:tblLayout w:type="fixed"/>
        <w:tblLook w:val="0000"/>
      </w:tblPr>
      <w:tblGrid>
        <w:gridCol w:w="1056"/>
        <w:gridCol w:w="1566"/>
      </w:tblGrid>
      <w:tr w:rsidR="00571FE0" w:rsidRPr="006634C1" w:rsidTr="00571FE0">
        <w:tc>
          <w:tcPr>
            <w:tcW w:w="105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( 1 m3 ) </w:t>
            </w:r>
          </w:p>
        </w:tc>
        <w:tc>
          <w:tcPr>
            <w:tcW w:w="156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Κυβικό μέτρο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876"/>
        <w:gridCol w:w="1686"/>
        <w:gridCol w:w="1626"/>
        <w:gridCol w:w="381"/>
        <w:gridCol w:w="381"/>
      </w:tblGrid>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ΕΥΡΩ</w:t>
            </w: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(Ολογράφως):</w:t>
            </w:r>
          </w:p>
        </w:tc>
        <w:tc>
          <w:tcPr>
            <w:tcW w:w="162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ΕΚΑΤΟΝ ΕΞΙ  </w:t>
            </w:r>
          </w:p>
        </w:tc>
        <w:tc>
          <w:tcPr>
            <w:tcW w:w="381" w:type="dxa"/>
            <w:shd w:val="clear" w:color="auto" w:fill="auto"/>
          </w:tcPr>
          <w:p w:rsidR="00571FE0" w:rsidRPr="006634C1" w:rsidRDefault="00571FE0" w:rsidP="00571FE0">
            <w:pPr>
              <w:spacing w:after="0" w:line="240" w:lineRule="auto"/>
              <w:rPr>
                <w:b/>
                <w:color w:val="auto"/>
                <w:sz w:val="20"/>
                <w:szCs w:val="20"/>
              </w:rPr>
            </w:pPr>
          </w:p>
        </w:tc>
        <w:tc>
          <w:tcPr>
            <w:tcW w:w="381" w:type="dxa"/>
            <w:shd w:val="clear" w:color="auto" w:fill="auto"/>
          </w:tcPr>
          <w:p w:rsidR="00571FE0" w:rsidRPr="006634C1" w:rsidRDefault="00571FE0" w:rsidP="00571FE0">
            <w:pPr>
              <w:spacing w:after="0" w:line="240" w:lineRule="auto"/>
              <w:rPr>
                <w:b/>
                <w:color w:val="auto"/>
                <w:sz w:val="20"/>
                <w:szCs w:val="20"/>
              </w:rPr>
            </w:pPr>
          </w:p>
        </w:tc>
      </w:tr>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rPr>
            </w:pP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(Αριθμητικώς):</w:t>
            </w:r>
          </w:p>
        </w:tc>
        <w:tc>
          <w:tcPr>
            <w:tcW w:w="162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106,00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r>
    </w:tbl>
    <w:p w:rsidR="00571FE0" w:rsidRPr="006634C1"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6634C1" w:rsidTr="00571FE0">
        <w:tc>
          <w:tcPr>
            <w:tcW w:w="1984" w:type="dxa"/>
            <w:shd w:val="clear" w:color="auto" w:fill="auto"/>
          </w:tcPr>
          <w:p w:rsidR="00571FE0" w:rsidRDefault="00571FE0" w:rsidP="00571FE0">
            <w:pPr>
              <w:spacing w:before="283" w:after="0" w:line="240" w:lineRule="auto"/>
              <w:rPr>
                <w:b/>
                <w:color w:val="auto"/>
                <w:sz w:val="20"/>
                <w:szCs w:val="20"/>
                <w:lang w:val="en-US"/>
              </w:rPr>
            </w:pPr>
          </w:p>
          <w:p w:rsidR="00155550" w:rsidRPr="00155550" w:rsidRDefault="00155550" w:rsidP="00571FE0">
            <w:pPr>
              <w:spacing w:before="283" w:after="0" w:line="240" w:lineRule="auto"/>
              <w:rPr>
                <w:b/>
                <w:color w:val="auto"/>
                <w:sz w:val="20"/>
                <w:szCs w:val="20"/>
                <w:lang w:val="en-US"/>
              </w:rPr>
            </w:pPr>
            <w:r w:rsidRPr="006634C1">
              <w:rPr>
                <w:b/>
                <w:color w:val="auto"/>
                <w:sz w:val="20"/>
                <w:szCs w:val="20"/>
              </w:rPr>
              <w:lastRenderedPageBreak/>
              <w:t>A.T.:</w:t>
            </w:r>
          </w:p>
        </w:tc>
        <w:tc>
          <w:tcPr>
            <w:tcW w:w="7087" w:type="dxa"/>
            <w:shd w:val="clear" w:color="auto" w:fill="auto"/>
          </w:tcPr>
          <w:p w:rsidR="00155550" w:rsidRDefault="00155550" w:rsidP="00571FE0">
            <w:pPr>
              <w:spacing w:before="283" w:after="0" w:line="240" w:lineRule="auto"/>
              <w:rPr>
                <w:b/>
                <w:color w:val="auto"/>
                <w:sz w:val="20"/>
                <w:szCs w:val="20"/>
                <w:lang w:val="en-US"/>
              </w:rPr>
            </w:pPr>
          </w:p>
          <w:p w:rsidR="00571FE0" w:rsidRPr="006634C1" w:rsidRDefault="00571FE0" w:rsidP="00571FE0">
            <w:pPr>
              <w:spacing w:before="283" w:after="0" w:line="240" w:lineRule="auto"/>
              <w:rPr>
                <w:b/>
                <w:color w:val="auto"/>
                <w:sz w:val="20"/>
                <w:szCs w:val="20"/>
              </w:rPr>
            </w:pPr>
            <w:r w:rsidRPr="006634C1">
              <w:rPr>
                <w:b/>
                <w:color w:val="auto"/>
                <w:sz w:val="20"/>
                <w:szCs w:val="20"/>
              </w:rPr>
              <w:lastRenderedPageBreak/>
              <w:t xml:space="preserve">023 </w:t>
            </w:r>
          </w:p>
        </w:tc>
      </w:tr>
    </w:tbl>
    <w:p w:rsidR="00571FE0" w:rsidRPr="006634C1"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6634C1" w:rsidTr="00571FE0">
        <w:tc>
          <w:tcPr>
            <w:tcW w:w="1984"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ΝΕΤ ΟΔΟ-ΜΕ Β-51 </w:t>
            </w:r>
          </w:p>
        </w:tc>
        <w:tc>
          <w:tcPr>
            <w:tcW w:w="7087"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 xml:space="preserve">Πρόχυτα κράσπεδα από σκυρόδεμα.  </w:t>
            </w:r>
          </w:p>
        </w:tc>
      </w:tr>
    </w:tbl>
    <w:p w:rsidR="00571FE0" w:rsidRPr="006634C1" w:rsidRDefault="00571FE0" w:rsidP="00571FE0">
      <w:pPr>
        <w:spacing w:after="0" w:line="240" w:lineRule="auto"/>
        <w:rPr>
          <w:color w:val="auto"/>
          <w:sz w:val="20"/>
          <w:szCs w:val="20"/>
        </w:rPr>
      </w:pPr>
    </w:p>
    <w:tbl>
      <w:tblPr>
        <w:tblW w:w="6663" w:type="dxa"/>
        <w:tblLayout w:type="fixed"/>
        <w:tblLook w:val="0000"/>
      </w:tblPr>
      <w:tblGrid>
        <w:gridCol w:w="4236"/>
        <w:gridCol w:w="1296"/>
        <w:gridCol w:w="1131"/>
      </w:tblGrid>
      <w:tr w:rsidR="00571FE0" w:rsidRPr="006634C1" w:rsidTr="00571FE0">
        <w:tc>
          <w:tcPr>
            <w:tcW w:w="4236" w:type="dxa"/>
            <w:shd w:val="clear" w:color="auto" w:fill="auto"/>
          </w:tcPr>
          <w:p w:rsidR="00571FE0" w:rsidRPr="006634C1" w:rsidRDefault="00571FE0" w:rsidP="00571FE0">
            <w:pPr>
              <w:spacing w:after="0" w:line="240" w:lineRule="auto"/>
              <w:ind w:left="1984"/>
              <w:rPr>
                <w:color w:val="auto"/>
                <w:sz w:val="20"/>
                <w:szCs w:val="20"/>
              </w:rPr>
            </w:pPr>
            <w:r w:rsidRPr="006634C1">
              <w:rPr>
                <w:color w:val="auto"/>
                <w:sz w:val="20"/>
                <w:szCs w:val="20"/>
              </w:rPr>
              <w:t xml:space="preserve">Κωδ. αναθεώρησης : </w:t>
            </w:r>
          </w:p>
        </w:tc>
        <w:tc>
          <w:tcPr>
            <w:tcW w:w="129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ΟΔΟ 2921 </w:t>
            </w:r>
          </w:p>
        </w:tc>
        <w:tc>
          <w:tcPr>
            <w:tcW w:w="113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100,00% </w:t>
            </w:r>
          </w:p>
        </w:tc>
      </w:tr>
    </w:tbl>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Τοποθέτηση προκατασκευασμένων κρασπέδων από σκυρόδεμα κατηγορίας C20/25, διατομής πλάτους 0,15 m και ύψους 0,25 έως 0,30 m, σύμφωνα με τα σχέδια λεπτομερειών της μελέτης, με απότμηση, ευθυγράμμων ή καμπύλων, κατά ΕΛΟΤ ΕΝ 1340, προς κατασκευή νησίδων ασφαλείας, πεζοδρομίων, κόμβων </w:t>
      </w:r>
      <w:r w:rsidR="00145503" w:rsidRPr="006634C1">
        <w:rPr>
          <w:color w:val="auto"/>
          <w:sz w:val="20"/>
          <w:szCs w:val="20"/>
        </w:rPr>
        <w:t>κλπ.</w:t>
      </w:r>
      <w:r w:rsidRPr="006634C1">
        <w:rPr>
          <w:color w:val="auto"/>
          <w:sz w:val="20"/>
          <w:szCs w:val="20"/>
        </w:rPr>
        <w:t xml:space="preserve">, τα οποία θα παρασκευάζονται σε βιομηχανική εγκατάσταση με δόνηση και συμπίεση, </w:t>
      </w:r>
      <w:r w:rsidR="00145503" w:rsidRPr="006634C1">
        <w:rPr>
          <w:color w:val="auto"/>
          <w:sz w:val="20"/>
          <w:szCs w:val="20"/>
        </w:rPr>
        <w:t>αποκλειόμενης</w:t>
      </w:r>
      <w:r w:rsidRPr="006634C1">
        <w:rPr>
          <w:color w:val="auto"/>
          <w:sz w:val="20"/>
          <w:szCs w:val="20"/>
        </w:rPr>
        <w:t xml:space="preserve"> της παρασκευής τους επί τόπου του έργου με αυτοσχέδιους ξυλότυπους. </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Εκτέλεση εργασιών σύμφωνα με την ΠΕΤΕΠ 05-02-01-00 ‘’Κράσπεδα - Ρείθρα - Τάφροι παράπλευρα της οδού’’.</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Στην τιμή μονάδας περιλαμβάνονται:</w:t>
      </w:r>
    </w:p>
    <w:p w:rsidR="00571FE0" w:rsidRPr="006634C1" w:rsidRDefault="00571FE0" w:rsidP="00571FE0">
      <w:pPr>
        <w:spacing w:after="0" w:line="240" w:lineRule="auto"/>
        <w:jc w:val="both"/>
        <w:rPr>
          <w:color w:val="auto"/>
          <w:sz w:val="20"/>
          <w:szCs w:val="20"/>
        </w:rPr>
      </w:pPr>
      <w:r w:rsidRPr="006634C1">
        <w:rPr>
          <w:color w:val="auto"/>
          <w:sz w:val="20"/>
          <w:szCs w:val="20"/>
        </w:rPr>
        <w:t xml:space="preserve">· η προμήθεια και μεταφορά των κρασπέδων και όλων των απαιτούμενων υλικών πλην του σκυροδέματος της βάσης έδρασης, </w:t>
      </w:r>
    </w:p>
    <w:p w:rsidR="00571FE0" w:rsidRPr="006634C1" w:rsidRDefault="00571FE0" w:rsidP="00571FE0">
      <w:pPr>
        <w:spacing w:after="0" w:line="240" w:lineRule="auto"/>
        <w:jc w:val="both"/>
        <w:rPr>
          <w:color w:val="auto"/>
          <w:sz w:val="20"/>
          <w:szCs w:val="20"/>
        </w:rPr>
      </w:pPr>
      <w:r w:rsidRPr="006634C1">
        <w:rPr>
          <w:color w:val="auto"/>
          <w:sz w:val="20"/>
          <w:szCs w:val="20"/>
        </w:rPr>
        <w:t>· η τοποθέτησή τους σε ευθυγραμμία ή καμπύλη στις προβλεπόμενες θέσεις από τα σχέδια οριζοντιογραφικά και υψομετρικά, με χρήση τεμαχίων μήκους όχι μικρότερου των 0,50 m, με λεία επιφάνεια, η στερέωση των κρασπέδων με κατασκευή πίσω από αυτά συνεχούς πρίσματος διατομής 0,10x0,20 m από σκυρόδεμα κατηγορίας C8/10, ο εγκιβωτισμός τους και η αρμολόγησή τους με τσιμεντοκονία αναλογίας 650 kg τσιμέντου ανά m³ άμμου.</w:t>
      </w:r>
    </w:p>
    <w:p w:rsidR="00571FE0" w:rsidRPr="006634C1" w:rsidRDefault="00571FE0" w:rsidP="00571FE0">
      <w:pPr>
        <w:spacing w:after="0" w:line="240" w:lineRule="auto"/>
        <w:jc w:val="both"/>
        <w:rPr>
          <w:color w:val="auto"/>
          <w:sz w:val="20"/>
          <w:szCs w:val="20"/>
        </w:rPr>
      </w:pPr>
    </w:p>
    <w:p w:rsidR="00571FE0" w:rsidRPr="006634C1" w:rsidRDefault="00571FE0" w:rsidP="00571FE0">
      <w:pPr>
        <w:spacing w:after="0" w:line="240" w:lineRule="auto"/>
        <w:jc w:val="both"/>
        <w:rPr>
          <w:color w:val="auto"/>
          <w:sz w:val="20"/>
          <w:szCs w:val="20"/>
        </w:rPr>
      </w:pPr>
      <w:r w:rsidRPr="006634C1">
        <w:rPr>
          <w:color w:val="auto"/>
          <w:sz w:val="20"/>
          <w:szCs w:val="20"/>
        </w:rPr>
        <w:t xml:space="preserve">Τιμή ανά μέτρο μήκους πλήρως τοποθετημένου κρασπέδου χωρίς την βάση έδρασής του, η οποία </w:t>
      </w:r>
      <w:r w:rsidR="00586B2E" w:rsidRPr="006634C1">
        <w:rPr>
          <w:color w:val="auto"/>
          <w:sz w:val="20"/>
          <w:szCs w:val="20"/>
        </w:rPr>
        <w:t>επιμετρείται</w:t>
      </w:r>
      <w:r w:rsidRPr="006634C1">
        <w:rPr>
          <w:color w:val="auto"/>
          <w:sz w:val="20"/>
          <w:szCs w:val="20"/>
        </w:rPr>
        <w:t xml:space="preserve"> ιδιαιτέρως.   </w:t>
      </w:r>
    </w:p>
    <w:tbl>
      <w:tblPr>
        <w:tblW w:w="0" w:type="auto"/>
        <w:tblLayout w:type="fixed"/>
        <w:tblLook w:val="0000"/>
      </w:tblPr>
      <w:tblGrid>
        <w:gridCol w:w="951"/>
        <w:gridCol w:w="936"/>
      </w:tblGrid>
      <w:tr w:rsidR="00571FE0" w:rsidRPr="006634C1" w:rsidTr="00571FE0">
        <w:tc>
          <w:tcPr>
            <w:tcW w:w="951"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( 1 m ) </w:t>
            </w:r>
          </w:p>
        </w:tc>
        <w:tc>
          <w:tcPr>
            <w:tcW w:w="936" w:type="dxa"/>
            <w:shd w:val="clear" w:color="auto" w:fill="auto"/>
          </w:tcPr>
          <w:p w:rsidR="00571FE0" w:rsidRPr="006634C1" w:rsidRDefault="00571FE0" w:rsidP="00571FE0">
            <w:pPr>
              <w:spacing w:after="0" w:line="240" w:lineRule="auto"/>
              <w:rPr>
                <w:color w:val="auto"/>
                <w:sz w:val="20"/>
                <w:szCs w:val="20"/>
              </w:rPr>
            </w:pPr>
            <w:r w:rsidRPr="006634C1">
              <w:rPr>
                <w:color w:val="auto"/>
                <w:sz w:val="20"/>
                <w:szCs w:val="20"/>
              </w:rPr>
              <w:t xml:space="preserve">Μέτρο </w:t>
            </w:r>
          </w:p>
        </w:tc>
      </w:tr>
    </w:tbl>
    <w:p w:rsidR="00571FE0" w:rsidRPr="006634C1" w:rsidRDefault="00571FE0" w:rsidP="00571FE0">
      <w:pPr>
        <w:spacing w:after="0" w:line="240" w:lineRule="auto"/>
        <w:rPr>
          <w:color w:val="auto"/>
          <w:sz w:val="20"/>
          <w:szCs w:val="20"/>
        </w:rPr>
      </w:pPr>
    </w:p>
    <w:tbl>
      <w:tblPr>
        <w:tblW w:w="6375" w:type="dxa"/>
        <w:tblLayout w:type="fixed"/>
        <w:tblLook w:val="0000"/>
      </w:tblPr>
      <w:tblGrid>
        <w:gridCol w:w="876"/>
        <w:gridCol w:w="1686"/>
        <w:gridCol w:w="3051"/>
        <w:gridCol w:w="381"/>
        <w:gridCol w:w="381"/>
      </w:tblGrid>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u w:val="single"/>
              </w:rPr>
            </w:pPr>
            <w:r w:rsidRPr="006634C1">
              <w:rPr>
                <w:b/>
                <w:color w:val="auto"/>
                <w:sz w:val="20"/>
                <w:szCs w:val="20"/>
                <w:u w:val="single"/>
              </w:rPr>
              <w:t>ΕΥΡΩ</w:t>
            </w: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(Ολογράφως):</w:t>
            </w:r>
          </w:p>
        </w:tc>
        <w:tc>
          <w:tcPr>
            <w:tcW w:w="305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ΕΝΝΙΑ  ΚΑΙ ΕΞΗΝΤΑ  ΛΕΠΤΑ </w:t>
            </w:r>
          </w:p>
        </w:tc>
        <w:tc>
          <w:tcPr>
            <w:tcW w:w="381" w:type="dxa"/>
            <w:shd w:val="clear" w:color="auto" w:fill="auto"/>
          </w:tcPr>
          <w:p w:rsidR="00571FE0" w:rsidRPr="006634C1" w:rsidRDefault="00571FE0" w:rsidP="00571FE0">
            <w:pPr>
              <w:spacing w:after="0" w:line="240" w:lineRule="auto"/>
              <w:rPr>
                <w:b/>
                <w:color w:val="auto"/>
                <w:sz w:val="20"/>
                <w:szCs w:val="20"/>
              </w:rPr>
            </w:pPr>
          </w:p>
        </w:tc>
        <w:tc>
          <w:tcPr>
            <w:tcW w:w="381" w:type="dxa"/>
            <w:shd w:val="clear" w:color="auto" w:fill="auto"/>
          </w:tcPr>
          <w:p w:rsidR="00571FE0" w:rsidRPr="006634C1" w:rsidRDefault="00571FE0" w:rsidP="00571FE0">
            <w:pPr>
              <w:spacing w:after="0" w:line="240" w:lineRule="auto"/>
              <w:rPr>
                <w:b/>
                <w:color w:val="auto"/>
                <w:sz w:val="20"/>
                <w:szCs w:val="20"/>
              </w:rPr>
            </w:pPr>
          </w:p>
        </w:tc>
      </w:tr>
      <w:tr w:rsidR="00571FE0" w:rsidRPr="006634C1" w:rsidTr="00571FE0">
        <w:tc>
          <w:tcPr>
            <w:tcW w:w="876" w:type="dxa"/>
            <w:shd w:val="clear" w:color="auto" w:fill="auto"/>
          </w:tcPr>
          <w:p w:rsidR="00571FE0" w:rsidRPr="006634C1" w:rsidRDefault="00571FE0" w:rsidP="00571FE0">
            <w:pPr>
              <w:spacing w:after="0" w:line="240" w:lineRule="auto"/>
              <w:rPr>
                <w:b/>
                <w:color w:val="auto"/>
                <w:sz w:val="20"/>
                <w:szCs w:val="20"/>
              </w:rPr>
            </w:pPr>
          </w:p>
        </w:tc>
        <w:tc>
          <w:tcPr>
            <w:tcW w:w="1686"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(Αριθμητικώς):</w:t>
            </w:r>
          </w:p>
        </w:tc>
        <w:tc>
          <w:tcPr>
            <w:tcW w:w="305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9,60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c>
          <w:tcPr>
            <w:tcW w:w="381" w:type="dxa"/>
            <w:shd w:val="clear" w:color="auto" w:fill="auto"/>
          </w:tcPr>
          <w:p w:rsidR="00571FE0" w:rsidRPr="006634C1" w:rsidRDefault="00571FE0" w:rsidP="00571FE0">
            <w:pPr>
              <w:spacing w:after="0" w:line="240" w:lineRule="auto"/>
              <w:rPr>
                <w:b/>
                <w:color w:val="auto"/>
                <w:sz w:val="20"/>
                <w:szCs w:val="20"/>
              </w:rPr>
            </w:pPr>
            <w:r w:rsidRPr="006634C1">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before="283" w:after="0" w:line="240" w:lineRule="auto"/>
              <w:rPr>
                <w:b/>
                <w:color w:val="auto"/>
                <w:sz w:val="20"/>
                <w:szCs w:val="20"/>
              </w:rPr>
            </w:pPr>
            <w:r w:rsidRPr="00145503">
              <w:rPr>
                <w:b/>
                <w:color w:val="auto"/>
                <w:sz w:val="20"/>
                <w:szCs w:val="20"/>
              </w:rPr>
              <w:t>A.T.:</w:t>
            </w:r>
          </w:p>
        </w:tc>
        <w:tc>
          <w:tcPr>
            <w:tcW w:w="7087" w:type="dxa"/>
            <w:shd w:val="clear" w:color="auto" w:fill="auto"/>
          </w:tcPr>
          <w:p w:rsidR="00571FE0" w:rsidRPr="00145503" w:rsidRDefault="00571FE0" w:rsidP="00571FE0">
            <w:pPr>
              <w:spacing w:before="283" w:after="0" w:line="240" w:lineRule="auto"/>
              <w:rPr>
                <w:b/>
                <w:color w:val="auto"/>
                <w:sz w:val="20"/>
                <w:szCs w:val="20"/>
              </w:rPr>
            </w:pPr>
            <w:r w:rsidRPr="00145503">
              <w:rPr>
                <w:b/>
                <w:color w:val="auto"/>
                <w:sz w:val="20"/>
                <w:szCs w:val="20"/>
              </w:rPr>
              <w:t xml:space="preserve">024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Π</w:t>
            </w:r>
            <w:r w:rsidR="00586B2E" w:rsidRPr="00145503">
              <w:rPr>
                <w:b/>
                <w:color w:val="auto"/>
                <w:sz w:val="20"/>
                <w:szCs w:val="20"/>
              </w:rPr>
              <w:t xml:space="preserve">ΡΣ </w:t>
            </w:r>
            <w:r w:rsidRPr="00145503">
              <w:rPr>
                <w:b/>
                <w:color w:val="auto"/>
                <w:sz w:val="20"/>
                <w:szCs w:val="20"/>
              </w:rPr>
              <w:t>Ν</w:t>
            </w:r>
            <w:r w:rsidR="00586B2E" w:rsidRPr="00145503">
              <w:rPr>
                <w:b/>
                <w:color w:val="auto"/>
                <w:sz w:val="20"/>
                <w:szCs w:val="20"/>
                <w:lang w:val="en-US"/>
              </w:rPr>
              <w:t xml:space="preserve"> </w:t>
            </w:r>
            <w:r w:rsidRPr="00145503">
              <w:rPr>
                <w:b/>
                <w:color w:val="auto"/>
                <w:sz w:val="20"/>
                <w:szCs w:val="20"/>
              </w:rPr>
              <w:t xml:space="preserve">B.4.1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Πρόχυτα κράσπεδα πλάτους 10 cm από σκυρόδεμα.  </w:t>
            </w:r>
          </w:p>
        </w:tc>
      </w:tr>
    </w:tbl>
    <w:p w:rsidR="00571FE0" w:rsidRPr="00145503" w:rsidRDefault="00571FE0" w:rsidP="00571FE0">
      <w:pPr>
        <w:spacing w:after="0" w:line="240" w:lineRule="auto"/>
        <w:rPr>
          <w:color w:val="auto"/>
          <w:sz w:val="20"/>
          <w:szCs w:val="20"/>
        </w:rPr>
      </w:pPr>
    </w:p>
    <w:tbl>
      <w:tblPr>
        <w:tblW w:w="6663" w:type="dxa"/>
        <w:tblLayout w:type="fixed"/>
        <w:tblLook w:val="0000"/>
      </w:tblPr>
      <w:tblGrid>
        <w:gridCol w:w="4236"/>
        <w:gridCol w:w="1296"/>
        <w:gridCol w:w="1131"/>
      </w:tblGrid>
      <w:tr w:rsidR="00571FE0" w:rsidRPr="00145503" w:rsidTr="00571FE0">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296" w:type="dxa"/>
            <w:shd w:val="clear" w:color="auto" w:fill="auto"/>
          </w:tcPr>
          <w:p w:rsidR="00571FE0" w:rsidRPr="00145503" w:rsidRDefault="00925EFD" w:rsidP="00571FE0">
            <w:pPr>
              <w:spacing w:after="0" w:line="240" w:lineRule="auto"/>
              <w:rPr>
                <w:b/>
                <w:color w:val="auto"/>
                <w:sz w:val="20"/>
                <w:szCs w:val="20"/>
              </w:rPr>
            </w:pPr>
            <w:r w:rsidRPr="00145503">
              <w:rPr>
                <w:b/>
                <w:color w:val="auto"/>
                <w:sz w:val="20"/>
                <w:szCs w:val="20"/>
              </w:rPr>
              <w:t>ΟΔΟ</w:t>
            </w:r>
            <w:r w:rsidRPr="00145503">
              <w:rPr>
                <w:b/>
                <w:color w:val="auto"/>
                <w:sz w:val="20"/>
                <w:szCs w:val="20"/>
                <w:lang w:val="en-US"/>
              </w:rPr>
              <w:t xml:space="preserve"> </w:t>
            </w:r>
            <w:r w:rsidR="00571FE0" w:rsidRPr="00145503">
              <w:rPr>
                <w:b/>
                <w:color w:val="auto"/>
                <w:sz w:val="20"/>
                <w:szCs w:val="20"/>
              </w:rPr>
              <w:t xml:space="preserve">2921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      Τοποθέτηση προκατασκευασμένων κρασπέδων από σκυρόδεμα κατηγορίας C16/20, διατομής πλάτους 0,10 m και ύψους 0,25 έως 0,30 m, σύμφωνα με τα σχέδια λεπτομερειών της μελέτης, με απότμηση, ευθυγράμμων ή καμπύλων, κατά ΕΛΟΤ ΕΝ 1340, προς εγκιβωτισμό επιφανειών και παρτεριών, τα οποία θα παρασκευάζονται σε βιομηχανική εγκατάσταση με δόνηση και συμπίεση, </w:t>
      </w:r>
      <w:r w:rsidR="00145503" w:rsidRPr="000531DE">
        <w:rPr>
          <w:color w:val="auto"/>
          <w:sz w:val="20"/>
          <w:szCs w:val="20"/>
        </w:rPr>
        <w:t>αποκλειόμενης</w:t>
      </w:r>
      <w:r w:rsidRPr="000531DE">
        <w:rPr>
          <w:color w:val="auto"/>
          <w:sz w:val="20"/>
          <w:szCs w:val="20"/>
        </w:rPr>
        <w:t xml:space="preserve"> της παρασκευής τους επί τόπου του έργου με αυτοσχέδιους ξυλότυπους.</w:t>
      </w:r>
      <w:r w:rsidRPr="00145503">
        <w:rPr>
          <w:color w:val="auto"/>
          <w:sz w:val="20"/>
          <w:szCs w:val="20"/>
        </w:rPr>
        <w:t xml:space="preserve"> </w:t>
      </w:r>
    </w:p>
    <w:p w:rsidR="00571FE0" w:rsidRPr="00155550" w:rsidRDefault="00571FE0" w:rsidP="00571FE0">
      <w:pPr>
        <w:spacing w:after="0" w:line="240" w:lineRule="auto"/>
        <w:jc w:val="both"/>
        <w:rPr>
          <w:color w:val="auto"/>
          <w:sz w:val="20"/>
          <w:szCs w:val="20"/>
        </w:rPr>
      </w:pPr>
      <w:r w:rsidRPr="00145503">
        <w:rPr>
          <w:color w:val="auto"/>
          <w:sz w:val="20"/>
          <w:szCs w:val="20"/>
        </w:rPr>
        <w:t>Εκτέλεση εργασιών σύμφωνα με την ΠΕΤΕΠ 05-02-01-00 ‘’Κράσπεδα - Ρείθρα - Τάφροι παράπλευρα της οδού’’.</w:t>
      </w:r>
    </w:p>
    <w:p w:rsidR="00571FE0" w:rsidRPr="001466EC" w:rsidRDefault="00571FE0" w:rsidP="00571FE0">
      <w:pPr>
        <w:spacing w:after="0" w:line="240" w:lineRule="auto"/>
        <w:jc w:val="both"/>
        <w:rPr>
          <w:color w:val="auto"/>
          <w:sz w:val="20"/>
          <w:szCs w:val="20"/>
        </w:rPr>
      </w:pPr>
      <w:r w:rsidRPr="00145503">
        <w:rPr>
          <w:color w:val="auto"/>
          <w:sz w:val="20"/>
          <w:szCs w:val="20"/>
        </w:rPr>
        <w:t>Στην τιμή μονάδας περιλαμβάνονται:</w:t>
      </w:r>
    </w:p>
    <w:p w:rsidR="00571FE0" w:rsidRPr="00145503" w:rsidRDefault="007C6210" w:rsidP="00571FE0">
      <w:pPr>
        <w:spacing w:after="0" w:line="240" w:lineRule="auto"/>
        <w:jc w:val="both"/>
        <w:rPr>
          <w:color w:val="auto"/>
          <w:sz w:val="20"/>
          <w:szCs w:val="20"/>
        </w:rPr>
      </w:pPr>
      <w:r w:rsidRPr="00145503">
        <w:rPr>
          <w:color w:val="auto"/>
          <w:sz w:val="20"/>
          <w:szCs w:val="20"/>
        </w:rPr>
        <w:t>·</w:t>
      </w:r>
      <w:r w:rsidR="00571FE0" w:rsidRPr="00145503">
        <w:rPr>
          <w:color w:val="auto"/>
          <w:sz w:val="20"/>
          <w:szCs w:val="20"/>
        </w:rPr>
        <w:t>η προμήθεια και μεταφορά των κρασπέδων και όλων των απαιτούμενων υλικών</w:t>
      </w:r>
      <w:r w:rsidR="000E62DB" w:rsidRPr="00145503">
        <w:rPr>
          <w:color w:val="auto"/>
          <w:sz w:val="20"/>
          <w:szCs w:val="20"/>
        </w:rPr>
        <w:t>.</w:t>
      </w:r>
      <w:r w:rsidR="00571FE0" w:rsidRPr="00145503">
        <w:rPr>
          <w:color w:val="auto"/>
          <w:sz w:val="20"/>
          <w:szCs w:val="20"/>
        </w:rPr>
        <w:t xml:space="preserve"> </w:t>
      </w:r>
      <w:r w:rsidR="00A64910" w:rsidRPr="00145503">
        <w:rPr>
          <w:color w:val="auto"/>
          <w:sz w:val="20"/>
          <w:szCs w:val="20"/>
        </w:rPr>
        <w:t>….</w:t>
      </w:r>
    </w:p>
    <w:p w:rsidR="00571FE0" w:rsidRPr="00155550" w:rsidRDefault="007C6210" w:rsidP="00571FE0">
      <w:pPr>
        <w:spacing w:after="0" w:line="240" w:lineRule="auto"/>
        <w:jc w:val="both"/>
        <w:rPr>
          <w:color w:val="auto"/>
          <w:sz w:val="20"/>
          <w:szCs w:val="20"/>
        </w:rPr>
      </w:pPr>
      <w:r w:rsidRPr="00145503">
        <w:rPr>
          <w:color w:val="auto"/>
          <w:sz w:val="20"/>
          <w:szCs w:val="20"/>
        </w:rPr>
        <w:t>·</w:t>
      </w:r>
      <w:r w:rsidR="00571FE0" w:rsidRPr="00145503">
        <w:rPr>
          <w:color w:val="auto"/>
          <w:sz w:val="20"/>
          <w:szCs w:val="20"/>
        </w:rPr>
        <w:t xml:space="preserve">η τοποθέτησή τους σε ευθυγραμμία ή καμπύλη στις προβλεπόμενες θέσεις από τα σχέδια οριζοντιογραφικά και υψομετρικά, με χρήση τεμαχίων μήκους όχι μικρότερου των 0,50 m, με λεία επιφάνεια, η στερέωση των κρασπέδων με κατασκευή πίσω από αυτά συνεχούς </w:t>
      </w:r>
      <w:r w:rsidR="00571FE0" w:rsidRPr="00145503">
        <w:rPr>
          <w:b/>
          <w:color w:val="auto"/>
          <w:sz w:val="20"/>
          <w:szCs w:val="20"/>
        </w:rPr>
        <w:t>πρίσματος</w:t>
      </w:r>
      <w:r w:rsidR="00571FE0" w:rsidRPr="00145503">
        <w:rPr>
          <w:color w:val="auto"/>
          <w:sz w:val="20"/>
          <w:szCs w:val="20"/>
        </w:rPr>
        <w:t xml:space="preserve"> διατομής </w:t>
      </w:r>
      <w:r w:rsidR="00571FE0" w:rsidRPr="003031DE">
        <w:rPr>
          <w:color w:val="auto"/>
          <w:sz w:val="20"/>
          <w:szCs w:val="20"/>
        </w:rPr>
        <w:t>0,10x0,20</w:t>
      </w:r>
      <w:r w:rsidR="00571FE0" w:rsidRPr="00145503">
        <w:rPr>
          <w:color w:val="auto"/>
          <w:sz w:val="20"/>
          <w:szCs w:val="20"/>
        </w:rPr>
        <w:t xml:space="preserve"> m από σκυρόδεμα κατηγορίας C8/10, ο εγκιβωτισμός τους και η αρμολόγησή τους με τσιμεντοκονία αναλογίας 650 kg τσιμέντου ανά m³ άμμου.</w:t>
      </w:r>
    </w:p>
    <w:p w:rsidR="00571FE0" w:rsidRPr="000531DE" w:rsidRDefault="00571FE0" w:rsidP="00571FE0">
      <w:pPr>
        <w:spacing w:after="0" w:line="240" w:lineRule="auto"/>
        <w:jc w:val="both"/>
        <w:rPr>
          <w:color w:val="auto"/>
          <w:sz w:val="20"/>
          <w:szCs w:val="20"/>
        </w:rPr>
      </w:pPr>
      <w:r w:rsidRPr="000531DE">
        <w:rPr>
          <w:color w:val="auto"/>
          <w:sz w:val="20"/>
          <w:szCs w:val="20"/>
        </w:rPr>
        <w:t xml:space="preserve">Τιμή ανά μέτρο μήκους πλήρως τοποθετημένου κρασπέδου </w:t>
      </w:r>
      <w:r w:rsidR="00697407" w:rsidRPr="000531DE">
        <w:rPr>
          <w:color w:val="auto"/>
          <w:sz w:val="20"/>
          <w:szCs w:val="20"/>
        </w:rPr>
        <w:t>(με το πρίσμα)</w:t>
      </w:r>
      <w:r w:rsidR="000531DE" w:rsidRPr="000531DE">
        <w:rPr>
          <w:color w:val="auto"/>
          <w:sz w:val="20"/>
          <w:szCs w:val="20"/>
        </w:rPr>
        <w:t>.</w:t>
      </w:r>
      <w:r w:rsidR="00697407" w:rsidRPr="000531DE">
        <w:rPr>
          <w:color w:val="auto"/>
          <w:sz w:val="20"/>
          <w:szCs w:val="20"/>
        </w:rPr>
        <w:t xml:space="preserve"> </w:t>
      </w:r>
    </w:p>
    <w:tbl>
      <w:tblPr>
        <w:tblW w:w="0" w:type="auto"/>
        <w:tblLayout w:type="fixed"/>
        <w:tblLook w:val="0000"/>
      </w:tblPr>
      <w:tblGrid>
        <w:gridCol w:w="996"/>
        <w:gridCol w:w="1686"/>
      </w:tblGrid>
      <w:tr w:rsidR="00571FE0" w:rsidRPr="00145503" w:rsidTr="00571FE0">
        <w:tc>
          <w:tcPr>
            <w:tcW w:w="996" w:type="dxa"/>
            <w:shd w:val="clear" w:color="auto" w:fill="auto"/>
          </w:tcPr>
          <w:p w:rsidR="00571FE0" w:rsidRPr="000531DE" w:rsidRDefault="007F7483" w:rsidP="00571FE0">
            <w:pPr>
              <w:spacing w:after="0" w:line="240" w:lineRule="auto"/>
              <w:rPr>
                <w:color w:val="auto"/>
                <w:sz w:val="20"/>
                <w:szCs w:val="20"/>
              </w:rPr>
            </w:pPr>
            <w:r w:rsidRPr="000531DE">
              <w:rPr>
                <w:color w:val="auto"/>
                <w:sz w:val="20"/>
                <w:szCs w:val="20"/>
              </w:rPr>
              <w:t xml:space="preserve">( 1 </w:t>
            </w:r>
            <w:r w:rsidRPr="000531DE">
              <w:rPr>
                <w:color w:val="auto"/>
                <w:sz w:val="20"/>
                <w:szCs w:val="20"/>
                <w:lang w:val="en-US"/>
              </w:rPr>
              <w:t>m</w:t>
            </w:r>
            <w:r w:rsidR="00571FE0" w:rsidRPr="000531DE">
              <w:rPr>
                <w:color w:val="auto"/>
                <w:sz w:val="20"/>
                <w:szCs w:val="20"/>
              </w:rPr>
              <w:t xml:space="preserve"> ) </w:t>
            </w:r>
          </w:p>
        </w:tc>
        <w:tc>
          <w:tcPr>
            <w:tcW w:w="1686" w:type="dxa"/>
            <w:shd w:val="clear" w:color="auto" w:fill="auto"/>
          </w:tcPr>
          <w:p w:rsidR="00571FE0" w:rsidRPr="00145503" w:rsidRDefault="00571FE0" w:rsidP="00571FE0">
            <w:pPr>
              <w:spacing w:after="0" w:line="240" w:lineRule="auto"/>
              <w:rPr>
                <w:color w:val="auto"/>
                <w:sz w:val="20"/>
                <w:szCs w:val="20"/>
              </w:rPr>
            </w:pPr>
            <w:r w:rsidRPr="000531DE">
              <w:rPr>
                <w:color w:val="auto"/>
                <w:sz w:val="20"/>
                <w:szCs w:val="20"/>
              </w:rPr>
              <w:t>Μέτρο Μήκους</w:t>
            </w:r>
            <w:r w:rsidRPr="00145503">
              <w:rPr>
                <w:color w:val="auto"/>
                <w:sz w:val="20"/>
                <w:szCs w:val="20"/>
              </w:rPr>
              <w:t xml:space="preserve"> </w:t>
            </w:r>
          </w:p>
        </w:tc>
      </w:tr>
    </w:tbl>
    <w:p w:rsidR="00571FE0" w:rsidRPr="00145503" w:rsidRDefault="000E5A0B" w:rsidP="00571FE0">
      <w:pPr>
        <w:spacing w:after="0" w:line="240" w:lineRule="auto"/>
        <w:rPr>
          <w:color w:val="auto"/>
          <w:sz w:val="20"/>
          <w:szCs w:val="20"/>
        </w:rPr>
      </w:pPr>
      <w:r w:rsidRPr="00145503">
        <w:rPr>
          <w:color w:val="auto"/>
          <w:sz w:val="20"/>
          <w:szCs w:val="20"/>
        </w:rPr>
        <w:t xml:space="preserve"> </w:t>
      </w:r>
    </w:p>
    <w:tbl>
      <w:tblPr>
        <w:tblW w:w="6465" w:type="dxa"/>
        <w:tblLayout w:type="fixed"/>
        <w:tblLook w:val="0000"/>
      </w:tblPr>
      <w:tblGrid>
        <w:gridCol w:w="876"/>
        <w:gridCol w:w="1686"/>
        <w:gridCol w:w="3141"/>
        <w:gridCol w:w="381"/>
        <w:gridCol w:w="381"/>
      </w:tblGrid>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314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ΕΠΤΑ  ΚΑΙ ΟΓΔΟΝΤΑ  ΛΕΠΤΑ </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314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7,80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647287" w:rsidRPr="00363AB7" w:rsidRDefault="00647287" w:rsidP="00571FE0">
      <w:pPr>
        <w:spacing w:after="0" w:line="240" w:lineRule="auto"/>
        <w:rPr>
          <w:color w:val="auto"/>
          <w:sz w:val="20"/>
          <w:szCs w:val="20"/>
          <w:lang w:val="en-US"/>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A.T.:</w:t>
            </w:r>
          </w:p>
        </w:tc>
        <w:tc>
          <w:tcPr>
            <w:tcW w:w="7087" w:type="dxa"/>
            <w:shd w:val="clear" w:color="auto" w:fill="auto"/>
          </w:tcPr>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 xml:space="preserve">025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ΝΕΤ ΟΙΚ-Α 77.10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Χρωματισμοί. Υδροχρωματισμοί επιφανειών σκυροδέματος ή τσιμεντοκονιάματος με ακρυλικό υδατοδιαλυτό τσιμεντόχρωμα.  </w:t>
            </w:r>
          </w:p>
        </w:tc>
      </w:tr>
    </w:tbl>
    <w:p w:rsidR="00571FE0" w:rsidRPr="0014550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145503" w:rsidTr="00571FE0">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20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ΟΙΚ 7725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Default="00571FE0" w:rsidP="00571FE0">
      <w:pPr>
        <w:spacing w:after="0" w:line="240" w:lineRule="auto"/>
        <w:jc w:val="both"/>
        <w:rPr>
          <w:color w:val="auto"/>
          <w:sz w:val="20"/>
          <w:szCs w:val="20"/>
          <w:lang w:val="en-US"/>
        </w:rPr>
      </w:pPr>
    </w:p>
    <w:p w:rsidR="00363AB7" w:rsidRPr="00363AB7" w:rsidRDefault="00363AB7" w:rsidP="00571FE0">
      <w:pPr>
        <w:spacing w:after="0" w:line="240" w:lineRule="auto"/>
        <w:jc w:val="both"/>
        <w:rPr>
          <w:color w:val="auto"/>
          <w:sz w:val="20"/>
          <w:szCs w:val="20"/>
          <w:lang w:val="en-US"/>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      Για τα άρθρα της παρούσας ενότητας των ΝΕΤ ΟΙΚ έχουν εφαρμογή οι ακόλουθοι ειδικοί όροι:</w:t>
      </w: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α)  Στις τιμές των άρθρων περιλαμβάνονται ανηγμένες οι εργασίες και τα απαιτούμενα μικροϋλικά για την προσωρινή αφαίρεση και επανατοποθέτηση πρόσθετων κατασκευών και εξοπλισμού, όπως πρίζες, διακόπτες, φωτιστικά, στόμια, σώματα θέρμανσης κλπ, καθώς και για την προστασία στοιχείων της κατασκευής (κουφωμάτων, </w:t>
      </w:r>
      <w:r w:rsidR="00073205" w:rsidRPr="00145503">
        <w:rPr>
          <w:color w:val="auto"/>
          <w:sz w:val="20"/>
          <w:szCs w:val="20"/>
        </w:rPr>
        <w:t>δαπέδων</w:t>
      </w:r>
      <w:r w:rsidRPr="00145503">
        <w:rPr>
          <w:color w:val="auto"/>
          <w:sz w:val="20"/>
          <w:szCs w:val="20"/>
        </w:rPr>
        <w:t xml:space="preserve">, επενδύσεων κλπ) ή ετοίμων χρωματισμένων επιφανειών από ρύπανση που μπορεί να </w:t>
      </w:r>
      <w:r w:rsidR="00073205" w:rsidRPr="00145503">
        <w:rPr>
          <w:color w:val="auto"/>
          <w:sz w:val="20"/>
          <w:szCs w:val="20"/>
        </w:rPr>
        <w:t>προκύψει</w:t>
      </w:r>
      <w:r w:rsidRPr="00145503">
        <w:rPr>
          <w:color w:val="auto"/>
          <w:sz w:val="20"/>
          <w:szCs w:val="20"/>
        </w:rPr>
        <w:t xml:space="preserve"> κατά την εκτέλεση των εργασιών (χρήση </w:t>
      </w:r>
      <w:r w:rsidR="00073205" w:rsidRPr="00145503">
        <w:rPr>
          <w:color w:val="auto"/>
          <w:sz w:val="20"/>
          <w:szCs w:val="20"/>
        </w:rPr>
        <w:t>αυτοκόλλητων</w:t>
      </w:r>
      <w:r w:rsidRPr="00145503">
        <w:rPr>
          <w:color w:val="auto"/>
          <w:sz w:val="20"/>
          <w:szCs w:val="20"/>
        </w:rPr>
        <w:t xml:space="preserve"> ταινιών, φύλλων νάϋλον, οικοδομικού χαρτιού κλπ)</w:t>
      </w: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β) Τα έτοιμα συσκευασμένα υλικά βαφής ή προετοιμασίας επιφανειών (αστάρια κλπ), θα χρησιμοποιούνται ως έχουν, χωρίς αραίωμα με διαλύτες, εκτός αν προβλέπεται αυτό από τον προμηθευτή των προϊόντων. Οι συνθήκες θερμοκρασίας και υγρασίας για την εφαρμογή εκάστου προϊόντος θα είναι οι καθοριζόμενες από τον παραγωγό.  </w:t>
      </w: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γ) </w:t>
      </w:r>
      <w:r w:rsidR="00145503" w:rsidRPr="00145503">
        <w:rPr>
          <w:color w:val="auto"/>
          <w:sz w:val="20"/>
          <w:szCs w:val="20"/>
        </w:rPr>
        <w:t>Όταν</w:t>
      </w:r>
      <w:r w:rsidRPr="00145503">
        <w:rPr>
          <w:color w:val="auto"/>
          <w:sz w:val="20"/>
          <w:szCs w:val="20"/>
        </w:rPr>
        <w:t xml:space="preserve"> προβλέπεται από την μελέτη του έργου η πληρωμή ικριωμάτων για την εκτέλεση εργασιών στις κατακόρυφες επιφάνειες του κτιρίου, εσωτερικές ή εξωτερικές, δεν θα εφαρμόζονται τα άρθρα του παρόντος που αφορούν προσαύξηση της τιμής των χρωματισμών πάνω από ορισμένο ύψος. </w:t>
      </w: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(δ) Εφιστάται η προσοχή στα αναγραφόμενα στο Φύλλο Ασφαλούς Χρήσεως του Υλικού (MSDS: Material Safety Data Sheet) του προμηθευτού του. Το προσωπικό που χειρίζεται το εκάστοτε υλικό θα είναι εφοδιασμένο, με μέριμνα του Αναδόχου με τα κατάλληλα κατά περίπτωση Μέσα Ατομικής Προστασίας (ΜΑΠ), των οποίων η δαπάνη περιλαμβάνεται ανηγμένη στις τιμές μονάδας.</w:t>
      </w: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Υδροχρωματισμοί με τσιμεντόχρωμα επιφανειών σκυροδέματος ή τσιμεντο-κονιάματος, σε δύο ή περισσότερες στρώσεις μέχρι να επιτευχθεί τέλεια ομοιοχρωμία και συνολικό πάχος ξηρού υμένα 125 μικρά. Υλικά πάσης φύσεως και εργασία, σύμφωνα με την μελέτη και την ΕΤΕΠ 03-10-01-00 ''Χρωματισμοί επιφανειών σκυροδέματος''. </w:t>
      </w: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Τιμή ανά τετραγωνικό μέτρο (m²).   </w:t>
      </w:r>
    </w:p>
    <w:tbl>
      <w:tblPr>
        <w:tblW w:w="0" w:type="auto"/>
        <w:tblLayout w:type="fixed"/>
        <w:tblLook w:val="0000"/>
      </w:tblPr>
      <w:tblGrid>
        <w:gridCol w:w="1056"/>
        <w:gridCol w:w="2061"/>
      </w:tblGrid>
      <w:tr w:rsidR="00571FE0" w:rsidRPr="00145503" w:rsidTr="00571FE0">
        <w:tc>
          <w:tcPr>
            <w:tcW w:w="105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( 1 m2 ) </w:t>
            </w:r>
          </w:p>
        </w:tc>
        <w:tc>
          <w:tcPr>
            <w:tcW w:w="2061"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Τετραγωνικό μέτρο </w:t>
            </w:r>
          </w:p>
        </w:tc>
      </w:tr>
    </w:tbl>
    <w:p w:rsidR="00571FE0" w:rsidRPr="00145503" w:rsidRDefault="00571FE0" w:rsidP="00571FE0">
      <w:pPr>
        <w:spacing w:after="0" w:line="240" w:lineRule="auto"/>
        <w:rPr>
          <w:color w:val="auto"/>
          <w:sz w:val="20"/>
          <w:szCs w:val="20"/>
        </w:rPr>
      </w:pPr>
    </w:p>
    <w:tbl>
      <w:tblPr>
        <w:tblW w:w="6510" w:type="dxa"/>
        <w:tblLayout w:type="fixed"/>
        <w:tblLook w:val="0000"/>
      </w:tblPr>
      <w:tblGrid>
        <w:gridCol w:w="876"/>
        <w:gridCol w:w="1686"/>
        <w:gridCol w:w="3186"/>
        <w:gridCol w:w="381"/>
        <w:gridCol w:w="381"/>
      </w:tblGrid>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31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ΤΡΙΑ  ΚΑΙ ΕΝΕΝΗΝΤΑ  ΛΕΠΤΑ </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31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3,90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647287" w:rsidRPr="00145503" w:rsidRDefault="00647287" w:rsidP="00571FE0">
      <w:pPr>
        <w:spacing w:after="0" w:line="240" w:lineRule="auto"/>
        <w:rPr>
          <w:color w:val="auto"/>
          <w:sz w:val="20"/>
          <w:szCs w:val="20"/>
          <w:lang w:val="en-US"/>
        </w:rPr>
      </w:pPr>
    </w:p>
    <w:p w:rsidR="00B04A70" w:rsidRPr="00145503" w:rsidRDefault="00B04A7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A.T.:</w:t>
            </w:r>
          </w:p>
        </w:tc>
        <w:tc>
          <w:tcPr>
            <w:tcW w:w="7087" w:type="dxa"/>
            <w:shd w:val="clear" w:color="auto" w:fill="auto"/>
          </w:tcPr>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 xml:space="preserve">026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ΟΙΚ Ν</w:t>
            </w:r>
            <w:r w:rsidR="00586B2E" w:rsidRPr="00145503">
              <w:rPr>
                <w:b/>
                <w:color w:val="auto"/>
                <w:sz w:val="20"/>
                <w:szCs w:val="20"/>
                <w:lang w:val="en-US"/>
              </w:rPr>
              <w:t xml:space="preserve"> </w:t>
            </w:r>
            <w:r w:rsidRPr="00145503">
              <w:rPr>
                <w:b/>
                <w:color w:val="auto"/>
                <w:sz w:val="20"/>
                <w:szCs w:val="20"/>
              </w:rPr>
              <w:t xml:space="preserve">78.95.1.1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Τοποθέτηση έτοιμων χωμάτινων σταθεροποιημένων δαπέδων τύπου </w:t>
            </w:r>
            <w:r w:rsidR="00145503" w:rsidRPr="00145503">
              <w:rPr>
                <w:b/>
                <w:color w:val="auto"/>
                <w:sz w:val="20"/>
                <w:szCs w:val="20"/>
                <w:u w:val="single"/>
              </w:rPr>
              <w:t>κουρασάνι</w:t>
            </w:r>
            <w:r w:rsidRPr="00145503">
              <w:rPr>
                <w:b/>
                <w:color w:val="auto"/>
                <w:sz w:val="20"/>
                <w:szCs w:val="20"/>
                <w:u w:val="single"/>
              </w:rPr>
              <w:t xml:space="preserve">.  </w:t>
            </w:r>
          </w:p>
        </w:tc>
      </w:tr>
    </w:tbl>
    <w:p w:rsidR="00571FE0" w:rsidRPr="0014550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145503" w:rsidTr="00571FE0">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20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ΟΙΚ 7316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      Έτοιμο κεραμικό, (κουρασάνι), για εξωτερικούς χώρους.</w:t>
      </w:r>
    </w:p>
    <w:p w:rsidR="00571FE0" w:rsidRPr="00145503" w:rsidRDefault="00571FE0" w:rsidP="00571FE0">
      <w:pPr>
        <w:spacing w:after="0" w:line="240" w:lineRule="auto"/>
        <w:jc w:val="both"/>
        <w:rPr>
          <w:color w:val="auto"/>
          <w:sz w:val="20"/>
          <w:szCs w:val="20"/>
        </w:rPr>
      </w:pPr>
      <w:r w:rsidRPr="00145503">
        <w:rPr>
          <w:color w:val="auto"/>
          <w:sz w:val="20"/>
          <w:szCs w:val="20"/>
        </w:rPr>
        <w:t>Το υλικό κατασκευής του δαπέδου θα είναι από αλεσμένα κεραμίδια και ψηφίδα. Η τελική επιφάνεια θα είναι υφής κεραμικής - χωμάτινης. Δεν θα λερώνεται και δεν θα χαλάει από την κυκλοφορία των αυτοκινήτων.</w:t>
      </w:r>
    </w:p>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Πριν την τοποθέτηση θα εφαρμοστούν ξύλινα πλαίσια ή θα χρησιμοποιηθούν τα υπάρχοντα φυσικά και μη εμπόδια, ώστε να εγκιβωτιστεί η επιφάνεια για πιο εύκολη και ομαλή διάστρωση και συμπύκνωση του κεραμικού δαπέδου.</w:t>
      </w:r>
    </w:p>
    <w:p w:rsidR="00571FE0" w:rsidRPr="00145503" w:rsidRDefault="00571FE0" w:rsidP="00571FE0">
      <w:pPr>
        <w:spacing w:after="0" w:line="240" w:lineRule="auto"/>
        <w:jc w:val="both"/>
        <w:rPr>
          <w:color w:val="auto"/>
          <w:sz w:val="20"/>
          <w:szCs w:val="20"/>
        </w:rPr>
      </w:pPr>
      <w:r w:rsidRPr="00145503">
        <w:rPr>
          <w:color w:val="auto"/>
          <w:sz w:val="20"/>
          <w:szCs w:val="20"/>
        </w:rPr>
        <w:t>Το μίγμα θα τοποθετηθεί ομοιόμορφα στην επιφάνεια του εδάφους με ένα επιπλέον 20% πάχος από το επιθυμητό-τελικό πάχος, εφόσον στη συνέχεια θα συμπιεστεί. Το σωστό αρχικό πάχος θα είναι 10 πόντοι.</w:t>
      </w:r>
    </w:p>
    <w:p w:rsidR="00571FE0" w:rsidRPr="00145503" w:rsidRDefault="00571FE0" w:rsidP="00571FE0">
      <w:pPr>
        <w:spacing w:after="0" w:line="240" w:lineRule="auto"/>
        <w:jc w:val="both"/>
        <w:rPr>
          <w:color w:val="auto"/>
          <w:sz w:val="20"/>
          <w:szCs w:val="20"/>
        </w:rPr>
      </w:pPr>
      <w:r w:rsidRPr="00145503">
        <w:rPr>
          <w:color w:val="auto"/>
          <w:sz w:val="20"/>
          <w:szCs w:val="20"/>
        </w:rPr>
        <w:t>Εφόσον τοποθετηθεί το στεγνό μίγμα στο έδαφος, τότε θα διαβρεχτεί με πάρα πολύ νερό, ώστε να πάει το νερό σε όλη τη μάζα του. Η διαβροχή του μίγματος δεν θα πρέπει να γίνει υπό πίεση για να μην χαλάσει η επιφάνεια του δαπέδου, αλλά ουσιαστικά να λειτουργεί σαν διαβροχή.</w:t>
      </w:r>
    </w:p>
    <w:p w:rsidR="00571FE0" w:rsidRPr="00145503" w:rsidRDefault="00571FE0" w:rsidP="00571FE0">
      <w:pPr>
        <w:spacing w:after="0" w:line="240" w:lineRule="auto"/>
        <w:jc w:val="both"/>
        <w:rPr>
          <w:color w:val="auto"/>
          <w:sz w:val="20"/>
          <w:szCs w:val="20"/>
        </w:rPr>
      </w:pPr>
      <w:r w:rsidRPr="00145503">
        <w:rPr>
          <w:color w:val="auto"/>
          <w:sz w:val="20"/>
          <w:szCs w:val="20"/>
        </w:rPr>
        <w:t>Η πάκτωση θα γίνει με κρουστικό οδοστρωτήρα (650 κιλών) ή κύλινδρο, ανά περίσταση. Η πρώτη διέλευση του οδοστρωτήρα θα γίνει με δόνηση, και στη συνέχεια θα γίνει άλλη μία χωρίς δόνηση.</w:t>
      </w:r>
    </w:p>
    <w:p w:rsidR="00571FE0" w:rsidRPr="00145503" w:rsidRDefault="00571FE0" w:rsidP="00571FE0">
      <w:pPr>
        <w:spacing w:after="0" w:line="240" w:lineRule="auto"/>
        <w:jc w:val="both"/>
        <w:rPr>
          <w:color w:val="auto"/>
          <w:sz w:val="20"/>
          <w:szCs w:val="20"/>
        </w:rPr>
      </w:pPr>
      <w:r w:rsidRPr="00145503">
        <w:rPr>
          <w:color w:val="auto"/>
          <w:sz w:val="20"/>
          <w:szCs w:val="20"/>
        </w:rPr>
        <w:t>Σαν τελικό αποτέλεσμα θα παρουσιαστεί μια επιφάνεια ομαλή και κλειστή, με όψη κεραμική - χωμάτινη.</w:t>
      </w:r>
    </w:p>
    <w:p w:rsidR="00571FE0" w:rsidRPr="00145503" w:rsidRDefault="00571FE0" w:rsidP="00571FE0">
      <w:pPr>
        <w:spacing w:after="0" w:line="240" w:lineRule="auto"/>
        <w:jc w:val="both"/>
        <w:rPr>
          <w:color w:val="auto"/>
          <w:sz w:val="20"/>
          <w:szCs w:val="20"/>
        </w:rPr>
      </w:pPr>
      <w:r w:rsidRPr="00145503">
        <w:rPr>
          <w:color w:val="auto"/>
          <w:sz w:val="20"/>
          <w:szCs w:val="20"/>
        </w:rPr>
        <w:t>Στο τέλος των εργασιών, εάν χρειαστεί θα αφαιρεθούν τα ξύλινα πλαίσια. Την επόμενη μέρα θα ξαναγίνει διαβροχή. Δεν απαιτούνται αρμοί διαστολής λόγω της ελαστικότητας του υλικού.</w:t>
      </w:r>
    </w:p>
    <w:p w:rsidR="00571FE0" w:rsidRPr="00145503" w:rsidRDefault="00571FE0" w:rsidP="00571FE0">
      <w:pPr>
        <w:spacing w:after="0" w:line="240" w:lineRule="auto"/>
        <w:jc w:val="both"/>
        <w:rPr>
          <w:color w:val="auto"/>
          <w:sz w:val="20"/>
          <w:szCs w:val="20"/>
        </w:rPr>
      </w:pPr>
      <w:r w:rsidRPr="00145503">
        <w:rPr>
          <w:color w:val="auto"/>
          <w:sz w:val="20"/>
          <w:szCs w:val="20"/>
        </w:rPr>
        <w:t>Υπόστρωμα και τελική στρώση</w:t>
      </w:r>
    </w:p>
    <w:p w:rsidR="00571FE0" w:rsidRPr="00145503" w:rsidRDefault="00571FE0" w:rsidP="00571FE0">
      <w:pPr>
        <w:spacing w:after="0" w:line="240" w:lineRule="auto"/>
        <w:jc w:val="both"/>
        <w:rPr>
          <w:color w:val="auto"/>
          <w:sz w:val="20"/>
          <w:szCs w:val="20"/>
        </w:rPr>
      </w:pPr>
      <w:r w:rsidRPr="00145503">
        <w:rPr>
          <w:color w:val="auto"/>
          <w:sz w:val="20"/>
          <w:szCs w:val="20"/>
        </w:rPr>
        <w:t xml:space="preserve">Το υπόστρωμα θα λειτουργεί με τέτοιο τρόπο ώστε να είναι στραγγιστικό (εφόσον το κεραμικό δάπεδο δεν κρατάει στην επιφάνεια του νερό) και θα οδηγεί τα βρόχινα νερά εκεί όπου θα δοθεί ρύση. </w:t>
      </w:r>
    </w:p>
    <w:p w:rsidR="00571FE0" w:rsidRPr="00145503" w:rsidRDefault="00571FE0" w:rsidP="00571FE0">
      <w:pPr>
        <w:spacing w:after="0" w:line="240" w:lineRule="auto"/>
        <w:jc w:val="both"/>
        <w:rPr>
          <w:color w:val="auto"/>
          <w:sz w:val="20"/>
          <w:szCs w:val="20"/>
        </w:rPr>
      </w:pPr>
      <w:r w:rsidRPr="00145503">
        <w:rPr>
          <w:color w:val="auto"/>
          <w:sz w:val="20"/>
          <w:szCs w:val="20"/>
        </w:rPr>
        <w:t xml:space="preserve">Το </w:t>
      </w:r>
      <w:r w:rsidRPr="00145503">
        <w:rPr>
          <w:b/>
          <w:color w:val="auto"/>
          <w:sz w:val="20"/>
          <w:szCs w:val="20"/>
        </w:rPr>
        <w:t>υπόστρωμα</w:t>
      </w:r>
      <w:r w:rsidRPr="00145503">
        <w:rPr>
          <w:color w:val="auto"/>
          <w:sz w:val="20"/>
          <w:szCs w:val="20"/>
        </w:rPr>
        <w:t xml:space="preserve"> στην κατώτερη στρώση του θα αποτελείται από κροκάλες - σκύρα μεγέθους 15-60 mm και θα έχει πάχος 10-15 cm. </w:t>
      </w:r>
    </w:p>
    <w:p w:rsidR="00571FE0" w:rsidRPr="00DE5550" w:rsidRDefault="00571FE0" w:rsidP="00571FE0">
      <w:pPr>
        <w:spacing w:after="0" w:line="240" w:lineRule="auto"/>
        <w:jc w:val="both"/>
        <w:rPr>
          <w:color w:val="auto"/>
          <w:sz w:val="20"/>
          <w:szCs w:val="20"/>
        </w:rPr>
      </w:pPr>
      <w:r w:rsidRPr="00145503">
        <w:rPr>
          <w:color w:val="auto"/>
          <w:sz w:val="20"/>
          <w:szCs w:val="20"/>
        </w:rPr>
        <w:t xml:space="preserve">Η επόμενη </w:t>
      </w:r>
      <w:r w:rsidRPr="00145503">
        <w:rPr>
          <w:b/>
          <w:color w:val="auto"/>
          <w:sz w:val="20"/>
          <w:szCs w:val="20"/>
        </w:rPr>
        <w:t>στρώση</w:t>
      </w:r>
      <w:r w:rsidRPr="00145503">
        <w:rPr>
          <w:color w:val="auto"/>
          <w:sz w:val="20"/>
          <w:szCs w:val="20"/>
        </w:rPr>
        <w:t xml:space="preserve"> θα είναι με χαλίκι μεγέθους 10-25 mm και θα έχει </w:t>
      </w:r>
      <w:r w:rsidRPr="00DE5550">
        <w:rPr>
          <w:color w:val="auto"/>
          <w:sz w:val="20"/>
          <w:szCs w:val="20"/>
        </w:rPr>
        <w:t xml:space="preserve">πάχος </w:t>
      </w:r>
      <w:r w:rsidR="000B2E84" w:rsidRPr="00DE5550">
        <w:rPr>
          <w:color w:val="auto"/>
          <w:sz w:val="20"/>
          <w:szCs w:val="20"/>
        </w:rPr>
        <w:t>5-</w:t>
      </w:r>
      <w:r w:rsidRPr="00DE5550">
        <w:rPr>
          <w:color w:val="auto"/>
          <w:sz w:val="20"/>
          <w:szCs w:val="20"/>
        </w:rPr>
        <w:t>10 cm</w:t>
      </w:r>
      <w:r w:rsidR="00C05ADD" w:rsidRPr="00DE5550">
        <w:rPr>
          <w:color w:val="auto"/>
          <w:sz w:val="20"/>
          <w:szCs w:val="20"/>
        </w:rPr>
        <w:t xml:space="preserve"> </w:t>
      </w:r>
      <w:r w:rsidRPr="00DE5550">
        <w:rPr>
          <w:color w:val="auto"/>
          <w:sz w:val="20"/>
          <w:szCs w:val="20"/>
        </w:rPr>
        <w:t xml:space="preserve">. </w:t>
      </w:r>
    </w:p>
    <w:p w:rsidR="00020A7F" w:rsidRPr="00DE5550" w:rsidRDefault="00571FE0" w:rsidP="00571FE0">
      <w:pPr>
        <w:spacing w:after="0" w:line="240" w:lineRule="auto"/>
        <w:jc w:val="both"/>
        <w:rPr>
          <w:color w:val="auto"/>
          <w:sz w:val="20"/>
          <w:szCs w:val="20"/>
        </w:rPr>
      </w:pPr>
      <w:r w:rsidRPr="00DE5550">
        <w:rPr>
          <w:color w:val="auto"/>
          <w:sz w:val="20"/>
          <w:szCs w:val="20"/>
        </w:rPr>
        <w:t xml:space="preserve">Η επόμενη </w:t>
      </w:r>
      <w:r w:rsidRPr="00DE5550">
        <w:rPr>
          <w:b/>
          <w:color w:val="auto"/>
          <w:sz w:val="20"/>
          <w:szCs w:val="20"/>
        </w:rPr>
        <w:t>στρώση</w:t>
      </w:r>
      <w:r w:rsidRPr="00DE5550">
        <w:rPr>
          <w:color w:val="auto"/>
          <w:sz w:val="20"/>
          <w:szCs w:val="20"/>
        </w:rPr>
        <w:t xml:space="preserve"> θα είναι με γαρμπίλι μεγέθους 5-10 mm και θα έχει πάχος </w:t>
      </w:r>
      <w:r w:rsidR="000B2E84" w:rsidRPr="00DE5550">
        <w:rPr>
          <w:color w:val="auto"/>
          <w:sz w:val="20"/>
          <w:szCs w:val="20"/>
        </w:rPr>
        <w:t>5-</w:t>
      </w:r>
      <w:r w:rsidR="00233C79" w:rsidRPr="00DE5550">
        <w:rPr>
          <w:color w:val="auto"/>
          <w:sz w:val="20"/>
          <w:szCs w:val="20"/>
        </w:rPr>
        <w:t xml:space="preserve"> </w:t>
      </w:r>
      <w:r w:rsidRPr="00DE5550">
        <w:rPr>
          <w:color w:val="auto"/>
          <w:sz w:val="20"/>
          <w:szCs w:val="20"/>
        </w:rPr>
        <w:t>10 cm.</w:t>
      </w:r>
    </w:p>
    <w:p w:rsidR="00571FE0" w:rsidRPr="00DE5550" w:rsidRDefault="00020A7F" w:rsidP="00571FE0">
      <w:pPr>
        <w:spacing w:after="0" w:line="240" w:lineRule="auto"/>
        <w:jc w:val="both"/>
        <w:rPr>
          <w:color w:val="auto"/>
          <w:sz w:val="20"/>
          <w:szCs w:val="20"/>
        </w:rPr>
      </w:pPr>
      <w:r w:rsidRPr="00DE5550">
        <w:rPr>
          <w:color w:val="auto"/>
          <w:sz w:val="20"/>
          <w:szCs w:val="20"/>
        </w:rPr>
        <w:t xml:space="preserve">Το πάχος των προαναφερόμενων στρώσεων θα εξαρτηθεί και από το πάχος των </w:t>
      </w:r>
      <w:r w:rsidR="00826D2E" w:rsidRPr="00DE5550">
        <w:rPr>
          <w:color w:val="auto"/>
          <w:sz w:val="20"/>
          <w:szCs w:val="20"/>
        </w:rPr>
        <w:t>γειτονικών</w:t>
      </w:r>
      <w:r w:rsidRPr="00DE5550">
        <w:rPr>
          <w:color w:val="auto"/>
          <w:sz w:val="20"/>
          <w:szCs w:val="20"/>
        </w:rPr>
        <w:t xml:space="preserve"> δαπέδων.</w:t>
      </w:r>
    </w:p>
    <w:p w:rsidR="00571FE0" w:rsidRPr="00DE5550" w:rsidRDefault="00571FE0" w:rsidP="00571FE0">
      <w:pPr>
        <w:spacing w:after="0" w:line="240" w:lineRule="auto"/>
        <w:jc w:val="both"/>
        <w:rPr>
          <w:color w:val="auto"/>
          <w:sz w:val="20"/>
          <w:szCs w:val="20"/>
        </w:rPr>
      </w:pPr>
    </w:p>
    <w:p w:rsidR="00571FE0" w:rsidRPr="00DE5550" w:rsidRDefault="00571FE0" w:rsidP="00571FE0">
      <w:pPr>
        <w:spacing w:after="0" w:line="240" w:lineRule="auto"/>
        <w:jc w:val="both"/>
        <w:rPr>
          <w:color w:val="auto"/>
          <w:sz w:val="20"/>
          <w:szCs w:val="20"/>
        </w:rPr>
      </w:pPr>
      <w:r w:rsidRPr="00DE5550">
        <w:rPr>
          <w:color w:val="auto"/>
          <w:sz w:val="20"/>
          <w:szCs w:val="20"/>
        </w:rPr>
        <w:t>Η τελική επιφάνει</w:t>
      </w:r>
      <w:r w:rsidR="00586B2E" w:rsidRPr="00DE5550">
        <w:rPr>
          <w:color w:val="auto"/>
          <w:sz w:val="20"/>
          <w:szCs w:val="20"/>
        </w:rPr>
        <w:t>α του κεραμικού δαπέδου (κουρασάνι</w:t>
      </w:r>
      <w:r w:rsidRPr="00DE5550">
        <w:rPr>
          <w:color w:val="auto"/>
          <w:sz w:val="20"/>
          <w:szCs w:val="20"/>
        </w:rPr>
        <w:t xml:space="preserve">) θα κατασκευαστεί σε δυο στάδια. Στο πρώτο στάδιο θα διαστρωθεί υλικό σε μέσο </w:t>
      </w:r>
      <w:r w:rsidRPr="00DE5550">
        <w:rPr>
          <w:b/>
          <w:color w:val="auto"/>
          <w:sz w:val="20"/>
          <w:szCs w:val="20"/>
        </w:rPr>
        <w:t>πάχος 4 cm</w:t>
      </w:r>
      <w:r w:rsidRPr="00DE5550">
        <w:rPr>
          <w:color w:val="auto"/>
          <w:sz w:val="20"/>
          <w:szCs w:val="20"/>
        </w:rPr>
        <w:t xml:space="preserve"> (μετά τη συμπίεση). Το κεραμιδόχωμα θα είναι κοκομετρικης διαβάθμισης 0-3 mm. Στο δεύτερο στάδιο θα </w:t>
      </w:r>
      <w:r w:rsidR="006C48FA" w:rsidRPr="00DE5550">
        <w:rPr>
          <w:color w:val="auto"/>
          <w:sz w:val="20"/>
          <w:szCs w:val="20"/>
        </w:rPr>
        <w:t xml:space="preserve">διαστρωθεί υλικό σε μέσο </w:t>
      </w:r>
      <w:r w:rsidR="006C48FA" w:rsidRPr="00DE5550">
        <w:rPr>
          <w:b/>
          <w:color w:val="auto"/>
          <w:sz w:val="20"/>
          <w:szCs w:val="20"/>
        </w:rPr>
        <w:t>πάχος 3</w:t>
      </w:r>
      <w:r w:rsidRPr="00DE5550">
        <w:rPr>
          <w:b/>
          <w:color w:val="auto"/>
          <w:sz w:val="20"/>
          <w:szCs w:val="20"/>
        </w:rPr>
        <w:t xml:space="preserve"> cm</w:t>
      </w:r>
      <w:r w:rsidRPr="00DE5550">
        <w:rPr>
          <w:color w:val="auto"/>
          <w:sz w:val="20"/>
          <w:szCs w:val="20"/>
        </w:rPr>
        <w:t xml:space="preserve"> (μετά τη συμπίεση). Το κε</w:t>
      </w:r>
      <w:r w:rsidR="00586B2E" w:rsidRPr="00DE5550">
        <w:rPr>
          <w:color w:val="auto"/>
          <w:sz w:val="20"/>
          <w:szCs w:val="20"/>
        </w:rPr>
        <w:t>ραμιδόχωμα θα είναι κοκκομετρική</w:t>
      </w:r>
      <w:r w:rsidRPr="00DE5550">
        <w:rPr>
          <w:color w:val="auto"/>
          <w:sz w:val="20"/>
          <w:szCs w:val="20"/>
        </w:rPr>
        <w:t>ς διαβάθμισης 0-2 mm. Η  συμπίεση θα γίνει σε ποσοστό 90%  που θα αποδεικνύεται με τις απαιτούμενες εργαστηριακές δοκιμές (μέθοδος proctor).</w:t>
      </w:r>
    </w:p>
    <w:p w:rsidR="00571FE0" w:rsidRPr="00DE5550" w:rsidRDefault="00571FE0" w:rsidP="00571FE0">
      <w:pPr>
        <w:spacing w:after="0" w:line="240" w:lineRule="auto"/>
        <w:jc w:val="both"/>
        <w:rPr>
          <w:color w:val="auto"/>
          <w:sz w:val="20"/>
          <w:szCs w:val="20"/>
        </w:rPr>
      </w:pPr>
      <w:r w:rsidRPr="00DE5550">
        <w:rPr>
          <w:color w:val="auto"/>
          <w:sz w:val="20"/>
          <w:szCs w:val="20"/>
        </w:rPr>
        <w:t>Η εργασία θα εκτελεσθεί σε ακολουθία με τα σχέδια, τις κατασκευαστικές λεπτομέρε</w:t>
      </w:r>
      <w:r w:rsidR="0036441B" w:rsidRPr="00DE5550">
        <w:rPr>
          <w:color w:val="auto"/>
          <w:sz w:val="20"/>
          <w:szCs w:val="20"/>
        </w:rPr>
        <w:t xml:space="preserve">ιες της αρχιτεκτονικής μελέτης </w:t>
      </w:r>
      <w:r w:rsidRPr="00DE5550">
        <w:rPr>
          <w:b/>
          <w:color w:val="auto"/>
          <w:sz w:val="20"/>
          <w:szCs w:val="20"/>
        </w:rPr>
        <w:t xml:space="preserve">σε </w:t>
      </w:r>
      <w:r w:rsidR="00586B2E" w:rsidRPr="00DE5550">
        <w:rPr>
          <w:b/>
          <w:color w:val="auto"/>
          <w:sz w:val="20"/>
          <w:szCs w:val="20"/>
        </w:rPr>
        <w:t>συνεννόηση</w:t>
      </w:r>
      <w:r w:rsidRPr="00DE5550">
        <w:rPr>
          <w:b/>
          <w:color w:val="auto"/>
          <w:sz w:val="20"/>
          <w:szCs w:val="20"/>
        </w:rPr>
        <w:t xml:space="preserve"> πάντα και σε όλα τα στάδια με την επιβλέπουσα τεχνική υπηρεσία</w:t>
      </w:r>
      <w:r w:rsidRPr="00DE5550">
        <w:rPr>
          <w:color w:val="auto"/>
          <w:sz w:val="20"/>
          <w:szCs w:val="20"/>
        </w:rPr>
        <w:t xml:space="preserve">. Η τεχνική υπηρεσία διατηρεί το δικαίωμα να ζητήσει δοκίμια </w:t>
      </w:r>
      <w:r w:rsidR="00586B2E" w:rsidRPr="00DE5550">
        <w:rPr>
          <w:color w:val="auto"/>
          <w:sz w:val="20"/>
          <w:szCs w:val="20"/>
        </w:rPr>
        <w:t>πιστοποίησης</w:t>
      </w:r>
      <w:r w:rsidRPr="00DE5550">
        <w:rPr>
          <w:color w:val="auto"/>
          <w:sz w:val="20"/>
          <w:szCs w:val="20"/>
        </w:rPr>
        <w:t xml:space="preserve"> από κάθε συγκεκριμένο στάδιο της εργασίας, καθώς και στο σύνολο αυτής στο τέλος.</w:t>
      </w:r>
    </w:p>
    <w:p w:rsidR="00647287" w:rsidRPr="00DE5550" w:rsidRDefault="00571FE0" w:rsidP="00571FE0">
      <w:pPr>
        <w:spacing w:after="0" w:line="240" w:lineRule="auto"/>
        <w:jc w:val="both"/>
        <w:rPr>
          <w:color w:val="auto"/>
          <w:sz w:val="20"/>
          <w:szCs w:val="20"/>
        </w:rPr>
      </w:pPr>
      <w:r w:rsidRPr="00DE5550">
        <w:rPr>
          <w:color w:val="auto"/>
          <w:sz w:val="20"/>
          <w:szCs w:val="20"/>
        </w:rPr>
        <w:t>Το χρώμα θα έχει απόχρωση κεραμιδί, που προέρχεται από τα αλεσμένα φυσικά κεραμίδια.</w:t>
      </w:r>
    </w:p>
    <w:p w:rsidR="00571FE0" w:rsidRPr="00145503" w:rsidRDefault="00571FE0" w:rsidP="00571FE0">
      <w:pPr>
        <w:spacing w:after="0" w:line="240" w:lineRule="auto"/>
        <w:jc w:val="both"/>
        <w:rPr>
          <w:color w:val="auto"/>
          <w:sz w:val="20"/>
          <w:szCs w:val="20"/>
        </w:rPr>
      </w:pPr>
      <w:r w:rsidRPr="00DE5550">
        <w:rPr>
          <w:color w:val="auto"/>
          <w:sz w:val="20"/>
          <w:szCs w:val="20"/>
        </w:rPr>
        <w:t>Στην τιμή περιλαμβάνεται κάθε υλικό από τα προαναφερθέντα και κάθε απαραίτητη εργασία για την πλήρη και έντεχνη εκτέλεση της κατασκευής του δαπέδου (υποστρώματος και τελικής στρώσης), ενώ συμπεριλαμβάνονται στην τιμή τα έξοδα μεταφοράς των εν λόγω υλικών και τα δοκίμια πιστοποίησης εφόσον ζητηθούν.</w:t>
      </w:r>
      <w:r w:rsidRPr="00145503">
        <w:rPr>
          <w:color w:val="auto"/>
          <w:sz w:val="20"/>
          <w:szCs w:val="20"/>
        </w:rPr>
        <w:t xml:space="preserve">   </w:t>
      </w:r>
    </w:p>
    <w:p w:rsidR="005D2016" w:rsidRPr="00145503" w:rsidRDefault="005D2016" w:rsidP="00571FE0">
      <w:pPr>
        <w:spacing w:after="0" w:line="240" w:lineRule="auto"/>
        <w:jc w:val="both"/>
        <w:rPr>
          <w:color w:val="auto"/>
          <w:sz w:val="20"/>
          <w:szCs w:val="20"/>
        </w:rPr>
      </w:pPr>
    </w:p>
    <w:tbl>
      <w:tblPr>
        <w:tblW w:w="0" w:type="auto"/>
        <w:tblLayout w:type="fixed"/>
        <w:tblLook w:val="0000"/>
      </w:tblPr>
      <w:tblGrid>
        <w:gridCol w:w="1056"/>
        <w:gridCol w:w="2061"/>
      </w:tblGrid>
      <w:tr w:rsidR="00571FE0" w:rsidRPr="00145503" w:rsidTr="00571FE0">
        <w:tc>
          <w:tcPr>
            <w:tcW w:w="105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( 1 m2 ) </w:t>
            </w:r>
          </w:p>
        </w:tc>
        <w:tc>
          <w:tcPr>
            <w:tcW w:w="2061"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Τετραγωνικό μέτρο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876"/>
        <w:gridCol w:w="1686"/>
        <w:gridCol w:w="3925"/>
        <w:gridCol w:w="381"/>
        <w:gridCol w:w="381"/>
      </w:tblGrid>
      <w:tr w:rsidR="00571FE0" w:rsidRPr="00145503" w:rsidTr="007811C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3925" w:type="dxa"/>
            <w:shd w:val="clear" w:color="auto" w:fill="auto"/>
          </w:tcPr>
          <w:p w:rsidR="00571FE0" w:rsidRPr="00145503" w:rsidRDefault="00674E9F" w:rsidP="00571FE0">
            <w:pPr>
              <w:spacing w:after="0" w:line="240" w:lineRule="auto"/>
              <w:rPr>
                <w:b/>
                <w:color w:val="auto"/>
                <w:sz w:val="20"/>
                <w:szCs w:val="20"/>
              </w:rPr>
            </w:pPr>
            <w:r w:rsidRPr="00145503">
              <w:rPr>
                <w:b/>
                <w:color w:val="auto"/>
                <w:sz w:val="20"/>
                <w:szCs w:val="20"/>
              </w:rPr>
              <w:t>ΔΩΔΕΚΑ</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7811C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3925" w:type="dxa"/>
            <w:shd w:val="clear" w:color="auto" w:fill="auto"/>
          </w:tcPr>
          <w:p w:rsidR="00571FE0" w:rsidRPr="00145503" w:rsidRDefault="00674E9F" w:rsidP="00674E9F">
            <w:pPr>
              <w:spacing w:after="0" w:line="240" w:lineRule="auto"/>
              <w:rPr>
                <w:b/>
                <w:color w:val="auto"/>
                <w:sz w:val="20"/>
                <w:szCs w:val="20"/>
              </w:rPr>
            </w:pPr>
            <w:r w:rsidRPr="00145503">
              <w:rPr>
                <w:b/>
                <w:color w:val="auto"/>
                <w:sz w:val="20"/>
                <w:szCs w:val="20"/>
              </w:rPr>
              <w:t>12</w:t>
            </w:r>
            <w:r w:rsidR="00571FE0" w:rsidRPr="00145503">
              <w:rPr>
                <w:b/>
                <w:color w:val="auto"/>
                <w:sz w:val="20"/>
                <w:szCs w:val="20"/>
              </w:rPr>
              <w:t>,</w:t>
            </w:r>
            <w:r w:rsidRPr="00145503">
              <w:rPr>
                <w:b/>
                <w:color w:val="auto"/>
                <w:sz w:val="20"/>
                <w:szCs w:val="20"/>
              </w:rPr>
              <w:t>00</w:t>
            </w:r>
            <w:r w:rsidR="00571FE0"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571FE0" w:rsidRPr="00145503"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A.T.:</w:t>
            </w:r>
          </w:p>
        </w:tc>
        <w:tc>
          <w:tcPr>
            <w:tcW w:w="7087" w:type="dxa"/>
            <w:shd w:val="clear" w:color="auto" w:fill="auto"/>
          </w:tcPr>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 xml:space="preserve">027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647287" w:rsidP="00571FE0">
            <w:pPr>
              <w:spacing w:after="0" w:line="240" w:lineRule="auto"/>
              <w:rPr>
                <w:b/>
                <w:color w:val="auto"/>
                <w:sz w:val="20"/>
                <w:szCs w:val="20"/>
              </w:rPr>
            </w:pPr>
            <w:r w:rsidRPr="00145503">
              <w:rPr>
                <w:b/>
                <w:color w:val="auto"/>
                <w:sz w:val="20"/>
                <w:szCs w:val="20"/>
              </w:rPr>
              <w:t>ΠΡΣ Ν</w:t>
            </w:r>
            <w:r w:rsidR="00330B28" w:rsidRPr="00145503">
              <w:rPr>
                <w:b/>
                <w:color w:val="auto"/>
                <w:sz w:val="20"/>
                <w:szCs w:val="20"/>
                <w:lang w:val="en-US"/>
              </w:rPr>
              <w:t xml:space="preserve"> </w:t>
            </w:r>
            <w:r w:rsidRPr="00145503">
              <w:rPr>
                <w:b/>
                <w:color w:val="auto"/>
                <w:sz w:val="20"/>
                <w:szCs w:val="20"/>
              </w:rPr>
              <w:t>Δ17.1</w:t>
            </w:r>
            <w:r w:rsidR="00571FE0" w:rsidRPr="00145503">
              <w:rPr>
                <w:b/>
                <w:color w:val="auto"/>
                <w:sz w:val="20"/>
                <w:szCs w:val="20"/>
              </w:rPr>
              <w:t xml:space="preserve">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Προμήθεια, μεταφορά και διάστρωση χαλικιού - γαρμπιλιού-αδρανούς υλικού διατομής 1-3 cm προς δημιουργία ζωνών διακοπής της φύτευσης.  </w:t>
            </w:r>
          </w:p>
        </w:tc>
      </w:tr>
    </w:tbl>
    <w:p w:rsidR="00571FE0" w:rsidRPr="00145503" w:rsidRDefault="00571FE0" w:rsidP="00571FE0">
      <w:pPr>
        <w:spacing w:after="0" w:line="240" w:lineRule="auto"/>
        <w:rPr>
          <w:color w:val="auto"/>
          <w:sz w:val="20"/>
          <w:szCs w:val="20"/>
        </w:rPr>
      </w:pPr>
    </w:p>
    <w:tbl>
      <w:tblPr>
        <w:tblW w:w="6909" w:type="dxa"/>
        <w:tblLayout w:type="fixed"/>
        <w:tblLook w:val="0000"/>
      </w:tblPr>
      <w:tblGrid>
        <w:gridCol w:w="4236"/>
        <w:gridCol w:w="1542"/>
        <w:gridCol w:w="1131"/>
      </w:tblGrid>
      <w:tr w:rsidR="00571FE0" w:rsidRPr="00145503" w:rsidTr="00647287">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542" w:type="dxa"/>
            <w:shd w:val="clear" w:color="auto" w:fill="auto"/>
          </w:tcPr>
          <w:p w:rsidR="00571FE0" w:rsidRPr="00145503" w:rsidRDefault="00647287" w:rsidP="00571FE0">
            <w:pPr>
              <w:spacing w:after="0" w:line="240" w:lineRule="auto"/>
              <w:rPr>
                <w:b/>
                <w:color w:val="auto"/>
                <w:sz w:val="20"/>
                <w:szCs w:val="20"/>
              </w:rPr>
            </w:pPr>
            <w:r w:rsidRPr="00145503">
              <w:rPr>
                <w:b/>
                <w:color w:val="auto"/>
                <w:sz w:val="20"/>
                <w:szCs w:val="20"/>
              </w:rPr>
              <w:t>Ν</w:t>
            </w:r>
            <w:r w:rsidR="00571FE0" w:rsidRPr="00145503">
              <w:rPr>
                <w:b/>
                <w:color w:val="auto"/>
                <w:sz w:val="20"/>
                <w:szCs w:val="20"/>
              </w:rPr>
              <w:t xml:space="preserve">ΟΔΟ 1510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Pr="00145503" w:rsidRDefault="00571FE0" w:rsidP="00571FE0">
      <w:pPr>
        <w:spacing w:after="0" w:line="240" w:lineRule="auto"/>
        <w:jc w:val="both"/>
        <w:rPr>
          <w:color w:val="auto"/>
          <w:sz w:val="20"/>
          <w:szCs w:val="20"/>
        </w:rPr>
      </w:pPr>
    </w:p>
    <w:p w:rsidR="00571FE0" w:rsidRPr="00DE5550" w:rsidRDefault="00571FE0" w:rsidP="00571FE0">
      <w:pPr>
        <w:spacing w:after="0" w:line="240" w:lineRule="auto"/>
        <w:jc w:val="both"/>
        <w:rPr>
          <w:color w:val="auto"/>
          <w:sz w:val="20"/>
          <w:szCs w:val="20"/>
        </w:rPr>
      </w:pPr>
      <w:r w:rsidRPr="00145503">
        <w:rPr>
          <w:color w:val="auto"/>
          <w:sz w:val="20"/>
          <w:szCs w:val="20"/>
        </w:rPr>
        <w:t xml:space="preserve">      Για την δημιουργία ζωνών διακοπής της φύτευσης χρησιμοποιείται χαλίκι - γαρμπίλι αδρανές υλικό. Το υλικό αυτό είναι διαφορετικής διαβάθμισης ανάλογα με την χρήση του . Η διάσταση του βότσαλου/αδρανούς πρέπει να είναι ≥1,00 cm και μικρότερο από 3cm. Η διαβάθμιση του αδρανούς υλικού, το πλάτος της ζώνης και το συνολικό βάθος γίνεται σύμφωνα με τις κατασκευαστικές λεπτομέρειες της αρχιτεκτονικής </w:t>
      </w:r>
      <w:r w:rsidRPr="00DE5550">
        <w:rPr>
          <w:color w:val="auto"/>
          <w:sz w:val="20"/>
          <w:szCs w:val="20"/>
        </w:rPr>
        <w:t>μελέτης</w:t>
      </w:r>
      <w:r w:rsidR="000B70F8" w:rsidRPr="00DE5550">
        <w:rPr>
          <w:color w:val="auto"/>
          <w:sz w:val="20"/>
          <w:szCs w:val="20"/>
        </w:rPr>
        <w:t xml:space="preserve"> και τις οδηγίες της υπηρεσίας</w:t>
      </w:r>
      <w:r w:rsidRPr="00DE5550">
        <w:rPr>
          <w:color w:val="auto"/>
          <w:sz w:val="20"/>
          <w:szCs w:val="20"/>
        </w:rPr>
        <w:t>. Η περιμετρική διάστρωση χαλικιού γαρμπιλιού/αδρανούς υλικού λειτουργεί ως ζώνη υπερχείλισης των παρτεριών.</w:t>
      </w:r>
    </w:p>
    <w:p w:rsidR="005D2016" w:rsidRPr="00145503" w:rsidRDefault="00571FE0" w:rsidP="00571FE0">
      <w:pPr>
        <w:spacing w:after="0" w:line="240" w:lineRule="auto"/>
        <w:jc w:val="both"/>
        <w:rPr>
          <w:color w:val="auto"/>
          <w:sz w:val="20"/>
          <w:szCs w:val="20"/>
        </w:rPr>
      </w:pPr>
      <w:r w:rsidRPr="00DE5550">
        <w:rPr>
          <w:color w:val="auto"/>
          <w:sz w:val="20"/>
          <w:szCs w:val="20"/>
        </w:rPr>
        <w:t xml:space="preserve">Η τελική επιφάνεια του χαλικιού γαρμπιλιού διαστρώνεται σε μέσο πάχος 5cm (μετά τη συμπίεση). Στην τιμή περιλαμβάνεται κάθε υλικό από τα προαναφερθέντα και κάθε απαραίτητη εργασία για την πλήρη και έντεχνη εκτέλεση της διάστρωσης του χαλικιού γαρμπιλιού, ενώ συμπεριλαμβάνονται στην τιμή τα έξοδα μεταφοράς των εν λόγω υλικών και τα δοκίμια πιστοποίησης </w:t>
      </w:r>
      <w:r w:rsidR="00863C28" w:rsidRPr="00DE5550">
        <w:rPr>
          <w:color w:val="auto"/>
          <w:sz w:val="20"/>
          <w:szCs w:val="20"/>
        </w:rPr>
        <w:t xml:space="preserve">εφόσον </w:t>
      </w:r>
      <w:r w:rsidRPr="00DE5550">
        <w:rPr>
          <w:color w:val="auto"/>
          <w:sz w:val="20"/>
          <w:szCs w:val="20"/>
        </w:rPr>
        <w:t xml:space="preserve"> ζητηθούν.</w:t>
      </w:r>
      <w:r w:rsidRPr="00145503">
        <w:rPr>
          <w:color w:val="auto"/>
          <w:sz w:val="20"/>
          <w:szCs w:val="20"/>
        </w:rPr>
        <w:t xml:space="preserve"> </w:t>
      </w:r>
    </w:p>
    <w:p w:rsidR="00571FE0" w:rsidRPr="00145503" w:rsidRDefault="00571FE0" w:rsidP="00571FE0">
      <w:pPr>
        <w:spacing w:after="0" w:line="240" w:lineRule="auto"/>
        <w:jc w:val="both"/>
        <w:rPr>
          <w:color w:val="auto"/>
          <w:sz w:val="20"/>
          <w:szCs w:val="20"/>
        </w:rPr>
      </w:pPr>
      <w:r w:rsidRPr="00145503">
        <w:rPr>
          <w:color w:val="auto"/>
          <w:sz w:val="20"/>
          <w:szCs w:val="20"/>
        </w:rPr>
        <w:t xml:space="preserve">  </w:t>
      </w:r>
    </w:p>
    <w:tbl>
      <w:tblPr>
        <w:tblW w:w="0" w:type="auto"/>
        <w:tblLayout w:type="fixed"/>
        <w:tblLook w:val="0000"/>
      </w:tblPr>
      <w:tblGrid>
        <w:gridCol w:w="1056"/>
        <w:gridCol w:w="1566"/>
      </w:tblGrid>
      <w:tr w:rsidR="00571FE0" w:rsidRPr="00145503" w:rsidTr="00571FE0">
        <w:tc>
          <w:tcPr>
            <w:tcW w:w="105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( 1 m3 ) </w:t>
            </w:r>
          </w:p>
        </w:tc>
        <w:tc>
          <w:tcPr>
            <w:tcW w:w="156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Κυβικό μέτρο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876"/>
        <w:gridCol w:w="1686"/>
        <w:gridCol w:w="1266"/>
        <w:gridCol w:w="381"/>
        <w:gridCol w:w="381"/>
      </w:tblGrid>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126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ΔΩΔΕΚΑ  </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126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12,00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571FE0" w:rsidRPr="00145503"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A.T.:</w:t>
            </w:r>
          </w:p>
        </w:tc>
        <w:tc>
          <w:tcPr>
            <w:tcW w:w="7087" w:type="dxa"/>
            <w:shd w:val="clear" w:color="auto" w:fill="auto"/>
          </w:tcPr>
          <w:p w:rsidR="003F58EF" w:rsidRDefault="003F58EF"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t xml:space="preserve">028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ΠΡΣ Ν</w:t>
            </w:r>
            <w:r w:rsidR="00330B28" w:rsidRPr="00145503">
              <w:rPr>
                <w:b/>
                <w:color w:val="auto"/>
                <w:sz w:val="20"/>
                <w:szCs w:val="20"/>
                <w:lang w:val="en-US"/>
              </w:rPr>
              <w:t xml:space="preserve"> </w:t>
            </w:r>
            <w:r w:rsidRPr="00145503">
              <w:rPr>
                <w:b/>
                <w:color w:val="auto"/>
                <w:sz w:val="20"/>
                <w:szCs w:val="20"/>
              </w:rPr>
              <w:t>Δ17</w:t>
            </w:r>
            <w:r w:rsidR="00647287" w:rsidRPr="00145503">
              <w:rPr>
                <w:b/>
                <w:color w:val="auto"/>
                <w:sz w:val="20"/>
                <w:szCs w:val="20"/>
              </w:rPr>
              <w:t>.2</w:t>
            </w:r>
            <w:r w:rsidRPr="00145503">
              <w:rPr>
                <w:b/>
                <w:color w:val="auto"/>
                <w:sz w:val="20"/>
                <w:szCs w:val="20"/>
              </w:rPr>
              <w:t xml:space="preserve">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Προμήθεια μεταφορά και διάστρωση ποταμίσιου βότσαλου-αδρανούς υλικού διατομής 1-2 cm προς δημιουργία επιφανειών συνάθροισης.  </w:t>
            </w:r>
          </w:p>
        </w:tc>
      </w:tr>
    </w:tbl>
    <w:p w:rsidR="00571FE0" w:rsidRPr="00145503" w:rsidRDefault="00571FE0" w:rsidP="00571FE0">
      <w:pPr>
        <w:spacing w:after="0" w:line="240" w:lineRule="auto"/>
        <w:rPr>
          <w:color w:val="auto"/>
          <w:sz w:val="20"/>
          <w:szCs w:val="20"/>
        </w:rPr>
      </w:pPr>
    </w:p>
    <w:tbl>
      <w:tblPr>
        <w:tblW w:w="6909" w:type="dxa"/>
        <w:tblLayout w:type="fixed"/>
        <w:tblLook w:val="0000"/>
      </w:tblPr>
      <w:tblGrid>
        <w:gridCol w:w="4236"/>
        <w:gridCol w:w="1542"/>
        <w:gridCol w:w="1131"/>
      </w:tblGrid>
      <w:tr w:rsidR="00571FE0" w:rsidRPr="00145503" w:rsidTr="00647287">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542" w:type="dxa"/>
            <w:shd w:val="clear" w:color="auto" w:fill="auto"/>
          </w:tcPr>
          <w:p w:rsidR="00571FE0" w:rsidRPr="00145503" w:rsidRDefault="00647287" w:rsidP="00571FE0">
            <w:pPr>
              <w:spacing w:after="0" w:line="240" w:lineRule="auto"/>
              <w:rPr>
                <w:b/>
                <w:color w:val="auto"/>
                <w:sz w:val="20"/>
                <w:szCs w:val="20"/>
              </w:rPr>
            </w:pPr>
            <w:r w:rsidRPr="00145503">
              <w:rPr>
                <w:b/>
                <w:color w:val="auto"/>
                <w:sz w:val="20"/>
                <w:szCs w:val="20"/>
              </w:rPr>
              <w:t>Ν</w:t>
            </w:r>
            <w:r w:rsidR="00571FE0" w:rsidRPr="00145503">
              <w:rPr>
                <w:b/>
                <w:color w:val="auto"/>
                <w:sz w:val="20"/>
                <w:szCs w:val="20"/>
              </w:rPr>
              <w:t xml:space="preserve">ΟΔΟ 1510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Pr="00145503" w:rsidRDefault="00571FE0" w:rsidP="00571FE0">
      <w:pPr>
        <w:spacing w:after="0" w:line="240" w:lineRule="auto"/>
        <w:jc w:val="both"/>
        <w:rPr>
          <w:color w:val="auto"/>
          <w:sz w:val="20"/>
          <w:szCs w:val="20"/>
        </w:rPr>
      </w:pPr>
    </w:p>
    <w:p w:rsidR="005D2016" w:rsidRPr="00145503" w:rsidRDefault="00571FE0" w:rsidP="00571FE0">
      <w:pPr>
        <w:spacing w:after="0" w:line="240" w:lineRule="auto"/>
        <w:jc w:val="both"/>
        <w:rPr>
          <w:color w:val="auto"/>
          <w:sz w:val="20"/>
          <w:szCs w:val="20"/>
        </w:rPr>
      </w:pPr>
      <w:r w:rsidRPr="00145503">
        <w:rPr>
          <w:color w:val="auto"/>
          <w:sz w:val="20"/>
          <w:szCs w:val="20"/>
        </w:rPr>
        <w:t xml:space="preserve">      Για τη δημιουργία επιφανειών συνάθροισης χρησιμοποιείται ποτάμιο βότσαλο ή αδρανές υλικό με στρογγυλευμένες ακμές. Το υλικό αυτό είναι διαφορετικής διαβάθμισης ανάλογα με την χρήση του. Η διάσταση του βότσαλου/αδρανούς πρέπει να είναι ≥1,00 cm και μικρότερο των 2cm. Η τελική επιφάνεια του ποταμίσιου βότσαλου διαστρώνεται σε μέσο πάχος 5cm (μετά τη συμπίεση). Στην τιμή περιλαμβάνεται κάθε υλικό από τα προαναφερθέντα και κάθε απαραίτητη εργασία για την πλήρη και έντεχνη εκτέλεση της διάστρωσης του ποταμίσιου βότσαλου, ενώ συμπεριλαμβάνονται στην τιμή τα έξοδα μεταφοράς των εν λόγω </w:t>
      </w:r>
      <w:r w:rsidRPr="00DE5550">
        <w:rPr>
          <w:color w:val="auto"/>
          <w:sz w:val="20"/>
          <w:szCs w:val="20"/>
        </w:rPr>
        <w:t xml:space="preserve">υλικών και τα δοκίμια πιστοποίησης </w:t>
      </w:r>
      <w:r w:rsidR="00863C28" w:rsidRPr="00DE5550">
        <w:rPr>
          <w:color w:val="auto"/>
          <w:sz w:val="20"/>
          <w:szCs w:val="20"/>
        </w:rPr>
        <w:t>εφόσον</w:t>
      </w:r>
      <w:r w:rsidRPr="00DE5550">
        <w:rPr>
          <w:color w:val="auto"/>
          <w:sz w:val="20"/>
          <w:szCs w:val="20"/>
        </w:rPr>
        <w:t xml:space="preserve"> ζητηθούν.</w:t>
      </w:r>
      <w:r w:rsidRPr="00145503">
        <w:rPr>
          <w:color w:val="auto"/>
          <w:sz w:val="20"/>
          <w:szCs w:val="20"/>
        </w:rPr>
        <w:t xml:space="preserve">  </w:t>
      </w:r>
    </w:p>
    <w:p w:rsidR="00571FE0" w:rsidRPr="00145503" w:rsidRDefault="00571FE0" w:rsidP="00571FE0">
      <w:pPr>
        <w:spacing w:after="0" w:line="240" w:lineRule="auto"/>
        <w:jc w:val="both"/>
        <w:rPr>
          <w:color w:val="auto"/>
          <w:sz w:val="20"/>
          <w:szCs w:val="20"/>
        </w:rPr>
      </w:pPr>
      <w:r w:rsidRPr="00145503">
        <w:rPr>
          <w:color w:val="auto"/>
          <w:sz w:val="20"/>
          <w:szCs w:val="20"/>
        </w:rPr>
        <w:t xml:space="preserve"> </w:t>
      </w:r>
    </w:p>
    <w:tbl>
      <w:tblPr>
        <w:tblW w:w="0" w:type="auto"/>
        <w:tblLayout w:type="fixed"/>
        <w:tblLook w:val="0000"/>
      </w:tblPr>
      <w:tblGrid>
        <w:gridCol w:w="1056"/>
        <w:gridCol w:w="1566"/>
      </w:tblGrid>
      <w:tr w:rsidR="00571FE0" w:rsidRPr="00145503" w:rsidTr="00571FE0">
        <w:tc>
          <w:tcPr>
            <w:tcW w:w="105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( 1 m3 ) </w:t>
            </w:r>
          </w:p>
        </w:tc>
        <w:tc>
          <w:tcPr>
            <w:tcW w:w="156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Κυβικό μέτρο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876"/>
        <w:gridCol w:w="1686"/>
        <w:gridCol w:w="1701"/>
        <w:gridCol w:w="381"/>
        <w:gridCol w:w="381"/>
      </w:tblGrid>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170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ΔΕΚΑ ΠΕΝΤΕ  </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170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15,00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571FE0" w:rsidRPr="00145503"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lastRenderedPageBreak/>
              <w:t>A.T.:</w:t>
            </w:r>
          </w:p>
        </w:tc>
        <w:tc>
          <w:tcPr>
            <w:tcW w:w="7087" w:type="dxa"/>
            <w:shd w:val="clear" w:color="auto" w:fill="auto"/>
          </w:tcPr>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363AB7" w:rsidRDefault="00363AB7" w:rsidP="00571FE0">
            <w:pPr>
              <w:spacing w:before="283" w:after="0" w:line="240" w:lineRule="auto"/>
              <w:rPr>
                <w:b/>
                <w:color w:val="auto"/>
                <w:sz w:val="20"/>
                <w:szCs w:val="20"/>
                <w:lang w:val="en-US"/>
              </w:rPr>
            </w:pPr>
          </w:p>
          <w:p w:rsidR="00571FE0" w:rsidRPr="00145503" w:rsidRDefault="00571FE0" w:rsidP="00571FE0">
            <w:pPr>
              <w:spacing w:before="283" w:after="0" w:line="240" w:lineRule="auto"/>
              <w:rPr>
                <w:b/>
                <w:color w:val="auto"/>
                <w:sz w:val="20"/>
                <w:szCs w:val="20"/>
              </w:rPr>
            </w:pPr>
            <w:r w:rsidRPr="00145503">
              <w:rPr>
                <w:b/>
                <w:color w:val="auto"/>
                <w:sz w:val="20"/>
                <w:szCs w:val="20"/>
              </w:rPr>
              <w:lastRenderedPageBreak/>
              <w:t xml:space="preserve">029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ΟΙΚ Ν</w:t>
            </w:r>
            <w:r w:rsidR="00586B2E" w:rsidRPr="00145503">
              <w:rPr>
                <w:b/>
                <w:color w:val="auto"/>
                <w:sz w:val="20"/>
                <w:szCs w:val="20"/>
                <w:lang w:val="en-US"/>
              </w:rPr>
              <w:t xml:space="preserve"> </w:t>
            </w:r>
            <w:r w:rsidRPr="00145503">
              <w:rPr>
                <w:b/>
                <w:color w:val="auto"/>
                <w:sz w:val="20"/>
                <w:szCs w:val="20"/>
              </w:rPr>
              <w:t xml:space="preserve">73.97.1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Κατασκευή ελαστικού δαπέδου ασφαλείας πάχους 40 χιλ  </w:t>
            </w:r>
          </w:p>
        </w:tc>
      </w:tr>
    </w:tbl>
    <w:p w:rsidR="00571FE0" w:rsidRPr="0014550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145503" w:rsidTr="00571FE0">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20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ΟΙΚ 7397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      Κατασκευή πιστοποιημένου ελαστικού δαπέδου ασφαλείας συνολικού </w:t>
      </w:r>
      <w:r w:rsidRPr="00DE5550">
        <w:rPr>
          <w:color w:val="auto"/>
          <w:sz w:val="20"/>
          <w:szCs w:val="20"/>
        </w:rPr>
        <w:t xml:space="preserve">πάχους </w:t>
      </w:r>
      <w:r w:rsidR="004A5AB1" w:rsidRPr="00DE5550">
        <w:rPr>
          <w:color w:val="auto"/>
          <w:sz w:val="20"/>
          <w:szCs w:val="20"/>
        </w:rPr>
        <w:t>τουλάχιστον</w:t>
      </w:r>
      <w:r w:rsidR="004A5AB1">
        <w:rPr>
          <w:color w:val="auto"/>
          <w:sz w:val="20"/>
          <w:szCs w:val="20"/>
        </w:rPr>
        <w:t xml:space="preserve"> </w:t>
      </w:r>
      <w:r w:rsidRPr="00145503">
        <w:rPr>
          <w:color w:val="auto"/>
          <w:sz w:val="20"/>
          <w:szCs w:val="20"/>
        </w:rPr>
        <w:t>40 χιλ. πάνω σε επιφάνεια από σκυρόδεμα. Περιλαμβάνονται οι κάτωθι εργασίες:</w:t>
      </w:r>
    </w:p>
    <w:p w:rsidR="00571FE0" w:rsidRPr="00145503" w:rsidRDefault="00571FE0" w:rsidP="00571FE0">
      <w:pPr>
        <w:spacing w:after="0" w:line="240" w:lineRule="auto"/>
        <w:jc w:val="both"/>
        <w:rPr>
          <w:color w:val="auto"/>
          <w:sz w:val="20"/>
          <w:szCs w:val="20"/>
        </w:rPr>
      </w:pPr>
      <w:r w:rsidRPr="00145503">
        <w:rPr>
          <w:color w:val="auto"/>
          <w:sz w:val="20"/>
          <w:szCs w:val="20"/>
        </w:rPr>
        <w:t>1.</w:t>
      </w:r>
      <w:r w:rsidRPr="00145503">
        <w:rPr>
          <w:color w:val="auto"/>
          <w:sz w:val="20"/>
          <w:szCs w:val="20"/>
        </w:rPr>
        <w:tab/>
        <w:t>Επάλειψη της υποβάσεως από σκυρόδεμα με primer πολυουρεθάνης</w:t>
      </w:r>
    </w:p>
    <w:p w:rsidR="00571FE0" w:rsidRPr="00145503" w:rsidRDefault="00571FE0" w:rsidP="00571FE0">
      <w:pPr>
        <w:spacing w:after="0" w:line="240" w:lineRule="auto"/>
        <w:jc w:val="both"/>
        <w:rPr>
          <w:color w:val="auto"/>
          <w:sz w:val="20"/>
          <w:szCs w:val="20"/>
        </w:rPr>
      </w:pPr>
      <w:r w:rsidRPr="00145503">
        <w:rPr>
          <w:color w:val="auto"/>
          <w:sz w:val="20"/>
          <w:szCs w:val="20"/>
        </w:rPr>
        <w:t>2.</w:t>
      </w:r>
      <w:r w:rsidRPr="00145503">
        <w:rPr>
          <w:color w:val="auto"/>
          <w:sz w:val="20"/>
          <w:szCs w:val="20"/>
        </w:rPr>
        <w:tab/>
        <w:t>Κατασκευή στρώσης πάχους από 30 χιλ., από μαύρους ελαστικούς κόκκους (SBR) συνδεδεμένους με πολυουρεθάνη. Τα υλικά αναμιγνύονται με ειδικό μαλακτήρα και διαστρώνονται επί τόπου με θερμαντικό finisher ή χειρωνακτικά με σπάτουλες εν θερμώ και τη βοήθεια μεταλλικών οδηγών.</w:t>
      </w:r>
    </w:p>
    <w:p w:rsidR="00571FE0" w:rsidRPr="00145503" w:rsidRDefault="00571FE0" w:rsidP="00571FE0">
      <w:pPr>
        <w:spacing w:after="0" w:line="240" w:lineRule="auto"/>
        <w:jc w:val="both"/>
        <w:rPr>
          <w:color w:val="auto"/>
          <w:sz w:val="20"/>
          <w:szCs w:val="20"/>
        </w:rPr>
      </w:pPr>
      <w:r w:rsidRPr="00145503">
        <w:rPr>
          <w:color w:val="auto"/>
          <w:sz w:val="20"/>
          <w:szCs w:val="20"/>
        </w:rPr>
        <w:t>3.</w:t>
      </w:r>
      <w:r w:rsidRPr="00145503">
        <w:rPr>
          <w:color w:val="auto"/>
          <w:sz w:val="20"/>
          <w:szCs w:val="20"/>
        </w:rPr>
        <w:tab/>
        <w:t>Κατασκευή στρώσης από έγχρωμους ελαστικούς κόκκους (EPDM) συνδεδεμένους με πολυουρεθάνη πάχους 10 χιλ., πράσινου ή κόκκινου χρώματος ή συνδυασμού αυτών σύμφωνα με τη μελέτη του έργου και τις εντολές της Δ/νουσας υπηρεσίας. Τα υλικά αναμιγνύονται με ειδικό μαλακτήρα και διαστρώνονται επί τόπου με θερμαντικό finisher ή χειρωνακτικά με σπάτουλες εν θερμώ και τη βοήθεια μεταλλικών οδηγών.</w:t>
      </w:r>
    </w:p>
    <w:p w:rsidR="00571FE0" w:rsidRPr="00EF71BA" w:rsidRDefault="00571FE0" w:rsidP="00571FE0">
      <w:pPr>
        <w:spacing w:after="0" w:line="240" w:lineRule="auto"/>
        <w:jc w:val="both"/>
        <w:rPr>
          <w:color w:val="auto"/>
          <w:sz w:val="20"/>
          <w:szCs w:val="20"/>
        </w:rPr>
      </w:pPr>
      <w:r w:rsidRPr="0089257F">
        <w:rPr>
          <w:b/>
          <w:color w:val="auto"/>
          <w:sz w:val="20"/>
          <w:szCs w:val="20"/>
        </w:rPr>
        <w:t>Επίσης η αμοιβή για τον έλεγχο από διαπιστευμένο φορέα</w:t>
      </w:r>
      <w:r w:rsidRPr="00145503">
        <w:rPr>
          <w:color w:val="auto"/>
          <w:sz w:val="20"/>
          <w:szCs w:val="20"/>
        </w:rPr>
        <w:t xml:space="preserve">. Ο Ανάδοχος οφείλει να προσκομίσει ISO 9001 περί πιστοποίησης ποιότητας στην παραγωγή και τοποθέτηση τεχνητών ή αθλητικών δαπέδων του ιδίου ή του υπεργολάβου-συνεργείου εφαρμογής με το οποίο θα συνεργαστεί. </w:t>
      </w:r>
    </w:p>
    <w:p w:rsidR="0089257F" w:rsidRPr="00905620" w:rsidRDefault="0089257F" w:rsidP="00571FE0">
      <w:pPr>
        <w:spacing w:after="0" w:line="240" w:lineRule="auto"/>
        <w:jc w:val="both"/>
        <w:rPr>
          <w:color w:val="auto"/>
          <w:sz w:val="20"/>
          <w:szCs w:val="20"/>
        </w:rPr>
      </w:pPr>
      <w:r>
        <w:rPr>
          <w:color w:val="auto"/>
          <w:sz w:val="20"/>
          <w:szCs w:val="20"/>
        </w:rPr>
        <w:t xml:space="preserve">Ακόμη πρέπει να προσκομισθεί </w:t>
      </w:r>
      <w:r w:rsidRPr="0089257F">
        <w:rPr>
          <w:b/>
          <w:color w:val="auto"/>
          <w:sz w:val="20"/>
          <w:szCs w:val="20"/>
        </w:rPr>
        <w:t>γραπτή εγγύηση</w:t>
      </w:r>
      <w:r>
        <w:rPr>
          <w:color w:val="auto"/>
          <w:sz w:val="20"/>
          <w:szCs w:val="20"/>
        </w:rPr>
        <w:t xml:space="preserve"> που να αναφέρει ότι το δάπεδο, μέσα σε μια </w:t>
      </w:r>
      <w:r w:rsidRPr="00DE5550">
        <w:rPr>
          <w:color w:val="auto"/>
          <w:sz w:val="20"/>
          <w:szCs w:val="20"/>
        </w:rPr>
        <w:t>πενταετία θ</w:t>
      </w:r>
      <w:r>
        <w:rPr>
          <w:color w:val="auto"/>
          <w:sz w:val="20"/>
          <w:szCs w:val="20"/>
        </w:rPr>
        <w:t>α εξακολουθεί να είναι κατ</w:t>
      </w:r>
      <w:r w:rsidR="00905620">
        <w:rPr>
          <w:color w:val="auto"/>
          <w:sz w:val="20"/>
          <w:szCs w:val="20"/>
        </w:rPr>
        <w:t>άλληλο</w:t>
      </w:r>
      <w:r w:rsidR="00600874">
        <w:rPr>
          <w:color w:val="auto"/>
          <w:sz w:val="20"/>
          <w:szCs w:val="20"/>
        </w:rPr>
        <w:t xml:space="preserve"> </w:t>
      </w:r>
      <w:r w:rsidR="00600874" w:rsidRPr="00905620">
        <w:rPr>
          <w:color w:val="auto"/>
          <w:sz w:val="20"/>
          <w:szCs w:val="20"/>
        </w:rPr>
        <w:t>για το ελεύθερο ύψος πτώσης των οργάνων που θα τοποθετηθούν σε αυτό</w:t>
      </w:r>
      <w:r w:rsidR="00905620">
        <w:rPr>
          <w:color w:val="auto"/>
          <w:sz w:val="20"/>
          <w:szCs w:val="20"/>
        </w:rPr>
        <w:t>.</w:t>
      </w:r>
    </w:p>
    <w:p w:rsidR="00D14581" w:rsidRPr="00D14581" w:rsidRDefault="00D14581" w:rsidP="00D14581">
      <w:pPr>
        <w:jc w:val="both"/>
      </w:pPr>
      <w:r w:rsidRPr="00476A9D">
        <w:rPr>
          <w:color w:val="auto"/>
          <w:sz w:val="20"/>
          <w:szCs w:val="20"/>
        </w:rPr>
        <w:t xml:space="preserve">Το δάπεδο θα πρέπει </w:t>
      </w:r>
      <w:r w:rsidRPr="00476A9D">
        <w:rPr>
          <w:color w:val="000000" w:themeColor="text1"/>
          <w:sz w:val="20"/>
          <w:szCs w:val="20"/>
        </w:rPr>
        <w:t xml:space="preserve">να πληροί τις προδιαγραφές των προτύπων ΕΛΟΤ ΕΝ 1177, ΕΛΟΤ ΕΝ 1176-1 και ΕΛΟΤ ΕΝ 71-3 </w:t>
      </w:r>
      <w:r w:rsidRPr="00476A9D">
        <w:rPr>
          <w:color w:val="auto"/>
          <w:sz w:val="20"/>
          <w:szCs w:val="20"/>
        </w:rPr>
        <w:t>σύμφωνα με την ισχύουσα νομοθεσία. Σημειώνεται ότι</w:t>
      </w:r>
      <w:r w:rsidRPr="00476A9D">
        <w:rPr>
          <w:b/>
          <w:color w:val="auto"/>
          <w:sz w:val="20"/>
          <w:szCs w:val="20"/>
        </w:rPr>
        <w:t>, πριν την παραλαβή του</w:t>
      </w:r>
      <w:r w:rsidRPr="00D14581">
        <w:rPr>
          <w:b/>
          <w:color w:val="auto"/>
          <w:sz w:val="20"/>
          <w:szCs w:val="20"/>
        </w:rPr>
        <w:t xml:space="preserve"> δαπέδου, θα πρέπει να γίνει και επιτόπιος έλεγχος και μετρήσεις από πιστοποιημένο φορέα, που να αποδεικνύει ότι είναι κατάλληλο για το ύψος πτώσης των οργάνων που θα τοποθετηθούν σε αυτό προσαυξημένο κατά 10%. </w:t>
      </w:r>
    </w:p>
    <w:p w:rsidR="007C35C2" w:rsidRPr="00D14581" w:rsidRDefault="007C35C2" w:rsidP="007C35C2">
      <w:pPr>
        <w:spacing w:after="0" w:line="240" w:lineRule="auto"/>
        <w:jc w:val="both"/>
        <w:rPr>
          <w:color w:val="auto"/>
          <w:sz w:val="20"/>
          <w:szCs w:val="20"/>
        </w:rPr>
      </w:pPr>
      <w:r w:rsidRPr="00D14581">
        <w:rPr>
          <w:color w:val="auto"/>
          <w:sz w:val="20"/>
          <w:szCs w:val="20"/>
        </w:rPr>
        <w:t xml:space="preserve">Περιλαμβάνεται κάθε εργασία, προμήθεια και μεταφορά υλικού, εργαλεία ή μηχανήματα για την πλήρη κατασκευή ώστε το χυτό ελαστικό δάπεδο ασφαλείας να είναι έτοιμο για χρήση. </w:t>
      </w:r>
    </w:p>
    <w:p w:rsidR="007C35C2" w:rsidRPr="00D14581" w:rsidRDefault="007C35C2" w:rsidP="007C35C2">
      <w:pPr>
        <w:spacing w:after="0" w:line="240" w:lineRule="auto"/>
        <w:jc w:val="both"/>
        <w:rPr>
          <w:b/>
          <w:color w:val="auto"/>
          <w:sz w:val="20"/>
          <w:szCs w:val="20"/>
        </w:rPr>
      </w:pPr>
      <w:r w:rsidRPr="00D14581">
        <w:rPr>
          <w:b/>
          <w:color w:val="auto"/>
          <w:sz w:val="20"/>
          <w:szCs w:val="20"/>
        </w:rPr>
        <w:t>Συμπεριλαμβάνεται η αμοιβή για τον έλεγχο και τις μετρήσεις από διαπιστευμένο φορέα</w:t>
      </w:r>
      <w:r w:rsidRPr="00D14581">
        <w:rPr>
          <w:color w:val="auto"/>
          <w:sz w:val="20"/>
          <w:szCs w:val="20"/>
        </w:rPr>
        <w:t xml:space="preserve">. </w:t>
      </w:r>
      <w:r w:rsidRPr="00D14581">
        <w:rPr>
          <w:b/>
          <w:color w:val="auto"/>
          <w:sz w:val="20"/>
          <w:szCs w:val="20"/>
        </w:rPr>
        <w:t xml:space="preserve"> </w:t>
      </w:r>
    </w:p>
    <w:p w:rsidR="005D2016" w:rsidRPr="00145503" w:rsidRDefault="005D2016" w:rsidP="00571FE0">
      <w:pPr>
        <w:spacing w:after="0" w:line="240" w:lineRule="auto"/>
        <w:jc w:val="both"/>
        <w:rPr>
          <w:color w:val="auto"/>
          <w:sz w:val="20"/>
          <w:szCs w:val="20"/>
        </w:rPr>
      </w:pPr>
    </w:p>
    <w:tbl>
      <w:tblPr>
        <w:tblW w:w="0" w:type="auto"/>
        <w:tblLayout w:type="fixed"/>
        <w:tblLook w:val="0000"/>
      </w:tblPr>
      <w:tblGrid>
        <w:gridCol w:w="1056"/>
        <w:gridCol w:w="2061"/>
      </w:tblGrid>
      <w:tr w:rsidR="00571FE0" w:rsidRPr="00145503" w:rsidTr="00571FE0">
        <w:tc>
          <w:tcPr>
            <w:tcW w:w="105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( 1 m2 ) </w:t>
            </w:r>
          </w:p>
        </w:tc>
        <w:tc>
          <w:tcPr>
            <w:tcW w:w="2061"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Τετραγωνικό μέτρο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876"/>
        <w:gridCol w:w="1686"/>
        <w:gridCol w:w="2076"/>
        <w:gridCol w:w="381"/>
        <w:gridCol w:w="381"/>
      </w:tblGrid>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207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ΣΑΡΑΝΤΑ ΠΕΝΤΕ  </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207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45,00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571FE0" w:rsidRPr="00145503"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before="283" w:after="0" w:line="240" w:lineRule="auto"/>
              <w:rPr>
                <w:b/>
                <w:color w:val="auto"/>
                <w:sz w:val="20"/>
                <w:szCs w:val="20"/>
              </w:rPr>
            </w:pPr>
            <w:r w:rsidRPr="00145503">
              <w:rPr>
                <w:b/>
                <w:color w:val="auto"/>
                <w:sz w:val="20"/>
                <w:szCs w:val="20"/>
              </w:rPr>
              <w:t>A.T.:</w:t>
            </w:r>
          </w:p>
        </w:tc>
        <w:tc>
          <w:tcPr>
            <w:tcW w:w="7087" w:type="dxa"/>
            <w:shd w:val="clear" w:color="auto" w:fill="auto"/>
          </w:tcPr>
          <w:p w:rsidR="00571FE0" w:rsidRPr="00145503" w:rsidRDefault="00571FE0" w:rsidP="00571FE0">
            <w:pPr>
              <w:spacing w:before="283" w:after="0" w:line="240" w:lineRule="auto"/>
              <w:rPr>
                <w:b/>
                <w:color w:val="auto"/>
                <w:sz w:val="20"/>
                <w:szCs w:val="20"/>
              </w:rPr>
            </w:pPr>
            <w:r w:rsidRPr="00145503">
              <w:rPr>
                <w:b/>
                <w:color w:val="auto"/>
                <w:sz w:val="20"/>
                <w:szCs w:val="20"/>
              </w:rPr>
              <w:t xml:space="preserve">030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647287" w:rsidP="00571FE0">
            <w:pPr>
              <w:spacing w:after="0" w:line="240" w:lineRule="auto"/>
              <w:rPr>
                <w:b/>
                <w:color w:val="auto"/>
                <w:sz w:val="20"/>
                <w:szCs w:val="20"/>
              </w:rPr>
            </w:pPr>
            <w:r w:rsidRPr="00145503">
              <w:rPr>
                <w:b/>
                <w:color w:val="auto"/>
                <w:sz w:val="20"/>
                <w:szCs w:val="20"/>
              </w:rPr>
              <w:t>ΟΙΚ Ν</w:t>
            </w:r>
            <w:r w:rsidR="00586B2E" w:rsidRPr="00145503">
              <w:rPr>
                <w:b/>
                <w:color w:val="auto"/>
                <w:sz w:val="20"/>
                <w:szCs w:val="20"/>
                <w:lang w:val="en-US"/>
              </w:rPr>
              <w:t xml:space="preserve"> </w:t>
            </w:r>
            <w:r w:rsidRPr="00145503">
              <w:rPr>
                <w:b/>
                <w:color w:val="auto"/>
                <w:sz w:val="20"/>
                <w:szCs w:val="20"/>
              </w:rPr>
              <w:t>73.97.2</w:t>
            </w:r>
            <w:r w:rsidR="00571FE0" w:rsidRPr="00145503">
              <w:rPr>
                <w:b/>
                <w:color w:val="auto"/>
                <w:sz w:val="20"/>
                <w:szCs w:val="20"/>
              </w:rPr>
              <w:t xml:space="preserve">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Κατασκευή ελαστικού δαπέδου ασφαλείας πάχους 60 χιλ.  </w:t>
            </w:r>
          </w:p>
        </w:tc>
      </w:tr>
    </w:tbl>
    <w:p w:rsidR="00571FE0" w:rsidRPr="0014550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145503" w:rsidTr="00571FE0">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20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ΟΙΚ 7397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Pr="00145503" w:rsidRDefault="00571FE0" w:rsidP="00571FE0">
      <w:pPr>
        <w:spacing w:after="0" w:line="240" w:lineRule="auto"/>
        <w:jc w:val="both"/>
        <w:rPr>
          <w:color w:val="auto"/>
          <w:sz w:val="20"/>
          <w:szCs w:val="20"/>
        </w:rPr>
      </w:pPr>
    </w:p>
    <w:p w:rsidR="00571FE0" w:rsidRPr="00145503" w:rsidRDefault="00571FE0" w:rsidP="00571FE0">
      <w:pPr>
        <w:spacing w:after="0" w:line="240" w:lineRule="auto"/>
        <w:jc w:val="both"/>
        <w:rPr>
          <w:color w:val="auto"/>
          <w:sz w:val="20"/>
          <w:szCs w:val="20"/>
        </w:rPr>
      </w:pPr>
      <w:r w:rsidRPr="00145503">
        <w:rPr>
          <w:color w:val="auto"/>
          <w:sz w:val="20"/>
          <w:szCs w:val="20"/>
        </w:rPr>
        <w:t xml:space="preserve">       Κατασκευή πιστοποιημένου ελαστικού δαπέδου ασφαλείας συνολικού </w:t>
      </w:r>
      <w:r w:rsidRPr="00DE5550">
        <w:rPr>
          <w:color w:val="auto"/>
          <w:sz w:val="20"/>
          <w:szCs w:val="20"/>
        </w:rPr>
        <w:t>πάχους</w:t>
      </w:r>
      <w:r w:rsidR="00AC50C6" w:rsidRPr="00DE5550">
        <w:rPr>
          <w:color w:val="auto"/>
          <w:sz w:val="20"/>
          <w:szCs w:val="20"/>
        </w:rPr>
        <w:t xml:space="preserve"> τουλάχιστον</w:t>
      </w:r>
      <w:r w:rsidRPr="00DE5550">
        <w:rPr>
          <w:color w:val="auto"/>
          <w:sz w:val="20"/>
          <w:szCs w:val="20"/>
        </w:rPr>
        <w:t xml:space="preserve"> 60 χιλ. πάνω σε επιφάνεια από σκυρόδεμα. Περιλαμβάνονται οι κάτωθι εργασίες:</w:t>
      </w:r>
    </w:p>
    <w:p w:rsidR="00571FE0" w:rsidRPr="00145503" w:rsidRDefault="00571FE0" w:rsidP="00571FE0">
      <w:pPr>
        <w:spacing w:after="0" w:line="240" w:lineRule="auto"/>
        <w:jc w:val="both"/>
        <w:rPr>
          <w:color w:val="auto"/>
          <w:sz w:val="20"/>
          <w:szCs w:val="20"/>
        </w:rPr>
      </w:pPr>
      <w:r w:rsidRPr="00145503">
        <w:rPr>
          <w:color w:val="auto"/>
          <w:sz w:val="20"/>
          <w:szCs w:val="20"/>
        </w:rPr>
        <w:t>1.</w:t>
      </w:r>
      <w:r w:rsidRPr="00145503">
        <w:rPr>
          <w:color w:val="auto"/>
          <w:sz w:val="20"/>
          <w:szCs w:val="20"/>
        </w:rPr>
        <w:tab/>
        <w:t>Επάλειψη της υποβάσεως από σκυρόδεμα με primer πολυουρεθάνης</w:t>
      </w:r>
    </w:p>
    <w:p w:rsidR="00571FE0" w:rsidRPr="00145503" w:rsidRDefault="00571FE0" w:rsidP="00571FE0">
      <w:pPr>
        <w:spacing w:after="0" w:line="240" w:lineRule="auto"/>
        <w:jc w:val="both"/>
        <w:rPr>
          <w:color w:val="auto"/>
          <w:sz w:val="20"/>
          <w:szCs w:val="20"/>
        </w:rPr>
      </w:pPr>
      <w:r w:rsidRPr="00145503">
        <w:rPr>
          <w:color w:val="auto"/>
          <w:sz w:val="20"/>
          <w:szCs w:val="20"/>
        </w:rPr>
        <w:t>2.</w:t>
      </w:r>
      <w:r w:rsidRPr="00145503">
        <w:rPr>
          <w:color w:val="auto"/>
          <w:sz w:val="20"/>
          <w:szCs w:val="20"/>
        </w:rPr>
        <w:tab/>
        <w:t>Κατασκευή στρώσης πάχους από 50 χιλ., από μαύρους ελαστικούς κόκκους (SBR) συνδεδεμένους με πολυουρεθάνη. Τα υλικά αναμιγνύονται με ειδικό μαλακτήρα και διαστρώνονται επί τόπου με θερμαντικό finisher ή χειρωνακτικά με σπάτουλες εν θερμώ και τη βοήθεια μεταλλικών οδηγών.</w:t>
      </w:r>
    </w:p>
    <w:p w:rsidR="00571FE0" w:rsidRPr="00145503" w:rsidRDefault="00571FE0" w:rsidP="00571FE0">
      <w:pPr>
        <w:spacing w:after="0" w:line="240" w:lineRule="auto"/>
        <w:jc w:val="both"/>
        <w:rPr>
          <w:color w:val="auto"/>
          <w:sz w:val="20"/>
          <w:szCs w:val="20"/>
        </w:rPr>
      </w:pPr>
      <w:r w:rsidRPr="00145503">
        <w:rPr>
          <w:color w:val="auto"/>
          <w:sz w:val="20"/>
          <w:szCs w:val="20"/>
        </w:rPr>
        <w:t>3.</w:t>
      </w:r>
      <w:r w:rsidR="00520BDF" w:rsidRPr="00BE6821">
        <w:rPr>
          <w:color w:val="auto"/>
          <w:sz w:val="20"/>
          <w:szCs w:val="20"/>
        </w:rPr>
        <w:tab/>
      </w:r>
      <w:r w:rsidRPr="00145503">
        <w:rPr>
          <w:color w:val="auto"/>
          <w:sz w:val="20"/>
          <w:szCs w:val="20"/>
        </w:rPr>
        <w:t>Κατασκευή στρώσης από έγχρωμους ελαστικούς κόκκους (EPDM) συνδεδεμένους με πολυουρεθάνη πάχους 10 χιλ., πράσινου ή κόκκινου χρώματος ή συνδυασμού αυτών σύμφωνα με τη μελέτη του έργου και τις εντολές της Δ/νουσας υπηρεσίας. Τα υλικά αναμιγνύονται με ειδικό μαλακτήρα και διαστρώνονται επί τόπου με θερμαντικό finisher ή χειρωνακτικά με σπάτουλες εν θερμώ και τη βοήθεια μεταλλικών οδηγών.</w:t>
      </w:r>
    </w:p>
    <w:p w:rsidR="00571FE0" w:rsidRDefault="00571FE0" w:rsidP="00571FE0">
      <w:pPr>
        <w:spacing w:after="0" w:line="240" w:lineRule="auto"/>
        <w:jc w:val="both"/>
        <w:rPr>
          <w:color w:val="auto"/>
          <w:sz w:val="20"/>
          <w:szCs w:val="20"/>
        </w:rPr>
      </w:pPr>
      <w:r w:rsidRPr="00145503">
        <w:rPr>
          <w:color w:val="auto"/>
          <w:sz w:val="20"/>
          <w:szCs w:val="20"/>
        </w:rPr>
        <w:lastRenderedPageBreak/>
        <w:t xml:space="preserve">Επίσης η αμοιβή για τον έλεγχο από διαπιστευμένο φορέα. Ο Ανάδοχος οφείλει να προσκομίσει ISO 9001 περί πιστοποίησης ποιότητας στην παραγωγή και τοποθέτηση τεχνητών ή αθλητικών δαπέδων του ιδίου ή του υπεργολάβου-συνεργείου εφαρμογής με το οποίο θα συνεργαστεί. </w:t>
      </w:r>
    </w:p>
    <w:p w:rsidR="00905620" w:rsidRPr="00145503" w:rsidRDefault="00905620" w:rsidP="00571FE0">
      <w:pPr>
        <w:spacing w:after="0" w:line="240" w:lineRule="auto"/>
        <w:jc w:val="both"/>
        <w:rPr>
          <w:color w:val="auto"/>
          <w:sz w:val="20"/>
          <w:szCs w:val="20"/>
        </w:rPr>
      </w:pPr>
      <w:r>
        <w:rPr>
          <w:color w:val="auto"/>
          <w:sz w:val="20"/>
          <w:szCs w:val="20"/>
        </w:rPr>
        <w:t xml:space="preserve">Ακόμη πρέπει να προσκομισθεί </w:t>
      </w:r>
      <w:r w:rsidRPr="0089257F">
        <w:rPr>
          <w:b/>
          <w:color w:val="auto"/>
          <w:sz w:val="20"/>
          <w:szCs w:val="20"/>
        </w:rPr>
        <w:t>γραπτή εγγύηση</w:t>
      </w:r>
      <w:r>
        <w:rPr>
          <w:color w:val="auto"/>
          <w:sz w:val="20"/>
          <w:szCs w:val="20"/>
        </w:rPr>
        <w:t xml:space="preserve"> που να αναφέρει ότι το δάπεδο, μέσα σε μια </w:t>
      </w:r>
      <w:r w:rsidRPr="00DE5550">
        <w:rPr>
          <w:color w:val="auto"/>
          <w:sz w:val="20"/>
          <w:szCs w:val="20"/>
        </w:rPr>
        <w:t>πενταετία</w:t>
      </w:r>
      <w:r>
        <w:rPr>
          <w:color w:val="auto"/>
          <w:sz w:val="20"/>
          <w:szCs w:val="20"/>
        </w:rPr>
        <w:t xml:space="preserve"> θα εξακολουθεί να είναι κατάλληλο </w:t>
      </w:r>
      <w:r w:rsidRPr="00905620">
        <w:rPr>
          <w:color w:val="auto"/>
          <w:sz w:val="20"/>
          <w:szCs w:val="20"/>
        </w:rPr>
        <w:t>για το ελεύθερο ύψος πτώσης των οργάνων που θα τοποθετηθούν σε αυτό</w:t>
      </w:r>
      <w:r>
        <w:rPr>
          <w:color w:val="auto"/>
          <w:sz w:val="20"/>
          <w:szCs w:val="20"/>
        </w:rPr>
        <w:t>.</w:t>
      </w:r>
    </w:p>
    <w:p w:rsidR="00FC6F1A" w:rsidRPr="00D14581" w:rsidRDefault="00FC6F1A" w:rsidP="00FC6F1A">
      <w:pPr>
        <w:jc w:val="both"/>
      </w:pPr>
      <w:r w:rsidRPr="00476A9D">
        <w:rPr>
          <w:color w:val="auto"/>
          <w:sz w:val="20"/>
          <w:szCs w:val="20"/>
        </w:rPr>
        <w:t xml:space="preserve">Το δάπεδο θα πρέπει </w:t>
      </w:r>
      <w:r w:rsidRPr="00476A9D">
        <w:rPr>
          <w:color w:val="000000" w:themeColor="text1"/>
          <w:sz w:val="20"/>
          <w:szCs w:val="20"/>
        </w:rPr>
        <w:t>να πληροί τις προδιαγραφές των προτύπων ΕΛΟΤ ΕΝ 1177, ΕΛΟΤ ΕΝ 1176</w:t>
      </w:r>
      <w:r w:rsidR="00D14581" w:rsidRPr="00476A9D">
        <w:rPr>
          <w:color w:val="000000" w:themeColor="text1"/>
          <w:sz w:val="20"/>
          <w:szCs w:val="20"/>
        </w:rPr>
        <w:t xml:space="preserve">-1 </w:t>
      </w:r>
      <w:r w:rsidRPr="00476A9D">
        <w:rPr>
          <w:color w:val="000000" w:themeColor="text1"/>
          <w:sz w:val="20"/>
          <w:szCs w:val="20"/>
        </w:rPr>
        <w:t xml:space="preserve">και ΕΛΟΤ ΕΝ 71-3 </w:t>
      </w:r>
      <w:r w:rsidRPr="00476A9D">
        <w:rPr>
          <w:color w:val="auto"/>
          <w:sz w:val="20"/>
          <w:szCs w:val="20"/>
        </w:rPr>
        <w:t>σύμφωνα με την ισχύουσα νομοθεσία</w:t>
      </w:r>
      <w:r w:rsidRPr="00D14581">
        <w:rPr>
          <w:color w:val="auto"/>
          <w:sz w:val="20"/>
          <w:szCs w:val="20"/>
        </w:rPr>
        <w:t>. Σημειώνεται ότι</w:t>
      </w:r>
      <w:r w:rsidRPr="00D14581">
        <w:rPr>
          <w:b/>
          <w:color w:val="auto"/>
          <w:sz w:val="20"/>
          <w:szCs w:val="20"/>
        </w:rPr>
        <w:t xml:space="preserve">, πριν την παραλαβή του δαπέδου, θα πρέπει να γίνει και επιτόπιος έλεγχος και μετρήσεις από πιστοποιημένο φορέα, που να αποδεικνύει ότι είναι κατάλληλο για το ύψος πτώσης των οργάνων που θα τοποθετηθούν σε αυτό προσαυξημένο κατά 10%. </w:t>
      </w:r>
    </w:p>
    <w:p w:rsidR="007C35C2" w:rsidRPr="00D14581" w:rsidRDefault="007C35C2" w:rsidP="007C35C2">
      <w:pPr>
        <w:spacing w:after="0" w:line="240" w:lineRule="auto"/>
        <w:jc w:val="both"/>
        <w:rPr>
          <w:color w:val="auto"/>
          <w:sz w:val="20"/>
          <w:szCs w:val="20"/>
        </w:rPr>
      </w:pPr>
      <w:r w:rsidRPr="00D14581">
        <w:rPr>
          <w:color w:val="auto"/>
          <w:sz w:val="20"/>
          <w:szCs w:val="20"/>
        </w:rPr>
        <w:t xml:space="preserve">Περιλαμβάνεται κάθε εργασία, προμήθεια και μεταφορά υλικού, εργαλεία ή μηχανήματα για την πλήρη κατασκευή ώστε το χυτό ελαστικό δάπεδο ασφαλείας να είναι έτοιμο για χρήση. </w:t>
      </w:r>
    </w:p>
    <w:p w:rsidR="007C35C2" w:rsidRPr="00D14581" w:rsidRDefault="007C35C2" w:rsidP="007C35C2">
      <w:pPr>
        <w:spacing w:after="0" w:line="240" w:lineRule="auto"/>
        <w:jc w:val="both"/>
        <w:rPr>
          <w:b/>
          <w:color w:val="auto"/>
          <w:sz w:val="20"/>
          <w:szCs w:val="20"/>
        </w:rPr>
      </w:pPr>
      <w:r w:rsidRPr="00D14581">
        <w:rPr>
          <w:b/>
          <w:color w:val="auto"/>
          <w:sz w:val="20"/>
          <w:szCs w:val="20"/>
        </w:rPr>
        <w:t>Συμπεριλαμβάνεται η αμοιβή για τον έλεγχο και τις μετρήσεις από διαπιστευμένο φορέα</w:t>
      </w:r>
      <w:r w:rsidRPr="00D14581">
        <w:rPr>
          <w:color w:val="auto"/>
          <w:sz w:val="20"/>
          <w:szCs w:val="20"/>
        </w:rPr>
        <w:t xml:space="preserve">. </w:t>
      </w:r>
      <w:r w:rsidRPr="00D14581">
        <w:rPr>
          <w:b/>
          <w:color w:val="auto"/>
          <w:sz w:val="20"/>
          <w:szCs w:val="20"/>
        </w:rPr>
        <w:t xml:space="preserve"> </w:t>
      </w:r>
    </w:p>
    <w:p w:rsidR="005F30F2" w:rsidRPr="00145503" w:rsidRDefault="005F30F2" w:rsidP="00571FE0">
      <w:pPr>
        <w:spacing w:after="0" w:line="240" w:lineRule="auto"/>
        <w:jc w:val="both"/>
        <w:rPr>
          <w:color w:val="auto"/>
          <w:sz w:val="20"/>
          <w:szCs w:val="20"/>
        </w:rPr>
      </w:pPr>
    </w:p>
    <w:tbl>
      <w:tblPr>
        <w:tblW w:w="0" w:type="auto"/>
        <w:tblLayout w:type="fixed"/>
        <w:tblLook w:val="0000"/>
      </w:tblPr>
      <w:tblGrid>
        <w:gridCol w:w="1056"/>
        <w:gridCol w:w="2061"/>
      </w:tblGrid>
      <w:tr w:rsidR="00571FE0" w:rsidRPr="00145503" w:rsidTr="00571FE0">
        <w:tc>
          <w:tcPr>
            <w:tcW w:w="105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( 1 m2 ) </w:t>
            </w:r>
          </w:p>
        </w:tc>
        <w:tc>
          <w:tcPr>
            <w:tcW w:w="2061"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Τετραγωνικό μέτρο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876"/>
        <w:gridCol w:w="1686"/>
        <w:gridCol w:w="1686"/>
        <w:gridCol w:w="381"/>
        <w:gridCol w:w="381"/>
      </w:tblGrid>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1686" w:type="dxa"/>
            <w:shd w:val="clear" w:color="auto" w:fill="auto"/>
          </w:tcPr>
          <w:p w:rsidR="00571FE0" w:rsidRPr="00145503" w:rsidRDefault="005F30F2" w:rsidP="00571FE0">
            <w:pPr>
              <w:spacing w:after="0" w:line="240" w:lineRule="auto"/>
              <w:rPr>
                <w:b/>
                <w:color w:val="auto"/>
                <w:sz w:val="20"/>
                <w:szCs w:val="20"/>
              </w:rPr>
            </w:pPr>
            <w:r w:rsidRPr="00145503">
              <w:rPr>
                <w:b/>
                <w:color w:val="auto"/>
                <w:sz w:val="20"/>
                <w:szCs w:val="20"/>
              </w:rPr>
              <w:t>ΕΞΗ</w:t>
            </w:r>
            <w:r w:rsidR="00571FE0" w:rsidRPr="00145503">
              <w:rPr>
                <w:b/>
                <w:color w:val="auto"/>
                <w:sz w:val="20"/>
                <w:szCs w:val="20"/>
              </w:rPr>
              <w:t xml:space="preserve">ΝΤΑ  </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1686" w:type="dxa"/>
            <w:shd w:val="clear" w:color="auto" w:fill="auto"/>
          </w:tcPr>
          <w:p w:rsidR="00571FE0" w:rsidRPr="00145503" w:rsidRDefault="005F30F2" w:rsidP="00571FE0">
            <w:pPr>
              <w:spacing w:after="0" w:line="240" w:lineRule="auto"/>
              <w:rPr>
                <w:b/>
                <w:color w:val="auto"/>
                <w:sz w:val="20"/>
                <w:szCs w:val="20"/>
              </w:rPr>
            </w:pPr>
            <w:r w:rsidRPr="00145503">
              <w:rPr>
                <w:b/>
                <w:color w:val="auto"/>
                <w:sz w:val="20"/>
                <w:szCs w:val="20"/>
                <w:lang w:val="en-US"/>
              </w:rPr>
              <w:t>6</w:t>
            </w:r>
            <w:r w:rsidR="00571FE0" w:rsidRPr="00145503">
              <w:rPr>
                <w:b/>
                <w:color w:val="auto"/>
                <w:sz w:val="20"/>
                <w:szCs w:val="20"/>
              </w:rPr>
              <w:t xml:space="preserve">0,00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8F4C73" w:rsidRPr="00145503" w:rsidRDefault="008F4C73"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145503" w:rsidTr="00571FE0">
        <w:tc>
          <w:tcPr>
            <w:tcW w:w="1984" w:type="dxa"/>
            <w:shd w:val="clear" w:color="auto" w:fill="auto"/>
          </w:tcPr>
          <w:p w:rsidR="00571FE0" w:rsidRPr="00145503" w:rsidRDefault="00571FE0" w:rsidP="00571FE0">
            <w:pPr>
              <w:spacing w:before="283" w:after="0" w:line="240" w:lineRule="auto"/>
              <w:rPr>
                <w:b/>
                <w:color w:val="auto"/>
                <w:sz w:val="20"/>
                <w:szCs w:val="20"/>
              </w:rPr>
            </w:pPr>
            <w:r w:rsidRPr="00145503">
              <w:rPr>
                <w:b/>
                <w:color w:val="auto"/>
                <w:sz w:val="20"/>
                <w:szCs w:val="20"/>
              </w:rPr>
              <w:t>A.T.:</w:t>
            </w:r>
          </w:p>
        </w:tc>
        <w:tc>
          <w:tcPr>
            <w:tcW w:w="7087" w:type="dxa"/>
            <w:shd w:val="clear" w:color="auto" w:fill="auto"/>
          </w:tcPr>
          <w:p w:rsidR="00571FE0" w:rsidRPr="00145503" w:rsidRDefault="00571FE0" w:rsidP="00571FE0">
            <w:pPr>
              <w:spacing w:before="283" w:after="0" w:line="240" w:lineRule="auto"/>
              <w:rPr>
                <w:b/>
                <w:color w:val="auto"/>
                <w:sz w:val="20"/>
                <w:szCs w:val="20"/>
              </w:rPr>
            </w:pPr>
            <w:r w:rsidRPr="00145503">
              <w:rPr>
                <w:b/>
                <w:color w:val="auto"/>
                <w:sz w:val="20"/>
                <w:szCs w:val="20"/>
              </w:rPr>
              <w:t xml:space="preserve">031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145503" w:rsidTr="00571FE0">
        <w:tc>
          <w:tcPr>
            <w:tcW w:w="1984" w:type="dxa"/>
            <w:shd w:val="clear" w:color="auto" w:fill="auto"/>
          </w:tcPr>
          <w:p w:rsidR="00571FE0" w:rsidRPr="00145503" w:rsidRDefault="00647287" w:rsidP="00571FE0">
            <w:pPr>
              <w:spacing w:after="0" w:line="240" w:lineRule="auto"/>
              <w:rPr>
                <w:b/>
                <w:color w:val="auto"/>
                <w:sz w:val="20"/>
                <w:szCs w:val="20"/>
              </w:rPr>
            </w:pPr>
            <w:r w:rsidRPr="00145503">
              <w:rPr>
                <w:b/>
                <w:color w:val="auto"/>
                <w:sz w:val="20"/>
                <w:szCs w:val="20"/>
              </w:rPr>
              <w:t>ΟΙΚ Ν</w:t>
            </w:r>
            <w:r w:rsidR="00586B2E" w:rsidRPr="00145503">
              <w:rPr>
                <w:b/>
                <w:color w:val="auto"/>
                <w:sz w:val="20"/>
                <w:szCs w:val="20"/>
                <w:lang w:val="en-US"/>
              </w:rPr>
              <w:t xml:space="preserve"> </w:t>
            </w:r>
            <w:r w:rsidRPr="00145503">
              <w:rPr>
                <w:b/>
                <w:color w:val="auto"/>
                <w:sz w:val="20"/>
                <w:szCs w:val="20"/>
              </w:rPr>
              <w:t>73.97.3</w:t>
            </w:r>
            <w:r w:rsidR="00571FE0" w:rsidRPr="00145503">
              <w:rPr>
                <w:b/>
                <w:color w:val="auto"/>
                <w:sz w:val="20"/>
                <w:szCs w:val="20"/>
              </w:rPr>
              <w:t xml:space="preserve"> </w:t>
            </w:r>
          </w:p>
        </w:tc>
        <w:tc>
          <w:tcPr>
            <w:tcW w:w="7087"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 xml:space="preserve">Κατασκευή ελαστικού δαπέδου ασφαλείας πάχους 100 χιλ.  </w:t>
            </w:r>
          </w:p>
        </w:tc>
      </w:tr>
    </w:tbl>
    <w:p w:rsidR="00571FE0" w:rsidRPr="00145503"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145503" w:rsidTr="00571FE0">
        <w:tc>
          <w:tcPr>
            <w:tcW w:w="4236" w:type="dxa"/>
            <w:shd w:val="clear" w:color="auto" w:fill="auto"/>
          </w:tcPr>
          <w:p w:rsidR="00571FE0" w:rsidRPr="00145503" w:rsidRDefault="00571FE0" w:rsidP="00571FE0">
            <w:pPr>
              <w:spacing w:after="0" w:line="240" w:lineRule="auto"/>
              <w:ind w:left="1984"/>
              <w:rPr>
                <w:color w:val="auto"/>
                <w:sz w:val="20"/>
                <w:szCs w:val="20"/>
              </w:rPr>
            </w:pPr>
            <w:r w:rsidRPr="00145503">
              <w:rPr>
                <w:color w:val="auto"/>
                <w:sz w:val="20"/>
                <w:szCs w:val="20"/>
              </w:rPr>
              <w:t xml:space="preserve">Κωδ. αναθεώρησης : </w:t>
            </w:r>
          </w:p>
        </w:tc>
        <w:tc>
          <w:tcPr>
            <w:tcW w:w="120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ΟΙΚ 7397 </w:t>
            </w:r>
          </w:p>
        </w:tc>
        <w:tc>
          <w:tcPr>
            <w:tcW w:w="113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100,00% </w:t>
            </w:r>
          </w:p>
        </w:tc>
      </w:tr>
    </w:tbl>
    <w:p w:rsidR="00571FE0" w:rsidRPr="00145503" w:rsidRDefault="00571FE0" w:rsidP="00571FE0">
      <w:pPr>
        <w:spacing w:after="0" w:line="240" w:lineRule="auto"/>
        <w:jc w:val="both"/>
        <w:rPr>
          <w:color w:val="auto"/>
          <w:sz w:val="20"/>
          <w:szCs w:val="20"/>
        </w:rPr>
      </w:pPr>
    </w:p>
    <w:p w:rsidR="00571FE0" w:rsidRPr="00DE5550" w:rsidRDefault="00571FE0" w:rsidP="00571FE0">
      <w:pPr>
        <w:spacing w:after="0" w:line="240" w:lineRule="auto"/>
        <w:jc w:val="both"/>
        <w:rPr>
          <w:color w:val="auto"/>
          <w:sz w:val="20"/>
          <w:szCs w:val="20"/>
        </w:rPr>
      </w:pPr>
      <w:r w:rsidRPr="00145503">
        <w:rPr>
          <w:color w:val="auto"/>
          <w:sz w:val="20"/>
          <w:szCs w:val="20"/>
        </w:rPr>
        <w:t xml:space="preserve">      Κατασκευή πιστοποιημένου ελαστικού δαπέδου ασφαλείας συνολικού </w:t>
      </w:r>
      <w:r w:rsidRPr="00DE5550">
        <w:rPr>
          <w:color w:val="auto"/>
          <w:sz w:val="20"/>
          <w:szCs w:val="20"/>
        </w:rPr>
        <w:t xml:space="preserve">πάχους </w:t>
      </w:r>
      <w:r w:rsidR="00A6639D" w:rsidRPr="00DE5550">
        <w:rPr>
          <w:color w:val="auto"/>
          <w:sz w:val="20"/>
          <w:szCs w:val="20"/>
        </w:rPr>
        <w:t xml:space="preserve">τουλάχιστον </w:t>
      </w:r>
      <w:r w:rsidRPr="00DE5550">
        <w:rPr>
          <w:color w:val="auto"/>
          <w:sz w:val="20"/>
          <w:szCs w:val="20"/>
        </w:rPr>
        <w:t>100 χιλ. πάνω σε επιφάνεια από σκυρόδεμα. Περιλαμβάνονται οι κάτωθι εργασίες:</w:t>
      </w:r>
    </w:p>
    <w:p w:rsidR="00571FE0" w:rsidRPr="00DE5550" w:rsidRDefault="00571FE0" w:rsidP="00571FE0">
      <w:pPr>
        <w:spacing w:after="0" w:line="240" w:lineRule="auto"/>
        <w:jc w:val="both"/>
        <w:rPr>
          <w:color w:val="auto"/>
          <w:sz w:val="20"/>
          <w:szCs w:val="20"/>
        </w:rPr>
      </w:pPr>
      <w:r w:rsidRPr="00DE5550">
        <w:rPr>
          <w:color w:val="auto"/>
          <w:sz w:val="20"/>
          <w:szCs w:val="20"/>
        </w:rPr>
        <w:t>1.</w:t>
      </w:r>
      <w:r w:rsidRPr="00DE5550">
        <w:rPr>
          <w:color w:val="auto"/>
          <w:sz w:val="20"/>
          <w:szCs w:val="20"/>
        </w:rPr>
        <w:tab/>
        <w:t>Επάλειψη της υποβάσεως από σκυρόδεμα με primer πολυουρεθάνης</w:t>
      </w:r>
    </w:p>
    <w:p w:rsidR="00571FE0" w:rsidRPr="00145503" w:rsidRDefault="00571FE0" w:rsidP="00571FE0">
      <w:pPr>
        <w:spacing w:after="0" w:line="240" w:lineRule="auto"/>
        <w:jc w:val="both"/>
        <w:rPr>
          <w:color w:val="auto"/>
          <w:sz w:val="20"/>
          <w:szCs w:val="20"/>
        </w:rPr>
      </w:pPr>
      <w:r w:rsidRPr="00DE5550">
        <w:rPr>
          <w:color w:val="auto"/>
          <w:sz w:val="20"/>
          <w:szCs w:val="20"/>
        </w:rPr>
        <w:t>2.</w:t>
      </w:r>
      <w:r w:rsidRPr="00DE5550">
        <w:rPr>
          <w:color w:val="auto"/>
          <w:sz w:val="20"/>
          <w:szCs w:val="20"/>
        </w:rPr>
        <w:tab/>
        <w:t xml:space="preserve">Κατασκευή στρώσης πάχους </w:t>
      </w:r>
      <w:r w:rsidR="00DC7705" w:rsidRPr="00DE5550">
        <w:rPr>
          <w:color w:val="auto"/>
          <w:sz w:val="20"/>
          <w:szCs w:val="20"/>
        </w:rPr>
        <w:t>τουλάχιστον</w:t>
      </w:r>
      <w:r w:rsidRPr="00DE5550">
        <w:rPr>
          <w:color w:val="auto"/>
          <w:sz w:val="20"/>
          <w:szCs w:val="20"/>
        </w:rPr>
        <w:t xml:space="preserve"> 90 χιλ., από μαύρους ελαστικούς κόκκους (SBR) συνδεδεμένους με πολυουρεθάνη. Τα υλικά αναμιγνύονται με ειδικό μαλακτήρα και διαστρώνονται</w:t>
      </w:r>
      <w:r w:rsidRPr="00145503">
        <w:rPr>
          <w:color w:val="auto"/>
          <w:sz w:val="20"/>
          <w:szCs w:val="20"/>
        </w:rPr>
        <w:t xml:space="preserve"> επί τόπου με θερμαντικό finisher ή χειρωνακτικά με σπάτουλες εν θερμώ και τη βοήθεια μεταλλικών οδηγών.</w:t>
      </w:r>
    </w:p>
    <w:p w:rsidR="00571FE0" w:rsidRPr="00145503" w:rsidRDefault="00571FE0" w:rsidP="00571FE0">
      <w:pPr>
        <w:spacing w:after="0" w:line="240" w:lineRule="auto"/>
        <w:jc w:val="both"/>
        <w:rPr>
          <w:color w:val="auto"/>
          <w:sz w:val="20"/>
          <w:szCs w:val="20"/>
        </w:rPr>
      </w:pPr>
      <w:r w:rsidRPr="00145503">
        <w:rPr>
          <w:color w:val="auto"/>
          <w:sz w:val="20"/>
          <w:szCs w:val="20"/>
        </w:rPr>
        <w:t>3.</w:t>
      </w:r>
      <w:r w:rsidR="002E6D5E">
        <w:rPr>
          <w:color w:val="auto"/>
          <w:sz w:val="20"/>
          <w:szCs w:val="20"/>
        </w:rPr>
        <w:tab/>
      </w:r>
      <w:r w:rsidRPr="00145503">
        <w:rPr>
          <w:color w:val="auto"/>
          <w:sz w:val="20"/>
          <w:szCs w:val="20"/>
        </w:rPr>
        <w:t>Κατασκευή στρώσης από έγχρωμους ελαστικούς κόκκους (EPDM) συνδεδεμένους με πολυουρεθάνη πάχους 10 χιλ., πράσινου ή κόκκινου χρώματος ή συνδυασμού αυτών σύμφωνα με τη μελέτη του έργου και τις εντολές της Δ/νουσας υπηρεσίας. Τα υλικά αναμιγνύονται με ειδικό μαλακτήρα και διαστρώνονται επί τόπου με θερμαντικό finisher ή χειρωνακτικά με σπάτουλες εν θερμώ και τη βοήθεια μεταλλικών οδηγών.</w:t>
      </w:r>
    </w:p>
    <w:p w:rsidR="00571FE0" w:rsidRDefault="00571FE0" w:rsidP="00571FE0">
      <w:pPr>
        <w:spacing w:after="0" w:line="240" w:lineRule="auto"/>
        <w:jc w:val="both"/>
        <w:rPr>
          <w:color w:val="auto"/>
          <w:sz w:val="20"/>
          <w:szCs w:val="20"/>
        </w:rPr>
      </w:pPr>
      <w:r w:rsidRPr="00145503">
        <w:rPr>
          <w:color w:val="auto"/>
          <w:sz w:val="20"/>
          <w:szCs w:val="20"/>
        </w:rPr>
        <w:t xml:space="preserve"> </w:t>
      </w:r>
      <w:r w:rsidR="00267CAD">
        <w:rPr>
          <w:color w:val="auto"/>
          <w:sz w:val="20"/>
          <w:szCs w:val="20"/>
        </w:rPr>
        <w:t xml:space="preserve">     </w:t>
      </w:r>
      <w:r w:rsidRPr="00145503">
        <w:rPr>
          <w:color w:val="auto"/>
          <w:sz w:val="20"/>
          <w:szCs w:val="20"/>
        </w:rPr>
        <w:t xml:space="preserve">Ο Ανάδοχος οφείλει να προσκομίσει ISO 9001 περί πιστοποίησης ποιότητας στην παραγωγή και τοποθέτηση τεχνητών ή αθλητικών δαπέδων του ιδίου ή του υπεργολάβου-συνεργείου εφαρμογής με το οποίο θα συνεργαστεί. </w:t>
      </w:r>
    </w:p>
    <w:p w:rsidR="00905620" w:rsidRPr="00DC7705" w:rsidRDefault="00905620" w:rsidP="00571FE0">
      <w:pPr>
        <w:spacing w:after="0" w:line="240" w:lineRule="auto"/>
        <w:jc w:val="both"/>
        <w:rPr>
          <w:color w:val="auto"/>
          <w:sz w:val="20"/>
          <w:szCs w:val="20"/>
        </w:rPr>
      </w:pPr>
      <w:r w:rsidRPr="00DC7705">
        <w:rPr>
          <w:color w:val="auto"/>
          <w:sz w:val="20"/>
          <w:szCs w:val="20"/>
        </w:rPr>
        <w:t xml:space="preserve">Ακόμη πρέπει να προσκομισθεί </w:t>
      </w:r>
      <w:r w:rsidRPr="00DC7705">
        <w:rPr>
          <w:b/>
          <w:color w:val="auto"/>
          <w:sz w:val="20"/>
          <w:szCs w:val="20"/>
        </w:rPr>
        <w:t>γραπτή εγγύηση</w:t>
      </w:r>
      <w:r w:rsidR="00DC7705">
        <w:rPr>
          <w:b/>
          <w:color w:val="auto"/>
          <w:sz w:val="20"/>
          <w:szCs w:val="20"/>
        </w:rPr>
        <w:t>,</w:t>
      </w:r>
      <w:r w:rsidR="00DC7705">
        <w:rPr>
          <w:color w:val="auto"/>
          <w:sz w:val="20"/>
          <w:szCs w:val="20"/>
        </w:rPr>
        <w:t xml:space="preserve"> που να αναφέρει ότι το δάπεδο</w:t>
      </w:r>
      <w:r w:rsidRPr="00DC7705">
        <w:rPr>
          <w:color w:val="auto"/>
          <w:sz w:val="20"/>
          <w:szCs w:val="20"/>
        </w:rPr>
        <w:t xml:space="preserve"> μέσα σε μια </w:t>
      </w:r>
      <w:r w:rsidRPr="00DE5550">
        <w:rPr>
          <w:color w:val="auto"/>
          <w:sz w:val="20"/>
          <w:szCs w:val="20"/>
        </w:rPr>
        <w:t>πενταετία</w:t>
      </w:r>
      <w:r w:rsidR="00DC7705" w:rsidRPr="00DE5550">
        <w:rPr>
          <w:color w:val="auto"/>
          <w:sz w:val="20"/>
          <w:szCs w:val="20"/>
        </w:rPr>
        <w:t>,</w:t>
      </w:r>
      <w:r w:rsidRPr="00DC7705">
        <w:rPr>
          <w:color w:val="auto"/>
          <w:sz w:val="20"/>
          <w:szCs w:val="20"/>
        </w:rPr>
        <w:t xml:space="preserve"> θα εξακολουθεί να είναι κατάλληλο για το ελεύθερο ύψος πτώσης των οργάνων που θα τοποθετηθούν σε αυτό.</w:t>
      </w:r>
    </w:p>
    <w:p w:rsidR="00EF71BA" w:rsidRPr="00D14581" w:rsidRDefault="00571FE0" w:rsidP="00DC7705">
      <w:pPr>
        <w:jc w:val="both"/>
      </w:pPr>
      <w:r w:rsidRPr="00476A9D">
        <w:rPr>
          <w:color w:val="auto"/>
          <w:sz w:val="20"/>
          <w:szCs w:val="20"/>
        </w:rPr>
        <w:t xml:space="preserve">Το δάπεδο θα πρέπει </w:t>
      </w:r>
      <w:r w:rsidR="00DC7705" w:rsidRPr="00476A9D">
        <w:rPr>
          <w:color w:val="000000" w:themeColor="text1"/>
          <w:sz w:val="20"/>
          <w:szCs w:val="20"/>
        </w:rPr>
        <w:t xml:space="preserve">να πληροί τις προδιαγραφές </w:t>
      </w:r>
      <w:r w:rsidR="00583240" w:rsidRPr="00476A9D">
        <w:rPr>
          <w:color w:val="000000" w:themeColor="text1"/>
          <w:sz w:val="20"/>
          <w:szCs w:val="20"/>
        </w:rPr>
        <w:t>των προτύπων</w:t>
      </w:r>
      <w:r w:rsidR="008C00AB" w:rsidRPr="00476A9D">
        <w:rPr>
          <w:color w:val="000000" w:themeColor="text1"/>
          <w:sz w:val="20"/>
          <w:szCs w:val="20"/>
        </w:rPr>
        <w:t xml:space="preserve"> ΕΛΟΤ </w:t>
      </w:r>
      <w:r w:rsidR="00DC7705" w:rsidRPr="00476A9D">
        <w:rPr>
          <w:color w:val="000000" w:themeColor="text1"/>
          <w:sz w:val="20"/>
          <w:szCs w:val="20"/>
        </w:rPr>
        <w:t>ΕΝ 1177</w:t>
      </w:r>
      <w:r w:rsidR="008C00AB" w:rsidRPr="00476A9D">
        <w:rPr>
          <w:color w:val="000000" w:themeColor="text1"/>
          <w:sz w:val="20"/>
          <w:szCs w:val="20"/>
        </w:rPr>
        <w:t>,</w:t>
      </w:r>
      <w:r w:rsidR="00583240" w:rsidRPr="00476A9D">
        <w:rPr>
          <w:color w:val="000000" w:themeColor="text1"/>
          <w:sz w:val="20"/>
          <w:szCs w:val="20"/>
        </w:rPr>
        <w:t xml:space="preserve"> </w:t>
      </w:r>
      <w:r w:rsidR="008C00AB" w:rsidRPr="00476A9D">
        <w:rPr>
          <w:color w:val="000000" w:themeColor="text1"/>
          <w:sz w:val="20"/>
          <w:szCs w:val="20"/>
        </w:rPr>
        <w:t xml:space="preserve">ΕΛΟΤ </w:t>
      </w:r>
      <w:r w:rsidR="00583240" w:rsidRPr="00476A9D">
        <w:rPr>
          <w:color w:val="000000" w:themeColor="text1"/>
          <w:sz w:val="20"/>
          <w:szCs w:val="20"/>
        </w:rPr>
        <w:t>ΕΝ 1176</w:t>
      </w:r>
      <w:r w:rsidR="00D14581" w:rsidRPr="00476A9D">
        <w:rPr>
          <w:color w:val="000000" w:themeColor="text1"/>
          <w:sz w:val="20"/>
          <w:szCs w:val="20"/>
        </w:rPr>
        <w:t>-1</w:t>
      </w:r>
      <w:r w:rsidR="008C00AB" w:rsidRPr="00476A9D">
        <w:rPr>
          <w:color w:val="000000" w:themeColor="text1"/>
          <w:sz w:val="20"/>
          <w:szCs w:val="20"/>
        </w:rPr>
        <w:t xml:space="preserve"> και ΕΛΟΤ ΕΝ 71-3</w:t>
      </w:r>
      <w:r w:rsidR="00DC7705" w:rsidRPr="00476A9D">
        <w:rPr>
          <w:color w:val="000000" w:themeColor="text1"/>
          <w:sz w:val="20"/>
          <w:szCs w:val="20"/>
        </w:rPr>
        <w:t xml:space="preserve"> </w:t>
      </w:r>
      <w:r w:rsidR="00583240" w:rsidRPr="00476A9D">
        <w:rPr>
          <w:color w:val="auto"/>
          <w:sz w:val="20"/>
          <w:szCs w:val="20"/>
        </w:rPr>
        <w:t>σύμφωνα με την ισχύουσα νομοθεσία</w:t>
      </w:r>
      <w:r w:rsidRPr="00D14581">
        <w:rPr>
          <w:color w:val="auto"/>
          <w:sz w:val="20"/>
          <w:szCs w:val="20"/>
        </w:rPr>
        <w:t>. Σημειώνεται ότι</w:t>
      </w:r>
      <w:r w:rsidRPr="00D14581">
        <w:rPr>
          <w:b/>
          <w:color w:val="auto"/>
          <w:sz w:val="20"/>
          <w:szCs w:val="20"/>
        </w:rPr>
        <w:t>, πριν την παραλαβή του δαπέδου</w:t>
      </w:r>
      <w:r w:rsidR="00E94A2F" w:rsidRPr="00D14581">
        <w:rPr>
          <w:b/>
          <w:color w:val="auto"/>
          <w:sz w:val="20"/>
          <w:szCs w:val="20"/>
        </w:rPr>
        <w:t>,</w:t>
      </w:r>
      <w:r w:rsidRPr="00D14581">
        <w:rPr>
          <w:b/>
          <w:color w:val="auto"/>
          <w:sz w:val="20"/>
          <w:szCs w:val="20"/>
        </w:rPr>
        <w:t xml:space="preserve"> θα πρέπει να γίνει και επιτόπιος έλεγχος </w:t>
      </w:r>
      <w:r w:rsidR="00E94A2F" w:rsidRPr="00D14581">
        <w:rPr>
          <w:b/>
          <w:color w:val="auto"/>
          <w:sz w:val="20"/>
          <w:szCs w:val="20"/>
        </w:rPr>
        <w:t xml:space="preserve">και μετρήσεις από πιστοποιημένο φορέα, </w:t>
      </w:r>
      <w:r w:rsidRPr="00D14581">
        <w:rPr>
          <w:b/>
          <w:color w:val="auto"/>
          <w:sz w:val="20"/>
          <w:szCs w:val="20"/>
        </w:rPr>
        <w:t xml:space="preserve">που να αποδεικνύει ότι είναι κατάλληλο για το ύψος πτώσης των οργάνων που θα τοποθετηθούν </w:t>
      </w:r>
      <w:r w:rsidR="00EF17CF" w:rsidRPr="00D14581">
        <w:rPr>
          <w:b/>
          <w:color w:val="auto"/>
          <w:sz w:val="20"/>
          <w:szCs w:val="20"/>
        </w:rPr>
        <w:t xml:space="preserve">σε αυτό </w:t>
      </w:r>
      <w:r w:rsidRPr="00D14581">
        <w:rPr>
          <w:b/>
          <w:color w:val="auto"/>
          <w:sz w:val="20"/>
          <w:szCs w:val="20"/>
        </w:rPr>
        <w:t xml:space="preserve">προσαυξημένο κατά </w:t>
      </w:r>
      <w:r w:rsidR="00D73465" w:rsidRPr="00D14581">
        <w:rPr>
          <w:b/>
          <w:color w:val="auto"/>
          <w:sz w:val="20"/>
          <w:szCs w:val="20"/>
        </w:rPr>
        <w:t>1</w:t>
      </w:r>
      <w:r w:rsidRPr="00D14581">
        <w:rPr>
          <w:b/>
          <w:color w:val="auto"/>
          <w:sz w:val="20"/>
          <w:szCs w:val="20"/>
        </w:rPr>
        <w:t xml:space="preserve">0%. </w:t>
      </w:r>
    </w:p>
    <w:p w:rsidR="00EF71BA" w:rsidRPr="00D14581" w:rsidRDefault="00571FE0" w:rsidP="00EF71BA">
      <w:pPr>
        <w:spacing w:after="0" w:line="240" w:lineRule="auto"/>
        <w:jc w:val="both"/>
        <w:rPr>
          <w:color w:val="auto"/>
          <w:sz w:val="20"/>
          <w:szCs w:val="20"/>
        </w:rPr>
      </w:pPr>
      <w:r w:rsidRPr="00D14581">
        <w:rPr>
          <w:b/>
          <w:color w:val="auto"/>
          <w:sz w:val="20"/>
          <w:szCs w:val="20"/>
        </w:rPr>
        <w:t xml:space="preserve"> </w:t>
      </w:r>
      <w:r w:rsidR="00267CAD" w:rsidRPr="00D14581">
        <w:rPr>
          <w:b/>
          <w:color w:val="auto"/>
          <w:sz w:val="20"/>
          <w:szCs w:val="20"/>
        </w:rPr>
        <w:t xml:space="preserve">      </w:t>
      </w:r>
      <w:r w:rsidR="00EF71BA" w:rsidRPr="00D14581">
        <w:rPr>
          <w:color w:val="auto"/>
          <w:sz w:val="20"/>
          <w:szCs w:val="20"/>
        </w:rPr>
        <w:t xml:space="preserve">Περιλαμβάνεται κάθε εργασία, προμήθεια και μεταφορά υλικού, εργαλεία ή μηχανήματα για την πλήρη κατασκευή ώστε το χυτό ελαστικό δάπεδο ασφαλείας να είναι έτοιμο για χρήση. </w:t>
      </w:r>
    </w:p>
    <w:p w:rsidR="00571FE0" w:rsidRPr="00D14581" w:rsidRDefault="00F11AFA" w:rsidP="00EF71BA">
      <w:pPr>
        <w:spacing w:after="0" w:line="240" w:lineRule="auto"/>
        <w:jc w:val="both"/>
        <w:rPr>
          <w:b/>
          <w:color w:val="auto"/>
          <w:sz w:val="20"/>
          <w:szCs w:val="20"/>
        </w:rPr>
      </w:pPr>
      <w:r w:rsidRPr="00D14581">
        <w:rPr>
          <w:b/>
          <w:color w:val="auto"/>
          <w:sz w:val="20"/>
          <w:szCs w:val="20"/>
        </w:rPr>
        <w:t xml:space="preserve">Συμπεριλαμβάνεται </w:t>
      </w:r>
      <w:r w:rsidR="00EF71BA" w:rsidRPr="00D14581">
        <w:rPr>
          <w:b/>
          <w:color w:val="auto"/>
          <w:sz w:val="20"/>
          <w:szCs w:val="20"/>
        </w:rPr>
        <w:t>η αμοιβή για τον έλεγχο</w:t>
      </w:r>
      <w:r w:rsidR="0055433F" w:rsidRPr="00D14581">
        <w:rPr>
          <w:b/>
          <w:color w:val="auto"/>
          <w:sz w:val="20"/>
          <w:szCs w:val="20"/>
        </w:rPr>
        <w:t xml:space="preserve"> και τις μετρήσεις</w:t>
      </w:r>
      <w:r w:rsidR="00EF71BA" w:rsidRPr="00D14581">
        <w:rPr>
          <w:b/>
          <w:color w:val="auto"/>
          <w:sz w:val="20"/>
          <w:szCs w:val="20"/>
        </w:rPr>
        <w:t xml:space="preserve"> από διαπιστευμένο φορέα</w:t>
      </w:r>
      <w:r w:rsidR="00EF71BA" w:rsidRPr="00D14581">
        <w:rPr>
          <w:color w:val="auto"/>
          <w:sz w:val="20"/>
          <w:szCs w:val="20"/>
        </w:rPr>
        <w:t xml:space="preserve">. </w:t>
      </w:r>
      <w:r w:rsidR="00571FE0" w:rsidRPr="00D14581">
        <w:rPr>
          <w:b/>
          <w:color w:val="auto"/>
          <w:sz w:val="20"/>
          <w:szCs w:val="20"/>
        </w:rPr>
        <w:t xml:space="preserve"> </w:t>
      </w:r>
    </w:p>
    <w:p w:rsidR="005F30F2" w:rsidRPr="00145503" w:rsidRDefault="005F30F2" w:rsidP="00571FE0">
      <w:pPr>
        <w:spacing w:after="0" w:line="240" w:lineRule="auto"/>
        <w:jc w:val="both"/>
        <w:rPr>
          <w:color w:val="auto"/>
          <w:sz w:val="20"/>
          <w:szCs w:val="20"/>
        </w:rPr>
      </w:pPr>
    </w:p>
    <w:tbl>
      <w:tblPr>
        <w:tblW w:w="0" w:type="auto"/>
        <w:tblLayout w:type="fixed"/>
        <w:tblLook w:val="0000"/>
      </w:tblPr>
      <w:tblGrid>
        <w:gridCol w:w="1056"/>
        <w:gridCol w:w="2061"/>
      </w:tblGrid>
      <w:tr w:rsidR="00571FE0" w:rsidRPr="00145503" w:rsidTr="00B0460F">
        <w:trPr>
          <w:trHeight w:val="80"/>
        </w:trPr>
        <w:tc>
          <w:tcPr>
            <w:tcW w:w="1056"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( 1 m2 ) </w:t>
            </w:r>
          </w:p>
        </w:tc>
        <w:tc>
          <w:tcPr>
            <w:tcW w:w="2061" w:type="dxa"/>
            <w:shd w:val="clear" w:color="auto" w:fill="auto"/>
          </w:tcPr>
          <w:p w:rsidR="00571FE0" w:rsidRPr="00145503" w:rsidRDefault="00571FE0" w:rsidP="00571FE0">
            <w:pPr>
              <w:spacing w:after="0" w:line="240" w:lineRule="auto"/>
              <w:rPr>
                <w:color w:val="auto"/>
                <w:sz w:val="20"/>
                <w:szCs w:val="20"/>
              </w:rPr>
            </w:pPr>
            <w:r w:rsidRPr="00145503">
              <w:rPr>
                <w:color w:val="auto"/>
                <w:sz w:val="20"/>
                <w:szCs w:val="20"/>
              </w:rPr>
              <w:t xml:space="preserve">Τετραγωνικό μέτρο </w:t>
            </w:r>
          </w:p>
        </w:tc>
      </w:tr>
    </w:tbl>
    <w:p w:rsidR="00571FE0" w:rsidRPr="00145503" w:rsidRDefault="00571FE0" w:rsidP="00571FE0">
      <w:pPr>
        <w:spacing w:after="0" w:line="240" w:lineRule="auto"/>
        <w:rPr>
          <w:color w:val="auto"/>
          <w:sz w:val="20"/>
          <w:szCs w:val="20"/>
        </w:rPr>
      </w:pPr>
    </w:p>
    <w:tbl>
      <w:tblPr>
        <w:tblW w:w="0" w:type="auto"/>
        <w:tblLayout w:type="fixed"/>
        <w:tblLook w:val="0000"/>
      </w:tblPr>
      <w:tblGrid>
        <w:gridCol w:w="876"/>
        <w:gridCol w:w="1686"/>
        <w:gridCol w:w="2226"/>
        <w:gridCol w:w="381"/>
        <w:gridCol w:w="381"/>
      </w:tblGrid>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u w:val="single"/>
              </w:rPr>
            </w:pPr>
            <w:r w:rsidRPr="00145503">
              <w:rPr>
                <w:b/>
                <w:color w:val="auto"/>
                <w:sz w:val="20"/>
                <w:szCs w:val="20"/>
                <w:u w:val="single"/>
              </w:rPr>
              <w:t>ΕΥΡΩ</w:t>
            </w: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(Ολογράφως):</w:t>
            </w:r>
          </w:p>
        </w:tc>
        <w:tc>
          <w:tcPr>
            <w:tcW w:w="2226" w:type="dxa"/>
            <w:shd w:val="clear" w:color="auto" w:fill="auto"/>
          </w:tcPr>
          <w:p w:rsidR="00571FE0" w:rsidRPr="00145503" w:rsidRDefault="00571FE0" w:rsidP="005F30F2">
            <w:pPr>
              <w:spacing w:after="0" w:line="240" w:lineRule="auto"/>
              <w:rPr>
                <w:b/>
                <w:color w:val="auto"/>
                <w:sz w:val="20"/>
                <w:szCs w:val="20"/>
              </w:rPr>
            </w:pPr>
            <w:r w:rsidRPr="00145503">
              <w:rPr>
                <w:b/>
                <w:color w:val="auto"/>
                <w:sz w:val="20"/>
                <w:szCs w:val="20"/>
              </w:rPr>
              <w:t xml:space="preserve">ΕΝΕΝΗΝΤΑ </w:t>
            </w:r>
          </w:p>
        </w:tc>
        <w:tc>
          <w:tcPr>
            <w:tcW w:w="381" w:type="dxa"/>
            <w:shd w:val="clear" w:color="auto" w:fill="auto"/>
          </w:tcPr>
          <w:p w:rsidR="00571FE0" w:rsidRPr="00145503" w:rsidRDefault="00571FE0" w:rsidP="00571FE0">
            <w:pPr>
              <w:spacing w:after="0" w:line="240" w:lineRule="auto"/>
              <w:rPr>
                <w:b/>
                <w:color w:val="auto"/>
                <w:sz w:val="20"/>
                <w:szCs w:val="20"/>
              </w:rPr>
            </w:pPr>
          </w:p>
        </w:tc>
        <w:tc>
          <w:tcPr>
            <w:tcW w:w="381" w:type="dxa"/>
            <w:shd w:val="clear" w:color="auto" w:fill="auto"/>
          </w:tcPr>
          <w:p w:rsidR="00571FE0" w:rsidRPr="00145503" w:rsidRDefault="00571FE0" w:rsidP="00571FE0">
            <w:pPr>
              <w:spacing w:after="0" w:line="240" w:lineRule="auto"/>
              <w:rPr>
                <w:b/>
                <w:color w:val="auto"/>
                <w:sz w:val="20"/>
                <w:szCs w:val="20"/>
              </w:rPr>
            </w:pPr>
          </w:p>
        </w:tc>
      </w:tr>
      <w:tr w:rsidR="00571FE0" w:rsidRPr="00145503" w:rsidTr="00571FE0">
        <w:tc>
          <w:tcPr>
            <w:tcW w:w="876" w:type="dxa"/>
            <w:shd w:val="clear" w:color="auto" w:fill="auto"/>
          </w:tcPr>
          <w:p w:rsidR="00571FE0" w:rsidRPr="00145503" w:rsidRDefault="00571FE0" w:rsidP="00571FE0">
            <w:pPr>
              <w:spacing w:after="0" w:line="240" w:lineRule="auto"/>
              <w:rPr>
                <w:b/>
                <w:color w:val="auto"/>
                <w:sz w:val="20"/>
                <w:szCs w:val="20"/>
              </w:rPr>
            </w:pPr>
          </w:p>
        </w:tc>
        <w:tc>
          <w:tcPr>
            <w:tcW w:w="1686"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(Αριθμητικώς):</w:t>
            </w:r>
          </w:p>
        </w:tc>
        <w:tc>
          <w:tcPr>
            <w:tcW w:w="2226" w:type="dxa"/>
            <w:shd w:val="clear" w:color="auto" w:fill="auto"/>
          </w:tcPr>
          <w:p w:rsidR="00571FE0" w:rsidRPr="00145503" w:rsidRDefault="005F30F2" w:rsidP="00571FE0">
            <w:pPr>
              <w:spacing w:after="0" w:line="240" w:lineRule="auto"/>
              <w:rPr>
                <w:b/>
                <w:color w:val="auto"/>
                <w:sz w:val="20"/>
                <w:szCs w:val="20"/>
              </w:rPr>
            </w:pPr>
            <w:r w:rsidRPr="00145503">
              <w:rPr>
                <w:b/>
                <w:color w:val="auto"/>
                <w:sz w:val="20"/>
                <w:szCs w:val="20"/>
              </w:rPr>
              <w:t>90</w:t>
            </w:r>
            <w:r w:rsidR="00571FE0" w:rsidRPr="00145503">
              <w:rPr>
                <w:b/>
                <w:color w:val="auto"/>
                <w:sz w:val="20"/>
                <w:szCs w:val="20"/>
              </w:rPr>
              <w:t xml:space="preserve">,00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c>
          <w:tcPr>
            <w:tcW w:w="381" w:type="dxa"/>
            <w:shd w:val="clear" w:color="auto" w:fill="auto"/>
          </w:tcPr>
          <w:p w:rsidR="00571FE0" w:rsidRPr="00145503" w:rsidRDefault="00571FE0" w:rsidP="00571FE0">
            <w:pPr>
              <w:spacing w:after="0" w:line="240" w:lineRule="auto"/>
              <w:rPr>
                <w:b/>
                <w:color w:val="auto"/>
                <w:sz w:val="20"/>
                <w:szCs w:val="20"/>
              </w:rPr>
            </w:pPr>
            <w:r w:rsidRPr="00145503">
              <w:rPr>
                <w:b/>
                <w:color w:val="auto"/>
                <w:sz w:val="20"/>
                <w:szCs w:val="20"/>
              </w:rPr>
              <w:t xml:space="preserve"> </w:t>
            </w:r>
          </w:p>
        </w:tc>
      </w:tr>
    </w:tbl>
    <w:p w:rsidR="008F4C73" w:rsidRPr="008F4C73" w:rsidRDefault="008F4C73" w:rsidP="00571FE0">
      <w:pPr>
        <w:spacing w:after="0" w:line="240" w:lineRule="auto"/>
        <w:rPr>
          <w:i/>
          <w:color w:val="auto"/>
          <w:sz w:val="20"/>
          <w:szCs w:val="20"/>
        </w:rPr>
      </w:pPr>
    </w:p>
    <w:tbl>
      <w:tblPr>
        <w:tblW w:w="9180" w:type="dxa"/>
        <w:tblBorders>
          <w:top w:val="single" w:sz="4" w:space="0" w:color="auto"/>
        </w:tblBorders>
        <w:tblLayout w:type="fixed"/>
        <w:tblLook w:val="0000"/>
      </w:tblPr>
      <w:tblGrid>
        <w:gridCol w:w="9180"/>
      </w:tblGrid>
      <w:tr w:rsidR="00145503" w:rsidRPr="00145503" w:rsidTr="00145503">
        <w:tc>
          <w:tcPr>
            <w:tcW w:w="9180" w:type="dxa"/>
            <w:shd w:val="clear" w:color="auto" w:fill="auto"/>
          </w:tcPr>
          <w:tbl>
            <w:tblPr>
              <w:tblW w:w="9071" w:type="dxa"/>
              <w:tblBorders>
                <w:top w:val="single" w:sz="4" w:space="0" w:color="auto"/>
              </w:tblBorders>
              <w:tblLayout w:type="fixed"/>
              <w:tblLook w:val="0000"/>
            </w:tblPr>
            <w:tblGrid>
              <w:gridCol w:w="1984"/>
              <w:gridCol w:w="7087"/>
            </w:tblGrid>
            <w:tr w:rsidR="00145503" w:rsidRPr="00145503" w:rsidTr="00145503">
              <w:tc>
                <w:tcPr>
                  <w:tcW w:w="1984" w:type="dxa"/>
                  <w:shd w:val="clear" w:color="auto" w:fill="auto"/>
                </w:tcPr>
                <w:p w:rsidR="00145503" w:rsidRPr="00145503" w:rsidRDefault="00145503" w:rsidP="00145503">
                  <w:pPr>
                    <w:spacing w:before="283" w:after="0" w:line="240" w:lineRule="auto"/>
                    <w:jc w:val="both"/>
                    <w:rPr>
                      <w:b/>
                      <w:color w:val="auto"/>
                      <w:sz w:val="20"/>
                      <w:szCs w:val="20"/>
                    </w:rPr>
                  </w:pPr>
                  <w:r w:rsidRPr="00145503">
                    <w:rPr>
                      <w:b/>
                      <w:color w:val="auto"/>
                      <w:sz w:val="20"/>
                      <w:szCs w:val="20"/>
                    </w:rPr>
                    <w:t>A.T.:</w:t>
                  </w:r>
                </w:p>
              </w:tc>
              <w:tc>
                <w:tcPr>
                  <w:tcW w:w="7087" w:type="dxa"/>
                  <w:shd w:val="clear" w:color="auto" w:fill="auto"/>
                </w:tcPr>
                <w:p w:rsidR="00145503" w:rsidRPr="00145503" w:rsidRDefault="00145503" w:rsidP="00145503">
                  <w:pPr>
                    <w:spacing w:before="283" w:after="0" w:line="240" w:lineRule="auto"/>
                    <w:jc w:val="both"/>
                    <w:rPr>
                      <w:b/>
                      <w:color w:val="auto"/>
                      <w:sz w:val="20"/>
                      <w:szCs w:val="20"/>
                    </w:rPr>
                  </w:pPr>
                  <w:r w:rsidRPr="00145503">
                    <w:rPr>
                      <w:b/>
                      <w:color w:val="auto"/>
                      <w:sz w:val="20"/>
                      <w:szCs w:val="20"/>
                    </w:rPr>
                    <w:t xml:space="preserve">032 </w:t>
                  </w:r>
                </w:p>
              </w:tc>
            </w:tr>
          </w:tbl>
          <w:p w:rsidR="00145503" w:rsidRPr="00145503" w:rsidRDefault="00145503" w:rsidP="00145503">
            <w:pPr>
              <w:spacing w:after="0" w:line="240" w:lineRule="auto"/>
              <w:jc w:val="both"/>
              <w:rPr>
                <w:color w:val="auto"/>
                <w:sz w:val="20"/>
                <w:szCs w:val="20"/>
              </w:rPr>
            </w:pPr>
          </w:p>
          <w:tbl>
            <w:tblPr>
              <w:tblW w:w="0" w:type="auto"/>
              <w:tblLayout w:type="fixed"/>
              <w:tblLook w:val="0000"/>
            </w:tblPr>
            <w:tblGrid>
              <w:gridCol w:w="1984"/>
              <w:gridCol w:w="7087"/>
            </w:tblGrid>
            <w:tr w:rsidR="00145503" w:rsidRPr="00145503" w:rsidTr="00152C3B">
              <w:tc>
                <w:tcPr>
                  <w:tcW w:w="1984"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 xml:space="preserve">ΝΑΟΔΟ Β 64.2 </w:t>
                  </w:r>
                </w:p>
              </w:tc>
              <w:tc>
                <w:tcPr>
                  <w:tcW w:w="7087" w:type="dxa"/>
                  <w:shd w:val="clear" w:color="auto" w:fill="auto"/>
                </w:tcPr>
                <w:p w:rsidR="00145503" w:rsidRPr="00145503" w:rsidRDefault="00145503" w:rsidP="00145503">
                  <w:pPr>
                    <w:spacing w:after="0" w:line="240" w:lineRule="auto"/>
                    <w:jc w:val="both"/>
                    <w:rPr>
                      <w:b/>
                      <w:color w:val="auto"/>
                      <w:sz w:val="20"/>
                      <w:szCs w:val="20"/>
                      <w:u w:val="single"/>
                    </w:rPr>
                  </w:pPr>
                  <w:r w:rsidRPr="00145503">
                    <w:rPr>
                      <w:b/>
                      <w:color w:val="auto"/>
                      <w:sz w:val="20"/>
                      <w:szCs w:val="20"/>
                      <w:u w:val="single"/>
                    </w:rPr>
                    <w:t xml:space="preserve">Γεωύφασμα  διαχωρισμού.  </w:t>
                  </w:r>
                </w:p>
              </w:tc>
            </w:tr>
          </w:tbl>
          <w:p w:rsidR="00145503" w:rsidRPr="00145503" w:rsidRDefault="00145503" w:rsidP="00145503">
            <w:pPr>
              <w:spacing w:after="0" w:line="240" w:lineRule="auto"/>
              <w:jc w:val="both"/>
              <w:rPr>
                <w:color w:val="auto"/>
                <w:sz w:val="20"/>
                <w:szCs w:val="20"/>
              </w:rPr>
            </w:pPr>
          </w:p>
          <w:tbl>
            <w:tblPr>
              <w:tblW w:w="6909" w:type="dxa"/>
              <w:tblLayout w:type="fixed"/>
              <w:tblLook w:val="0000"/>
            </w:tblPr>
            <w:tblGrid>
              <w:gridCol w:w="4236"/>
              <w:gridCol w:w="1542"/>
              <w:gridCol w:w="1131"/>
            </w:tblGrid>
            <w:tr w:rsidR="00145503" w:rsidRPr="00145503" w:rsidTr="00152C3B">
              <w:tc>
                <w:tcPr>
                  <w:tcW w:w="4236" w:type="dxa"/>
                  <w:shd w:val="clear" w:color="auto" w:fill="auto"/>
                </w:tcPr>
                <w:p w:rsidR="00145503" w:rsidRPr="00145503" w:rsidRDefault="00145503" w:rsidP="00145503">
                  <w:pPr>
                    <w:spacing w:after="0" w:line="240" w:lineRule="auto"/>
                    <w:ind w:left="1984"/>
                    <w:jc w:val="both"/>
                    <w:rPr>
                      <w:color w:val="auto"/>
                      <w:sz w:val="20"/>
                      <w:szCs w:val="20"/>
                    </w:rPr>
                  </w:pPr>
                  <w:r w:rsidRPr="00145503">
                    <w:rPr>
                      <w:color w:val="auto"/>
                      <w:sz w:val="20"/>
                      <w:szCs w:val="20"/>
                    </w:rPr>
                    <w:t xml:space="preserve">Κωδ. αναθεώρησης : </w:t>
                  </w:r>
                </w:p>
              </w:tc>
              <w:tc>
                <w:tcPr>
                  <w:tcW w:w="1542"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 xml:space="preserve">ΟΙΚ 7914 </w:t>
                  </w:r>
                </w:p>
              </w:tc>
              <w:tc>
                <w:tcPr>
                  <w:tcW w:w="1131"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 xml:space="preserve">100,00% </w:t>
                  </w:r>
                </w:p>
              </w:tc>
            </w:tr>
          </w:tbl>
          <w:p w:rsidR="00145503" w:rsidRPr="00145503" w:rsidRDefault="00145503" w:rsidP="00145503">
            <w:pPr>
              <w:spacing w:after="0" w:line="240" w:lineRule="auto"/>
              <w:jc w:val="both"/>
              <w:rPr>
                <w:color w:val="auto"/>
                <w:sz w:val="20"/>
                <w:szCs w:val="20"/>
                <w:highlight w:val="yellow"/>
              </w:rPr>
            </w:pPr>
          </w:p>
          <w:p w:rsidR="00145503" w:rsidRPr="00145503" w:rsidRDefault="00145503" w:rsidP="00145503">
            <w:pPr>
              <w:spacing w:after="0" w:line="240" w:lineRule="auto"/>
              <w:jc w:val="both"/>
              <w:rPr>
                <w:color w:val="auto"/>
                <w:sz w:val="20"/>
                <w:szCs w:val="20"/>
              </w:rPr>
            </w:pPr>
            <w:r w:rsidRPr="00145503">
              <w:rPr>
                <w:color w:val="auto"/>
                <w:sz w:val="20"/>
                <w:szCs w:val="20"/>
              </w:rPr>
              <w:t xml:space="preserve">Προμήθεια, μεταφορά και τοποθέτηση μη υφαντού γεωυφάσματος από ίνες πολυπροπυλενίου για τον διαχωρισμό εδαφικών στρώσεων προκειμένου να αποφευχθεί η ανάμιξη των υλικών, βάρους &gt;= 280 gr/m2, εφελκυστικής αντοχής &gt;= 15 kΝ/m (κατά ΕΛΟΤ EN ISO 10319), επιμήκυνσης σε θραύση </w:t>
            </w:r>
          </w:p>
          <w:p w:rsidR="00145503" w:rsidRPr="00145503" w:rsidRDefault="00145503" w:rsidP="00145503">
            <w:pPr>
              <w:spacing w:after="0" w:line="240" w:lineRule="auto"/>
              <w:jc w:val="both"/>
              <w:rPr>
                <w:color w:val="auto"/>
                <w:sz w:val="20"/>
                <w:szCs w:val="20"/>
              </w:rPr>
            </w:pPr>
          </w:p>
          <w:p w:rsidR="00145503" w:rsidRPr="00145503" w:rsidRDefault="00145503" w:rsidP="00145503">
            <w:pPr>
              <w:spacing w:after="0" w:line="240" w:lineRule="auto"/>
              <w:jc w:val="both"/>
              <w:rPr>
                <w:color w:val="auto"/>
                <w:sz w:val="20"/>
                <w:szCs w:val="20"/>
              </w:rPr>
            </w:pPr>
            <w:r w:rsidRPr="00145503">
              <w:rPr>
                <w:color w:val="auto"/>
                <w:sz w:val="20"/>
                <w:szCs w:val="20"/>
              </w:rPr>
              <w:t>50% (+-20%) κατά ΕΛΟΤ EN ISO 10319, αντοχής σε διάτρηση &gt;= 3000N (κατά ΕΛΟΤ EN ISO 12236 και πάχους 1,25 mm (κατά ΕΝ ΙSO 9864).</w:t>
            </w:r>
          </w:p>
          <w:p w:rsidR="00145503" w:rsidRPr="00145503" w:rsidRDefault="00145503" w:rsidP="00145503">
            <w:pPr>
              <w:spacing w:after="0" w:line="240" w:lineRule="auto"/>
              <w:jc w:val="both"/>
              <w:rPr>
                <w:color w:val="auto"/>
                <w:sz w:val="20"/>
                <w:szCs w:val="20"/>
              </w:rPr>
            </w:pPr>
          </w:p>
          <w:p w:rsidR="00145503" w:rsidRPr="00145503" w:rsidRDefault="00145503" w:rsidP="00145503">
            <w:pPr>
              <w:spacing w:after="0" w:line="240" w:lineRule="auto"/>
              <w:jc w:val="both"/>
              <w:rPr>
                <w:color w:val="auto"/>
                <w:sz w:val="20"/>
                <w:szCs w:val="20"/>
              </w:rPr>
            </w:pPr>
            <w:r w:rsidRPr="00145503">
              <w:rPr>
                <w:color w:val="auto"/>
                <w:sz w:val="20"/>
                <w:szCs w:val="20"/>
              </w:rPr>
              <w:t>Στη τιμή μονάδας περιλαμβάνονται:</w:t>
            </w:r>
          </w:p>
          <w:p w:rsidR="00145503" w:rsidRPr="00145503" w:rsidRDefault="00145503" w:rsidP="00145503">
            <w:pPr>
              <w:spacing w:after="0" w:line="240" w:lineRule="auto"/>
              <w:jc w:val="both"/>
              <w:rPr>
                <w:color w:val="auto"/>
                <w:sz w:val="20"/>
                <w:szCs w:val="20"/>
              </w:rPr>
            </w:pPr>
            <w:r w:rsidRPr="00145503">
              <w:rPr>
                <w:color w:val="auto"/>
                <w:sz w:val="20"/>
                <w:szCs w:val="20"/>
              </w:rPr>
              <w:t>- η προμήθεια του γεωυφάσματος επί τόπου και οι πλάγιες μεταφορές του</w:t>
            </w:r>
          </w:p>
          <w:p w:rsidR="00145503" w:rsidRPr="00145503" w:rsidRDefault="00145503" w:rsidP="00145503">
            <w:pPr>
              <w:spacing w:after="0" w:line="240" w:lineRule="auto"/>
              <w:jc w:val="both"/>
              <w:rPr>
                <w:color w:val="auto"/>
                <w:sz w:val="20"/>
                <w:szCs w:val="20"/>
              </w:rPr>
            </w:pPr>
            <w:r w:rsidRPr="00145503">
              <w:rPr>
                <w:color w:val="auto"/>
                <w:sz w:val="20"/>
                <w:szCs w:val="20"/>
              </w:rPr>
              <w:t>- το προσωπικό, ο εξοπλισμός και τα μέσα που απαιτούνται για την εκτέλεση των εργασιών</w:t>
            </w:r>
          </w:p>
          <w:p w:rsidR="00145503" w:rsidRPr="00145503" w:rsidRDefault="00145503" w:rsidP="00145503">
            <w:pPr>
              <w:spacing w:after="0" w:line="240" w:lineRule="auto"/>
              <w:jc w:val="both"/>
              <w:rPr>
                <w:color w:val="auto"/>
                <w:sz w:val="20"/>
                <w:szCs w:val="20"/>
              </w:rPr>
            </w:pPr>
            <w:r w:rsidRPr="00145503">
              <w:rPr>
                <w:color w:val="auto"/>
                <w:sz w:val="20"/>
                <w:szCs w:val="20"/>
              </w:rPr>
              <w:t>- η εκτύλιξη, τάνυση και προσωρινή στερέωση του γεωυφάσματο</w:t>
            </w:r>
          </w:p>
          <w:p w:rsidR="00145503" w:rsidRPr="00145503" w:rsidRDefault="00145503" w:rsidP="00145503">
            <w:pPr>
              <w:spacing w:after="0" w:line="240" w:lineRule="auto"/>
              <w:jc w:val="both"/>
              <w:rPr>
                <w:color w:val="auto"/>
                <w:sz w:val="20"/>
                <w:szCs w:val="20"/>
              </w:rPr>
            </w:pPr>
            <w:r w:rsidRPr="00145503">
              <w:rPr>
                <w:color w:val="auto"/>
                <w:sz w:val="20"/>
                <w:szCs w:val="20"/>
              </w:rPr>
              <w:t>- η επικάλυψη των παρακειμένων φύλλων κατά τουλάχιστον 20 cm και η συρραφή</w:t>
            </w:r>
          </w:p>
          <w:p w:rsidR="00145503" w:rsidRPr="00145503" w:rsidRDefault="00145503" w:rsidP="00145503">
            <w:pPr>
              <w:spacing w:after="0" w:line="240" w:lineRule="auto"/>
              <w:jc w:val="both"/>
              <w:rPr>
                <w:color w:val="auto"/>
                <w:sz w:val="20"/>
                <w:szCs w:val="20"/>
              </w:rPr>
            </w:pPr>
          </w:p>
          <w:p w:rsidR="00145503" w:rsidRPr="00145503" w:rsidRDefault="00145503" w:rsidP="00145503">
            <w:pPr>
              <w:spacing w:after="0" w:line="240" w:lineRule="auto"/>
              <w:jc w:val="both"/>
              <w:rPr>
                <w:color w:val="auto"/>
                <w:sz w:val="20"/>
                <w:szCs w:val="20"/>
              </w:rPr>
            </w:pPr>
            <w:r w:rsidRPr="00145503">
              <w:rPr>
                <w:color w:val="auto"/>
                <w:sz w:val="20"/>
                <w:szCs w:val="20"/>
              </w:rPr>
              <w:t>Επισημαίνεται η ανάγκη χρήσης κατάλληλων μηχανημάτων και μέσων, ώστε να αποφευχθούν τυχόν φθορές στο γεωύφασμα.</w:t>
            </w:r>
          </w:p>
          <w:p w:rsidR="00145503" w:rsidRPr="00145503" w:rsidRDefault="00145503" w:rsidP="00145503">
            <w:pPr>
              <w:spacing w:after="0" w:line="240" w:lineRule="auto"/>
              <w:jc w:val="both"/>
              <w:rPr>
                <w:color w:val="auto"/>
                <w:sz w:val="20"/>
                <w:szCs w:val="20"/>
              </w:rPr>
            </w:pPr>
          </w:p>
          <w:p w:rsidR="00145503" w:rsidRPr="00145503" w:rsidRDefault="00145503" w:rsidP="00145503">
            <w:pPr>
              <w:spacing w:after="0" w:line="240" w:lineRule="auto"/>
              <w:jc w:val="both"/>
              <w:rPr>
                <w:color w:val="auto"/>
                <w:sz w:val="20"/>
                <w:szCs w:val="20"/>
              </w:rPr>
            </w:pPr>
            <w:r w:rsidRPr="00145503">
              <w:rPr>
                <w:color w:val="auto"/>
                <w:sz w:val="20"/>
                <w:szCs w:val="20"/>
              </w:rPr>
              <w:t>Τιμή ανά τετραγωνικό μέτρο επιφάνειας διαχωρισμού με γεωύφασμα.</w:t>
            </w:r>
          </w:p>
          <w:tbl>
            <w:tblPr>
              <w:tblW w:w="0" w:type="auto"/>
              <w:tblLayout w:type="fixed"/>
              <w:tblLook w:val="0000"/>
            </w:tblPr>
            <w:tblGrid>
              <w:gridCol w:w="1056"/>
              <w:gridCol w:w="2063"/>
              <w:gridCol w:w="1566"/>
            </w:tblGrid>
            <w:tr w:rsidR="00145503" w:rsidRPr="00145503" w:rsidTr="00B0460F">
              <w:tc>
                <w:tcPr>
                  <w:tcW w:w="1056" w:type="dxa"/>
                  <w:shd w:val="clear" w:color="auto" w:fill="auto"/>
                </w:tcPr>
                <w:p w:rsidR="00145503" w:rsidRPr="00145503" w:rsidRDefault="00145503" w:rsidP="00145503">
                  <w:pPr>
                    <w:spacing w:after="0" w:line="240" w:lineRule="auto"/>
                    <w:jc w:val="both"/>
                    <w:rPr>
                      <w:color w:val="auto"/>
                      <w:sz w:val="20"/>
                      <w:szCs w:val="20"/>
                      <w:highlight w:val="yellow"/>
                    </w:rPr>
                  </w:pPr>
                  <w:r w:rsidRPr="00145503">
                    <w:rPr>
                      <w:color w:val="auto"/>
                      <w:sz w:val="20"/>
                      <w:szCs w:val="20"/>
                    </w:rPr>
                    <w:t xml:space="preserve">( 1 m2 ) </w:t>
                  </w:r>
                </w:p>
              </w:tc>
              <w:tc>
                <w:tcPr>
                  <w:tcW w:w="2063" w:type="dxa"/>
                </w:tcPr>
                <w:p w:rsidR="00145503" w:rsidRPr="00145503" w:rsidRDefault="00145503" w:rsidP="00145503">
                  <w:pPr>
                    <w:spacing w:after="0" w:line="240" w:lineRule="auto"/>
                    <w:jc w:val="both"/>
                    <w:rPr>
                      <w:color w:val="auto"/>
                      <w:sz w:val="20"/>
                      <w:szCs w:val="20"/>
                    </w:rPr>
                  </w:pPr>
                  <w:r w:rsidRPr="00145503">
                    <w:rPr>
                      <w:color w:val="auto"/>
                      <w:sz w:val="20"/>
                      <w:szCs w:val="20"/>
                    </w:rPr>
                    <w:t xml:space="preserve">Τετραγωνικό μέτρο </w:t>
                  </w:r>
                </w:p>
              </w:tc>
              <w:tc>
                <w:tcPr>
                  <w:tcW w:w="1566" w:type="dxa"/>
                  <w:shd w:val="clear" w:color="auto" w:fill="auto"/>
                </w:tcPr>
                <w:p w:rsidR="00145503" w:rsidRPr="00145503" w:rsidRDefault="00145503" w:rsidP="00145503">
                  <w:pPr>
                    <w:spacing w:after="0" w:line="240" w:lineRule="auto"/>
                    <w:jc w:val="both"/>
                    <w:rPr>
                      <w:color w:val="auto"/>
                      <w:sz w:val="20"/>
                      <w:szCs w:val="20"/>
                      <w:highlight w:val="yellow"/>
                    </w:rPr>
                  </w:pPr>
                </w:p>
              </w:tc>
            </w:tr>
          </w:tbl>
          <w:p w:rsidR="00145503" w:rsidRPr="00145503" w:rsidRDefault="00145503" w:rsidP="00145503">
            <w:pPr>
              <w:spacing w:after="0" w:line="240" w:lineRule="auto"/>
              <w:jc w:val="both"/>
              <w:rPr>
                <w:color w:val="auto"/>
                <w:sz w:val="20"/>
                <w:szCs w:val="20"/>
                <w:highlight w:val="yellow"/>
              </w:rPr>
            </w:pPr>
          </w:p>
          <w:tbl>
            <w:tblPr>
              <w:tblW w:w="0" w:type="auto"/>
              <w:tblLayout w:type="fixed"/>
              <w:tblLook w:val="0000"/>
            </w:tblPr>
            <w:tblGrid>
              <w:gridCol w:w="876"/>
              <w:gridCol w:w="1686"/>
              <w:gridCol w:w="2116"/>
              <w:gridCol w:w="381"/>
              <w:gridCol w:w="381"/>
            </w:tblGrid>
            <w:tr w:rsidR="00145503" w:rsidRPr="00145503" w:rsidTr="00B0460F">
              <w:tc>
                <w:tcPr>
                  <w:tcW w:w="876" w:type="dxa"/>
                  <w:shd w:val="clear" w:color="auto" w:fill="auto"/>
                </w:tcPr>
                <w:p w:rsidR="00145503" w:rsidRPr="00145503" w:rsidRDefault="00145503" w:rsidP="00145503">
                  <w:pPr>
                    <w:spacing w:after="0" w:line="240" w:lineRule="auto"/>
                    <w:jc w:val="both"/>
                    <w:rPr>
                      <w:b/>
                      <w:color w:val="auto"/>
                      <w:sz w:val="20"/>
                      <w:szCs w:val="20"/>
                      <w:u w:val="single"/>
                    </w:rPr>
                  </w:pPr>
                  <w:r w:rsidRPr="00145503">
                    <w:rPr>
                      <w:b/>
                      <w:color w:val="auto"/>
                      <w:sz w:val="20"/>
                      <w:szCs w:val="20"/>
                      <w:u w:val="single"/>
                    </w:rPr>
                    <w:t>ΕΥΡΩ</w:t>
                  </w:r>
                </w:p>
              </w:tc>
              <w:tc>
                <w:tcPr>
                  <w:tcW w:w="1686"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(Ολογράφως):</w:t>
                  </w:r>
                </w:p>
              </w:tc>
              <w:tc>
                <w:tcPr>
                  <w:tcW w:w="2116"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 xml:space="preserve">ΕΝΑ ΚΑΙ ΟΓΔΟΝΤΑ  </w:t>
                  </w:r>
                </w:p>
              </w:tc>
              <w:tc>
                <w:tcPr>
                  <w:tcW w:w="381" w:type="dxa"/>
                  <w:shd w:val="clear" w:color="auto" w:fill="auto"/>
                </w:tcPr>
                <w:p w:rsidR="00145503" w:rsidRPr="00145503" w:rsidRDefault="00145503" w:rsidP="00145503">
                  <w:pPr>
                    <w:spacing w:after="0" w:line="240" w:lineRule="auto"/>
                    <w:jc w:val="both"/>
                    <w:rPr>
                      <w:b/>
                      <w:color w:val="auto"/>
                      <w:sz w:val="20"/>
                      <w:szCs w:val="20"/>
                    </w:rPr>
                  </w:pPr>
                </w:p>
              </w:tc>
              <w:tc>
                <w:tcPr>
                  <w:tcW w:w="381" w:type="dxa"/>
                  <w:shd w:val="clear" w:color="auto" w:fill="auto"/>
                </w:tcPr>
                <w:p w:rsidR="00145503" w:rsidRPr="00145503" w:rsidRDefault="00145503" w:rsidP="00145503">
                  <w:pPr>
                    <w:spacing w:after="0" w:line="240" w:lineRule="auto"/>
                    <w:jc w:val="both"/>
                    <w:rPr>
                      <w:b/>
                      <w:color w:val="auto"/>
                      <w:sz w:val="20"/>
                      <w:szCs w:val="20"/>
                    </w:rPr>
                  </w:pPr>
                </w:p>
              </w:tc>
            </w:tr>
            <w:tr w:rsidR="00145503" w:rsidRPr="00145503" w:rsidTr="00B0460F">
              <w:tc>
                <w:tcPr>
                  <w:tcW w:w="876" w:type="dxa"/>
                  <w:shd w:val="clear" w:color="auto" w:fill="auto"/>
                </w:tcPr>
                <w:p w:rsidR="00145503" w:rsidRPr="00145503" w:rsidRDefault="00145503" w:rsidP="00145503">
                  <w:pPr>
                    <w:spacing w:after="0" w:line="240" w:lineRule="auto"/>
                    <w:jc w:val="both"/>
                    <w:rPr>
                      <w:b/>
                      <w:color w:val="auto"/>
                      <w:sz w:val="20"/>
                      <w:szCs w:val="20"/>
                    </w:rPr>
                  </w:pPr>
                </w:p>
              </w:tc>
              <w:tc>
                <w:tcPr>
                  <w:tcW w:w="1686"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(Αριθμητικώς):</w:t>
                  </w:r>
                </w:p>
              </w:tc>
              <w:tc>
                <w:tcPr>
                  <w:tcW w:w="2116"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 xml:space="preserve">1,80 </w:t>
                  </w:r>
                </w:p>
              </w:tc>
              <w:tc>
                <w:tcPr>
                  <w:tcW w:w="381"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 xml:space="preserve"> </w:t>
                  </w:r>
                </w:p>
              </w:tc>
              <w:tc>
                <w:tcPr>
                  <w:tcW w:w="381" w:type="dxa"/>
                  <w:shd w:val="clear" w:color="auto" w:fill="auto"/>
                </w:tcPr>
                <w:p w:rsidR="00145503" w:rsidRPr="00145503" w:rsidRDefault="00145503" w:rsidP="00145503">
                  <w:pPr>
                    <w:spacing w:after="0" w:line="240" w:lineRule="auto"/>
                    <w:jc w:val="both"/>
                    <w:rPr>
                      <w:b/>
                      <w:color w:val="auto"/>
                      <w:sz w:val="20"/>
                      <w:szCs w:val="20"/>
                    </w:rPr>
                  </w:pPr>
                  <w:r w:rsidRPr="00145503">
                    <w:rPr>
                      <w:b/>
                      <w:color w:val="auto"/>
                      <w:sz w:val="20"/>
                      <w:szCs w:val="20"/>
                    </w:rPr>
                    <w:t xml:space="preserve"> </w:t>
                  </w:r>
                </w:p>
              </w:tc>
            </w:tr>
          </w:tbl>
          <w:p w:rsidR="008F4C73" w:rsidRPr="00145503" w:rsidRDefault="008F4C73" w:rsidP="00145503">
            <w:pPr>
              <w:spacing w:after="0" w:line="240" w:lineRule="auto"/>
              <w:jc w:val="both"/>
              <w:rPr>
                <w:color w:val="auto"/>
                <w:sz w:val="20"/>
                <w:szCs w:val="20"/>
              </w:rPr>
            </w:pPr>
          </w:p>
          <w:tbl>
            <w:tblPr>
              <w:tblW w:w="0" w:type="auto"/>
              <w:tblBorders>
                <w:top w:val="single" w:sz="4" w:space="0" w:color="auto"/>
              </w:tblBorders>
              <w:tblLayout w:type="fixed"/>
              <w:tblLook w:val="0000"/>
            </w:tblPr>
            <w:tblGrid>
              <w:gridCol w:w="1984"/>
              <w:gridCol w:w="7087"/>
            </w:tblGrid>
            <w:tr w:rsidR="00145503" w:rsidRPr="00145503" w:rsidTr="00E77245">
              <w:trPr>
                <w:trHeight w:val="114"/>
              </w:trPr>
              <w:tc>
                <w:tcPr>
                  <w:tcW w:w="1984" w:type="dxa"/>
                  <w:shd w:val="clear" w:color="auto" w:fill="auto"/>
                </w:tcPr>
                <w:p w:rsidR="00145503" w:rsidRPr="00145503" w:rsidRDefault="00145503" w:rsidP="00A429D0">
                  <w:pPr>
                    <w:spacing w:before="283" w:after="0" w:line="240" w:lineRule="auto"/>
                    <w:rPr>
                      <w:b/>
                      <w:i/>
                      <w:color w:val="auto"/>
                      <w:sz w:val="20"/>
                      <w:szCs w:val="20"/>
                    </w:rPr>
                  </w:pPr>
                </w:p>
              </w:tc>
              <w:tc>
                <w:tcPr>
                  <w:tcW w:w="7087" w:type="dxa"/>
                  <w:shd w:val="clear" w:color="auto" w:fill="auto"/>
                </w:tcPr>
                <w:p w:rsidR="00145503" w:rsidRPr="00145503" w:rsidRDefault="00145503" w:rsidP="00A429D0">
                  <w:pPr>
                    <w:spacing w:before="283" w:after="0" w:line="240" w:lineRule="auto"/>
                    <w:rPr>
                      <w:b/>
                      <w:i/>
                      <w:color w:val="auto"/>
                      <w:sz w:val="20"/>
                      <w:szCs w:val="20"/>
                    </w:rPr>
                  </w:pPr>
                </w:p>
              </w:tc>
            </w:tr>
          </w:tbl>
          <w:p w:rsidR="00145503" w:rsidRPr="00363AB7" w:rsidRDefault="00145503" w:rsidP="00571FE0">
            <w:pPr>
              <w:spacing w:before="283" w:after="0" w:line="240" w:lineRule="auto"/>
              <w:rPr>
                <w:b/>
                <w:color w:val="auto"/>
                <w:sz w:val="20"/>
                <w:szCs w:val="20"/>
              </w:rPr>
            </w:pPr>
            <w:r w:rsidRPr="00363AB7">
              <w:rPr>
                <w:b/>
                <w:color w:val="auto"/>
                <w:sz w:val="20"/>
                <w:szCs w:val="20"/>
              </w:rPr>
              <w:t>A.T.:</w:t>
            </w:r>
            <w:r w:rsidR="00E77245" w:rsidRPr="00363AB7">
              <w:rPr>
                <w:b/>
                <w:color w:val="auto"/>
                <w:sz w:val="20"/>
                <w:szCs w:val="20"/>
              </w:rPr>
              <w:t xml:space="preserve">                           </w:t>
            </w:r>
            <w:r w:rsidRPr="00363AB7">
              <w:rPr>
                <w:b/>
                <w:color w:val="auto"/>
                <w:sz w:val="20"/>
                <w:szCs w:val="20"/>
              </w:rPr>
              <w:t xml:space="preserve"> 033</w:t>
            </w:r>
          </w:p>
        </w:tc>
      </w:tr>
    </w:tbl>
    <w:p w:rsidR="00571FE0" w:rsidRPr="005370B8" w:rsidRDefault="00571FE0" w:rsidP="00571FE0">
      <w:pPr>
        <w:spacing w:after="0" w:line="240" w:lineRule="auto"/>
        <w:rPr>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647287" w:rsidP="00E77245">
            <w:pPr>
              <w:spacing w:after="0" w:line="240" w:lineRule="auto"/>
              <w:jc w:val="both"/>
              <w:rPr>
                <w:b/>
                <w:color w:val="auto"/>
                <w:sz w:val="20"/>
                <w:szCs w:val="20"/>
              </w:rPr>
            </w:pPr>
            <w:r w:rsidRPr="00E77245">
              <w:rPr>
                <w:b/>
                <w:color w:val="auto"/>
                <w:sz w:val="20"/>
                <w:szCs w:val="20"/>
              </w:rPr>
              <w:t xml:space="preserve">ΝΕΤ </w:t>
            </w:r>
            <w:r w:rsidR="00571FE0" w:rsidRPr="00E77245">
              <w:rPr>
                <w:b/>
                <w:color w:val="auto"/>
                <w:sz w:val="20"/>
                <w:szCs w:val="20"/>
              </w:rPr>
              <w:t xml:space="preserve">ΠΡΣ </w:t>
            </w:r>
            <w:r w:rsidR="00984EC2" w:rsidRPr="00E77245">
              <w:rPr>
                <w:b/>
                <w:color w:val="auto"/>
                <w:sz w:val="20"/>
                <w:szCs w:val="20"/>
                <w:lang w:val="en-US"/>
              </w:rPr>
              <w:t xml:space="preserve">N </w:t>
            </w:r>
            <w:r w:rsidR="00571FE0" w:rsidRPr="00E77245">
              <w:rPr>
                <w:b/>
                <w:color w:val="auto"/>
                <w:sz w:val="20"/>
                <w:szCs w:val="20"/>
              </w:rPr>
              <w:t xml:space="preserve">Β3.1 </w:t>
            </w:r>
          </w:p>
        </w:tc>
        <w:tc>
          <w:tcPr>
            <w:tcW w:w="7087" w:type="dxa"/>
            <w:shd w:val="clear" w:color="auto" w:fill="auto"/>
          </w:tcPr>
          <w:p w:rsidR="00571FE0" w:rsidRPr="00E77245" w:rsidRDefault="00571FE0" w:rsidP="00E77245">
            <w:pPr>
              <w:spacing w:after="0" w:line="240" w:lineRule="auto"/>
              <w:jc w:val="both"/>
              <w:rPr>
                <w:b/>
                <w:color w:val="auto"/>
                <w:sz w:val="20"/>
                <w:szCs w:val="20"/>
                <w:u w:val="single"/>
              </w:rPr>
            </w:pPr>
            <w:r w:rsidRPr="00E77245">
              <w:rPr>
                <w:b/>
                <w:color w:val="auto"/>
                <w:sz w:val="20"/>
                <w:szCs w:val="20"/>
                <w:u w:val="single"/>
              </w:rPr>
              <w:t xml:space="preserve">Περίφραξη από χυτοπρεσσαριστό κιγκλίδωμα  </w:t>
            </w:r>
          </w:p>
        </w:tc>
      </w:tr>
    </w:tbl>
    <w:p w:rsidR="00571FE0" w:rsidRPr="00E77245" w:rsidRDefault="00571FE0" w:rsidP="00E77245">
      <w:pPr>
        <w:spacing w:after="0" w:line="240" w:lineRule="auto"/>
        <w:jc w:val="both"/>
        <w:rPr>
          <w:color w:val="auto"/>
          <w:sz w:val="20"/>
          <w:szCs w:val="20"/>
        </w:rPr>
      </w:pPr>
    </w:p>
    <w:tbl>
      <w:tblPr>
        <w:tblW w:w="6888" w:type="dxa"/>
        <w:tblLayout w:type="fixed"/>
        <w:tblLook w:val="0000"/>
      </w:tblPr>
      <w:tblGrid>
        <w:gridCol w:w="4236"/>
        <w:gridCol w:w="1521"/>
        <w:gridCol w:w="1131"/>
      </w:tblGrid>
      <w:tr w:rsidR="00571FE0" w:rsidRPr="00E77245" w:rsidTr="00571FE0">
        <w:tc>
          <w:tcPr>
            <w:tcW w:w="4236" w:type="dxa"/>
            <w:shd w:val="clear" w:color="auto" w:fill="auto"/>
          </w:tcPr>
          <w:p w:rsidR="00571FE0" w:rsidRPr="00E77245" w:rsidRDefault="00571FE0" w:rsidP="00E77245">
            <w:pPr>
              <w:spacing w:after="0" w:line="240" w:lineRule="auto"/>
              <w:ind w:left="1984"/>
              <w:jc w:val="both"/>
              <w:rPr>
                <w:color w:val="auto"/>
                <w:sz w:val="20"/>
                <w:szCs w:val="20"/>
              </w:rPr>
            </w:pPr>
            <w:r w:rsidRPr="00E77245">
              <w:rPr>
                <w:color w:val="auto"/>
                <w:sz w:val="20"/>
                <w:szCs w:val="20"/>
              </w:rPr>
              <w:t xml:space="preserve">Κωδ. αναθεώρησης : </w:t>
            </w:r>
          </w:p>
        </w:tc>
        <w:tc>
          <w:tcPr>
            <w:tcW w:w="1521" w:type="dxa"/>
            <w:shd w:val="clear" w:color="auto" w:fill="auto"/>
          </w:tcPr>
          <w:p w:rsidR="00571FE0" w:rsidRPr="00E77245" w:rsidRDefault="00647287" w:rsidP="00E77245">
            <w:pPr>
              <w:spacing w:after="0" w:line="240" w:lineRule="auto"/>
              <w:jc w:val="both"/>
              <w:rPr>
                <w:b/>
                <w:color w:val="auto"/>
                <w:sz w:val="20"/>
                <w:szCs w:val="20"/>
              </w:rPr>
            </w:pPr>
            <w:r w:rsidRPr="00E77245">
              <w:rPr>
                <w:b/>
                <w:color w:val="auto"/>
                <w:sz w:val="20"/>
                <w:szCs w:val="20"/>
              </w:rPr>
              <w:t>ΟΙΚ 6402</w:t>
            </w:r>
            <w:r w:rsidR="00571FE0" w:rsidRPr="00E77245">
              <w:rPr>
                <w:b/>
                <w:color w:val="auto"/>
                <w:sz w:val="20"/>
                <w:szCs w:val="20"/>
              </w:rPr>
              <w:t xml:space="preserve"> </w:t>
            </w:r>
          </w:p>
        </w:tc>
        <w:tc>
          <w:tcPr>
            <w:tcW w:w="1131"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100,00% </w:t>
            </w:r>
          </w:p>
        </w:tc>
      </w:tr>
    </w:tbl>
    <w:p w:rsidR="00571FE0" w:rsidRPr="00E77245" w:rsidRDefault="00571FE0" w:rsidP="00E77245">
      <w:pPr>
        <w:spacing w:after="0" w:line="240" w:lineRule="auto"/>
        <w:jc w:val="both"/>
        <w:rPr>
          <w:color w:val="auto"/>
          <w:sz w:val="20"/>
          <w:szCs w:val="20"/>
        </w:rPr>
      </w:pPr>
    </w:p>
    <w:p w:rsidR="00571FE0" w:rsidRPr="00E77245" w:rsidRDefault="00571FE0" w:rsidP="00E77245">
      <w:pPr>
        <w:spacing w:after="0" w:line="240" w:lineRule="auto"/>
        <w:jc w:val="both"/>
        <w:rPr>
          <w:color w:val="auto"/>
          <w:sz w:val="20"/>
          <w:szCs w:val="20"/>
        </w:rPr>
      </w:pPr>
      <w:r w:rsidRPr="00E77245">
        <w:rPr>
          <w:color w:val="auto"/>
          <w:sz w:val="20"/>
          <w:szCs w:val="20"/>
        </w:rPr>
        <w:t xml:space="preserve">            Πλήρης κατασκευή περιφράξεως ύψους 1,70 m, ενδεικτικού τύπου «ASCO» ή ισοδύναμου ή καλύτερου με ενδεικτικές δ</w:t>
      </w:r>
      <w:r w:rsidR="003849D3">
        <w:rPr>
          <w:color w:val="auto"/>
          <w:sz w:val="20"/>
          <w:szCs w:val="20"/>
        </w:rPr>
        <w:t>ιαστάσεις ως κάτωθι: διαστάσεις</w:t>
      </w:r>
      <w:r w:rsidRPr="00E77245">
        <w:rPr>
          <w:color w:val="auto"/>
          <w:sz w:val="20"/>
          <w:szCs w:val="20"/>
        </w:rPr>
        <w:t xml:space="preserve"> κατακόρυφων λαμών 25/3 mm και οριζοντίων λ</w:t>
      </w:r>
      <w:r w:rsidR="003849D3">
        <w:rPr>
          <w:color w:val="auto"/>
          <w:sz w:val="20"/>
          <w:szCs w:val="20"/>
        </w:rPr>
        <w:t>αμών 10/2 mm. Οι διαστάσεις των</w:t>
      </w:r>
      <w:r w:rsidRPr="00E77245">
        <w:rPr>
          <w:color w:val="auto"/>
          <w:sz w:val="20"/>
          <w:szCs w:val="20"/>
        </w:rPr>
        <w:t xml:space="preserve"> οπών είναι 50x100 mm, βάρους 34,6 kg/m²</w:t>
      </w:r>
      <w:r w:rsidR="003849D3" w:rsidRPr="003849D3">
        <w:rPr>
          <w:color w:val="auto"/>
          <w:sz w:val="20"/>
          <w:szCs w:val="20"/>
        </w:rPr>
        <w:t xml:space="preserve"> </w:t>
      </w:r>
      <w:r w:rsidRPr="00E77245">
        <w:rPr>
          <w:color w:val="auto"/>
          <w:sz w:val="20"/>
          <w:szCs w:val="20"/>
        </w:rPr>
        <w:t>περίπου. Το κυρίως σώμα της περίφραξης αποτελείται από άνω και κάτω οριζόντιες λάμες, διαστάσεων 25/5 mm, μήκους 199 cm κα</w:t>
      </w:r>
      <w:r w:rsidR="003849D3">
        <w:rPr>
          <w:color w:val="auto"/>
          <w:sz w:val="20"/>
          <w:szCs w:val="20"/>
        </w:rPr>
        <w:t>ι κατακόρυφες λάμες, διαστάσεων 60/8 mm, μήκους</w:t>
      </w:r>
      <w:r w:rsidR="003849D3" w:rsidRPr="003849D3">
        <w:rPr>
          <w:color w:val="auto"/>
          <w:sz w:val="20"/>
          <w:szCs w:val="20"/>
        </w:rPr>
        <w:t>`</w:t>
      </w:r>
      <w:r w:rsidRPr="00E77245">
        <w:rPr>
          <w:color w:val="auto"/>
          <w:sz w:val="20"/>
          <w:szCs w:val="20"/>
        </w:rPr>
        <w:t xml:space="preserve"> 169 cm. Η ένωση των λαμών γίνεται με βίδες πρόσδεσης τύπου inox antitheft bolt / m8x30 mm. Η στήριξη γίνεται σε μεταλλικό πιάτο βάσης, διαστάσεων 120x120x8 mm </w:t>
      </w:r>
    </w:p>
    <w:p w:rsidR="00571FE0" w:rsidRPr="00E77245" w:rsidRDefault="00571FE0" w:rsidP="00E77245">
      <w:pPr>
        <w:spacing w:after="0" w:line="240" w:lineRule="auto"/>
        <w:jc w:val="both"/>
        <w:rPr>
          <w:color w:val="auto"/>
          <w:sz w:val="20"/>
          <w:szCs w:val="20"/>
        </w:rPr>
      </w:pPr>
    </w:p>
    <w:p w:rsidR="00571FE0" w:rsidRPr="00E77245" w:rsidRDefault="00571FE0" w:rsidP="00E77245">
      <w:pPr>
        <w:spacing w:after="0" w:line="240" w:lineRule="auto"/>
        <w:jc w:val="both"/>
        <w:rPr>
          <w:color w:val="auto"/>
          <w:sz w:val="20"/>
          <w:szCs w:val="20"/>
        </w:rPr>
      </w:pPr>
      <w:r w:rsidRPr="00E77245">
        <w:rPr>
          <w:color w:val="auto"/>
          <w:sz w:val="20"/>
          <w:szCs w:val="20"/>
        </w:rPr>
        <w:t>Στην τιμή μονάδας περιλαμβάνονται:</w:t>
      </w:r>
    </w:p>
    <w:p w:rsidR="00571FE0" w:rsidRPr="00E77245" w:rsidRDefault="00571FE0" w:rsidP="00E77245">
      <w:pPr>
        <w:spacing w:after="0" w:line="240" w:lineRule="auto"/>
        <w:jc w:val="both"/>
        <w:rPr>
          <w:color w:val="auto"/>
          <w:sz w:val="20"/>
          <w:szCs w:val="20"/>
        </w:rPr>
      </w:pPr>
      <w:r w:rsidRPr="00E77245">
        <w:rPr>
          <w:color w:val="auto"/>
          <w:sz w:val="20"/>
          <w:szCs w:val="20"/>
        </w:rPr>
        <w:t>• η προμήθεια και μεταφορά στην θέση κατασκευής της περίφραξης και όλων των απαιτουμένων υλικών και , μικροϋλικών και η εργασία πλήρους κατασκευής.</w:t>
      </w:r>
    </w:p>
    <w:p w:rsidR="00571FE0" w:rsidRPr="00E77245" w:rsidRDefault="00571FE0" w:rsidP="00E77245">
      <w:pPr>
        <w:spacing w:after="0" w:line="240" w:lineRule="auto"/>
        <w:jc w:val="both"/>
        <w:rPr>
          <w:color w:val="auto"/>
          <w:sz w:val="20"/>
          <w:szCs w:val="20"/>
        </w:rPr>
      </w:pPr>
      <w:r w:rsidRPr="00E77245">
        <w:rPr>
          <w:color w:val="auto"/>
          <w:sz w:val="20"/>
          <w:szCs w:val="20"/>
        </w:rPr>
        <w:t>• η στήριξη των μεταλλικών πιάτων βάσης σε οποιαδήποτε επιφάνεια ή βάση από μπετό.</w:t>
      </w:r>
    </w:p>
    <w:p w:rsidR="00571FE0" w:rsidRPr="00E77245" w:rsidRDefault="00571FE0" w:rsidP="00E77245">
      <w:pPr>
        <w:spacing w:after="0" w:line="240" w:lineRule="auto"/>
        <w:jc w:val="both"/>
        <w:rPr>
          <w:color w:val="auto"/>
          <w:sz w:val="20"/>
          <w:szCs w:val="20"/>
        </w:rPr>
      </w:pPr>
      <w:r w:rsidRPr="00E77245">
        <w:rPr>
          <w:color w:val="auto"/>
          <w:sz w:val="20"/>
          <w:szCs w:val="20"/>
        </w:rPr>
        <w:t>• η τοποθέτηση, η στερέωση και ευθυγράμμιση της περίφραξης</w:t>
      </w:r>
    </w:p>
    <w:p w:rsidR="00571FE0" w:rsidRPr="00E77245" w:rsidRDefault="00571FE0" w:rsidP="00E77245">
      <w:pPr>
        <w:spacing w:after="0" w:line="240" w:lineRule="auto"/>
        <w:jc w:val="both"/>
        <w:rPr>
          <w:color w:val="auto"/>
          <w:sz w:val="20"/>
          <w:szCs w:val="20"/>
        </w:rPr>
      </w:pPr>
      <w:r w:rsidRPr="00E77245">
        <w:rPr>
          <w:color w:val="auto"/>
          <w:sz w:val="20"/>
          <w:szCs w:val="20"/>
        </w:rPr>
        <w:t>• οι τυχόν φθορ</w:t>
      </w:r>
      <w:r w:rsidR="00647287" w:rsidRPr="00E77245">
        <w:rPr>
          <w:color w:val="auto"/>
          <w:sz w:val="20"/>
          <w:szCs w:val="20"/>
        </w:rPr>
        <w:t>ές και απομειώσεις των ενσωματούμε</w:t>
      </w:r>
      <w:r w:rsidRPr="00E77245">
        <w:rPr>
          <w:color w:val="auto"/>
          <w:sz w:val="20"/>
          <w:szCs w:val="20"/>
        </w:rPr>
        <w:t xml:space="preserve">νων υλικών   </w:t>
      </w:r>
    </w:p>
    <w:p w:rsidR="00391557" w:rsidRPr="00E77245" w:rsidRDefault="00391557" w:rsidP="00E77245">
      <w:pPr>
        <w:spacing w:after="0" w:line="240" w:lineRule="auto"/>
        <w:jc w:val="both"/>
        <w:rPr>
          <w:color w:val="auto"/>
          <w:sz w:val="20"/>
          <w:szCs w:val="20"/>
        </w:rPr>
      </w:pPr>
    </w:p>
    <w:tbl>
      <w:tblPr>
        <w:tblW w:w="0" w:type="auto"/>
        <w:tblLayout w:type="fixed"/>
        <w:tblLook w:val="0000"/>
      </w:tblPr>
      <w:tblGrid>
        <w:gridCol w:w="1242"/>
        <w:gridCol w:w="1992"/>
      </w:tblGrid>
      <w:tr w:rsidR="00571FE0" w:rsidRPr="00E77245" w:rsidTr="00647287">
        <w:tc>
          <w:tcPr>
            <w:tcW w:w="1242" w:type="dxa"/>
            <w:shd w:val="clear" w:color="auto" w:fill="auto"/>
          </w:tcPr>
          <w:p w:rsidR="00571FE0" w:rsidRPr="00E77245" w:rsidRDefault="00571FE0" w:rsidP="00E77245">
            <w:pPr>
              <w:spacing w:after="0" w:line="240" w:lineRule="auto"/>
              <w:jc w:val="both"/>
              <w:rPr>
                <w:color w:val="auto"/>
                <w:sz w:val="20"/>
                <w:szCs w:val="20"/>
              </w:rPr>
            </w:pPr>
            <w:r w:rsidRPr="00E77245">
              <w:rPr>
                <w:color w:val="auto"/>
                <w:sz w:val="20"/>
                <w:szCs w:val="20"/>
              </w:rPr>
              <w:t xml:space="preserve">( 1 m ) </w:t>
            </w:r>
          </w:p>
        </w:tc>
        <w:tc>
          <w:tcPr>
            <w:tcW w:w="1992" w:type="dxa"/>
            <w:shd w:val="clear" w:color="auto" w:fill="auto"/>
          </w:tcPr>
          <w:p w:rsidR="00571FE0" w:rsidRPr="00E77245" w:rsidRDefault="00571FE0" w:rsidP="00E77245">
            <w:pPr>
              <w:spacing w:after="0" w:line="240" w:lineRule="auto"/>
              <w:jc w:val="both"/>
              <w:rPr>
                <w:color w:val="auto"/>
                <w:sz w:val="20"/>
                <w:szCs w:val="20"/>
              </w:rPr>
            </w:pPr>
            <w:r w:rsidRPr="00E77245">
              <w:rPr>
                <w:color w:val="auto"/>
                <w:sz w:val="20"/>
                <w:szCs w:val="20"/>
              </w:rPr>
              <w:t xml:space="preserve">Μέτρο </w:t>
            </w:r>
            <w:r w:rsidR="00647287" w:rsidRPr="00E77245">
              <w:rPr>
                <w:color w:val="auto"/>
                <w:sz w:val="20"/>
                <w:szCs w:val="20"/>
              </w:rPr>
              <w:t>μήκους</w:t>
            </w:r>
          </w:p>
        </w:tc>
      </w:tr>
    </w:tbl>
    <w:p w:rsidR="00571FE0" w:rsidRPr="00E77245" w:rsidRDefault="00571FE0" w:rsidP="00E77245">
      <w:pPr>
        <w:spacing w:after="0" w:line="240" w:lineRule="auto"/>
        <w:jc w:val="both"/>
        <w:rPr>
          <w:color w:val="auto"/>
          <w:sz w:val="20"/>
          <w:szCs w:val="20"/>
        </w:rPr>
      </w:pPr>
    </w:p>
    <w:tbl>
      <w:tblPr>
        <w:tblW w:w="0" w:type="auto"/>
        <w:tblLayout w:type="fixed"/>
        <w:tblLook w:val="0000"/>
      </w:tblPr>
      <w:tblGrid>
        <w:gridCol w:w="876"/>
        <w:gridCol w:w="1686"/>
        <w:gridCol w:w="2166"/>
        <w:gridCol w:w="381"/>
        <w:gridCol w:w="381"/>
      </w:tblGrid>
      <w:tr w:rsidR="00571FE0" w:rsidRPr="00E77245" w:rsidTr="00571FE0">
        <w:tc>
          <w:tcPr>
            <w:tcW w:w="876" w:type="dxa"/>
            <w:shd w:val="clear" w:color="auto" w:fill="auto"/>
          </w:tcPr>
          <w:p w:rsidR="00571FE0" w:rsidRPr="00E77245" w:rsidRDefault="00571FE0" w:rsidP="00E77245">
            <w:pPr>
              <w:spacing w:after="0" w:line="240" w:lineRule="auto"/>
              <w:jc w:val="both"/>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(Ολογράφως):</w:t>
            </w:r>
          </w:p>
        </w:tc>
        <w:tc>
          <w:tcPr>
            <w:tcW w:w="216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ΕΒΔΟΜΗΝΤΑ ΔΥΟ  </w:t>
            </w:r>
          </w:p>
        </w:tc>
        <w:tc>
          <w:tcPr>
            <w:tcW w:w="381" w:type="dxa"/>
            <w:shd w:val="clear" w:color="auto" w:fill="auto"/>
          </w:tcPr>
          <w:p w:rsidR="00571FE0" w:rsidRPr="00E77245" w:rsidRDefault="00571FE0" w:rsidP="00E77245">
            <w:pPr>
              <w:spacing w:after="0" w:line="240" w:lineRule="auto"/>
              <w:jc w:val="both"/>
              <w:rPr>
                <w:b/>
                <w:color w:val="auto"/>
                <w:sz w:val="20"/>
                <w:szCs w:val="20"/>
              </w:rPr>
            </w:pPr>
          </w:p>
        </w:tc>
        <w:tc>
          <w:tcPr>
            <w:tcW w:w="381" w:type="dxa"/>
            <w:shd w:val="clear" w:color="auto" w:fill="auto"/>
          </w:tcPr>
          <w:p w:rsidR="00571FE0" w:rsidRPr="00E77245" w:rsidRDefault="00571FE0" w:rsidP="00E77245">
            <w:pPr>
              <w:spacing w:after="0" w:line="240" w:lineRule="auto"/>
              <w:jc w:val="both"/>
              <w:rPr>
                <w:b/>
                <w:color w:val="auto"/>
                <w:sz w:val="20"/>
                <w:szCs w:val="20"/>
              </w:rPr>
            </w:pPr>
          </w:p>
        </w:tc>
      </w:tr>
      <w:tr w:rsidR="00571FE0" w:rsidRPr="00E77245" w:rsidTr="00571FE0">
        <w:tc>
          <w:tcPr>
            <w:tcW w:w="876" w:type="dxa"/>
            <w:shd w:val="clear" w:color="auto" w:fill="auto"/>
          </w:tcPr>
          <w:p w:rsidR="00571FE0" w:rsidRPr="00E77245" w:rsidRDefault="00571FE0" w:rsidP="00E77245">
            <w:pPr>
              <w:spacing w:after="0" w:line="240" w:lineRule="auto"/>
              <w:jc w:val="both"/>
              <w:rPr>
                <w:b/>
                <w:color w:val="auto"/>
                <w:sz w:val="20"/>
                <w:szCs w:val="20"/>
              </w:rPr>
            </w:pPr>
          </w:p>
        </w:tc>
        <w:tc>
          <w:tcPr>
            <w:tcW w:w="168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(Αριθμητικώς):</w:t>
            </w:r>
          </w:p>
        </w:tc>
        <w:tc>
          <w:tcPr>
            <w:tcW w:w="216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72,00 </w:t>
            </w:r>
          </w:p>
        </w:tc>
        <w:tc>
          <w:tcPr>
            <w:tcW w:w="381"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 </w:t>
            </w:r>
          </w:p>
        </w:tc>
      </w:tr>
    </w:tbl>
    <w:p w:rsidR="00571FE0" w:rsidRPr="00E77245" w:rsidRDefault="00571FE0" w:rsidP="00E77245">
      <w:pPr>
        <w:spacing w:after="0" w:line="240" w:lineRule="auto"/>
        <w:jc w:val="both"/>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E77245">
            <w:pPr>
              <w:spacing w:before="283" w:after="0" w:line="240" w:lineRule="auto"/>
              <w:jc w:val="both"/>
              <w:rPr>
                <w:b/>
                <w:color w:val="auto"/>
                <w:sz w:val="20"/>
                <w:szCs w:val="20"/>
              </w:rPr>
            </w:pPr>
            <w:r w:rsidRPr="00E77245">
              <w:rPr>
                <w:b/>
                <w:color w:val="auto"/>
                <w:sz w:val="20"/>
                <w:szCs w:val="20"/>
              </w:rPr>
              <w:lastRenderedPageBreak/>
              <w:t>A.T.:</w:t>
            </w:r>
          </w:p>
        </w:tc>
        <w:tc>
          <w:tcPr>
            <w:tcW w:w="7087" w:type="dxa"/>
            <w:shd w:val="clear" w:color="auto" w:fill="auto"/>
          </w:tcPr>
          <w:p w:rsidR="00571FE0" w:rsidRPr="00E77245" w:rsidRDefault="0005423A" w:rsidP="00E77245">
            <w:pPr>
              <w:spacing w:before="283" w:after="0" w:line="240" w:lineRule="auto"/>
              <w:jc w:val="both"/>
              <w:rPr>
                <w:b/>
                <w:color w:val="auto"/>
                <w:sz w:val="20"/>
                <w:szCs w:val="20"/>
              </w:rPr>
            </w:pPr>
            <w:r w:rsidRPr="00E77245">
              <w:rPr>
                <w:b/>
                <w:color w:val="auto"/>
                <w:sz w:val="20"/>
                <w:szCs w:val="20"/>
              </w:rPr>
              <w:t>034</w:t>
            </w:r>
            <w:r w:rsidR="00571FE0" w:rsidRPr="00E77245">
              <w:rPr>
                <w:b/>
                <w:color w:val="auto"/>
                <w:sz w:val="20"/>
                <w:szCs w:val="20"/>
              </w:rPr>
              <w:t xml:space="preserve"> </w:t>
            </w:r>
          </w:p>
        </w:tc>
      </w:tr>
    </w:tbl>
    <w:p w:rsidR="00571FE0" w:rsidRPr="00E77245" w:rsidRDefault="00571FE0" w:rsidP="00E77245">
      <w:pPr>
        <w:spacing w:after="0" w:line="240" w:lineRule="auto"/>
        <w:jc w:val="both"/>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0122F7" w:rsidP="00E77245">
            <w:pPr>
              <w:spacing w:after="0" w:line="240" w:lineRule="auto"/>
              <w:jc w:val="both"/>
              <w:rPr>
                <w:b/>
                <w:color w:val="auto"/>
                <w:sz w:val="20"/>
                <w:szCs w:val="20"/>
              </w:rPr>
            </w:pPr>
            <w:r w:rsidRPr="00E77245">
              <w:rPr>
                <w:b/>
                <w:color w:val="auto"/>
                <w:sz w:val="20"/>
                <w:szCs w:val="20"/>
              </w:rPr>
              <w:t xml:space="preserve">ΝΕΤ </w:t>
            </w:r>
            <w:r w:rsidR="00571FE0" w:rsidRPr="00E77245">
              <w:rPr>
                <w:b/>
                <w:color w:val="auto"/>
                <w:sz w:val="20"/>
                <w:szCs w:val="20"/>
              </w:rPr>
              <w:t xml:space="preserve">ΠΡΣ </w:t>
            </w:r>
            <w:r w:rsidR="00655995" w:rsidRPr="00E77245">
              <w:rPr>
                <w:b/>
                <w:color w:val="auto"/>
                <w:sz w:val="20"/>
                <w:szCs w:val="20"/>
                <w:lang w:val="en-US"/>
              </w:rPr>
              <w:t xml:space="preserve">N </w:t>
            </w:r>
            <w:r w:rsidR="00571FE0" w:rsidRPr="00E77245">
              <w:rPr>
                <w:b/>
                <w:color w:val="auto"/>
                <w:sz w:val="20"/>
                <w:szCs w:val="20"/>
              </w:rPr>
              <w:t xml:space="preserve">Β9.1 </w:t>
            </w:r>
          </w:p>
        </w:tc>
        <w:tc>
          <w:tcPr>
            <w:tcW w:w="7087" w:type="dxa"/>
            <w:shd w:val="clear" w:color="auto" w:fill="auto"/>
          </w:tcPr>
          <w:p w:rsidR="00571FE0" w:rsidRPr="00E77245" w:rsidRDefault="00571FE0" w:rsidP="00E77245">
            <w:pPr>
              <w:spacing w:after="0" w:line="240" w:lineRule="auto"/>
              <w:jc w:val="both"/>
              <w:rPr>
                <w:b/>
                <w:color w:val="auto"/>
                <w:sz w:val="20"/>
                <w:szCs w:val="20"/>
                <w:u w:val="single"/>
              </w:rPr>
            </w:pPr>
            <w:r w:rsidRPr="00E77245">
              <w:rPr>
                <w:b/>
                <w:color w:val="auto"/>
                <w:sz w:val="20"/>
                <w:szCs w:val="20"/>
                <w:u w:val="single"/>
              </w:rPr>
              <w:t xml:space="preserve">Πέργκολα  </w:t>
            </w:r>
          </w:p>
        </w:tc>
      </w:tr>
    </w:tbl>
    <w:p w:rsidR="00571FE0" w:rsidRPr="00E77245" w:rsidRDefault="00571FE0" w:rsidP="00E77245">
      <w:pPr>
        <w:spacing w:after="0" w:line="240" w:lineRule="auto"/>
        <w:jc w:val="both"/>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E77245">
            <w:pPr>
              <w:spacing w:after="0" w:line="240" w:lineRule="auto"/>
              <w:ind w:left="1984"/>
              <w:jc w:val="both"/>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ΟΙΚ 5104 </w:t>
            </w:r>
          </w:p>
        </w:tc>
        <w:tc>
          <w:tcPr>
            <w:tcW w:w="1131"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100,00% </w:t>
            </w:r>
          </w:p>
        </w:tc>
      </w:tr>
    </w:tbl>
    <w:p w:rsidR="00571FE0" w:rsidRPr="00E77245" w:rsidRDefault="00571FE0" w:rsidP="00E77245">
      <w:pPr>
        <w:spacing w:after="0" w:line="240" w:lineRule="auto"/>
        <w:jc w:val="both"/>
        <w:rPr>
          <w:color w:val="auto"/>
          <w:sz w:val="20"/>
          <w:szCs w:val="20"/>
        </w:rPr>
      </w:pPr>
    </w:p>
    <w:p w:rsidR="00571FE0" w:rsidRPr="00E77245" w:rsidRDefault="00571FE0" w:rsidP="00E77245">
      <w:pPr>
        <w:spacing w:after="0" w:line="240" w:lineRule="auto"/>
        <w:jc w:val="both"/>
        <w:rPr>
          <w:color w:val="auto"/>
          <w:sz w:val="20"/>
          <w:szCs w:val="20"/>
        </w:rPr>
      </w:pPr>
      <w:r w:rsidRPr="00E77245">
        <w:rPr>
          <w:color w:val="auto"/>
          <w:sz w:val="20"/>
          <w:szCs w:val="20"/>
        </w:rPr>
        <w:t xml:space="preserve">      Ο σκελετός της πέργκολας αποτελείται από κάθετες και οριζόντιες μεταλλικές δοκούς  σχήματος Η IPE 160. </w:t>
      </w:r>
      <w:r w:rsidR="003441D8">
        <w:rPr>
          <w:color w:val="auto"/>
          <w:sz w:val="20"/>
          <w:szCs w:val="20"/>
        </w:rPr>
        <w:t>Μ</w:t>
      </w:r>
      <w:r w:rsidRPr="00E77245">
        <w:rPr>
          <w:color w:val="auto"/>
          <w:sz w:val="20"/>
          <w:szCs w:val="20"/>
        </w:rPr>
        <w:t xml:space="preserve">ία </w:t>
      </w:r>
      <w:r w:rsidR="003441D8">
        <w:rPr>
          <w:color w:val="auto"/>
          <w:sz w:val="20"/>
          <w:szCs w:val="20"/>
        </w:rPr>
        <w:t>ή δύο όψεις</w:t>
      </w:r>
      <w:r w:rsidRPr="00E77245">
        <w:rPr>
          <w:color w:val="auto"/>
          <w:sz w:val="20"/>
          <w:szCs w:val="20"/>
        </w:rPr>
        <w:t xml:space="preserve"> </w:t>
      </w:r>
      <w:r w:rsidR="000201B3" w:rsidRPr="00E77245">
        <w:rPr>
          <w:color w:val="auto"/>
          <w:sz w:val="20"/>
          <w:szCs w:val="20"/>
        </w:rPr>
        <w:t>της πέργκολας κλείν</w:t>
      </w:r>
      <w:r w:rsidR="003441D8">
        <w:rPr>
          <w:color w:val="auto"/>
          <w:sz w:val="20"/>
          <w:szCs w:val="20"/>
        </w:rPr>
        <w:t>ουν</w:t>
      </w:r>
      <w:r w:rsidR="000201B3" w:rsidRPr="00E77245">
        <w:rPr>
          <w:color w:val="auto"/>
          <w:sz w:val="20"/>
          <w:szCs w:val="20"/>
        </w:rPr>
        <w:t xml:space="preserve"> εν μέρει με </w:t>
      </w:r>
      <w:r w:rsidRPr="00E77245">
        <w:rPr>
          <w:color w:val="auto"/>
          <w:sz w:val="20"/>
          <w:szCs w:val="20"/>
        </w:rPr>
        <w:t>οριζόντιες σανίδες από σουηδική ε</w:t>
      </w:r>
      <w:r w:rsidR="00800C3D">
        <w:rPr>
          <w:color w:val="auto"/>
          <w:sz w:val="20"/>
          <w:szCs w:val="20"/>
        </w:rPr>
        <w:t xml:space="preserve">μποτισμένη ξυλεία </w:t>
      </w:r>
      <w:r w:rsidR="00800C3D" w:rsidRPr="003441D8">
        <w:rPr>
          <w:color w:val="auto"/>
          <w:sz w:val="20"/>
          <w:szCs w:val="20"/>
        </w:rPr>
        <w:t xml:space="preserve">διατομής </w:t>
      </w:r>
      <w:r w:rsidRPr="003441D8">
        <w:rPr>
          <w:color w:val="auto"/>
          <w:sz w:val="20"/>
          <w:szCs w:val="20"/>
        </w:rPr>
        <w:t>10x4 cm</w:t>
      </w:r>
      <w:r w:rsidR="00800C3D" w:rsidRPr="003441D8">
        <w:rPr>
          <w:color w:val="auto"/>
          <w:sz w:val="20"/>
          <w:szCs w:val="20"/>
        </w:rPr>
        <w:t xml:space="preserve"> και κατάλληλου μήκους σύμφωνα με τα κατασκευαστικά σχέδια</w:t>
      </w:r>
      <w:r w:rsidR="003441D8" w:rsidRPr="003441D8">
        <w:rPr>
          <w:color w:val="auto"/>
          <w:sz w:val="20"/>
          <w:szCs w:val="20"/>
        </w:rPr>
        <w:t xml:space="preserve"> και τις οδηγίες της υπηρεσίας</w:t>
      </w:r>
      <w:r w:rsidRPr="003441D8">
        <w:rPr>
          <w:color w:val="auto"/>
          <w:sz w:val="20"/>
          <w:szCs w:val="20"/>
        </w:rPr>
        <w:t>. Η οροφή είναι στο ύψος 3,51 m, και φέρει ξύλινους δοκούς</w:t>
      </w:r>
      <w:r w:rsidRPr="00E77245">
        <w:rPr>
          <w:color w:val="auto"/>
          <w:sz w:val="20"/>
          <w:szCs w:val="20"/>
        </w:rPr>
        <w:t xml:space="preserve"> από αγριόπευκο 8/16/390 cm ανά 30 cm.</w:t>
      </w:r>
    </w:p>
    <w:p w:rsidR="00571FE0" w:rsidRPr="00E77245" w:rsidRDefault="00571FE0" w:rsidP="00E77245">
      <w:pPr>
        <w:spacing w:after="0" w:line="240" w:lineRule="auto"/>
        <w:jc w:val="both"/>
        <w:rPr>
          <w:color w:val="auto"/>
          <w:sz w:val="20"/>
          <w:szCs w:val="20"/>
        </w:rPr>
      </w:pPr>
      <w:r w:rsidRPr="00E77245">
        <w:rPr>
          <w:color w:val="auto"/>
          <w:sz w:val="20"/>
          <w:szCs w:val="20"/>
        </w:rPr>
        <w:t>Για την εγκατάσταση της πέργκολας</w:t>
      </w:r>
      <w:r w:rsidR="003259FB">
        <w:rPr>
          <w:color w:val="auto"/>
          <w:sz w:val="20"/>
          <w:szCs w:val="20"/>
        </w:rPr>
        <w:t>,</w:t>
      </w:r>
      <w:r w:rsidRPr="00E77245">
        <w:rPr>
          <w:color w:val="auto"/>
          <w:sz w:val="20"/>
          <w:szCs w:val="20"/>
        </w:rPr>
        <w:t xml:space="preserve"> </w:t>
      </w:r>
      <w:r w:rsidR="00322D92">
        <w:rPr>
          <w:color w:val="auto"/>
          <w:sz w:val="20"/>
          <w:szCs w:val="20"/>
        </w:rPr>
        <w:t xml:space="preserve">γίνεται εκσκαφή και </w:t>
      </w:r>
      <w:r w:rsidRPr="00E77245">
        <w:rPr>
          <w:color w:val="auto"/>
          <w:sz w:val="20"/>
          <w:szCs w:val="20"/>
        </w:rPr>
        <w:t>κατασκευάζεται βάση από σκυρόδεμα κατηγορίας c 16/20 ύψους 20εκ. οπλισμένου με δομικό πλέγμα B500c (S500s) και στην συνέχεια τοποθετείται ο σκελετός της πέργκολας και πληρώνεται ο λάκκος με υπό</w:t>
      </w:r>
      <w:r w:rsidR="0032562A" w:rsidRPr="00E77245">
        <w:rPr>
          <w:color w:val="auto"/>
          <w:sz w:val="20"/>
          <w:szCs w:val="20"/>
        </w:rPr>
        <w:t>στρωμα πάχους 10-15 cm από κροκά</w:t>
      </w:r>
      <w:r w:rsidRPr="00E77245">
        <w:rPr>
          <w:color w:val="auto"/>
          <w:sz w:val="20"/>
          <w:szCs w:val="20"/>
        </w:rPr>
        <w:t xml:space="preserve">λα </w:t>
      </w:r>
      <w:r w:rsidR="003259FB">
        <w:rPr>
          <w:color w:val="auto"/>
          <w:sz w:val="20"/>
          <w:szCs w:val="20"/>
        </w:rPr>
        <w:t>–</w:t>
      </w:r>
      <w:r w:rsidRPr="00E77245">
        <w:rPr>
          <w:color w:val="auto"/>
          <w:sz w:val="20"/>
          <w:szCs w:val="20"/>
        </w:rPr>
        <w:t xml:space="preserve"> σκύρο</w:t>
      </w:r>
      <w:r w:rsidR="003259FB">
        <w:rPr>
          <w:color w:val="auto"/>
          <w:sz w:val="20"/>
          <w:szCs w:val="20"/>
        </w:rPr>
        <w:t xml:space="preserve"> </w:t>
      </w:r>
      <w:r w:rsidRPr="00E77245">
        <w:rPr>
          <w:color w:val="auto"/>
          <w:sz w:val="20"/>
          <w:szCs w:val="20"/>
        </w:rPr>
        <w:t>Η όλη κατασκευή θα γίνει σύμφωνα με τα σχέδια της μελέτης.</w:t>
      </w:r>
      <w:r w:rsidR="003441D8">
        <w:rPr>
          <w:color w:val="auto"/>
          <w:sz w:val="20"/>
          <w:szCs w:val="20"/>
        </w:rPr>
        <w:t xml:space="preserve"> Η ξυλεία της κατασκευής θα είναι εμποτισμένη.</w:t>
      </w:r>
    </w:p>
    <w:p w:rsidR="00571FE0" w:rsidRPr="00E77245" w:rsidRDefault="00571FE0" w:rsidP="00E77245">
      <w:pPr>
        <w:spacing w:after="0" w:line="240" w:lineRule="auto"/>
        <w:jc w:val="both"/>
        <w:rPr>
          <w:color w:val="auto"/>
          <w:sz w:val="20"/>
          <w:szCs w:val="20"/>
        </w:rPr>
      </w:pPr>
      <w:r w:rsidRPr="00E77245">
        <w:rPr>
          <w:color w:val="auto"/>
          <w:sz w:val="20"/>
          <w:szCs w:val="20"/>
        </w:rPr>
        <w:t>Ενδεικτικές διαστάσεις:</w:t>
      </w:r>
    </w:p>
    <w:p w:rsidR="00571FE0" w:rsidRPr="00E77245" w:rsidRDefault="00571FE0" w:rsidP="00E77245">
      <w:pPr>
        <w:spacing w:after="0" w:line="240" w:lineRule="auto"/>
        <w:jc w:val="both"/>
        <w:rPr>
          <w:color w:val="auto"/>
          <w:sz w:val="20"/>
          <w:szCs w:val="20"/>
        </w:rPr>
      </w:pPr>
      <w:r w:rsidRPr="00E77245">
        <w:rPr>
          <w:color w:val="auto"/>
          <w:sz w:val="20"/>
          <w:szCs w:val="20"/>
        </w:rPr>
        <w:t>Επιφάνεια βάσης θεμελίωσης πέργκολας: 8,70 m x 4,10 m</w:t>
      </w:r>
    </w:p>
    <w:p w:rsidR="00571FE0" w:rsidRPr="00E77245" w:rsidRDefault="00571FE0" w:rsidP="00E77245">
      <w:pPr>
        <w:spacing w:after="0" w:line="240" w:lineRule="auto"/>
        <w:jc w:val="both"/>
        <w:rPr>
          <w:color w:val="auto"/>
          <w:sz w:val="20"/>
          <w:szCs w:val="20"/>
        </w:rPr>
      </w:pPr>
      <w:r w:rsidRPr="00E77245">
        <w:rPr>
          <w:color w:val="auto"/>
          <w:sz w:val="20"/>
          <w:szCs w:val="20"/>
        </w:rPr>
        <w:t>Διαστάσεις του συνόλου της οροφής της πέργκολας: 9,10 m x 4,04 m</w:t>
      </w:r>
    </w:p>
    <w:p w:rsidR="00571FE0" w:rsidRPr="00800C3D" w:rsidRDefault="00571FE0" w:rsidP="00E77245">
      <w:pPr>
        <w:spacing w:after="0" w:line="240" w:lineRule="auto"/>
        <w:jc w:val="both"/>
        <w:rPr>
          <w:color w:val="auto"/>
          <w:sz w:val="20"/>
          <w:szCs w:val="20"/>
        </w:rPr>
      </w:pPr>
      <w:r w:rsidRPr="00E77245">
        <w:rPr>
          <w:color w:val="auto"/>
          <w:sz w:val="20"/>
          <w:szCs w:val="20"/>
        </w:rPr>
        <w:t>Διαστάσεις του συνόλου της βάσης της πέργκολας: 3,00 m x 8,18 m</w:t>
      </w:r>
      <w:r w:rsidR="00800C3D" w:rsidRPr="00800C3D">
        <w:rPr>
          <w:color w:val="auto"/>
          <w:sz w:val="20"/>
          <w:szCs w:val="20"/>
        </w:rPr>
        <w:t xml:space="preserve"> </w:t>
      </w:r>
    </w:p>
    <w:p w:rsidR="00571FE0" w:rsidRPr="00E77245" w:rsidRDefault="00571FE0" w:rsidP="00E77245">
      <w:pPr>
        <w:spacing w:after="0" w:line="240" w:lineRule="auto"/>
        <w:jc w:val="both"/>
        <w:rPr>
          <w:color w:val="auto"/>
          <w:sz w:val="20"/>
          <w:szCs w:val="20"/>
        </w:rPr>
      </w:pPr>
      <w:r w:rsidRPr="00E77245">
        <w:rPr>
          <w:color w:val="auto"/>
          <w:sz w:val="20"/>
          <w:szCs w:val="20"/>
        </w:rPr>
        <w:t xml:space="preserve">Μέγιστο ύψος οροφής πέργκολας από το τελικό έδαφος:3,81 m </w:t>
      </w:r>
    </w:p>
    <w:p w:rsidR="00571FE0" w:rsidRPr="00E77245" w:rsidRDefault="00571FE0" w:rsidP="00E77245">
      <w:pPr>
        <w:spacing w:after="0" w:line="240" w:lineRule="auto"/>
        <w:jc w:val="both"/>
        <w:rPr>
          <w:color w:val="auto"/>
          <w:sz w:val="20"/>
          <w:szCs w:val="20"/>
        </w:rPr>
      </w:pPr>
    </w:p>
    <w:p w:rsidR="00571FE0" w:rsidRPr="00B81690" w:rsidRDefault="00571FE0" w:rsidP="00B81690">
      <w:pPr>
        <w:spacing w:after="0" w:line="240" w:lineRule="auto"/>
        <w:jc w:val="both"/>
        <w:rPr>
          <w:color w:val="auto"/>
          <w:sz w:val="20"/>
          <w:szCs w:val="20"/>
        </w:rPr>
      </w:pPr>
      <w:r w:rsidRPr="00B81690">
        <w:rPr>
          <w:color w:val="auto"/>
          <w:sz w:val="20"/>
          <w:szCs w:val="20"/>
        </w:rPr>
        <w:t>Στην τιμή περιλαμβάνεται η προμήθεια, η μεταφορά στ</w:t>
      </w:r>
      <w:r w:rsidR="005F7CA8" w:rsidRPr="00B81690">
        <w:rPr>
          <w:color w:val="auto"/>
          <w:sz w:val="20"/>
          <w:szCs w:val="20"/>
        </w:rPr>
        <w:t>ην θέση κατασκευής και η εργασί</w:t>
      </w:r>
      <w:r w:rsidR="00C40069" w:rsidRPr="00B81690">
        <w:rPr>
          <w:color w:val="auto"/>
          <w:sz w:val="20"/>
          <w:szCs w:val="20"/>
        </w:rPr>
        <w:t>α πλήρους</w:t>
      </w:r>
      <w:r w:rsidR="00B81690" w:rsidRPr="00B81690">
        <w:rPr>
          <w:color w:val="auto"/>
          <w:sz w:val="20"/>
          <w:szCs w:val="20"/>
        </w:rPr>
        <w:t xml:space="preserve"> εγ</w:t>
      </w:r>
      <w:r w:rsidR="00C40069" w:rsidRPr="00B81690">
        <w:rPr>
          <w:color w:val="auto"/>
          <w:sz w:val="20"/>
          <w:szCs w:val="20"/>
        </w:rPr>
        <w:t xml:space="preserve">κατάστασης του μεταλλικού σκελετού της πέργκολας και των ξύλινων </w:t>
      </w:r>
      <w:r w:rsidR="00596A53">
        <w:rPr>
          <w:color w:val="auto"/>
          <w:sz w:val="20"/>
          <w:szCs w:val="20"/>
        </w:rPr>
        <w:t>στοιχείων</w:t>
      </w:r>
      <w:r w:rsidR="00C40069" w:rsidRPr="00B81690">
        <w:rPr>
          <w:color w:val="auto"/>
          <w:sz w:val="20"/>
          <w:szCs w:val="20"/>
        </w:rPr>
        <w:t xml:space="preserve"> στο χώρο του έργου σύμφωνα με τα σχέδια της μελέτης και τις υποδείξεις </w:t>
      </w:r>
      <w:r w:rsidR="00B81690" w:rsidRPr="00B81690">
        <w:rPr>
          <w:color w:val="auto"/>
          <w:sz w:val="20"/>
          <w:szCs w:val="20"/>
        </w:rPr>
        <w:t xml:space="preserve">της </w:t>
      </w:r>
      <w:r w:rsidR="00C40069" w:rsidRPr="00B81690">
        <w:rPr>
          <w:color w:val="auto"/>
          <w:sz w:val="20"/>
          <w:szCs w:val="20"/>
        </w:rPr>
        <w:t>υπηρεσίας καθώς επίσης τα υλικά και τα μικροϋλικά σύνδεσης της πέργκολας</w:t>
      </w:r>
    </w:p>
    <w:p w:rsidR="00B81690" w:rsidRPr="00B81690" w:rsidRDefault="00B81690" w:rsidP="00B81690">
      <w:pPr>
        <w:spacing w:after="0" w:line="240" w:lineRule="auto"/>
        <w:jc w:val="both"/>
        <w:rPr>
          <w:color w:val="auto"/>
          <w:sz w:val="20"/>
          <w:szCs w:val="20"/>
        </w:rPr>
      </w:pPr>
    </w:p>
    <w:tbl>
      <w:tblPr>
        <w:tblW w:w="0" w:type="auto"/>
        <w:tblLayout w:type="fixed"/>
        <w:tblLook w:val="0000"/>
      </w:tblPr>
      <w:tblGrid>
        <w:gridCol w:w="1146"/>
        <w:gridCol w:w="1071"/>
      </w:tblGrid>
      <w:tr w:rsidR="00571FE0" w:rsidRPr="00E77245" w:rsidTr="00571FE0">
        <w:tc>
          <w:tcPr>
            <w:tcW w:w="1146" w:type="dxa"/>
            <w:shd w:val="clear" w:color="auto" w:fill="auto"/>
          </w:tcPr>
          <w:p w:rsidR="00571FE0" w:rsidRPr="00E77245" w:rsidRDefault="00571FE0" w:rsidP="00E77245">
            <w:pPr>
              <w:spacing w:after="0" w:line="240" w:lineRule="auto"/>
              <w:jc w:val="both"/>
              <w:rPr>
                <w:color w:val="auto"/>
                <w:sz w:val="20"/>
                <w:szCs w:val="20"/>
              </w:rPr>
            </w:pPr>
            <w:r w:rsidRPr="00E77245">
              <w:rPr>
                <w:color w:val="auto"/>
                <w:sz w:val="20"/>
                <w:szCs w:val="20"/>
              </w:rPr>
              <w:t xml:space="preserve">( 1 Τεμ. ) </w:t>
            </w:r>
          </w:p>
        </w:tc>
        <w:tc>
          <w:tcPr>
            <w:tcW w:w="1071" w:type="dxa"/>
            <w:shd w:val="clear" w:color="auto" w:fill="auto"/>
          </w:tcPr>
          <w:p w:rsidR="00571FE0" w:rsidRPr="00E77245" w:rsidRDefault="00571FE0" w:rsidP="00E77245">
            <w:pPr>
              <w:spacing w:after="0" w:line="240" w:lineRule="auto"/>
              <w:jc w:val="both"/>
              <w:rPr>
                <w:color w:val="auto"/>
                <w:sz w:val="20"/>
                <w:szCs w:val="20"/>
              </w:rPr>
            </w:pPr>
            <w:r w:rsidRPr="00E77245">
              <w:rPr>
                <w:color w:val="auto"/>
                <w:sz w:val="20"/>
                <w:szCs w:val="20"/>
              </w:rPr>
              <w:t xml:space="preserve">Τεμάχιο </w:t>
            </w:r>
          </w:p>
        </w:tc>
      </w:tr>
    </w:tbl>
    <w:p w:rsidR="00571FE0" w:rsidRPr="00E77245" w:rsidRDefault="00571FE0" w:rsidP="00E77245">
      <w:pPr>
        <w:spacing w:after="0" w:line="240" w:lineRule="auto"/>
        <w:jc w:val="both"/>
        <w:rPr>
          <w:color w:val="auto"/>
          <w:sz w:val="20"/>
          <w:szCs w:val="20"/>
        </w:rPr>
      </w:pPr>
    </w:p>
    <w:tbl>
      <w:tblPr>
        <w:tblW w:w="0" w:type="auto"/>
        <w:tblLayout w:type="fixed"/>
        <w:tblLook w:val="0000"/>
      </w:tblPr>
      <w:tblGrid>
        <w:gridCol w:w="876"/>
        <w:gridCol w:w="1686"/>
        <w:gridCol w:w="2826"/>
        <w:gridCol w:w="381"/>
        <w:gridCol w:w="381"/>
      </w:tblGrid>
      <w:tr w:rsidR="00571FE0" w:rsidRPr="00E77245" w:rsidTr="00571FE0">
        <w:tc>
          <w:tcPr>
            <w:tcW w:w="876" w:type="dxa"/>
            <w:shd w:val="clear" w:color="auto" w:fill="auto"/>
          </w:tcPr>
          <w:p w:rsidR="00571FE0" w:rsidRPr="00E77245" w:rsidRDefault="00571FE0" w:rsidP="00E77245">
            <w:pPr>
              <w:spacing w:after="0" w:line="240" w:lineRule="auto"/>
              <w:jc w:val="both"/>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(Ολογράφως):</w:t>
            </w:r>
          </w:p>
        </w:tc>
        <w:tc>
          <w:tcPr>
            <w:tcW w:w="282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ΔΥΟ ΧΙΛΙΑΔΕΣ ΔΙΑΚΟΣΙΑ  </w:t>
            </w:r>
          </w:p>
        </w:tc>
        <w:tc>
          <w:tcPr>
            <w:tcW w:w="381" w:type="dxa"/>
            <w:shd w:val="clear" w:color="auto" w:fill="auto"/>
          </w:tcPr>
          <w:p w:rsidR="00571FE0" w:rsidRPr="00E77245" w:rsidRDefault="00571FE0" w:rsidP="00E77245">
            <w:pPr>
              <w:spacing w:after="0" w:line="240" w:lineRule="auto"/>
              <w:jc w:val="both"/>
              <w:rPr>
                <w:b/>
                <w:color w:val="auto"/>
                <w:sz w:val="20"/>
                <w:szCs w:val="20"/>
              </w:rPr>
            </w:pPr>
          </w:p>
        </w:tc>
        <w:tc>
          <w:tcPr>
            <w:tcW w:w="381" w:type="dxa"/>
            <w:shd w:val="clear" w:color="auto" w:fill="auto"/>
          </w:tcPr>
          <w:p w:rsidR="00571FE0" w:rsidRPr="00E77245" w:rsidRDefault="00571FE0" w:rsidP="00E77245">
            <w:pPr>
              <w:spacing w:after="0" w:line="240" w:lineRule="auto"/>
              <w:jc w:val="both"/>
              <w:rPr>
                <w:b/>
                <w:color w:val="auto"/>
                <w:sz w:val="20"/>
                <w:szCs w:val="20"/>
              </w:rPr>
            </w:pPr>
          </w:p>
        </w:tc>
      </w:tr>
      <w:tr w:rsidR="00571FE0" w:rsidRPr="00E77245" w:rsidTr="00571FE0">
        <w:tc>
          <w:tcPr>
            <w:tcW w:w="876" w:type="dxa"/>
            <w:shd w:val="clear" w:color="auto" w:fill="auto"/>
          </w:tcPr>
          <w:p w:rsidR="00571FE0" w:rsidRPr="00E77245" w:rsidRDefault="00571FE0" w:rsidP="00E77245">
            <w:pPr>
              <w:spacing w:after="0" w:line="240" w:lineRule="auto"/>
              <w:jc w:val="both"/>
              <w:rPr>
                <w:b/>
                <w:color w:val="auto"/>
                <w:sz w:val="20"/>
                <w:szCs w:val="20"/>
              </w:rPr>
            </w:pPr>
          </w:p>
        </w:tc>
        <w:tc>
          <w:tcPr>
            <w:tcW w:w="168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(Αριθμητικώς):</w:t>
            </w:r>
          </w:p>
        </w:tc>
        <w:tc>
          <w:tcPr>
            <w:tcW w:w="2826"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2200,00 </w:t>
            </w:r>
          </w:p>
        </w:tc>
        <w:tc>
          <w:tcPr>
            <w:tcW w:w="381"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E77245">
            <w:pPr>
              <w:spacing w:after="0" w:line="240" w:lineRule="auto"/>
              <w:jc w:val="both"/>
              <w:rPr>
                <w:b/>
                <w:color w:val="auto"/>
                <w:sz w:val="20"/>
                <w:szCs w:val="20"/>
              </w:rPr>
            </w:pPr>
            <w:r w:rsidRPr="00E77245">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51"/>
        <w:gridCol w:w="7120"/>
      </w:tblGrid>
      <w:tr w:rsidR="00571FE0" w:rsidRPr="00E77245" w:rsidTr="00EB6219">
        <w:tc>
          <w:tcPr>
            <w:tcW w:w="1951" w:type="dxa"/>
            <w:shd w:val="clear" w:color="auto" w:fill="auto"/>
          </w:tcPr>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120" w:type="dxa"/>
            <w:shd w:val="clear" w:color="auto" w:fill="auto"/>
          </w:tcPr>
          <w:p w:rsidR="00571FE0" w:rsidRPr="00E77245" w:rsidRDefault="00571FE0" w:rsidP="0005423A">
            <w:pPr>
              <w:spacing w:before="283" w:after="0" w:line="240" w:lineRule="auto"/>
              <w:rPr>
                <w:b/>
                <w:color w:val="auto"/>
                <w:sz w:val="20"/>
                <w:szCs w:val="20"/>
              </w:rPr>
            </w:pPr>
            <w:r w:rsidRPr="00E77245">
              <w:rPr>
                <w:b/>
                <w:color w:val="auto"/>
                <w:sz w:val="20"/>
                <w:szCs w:val="20"/>
              </w:rPr>
              <w:t>03</w:t>
            </w:r>
            <w:r w:rsidR="0005423A" w:rsidRPr="00E77245">
              <w:rPr>
                <w:b/>
                <w:color w:val="auto"/>
                <w:sz w:val="20"/>
                <w:szCs w:val="20"/>
              </w:rPr>
              <w:t>5</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0122F7" w:rsidP="00571FE0">
            <w:pPr>
              <w:spacing w:after="0" w:line="240" w:lineRule="auto"/>
              <w:rPr>
                <w:b/>
                <w:color w:val="auto"/>
                <w:sz w:val="20"/>
                <w:szCs w:val="20"/>
              </w:rPr>
            </w:pPr>
            <w:r w:rsidRPr="00E77245">
              <w:rPr>
                <w:b/>
                <w:color w:val="auto"/>
                <w:sz w:val="20"/>
                <w:szCs w:val="20"/>
              </w:rPr>
              <w:t xml:space="preserve">ΝΕΤ </w:t>
            </w:r>
            <w:r w:rsidR="00571FE0" w:rsidRPr="00E77245">
              <w:rPr>
                <w:b/>
                <w:color w:val="auto"/>
                <w:sz w:val="20"/>
                <w:szCs w:val="20"/>
              </w:rPr>
              <w:t xml:space="preserve">ΠΡΣ </w:t>
            </w:r>
            <w:r w:rsidR="004F620C" w:rsidRPr="00E77245">
              <w:rPr>
                <w:b/>
                <w:color w:val="auto"/>
                <w:sz w:val="20"/>
                <w:szCs w:val="20"/>
                <w:lang w:val="en-US"/>
              </w:rPr>
              <w:t xml:space="preserve">N </w:t>
            </w:r>
            <w:r w:rsidRPr="00E77245">
              <w:rPr>
                <w:b/>
                <w:color w:val="auto"/>
                <w:sz w:val="20"/>
                <w:szCs w:val="20"/>
              </w:rPr>
              <w:t>Β10.1</w:t>
            </w:r>
            <w:r w:rsidR="00571FE0" w:rsidRPr="00E77245">
              <w:rPr>
                <w:b/>
                <w:color w:val="auto"/>
                <w:sz w:val="20"/>
                <w:szCs w:val="20"/>
              </w:rPr>
              <w:t xml:space="preserve"> </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 xml:space="preserve">Ξύλινο παγκάκι με πλάτη σε βάση από εμφανές μπετό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5104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w:t>
      </w:r>
      <w:r w:rsidR="00E91FE3">
        <w:rPr>
          <w:color w:val="auto"/>
          <w:sz w:val="20"/>
          <w:szCs w:val="20"/>
        </w:rPr>
        <w:t>Το παγκάκι</w:t>
      </w:r>
      <w:r w:rsidRPr="00E77245">
        <w:rPr>
          <w:color w:val="auto"/>
          <w:sz w:val="20"/>
          <w:szCs w:val="20"/>
        </w:rPr>
        <w:t xml:space="preserve"> αποτελείται από την </w:t>
      </w:r>
      <w:r w:rsidRPr="008703A7">
        <w:rPr>
          <w:b/>
          <w:color w:val="auto"/>
          <w:sz w:val="20"/>
          <w:szCs w:val="20"/>
        </w:rPr>
        <w:t>βάση</w:t>
      </w:r>
      <w:r w:rsidRPr="00E77245">
        <w:rPr>
          <w:color w:val="auto"/>
          <w:sz w:val="20"/>
          <w:szCs w:val="20"/>
        </w:rPr>
        <w:t xml:space="preserve"> του </w:t>
      </w:r>
      <w:r w:rsidR="007236B6">
        <w:rPr>
          <w:color w:val="auto"/>
          <w:sz w:val="20"/>
          <w:szCs w:val="20"/>
        </w:rPr>
        <w:t>(</w:t>
      </w:r>
      <w:r w:rsidRPr="00E77245">
        <w:rPr>
          <w:color w:val="auto"/>
          <w:sz w:val="20"/>
          <w:szCs w:val="20"/>
        </w:rPr>
        <w:t>σχήματος Π</w:t>
      </w:r>
      <w:r w:rsidR="007236B6">
        <w:rPr>
          <w:color w:val="auto"/>
          <w:sz w:val="20"/>
          <w:szCs w:val="20"/>
        </w:rPr>
        <w:t>)</w:t>
      </w:r>
      <w:r w:rsidRPr="00E77245">
        <w:rPr>
          <w:color w:val="auto"/>
          <w:sz w:val="20"/>
          <w:szCs w:val="20"/>
        </w:rPr>
        <w:t xml:space="preserve">, από οπλισμένο </w:t>
      </w:r>
      <w:r w:rsidR="008703A7">
        <w:rPr>
          <w:color w:val="auto"/>
          <w:sz w:val="20"/>
          <w:szCs w:val="20"/>
        </w:rPr>
        <w:t xml:space="preserve">εμφανές </w:t>
      </w:r>
      <w:r w:rsidRPr="00E77245">
        <w:rPr>
          <w:color w:val="auto"/>
          <w:sz w:val="20"/>
          <w:szCs w:val="20"/>
        </w:rPr>
        <w:t xml:space="preserve">σκυρόδεμα και το </w:t>
      </w:r>
      <w:r w:rsidRPr="007C0959">
        <w:rPr>
          <w:b/>
          <w:color w:val="auto"/>
          <w:sz w:val="20"/>
          <w:szCs w:val="20"/>
        </w:rPr>
        <w:t>σώμα</w:t>
      </w:r>
      <w:r w:rsidRPr="00E77245">
        <w:rPr>
          <w:color w:val="auto"/>
          <w:sz w:val="20"/>
          <w:szCs w:val="20"/>
        </w:rPr>
        <w:t xml:space="preserve"> αυτού. </w:t>
      </w:r>
      <w:r w:rsidRPr="007C0959">
        <w:rPr>
          <w:color w:val="auto"/>
          <w:sz w:val="20"/>
          <w:szCs w:val="20"/>
        </w:rPr>
        <w:t>Το σώμα</w:t>
      </w:r>
      <w:r w:rsidRPr="00E77245">
        <w:rPr>
          <w:color w:val="auto"/>
          <w:sz w:val="20"/>
          <w:szCs w:val="20"/>
        </w:rPr>
        <w:t xml:space="preserve"> αποτελείται από το μεταλλικό σκελετό και τις ξύλινες τάβλες.</w:t>
      </w:r>
      <w:r w:rsidR="00892FE5" w:rsidRPr="00892FE5">
        <w:rPr>
          <w:color w:val="auto"/>
          <w:sz w:val="20"/>
          <w:szCs w:val="20"/>
        </w:rPr>
        <w:t xml:space="preserve"> </w:t>
      </w:r>
      <w:r w:rsidRPr="00E77245">
        <w:rPr>
          <w:color w:val="auto"/>
          <w:sz w:val="20"/>
          <w:szCs w:val="20"/>
        </w:rPr>
        <w:t xml:space="preserve">Οι </w:t>
      </w:r>
      <w:r w:rsidRPr="008703A7">
        <w:rPr>
          <w:b/>
          <w:color w:val="auto"/>
          <w:sz w:val="20"/>
          <w:szCs w:val="20"/>
        </w:rPr>
        <w:t>ξύλινες τάβλες</w:t>
      </w:r>
      <w:r w:rsidRPr="00E77245">
        <w:rPr>
          <w:color w:val="auto"/>
          <w:sz w:val="20"/>
          <w:szCs w:val="20"/>
        </w:rPr>
        <w:t xml:space="preserve"> του σώματος είναι από εμποτισμένο ξύλο τύπου Σουηδία</w:t>
      </w:r>
      <w:r w:rsidR="00C363DF">
        <w:rPr>
          <w:color w:val="auto"/>
          <w:sz w:val="20"/>
          <w:szCs w:val="20"/>
        </w:rPr>
        <w:t xml:space="preserve">ς διαστάσεων 5x15x180 cm, και </w:t>
      </w:r>
      <w:r w:rsidRPr="00E77245">
        <w:rPr>
          <w:color w:val="auto"/>
          <w:sz w:val="20"/>
          <w:szCs w:val="20"/>
        </w:rPr>
        <w:t>στερεώνονται σε ξυλόβιδες επάνω στο μεταλλικό σκελετό.</w:t>
      </w:r>
    </w:p>
    <w:p w:rsidR="00571FE0" w:rsidRPr="00E77245" w:rsidRDefault="00571FE0" w:rsidP="00571FE0">
      <w:pPr>
        <w:spacing w:after="0" w:line="240" w:lineRule="auto"/>
        <w:jc w:val="both"/>
        <w:rPr>
          <w:color w:val="auto"/>
          <w:sz w:val="20"/>
          <w:szCs w:val="20"/>
        </w:rPr>
      </w:pPr>
      <w:r w:rsidRPr="008703A7">
        <w:rPr>
          <w:color w:val="auto"/>
          <w:sz w:val="20"/>
          <w:szCs w:val="20"/>
        </w:rPr>
        <w:t xml:space="preserve">Ο </w:t>
      </w:r>
      <w:r w:rsidRPr="008703A7">
        <w:rPr>
          <w:b/>
          <w:color w:val="auto"/>
          <w:sz w:val="20"/>
          <w:szCs w:val="20"/>
        </w:rPr>
        <w:t>μεταλλικός σκελετός</w:t>
      </w:r>
      <w:r w:rsidRPr="00E77245">
        <w:rPr>
          <w:color w:val="auto"/>
          <w:sz w:val="20"/>
          <w:szCs w:val="20"/>
        </w:rPr>
        <w:t xml:space="preserve"> αποτελείται από τρεις μεταλλικές δοκούς σχήματος “L” ορθογωνικής διατομής 5x3 cm, διαστάσεων 11x49 cm, και από δύο ακραία μεταλλικά στελέχη σχήματος “L” πάχους </w:t>
      </w:r>
      <w:r w:rsidRPr="0097242F">
        <w:rPr>
          <w:color w:val="auto"/>
          <w:sz w:val="20"/>
          <w:szCs w:val="20"/>
        </w:rPr>
        <w:t>4 mm</w:t>
      </w:r>
      <w:r w:rsidRPr="00E77245">
        <w:rPr>
          <w:color w:val="auto"/>
          <w:sz w:val="20"/>
          <w:szCs w:val="20"/>
        </w:rPr>
        <w:t xml:space="preserve">, διαστάσεων 16x54 cm Τα ακραία μεταλλικά στελέχη ενώνονται με μεταλλικές </w:t>
      </w:r>
      <w:r w:rsidRPr="00C4634C">
        <w:rPr>
          <w:color w:val="auto"/>
          <w:sz w:val="20"/>
          <w:szCs w:val="20"/>
        </w:rPr>
        <w:t>λάμες πάχους 3 mm</w:t>
      </w:r>
      <w:r w:rsidR="00E91FE3">
        <w:rPr>
          <w:color w:val="auto"/>
          <w:sz w:val="20"/>
          <w:szCs w:val="20"/>
        </w:rPr>
        <w:t xml:space="preserve"> με τις μεταλλικές λάμες </w:t>
      </w:r>
      <w:r w:rsidR="00E91FE3" w:rsidRPr="00E77245">
        <w:rPr>
          <w:color w:val="auto"/>
          <w:sz w:val="20"/>
          <w:szCs w:val="20"/>
        </w:rPr>
        <w:t xml:space="preserve">πάχους </w:t>
      </w:r>
      <w:r w:rsidR="00E91FE3" w:rsidRPr="0097242F">
        <w:rPr>
          <w:color w:val="auto"/>
          <w:sz w:val="20"/>
          <w:szCs w:val="20"/>
        </w:rPr>
        <w:t>4 mm</w:t>
      </w:r>
      <w:r w:rsidR="00E91FE3">
        <w:rPr>
          <w:color w:val="auto"/>
          <w:sz w:val="20"/>
          <w:szCs w:val="20"/>
        </w:rPr>
        <w:t>, που χρησιμοποιούνται γ</w:t>
      </w:r>
      <w:r w:rsidR="00C4634C">
        <w:rPr>
          <w:color w:val="auto"/>
          <w:sz w:val="20"/>
          <w:szCs w:val="20"/>
        </w:rPr>
        <w:t xml:space="preserve">ια </w:t>
      </w:r>
      <w:r w:rsidR="00C4634C" w:rsidRPr="00E91FE3">
        <w:rPr>
          <w:color w:val="auto"/>
          <w:sz w:val="20"/>
          <w:szCs w:val="20"/>
        </w:rPr>
        <w:t>την κατασκευή της πλάτης του παγκακιού</w:t>
      </w:r>
      <w:r w:rsidR="00E91FE3" w:rsidRPr="00E91FE3">
        <w:rPr>
          <w:color w:val="auto"/>
          <w:sz w:val="20"/>
          <w:szCs w:val="20"/>
        </w:rPr>
        <w:t>,</w:t>
      </w:r>
      <w:r w:rsidR="00C4634C" w:rsidRPr="00E91FE3">
        <w:rPr>
          <w:color w:val="auto"/>
          <w:sz w:val="20"/>
          <w:szCs w:val="20"/>
        </w:rPr>
        <w:t>.</w:t>
      </w:r>
    </w:p>
    <w:p w:rsidR="00571FE0" w:rsidRPr="00E77245" w:rsidRDefault="007236B6" w:rsidP="00571FE0">
      <w:pPr>
        <w:spacing w:after="0" w:line="240" w:lineRule="auto"/>
        <w:jc w:val="both"/>
        <w:rPr>
          <w:color w:val="auto"/>
          <w:sz w:val="20"/>
          <w:szCs w:val="20"/>
        </w:rPr>
      </w:pPr>
      <w:r>
        <w:rPr>
          <w:color w:val="auto"/>
          <w:sz w:val="20"/>
          <w:szCs w:val="20"/>
        </w:rPr>
        <w:t>Το παγκάκι</w:t>
      </w:r>
      <w:r w:rsidRPr="00E77245">
        <w:rPr>
          <w:color w:val="auto"/>
          <w:sz w:val="20"/>
          <w:szCs w:val="20"/>
        </w:rPr>
        <w:t xml:space="preserve"> </w:t>
      </w:r>
      <w:r>
        <w:rPr>
          <w:color w:val="auto"/>
          <w:sz w:val="20"/>
          <w:szCs w:val="20"/>
        </w:rPr>
        <w:t xml:space="preserve">(βάση και σώμα) </w:t>
      </w:r>
      <w:r w:rsidR="00E91FE3">
        <w:rPr>
          <w:color w:val="auto"/>
          <w:sz w:val="20"/>
          <w:szCs w:val="20"/>
        </w:rPr>
        <w:t>κατασκευάζονται και παραδίδον</w:t>
      </w:r>
      <w:r w:rsidR="00571FE0" w:rsidRPr="00E77245">
        <w:rPr>
          <w:color w:val="auto"/>
          <w:sz w:val="20"/>
          <w:szCs w:val="20"/>
        </w:rPr>
        <w:t xml:space="preserve">ται </w:t>
      </w:r>
      <w:r w:rsidR="0097242F" w:rsidRPr="00E77245">
        <w:rPr>
          <w:color w:val="auto"/>
          <w:sz w:val="20"/>
          <w:szCs w:val="20"/>
        </w:rPr>
        <w:t xml:space="preserve">σύμφωνα με τα </w:t>
      </w:r>
      <w:r w:rsidR="00E91FE3">
        <w:rPr>
          <w:color w:val="auto"/>
          <w:sz w:val="20"/>
          <w:szCs w:val="20"/>
        </w:rPr>
        <w:t xml:space="preserve">κατασκευαστικά </w:t>
      </w:r>
      <w:r w:rsidR="0097242F" w:rsidRPr="00E77245">
        <w:rPr>
          <w:color w:val="auto"/>
          <w:sz w:val="20"/>
          <w:szCs w:val="20"/>
        </w:rPr>
        <w:t>σχέδια</w:t>
      </w:r>
      <w:r w:rsidR="00571FE0" w:rsidRPr="00E77245">
        <w:rPr>
          <w:color w:val="auto"/>
          <w:sz w:val="20"/>
          <w:szCs w:val="20"/>
        </w:rPr>
        <w:t xml:space="preserve">.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Στην τιμή συμπεριλαμβάνεται </w:t>
      </w:r>
      <w:r w:rsidR="00D17CC5" w:rsidRPr="00E77245">
        <w:rPr>
          <w:color w:val="auto"/>
          <w:sz w:val="20"/>
          <w:szCs w:val="20"/>
        </w:rPr>
        <w:t>η προμ</w:t>
      </w:r>
      <w:r w:rsidR="00B02AEC">
        <w:rPr>
          <w:color w:val="auto"/>
          <w:sz w:val="20"/>
          <w:szCs w:val="20"/>
        </w:rPr>
        <w:t>ήθεια και η μεταφορά υλικών και</w:t>
      </w:r>
      <w:r w:rsidR="00D17CC5" w:rsidRPr="00E77245">
        <w:rPr>
          <w:color w:val="auto"/>
          <w:sz w:val="20"/>
          <w:szCs w:val="20"/>
        </w:rPr>
        <w:t xml:space="preserve"> μικροϋλικών και η εργασία </w:t>
      </w:r>
      <w:r w:rsidRPr="00E77245">
        <w:rPr>
          <w:color w:val="auto"/>
          <w:sz w:val="20"/>
          <w:szCs w:val="20"/>
        </w:rPr>
        <w:t>πλήρους κατασκευής και εγκατάστασης</w:t>
      </w:r>
      <w:r w:rsidR="00D17CC5" w:rsidRPr="00E77245">
        <w:rPr>
          <w:color w:val="auto"/>
          <w:sz w:val="20"/>
          <w:szCs w:val="20"/>
        </w:rPr>
        <w:t xml:space="preserve"> (του σώματος του παγκακιού</w:t>
      </w:r>
      <w:r w:rsidR="008703A7" w:rsidRPr="008703A7">
        <w:rPr>
          <w:color w:val="auto"/>
          <w:sz w:val="20"/>
          <w:szCs w:val="20"/>
        </w:rPr>
        <w:t xml:space="preserve"> </w:t>
      </w:r>
      <w:r w:rsidR="008703A7">
        <w:rPr>
          <w:color w:val="auto"/>
          <w:sz w:val="20"/>
          <w:szCs w:val="20"/>
        </w:rPr>
        <w:t xml:space="preserve">και </w:t>
      </w:r>
      <w:r w:rsidR="008703A7" w:rsidRPr="00E77245">
        <w:rPr>
          <w:color w:val="auto"/>
          <w:sz w:val="20"/>
          <w:szCs w:val="20"/>
        </w:rPr>
        <w:t xml:space="preserve">της </w:t>
      </w:r>
      <w:r w:rsidR="008703A7" w:rsidRPr="008703A7">
        <w:rPr>
          <w:color w:val="auto"/>
          <w:sz w:val="20"/>
          <w:szCs w:val="20"/>
        </w:rPr>
        <w:t xml:space="preserve">βάσης από οπλισμένο σκυρόδεμα συμπεριλαμβανομένης </w:t>
      </w:r>
      <w:r w:rsidR="006E5E2D">
        <w:rPr>
          <w:color w:val="auto"/>
          <w:sz w:val="20"/>
          <w:szCs w:val="20"/>
        </w:rPr>
        <w:t>της θεμελίωσης, της</w:t>
      </w:r>
      <w:r w:rsidR="008703A7" w:rsidRPr="008703A7">
        <w:rPr>
          <w:color w:val="auto"/>
          <w:sz w:val="20"/>
          <w:szCs w:val="20"/>
        </w:rPr>
        <w:t xml:space="preserve"> εκσκαφής, υλικών και εργασιών που απαιτούνται για αυτή </w:t>
      </w:r>
      <w:r w:rsidR="00D17CC5" w:rsidRPr="008703A7">
        <w:rPr>
          <w:color w:val="auto"/>
          <w:sz w:val="20"/>
          <w:szCs w:val="20"/>
        </w:rPr>
        <w:t>)</w:t>
      </w:r>
      <w:r w:rsidRPr="008703A7">
        <w:rPr>
          <w:color w:val="auto"/>
          <w:sz w:val="20"/>
          <w:szCs w:val="20"/>
        </w:rPr>
        <w:t>.</w:t>
      </w:r>
      <w:r w:rsidR="00290630">
        <w:rPr>
          <w:color w:val="auto"/>
          <w:sz w:val="20"/>
          <w:szCs w:val="20"/>
        </w:rPr>
        <w:t xml:space="preserve"> </w:t>
      </w:r>
    </w:p>
    <w:p w:rsidR="00391557" w:rsidRPr="00E77245" w:rsidRDefault="00391557"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E77245" w:rsidTr="00571FE0">
        <w:tc>
          <w:tcPr>
            <w:tcW w:w="114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( 1 Τεμ. ) </w:t>
            </w:r>
          </w:p>
        </w:tc>
        <w:tc>
          <w:tcPr>
            <w:tcW w:w="1071"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Τεμάχιο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876"/>
        <w:gridCol w:w="1686"/>
        <w:gridCol w:w="1686"/>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ΤΕΤΡΑΚΟΣΙΑ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400,00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571FE0" w:rsidRPr="00E77245" w:rsidRDefault="00571FE0" w:rsidP="0005423A">
            <w:pPr>
              <w:spacing w:before="283" w:after="0" w:line="240" w:lineRule="auto"/>
              <w:rPr>
                <w:b/>
                <w:color w:val="auto"/>
                <w:sz w:val="20"/>
                <w:szCs w:val="20"/>
              </w:rPr>
            </w:pPr>
            <w:r w:rsidRPr="00E77245">
              <w:rPr>
                <w:b/>
                <w:color w:val="auto"/>
                <w:sz w:val="20"/>
                <w:szCs w:val="20"/>
              </w:rPr>
              <w:t>03</w:t>
            </w:r>
            <w:r w:rsidR="0005423A" w:rsidRPr="00E77245">
              <w:rPr>
                <w:b/>
                <w:color w:val="auto"/>
                <w:sz w:val="20"/>
                <w:szCs w:val="20"/>
              </w:rPr>
              <w:t>6</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ΠΡΣ Ν</w:t>
            </w:r>
            <w:r w:rsidR="000122F7" w:rsidRPr="00E77245">
              <w:rPr>
                <w:b/>
                <w:color w:val="auto"/>
                <w:sz w:val="20"/>
                <w:szCs w:val="20"/>
              </w:rPr>
              <w:t xml:space="preserve"> </w:t>
            </w:r>
            <w:r w:rsidRPr="00E77245">
              <w:rPr>
                <w:b/>
                <w:color w:val="auto"/>
                <w:sz w:val="20"/>
                <w:szCs w:val="20"/>
              </w:rPr>
              <w:t xml:space="preserve">54.80.1.4 </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 xml:space="preserve">Ξύλινος καθιστικός όγκος κορμού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5104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Προμήθεια και τοποθέτηση ξύλινου καθιστικού από κορμό δένδρου με ξύλινο κάθισμα. Ο κορμός θα είναι από εμποτισμένη ξυλεία πεύκου, ελάχιστης διαμέτρου D= 55 cm και ελάχιστου μήκους 2,00 m διαφοροποιούμενου κατά την εφαρμογή. Ο κορμός θα φέρει στο πάνω μέρος του δύο εγκοπές  μήκους 50 cm και βάθους 10 cm μέσα στις οποίες θα τοποθετείται σώμα ξύλινου καθίσματος. Το κενό μεταξύ των εγκοπών θα είναι 10 cm.</w:t>
      </w:r>
    </w:p>
    <w:p w:rsidR="00571FE0" w:rsidRPr="00E77245" w:rsidRDefault="00571FE0" w:rsidP="00571FE0">
      <w:pPr>
        <w:spacing w:after="0" w:line="240" w:lineRule="auto"/>
        <w:jc w:val="both"/>
        <w:rPr>
          <w:color w:val="auto"/>
          <w:sz w:val="20"/>
          <w:szCs w:val="20"/>
        </w:rPr>
      </w:pPr>
      <w:r w:rsidRPr="00E77245">
        <w:rPr>
          <w:color w:val="auto"/>
          <w:sz w:val="20"/>
          <w:szCs w:val="20"/>
        </w:rPr>
        <w:t>Το σώμα του ξύλινου καθίσματος θα αποτελείται από οριζόντιες τάβλες από εμποτισμένο ξύλο οξιάς διατομής 5x5 cm</w:t>
      </w:r>
      <w:r w:rsidR="00D70893" w:rsidRPr="00E77245">
        <w:rPr>
          <w:color w:val="auto"/>
          <w:sz w:val="20"/>
          <w:szCs w:val="20"/>
        </w:rPr>
        <w:t xml:space="preserve"> </w:t>
      </w:r>
      <w:r w:rsidRPr="00E77245">
        <w:rPr>
          <w:color w:val="auto"/>
          <w:sz w:val="20"/>
          <w:szCs w:val="20"/>
        </w:rPr>
        <w:t xml:space="preserve">και μήκους </w:t>
      </w:r>
      <w:r w:rsidR="00D70893" w:rsidRPr="00E77245">
        <w:rPr>
          <w:color w:val="auto"/>
          <w:sz w:val="20"/>
          <w:szCs w:val="20"/>
        </w:rPr>
        <w:t>50</w:t>
      </w:r>
      <w:r w:rsidRPr="00E77245">
        <w:rPr>
          <w:color w:val="auto"/>
          <w:sz w:val="20"/>
          <w:szCs w:val="20"/>
        </w:rPr>
        <w:t xml:space="preserve"> cm. Οι τάβλες θα στερεώνονται με ανοξείδωτες ξυλόβιδες πάνω σε δύο κάθετες ταινίες χάλυβα, </w:t>
      </w:r>
      <w:r w:rsidR="00871AD2" w:rsidRPr="00E77245">
        <w:rPr>
          <w:color w:val="auto"/>
          <w:sz w:val="20"/>
          <w:szCs w:val="20"/>
        </w:rPr>
        <w:t>διατομής  4x0,6 cm και μήκους 50</w:t>
      </w:r>
      <w:r w:rsidRPr="00E77245">
        <w:rPr>
          <w:color w:val="auto"/>
          <w:sz w:val="20"/>
          <w:szCs w:val="20"/>
        </w:rPr>
        <w:t xml:space="preserve"> cm. Κάθε ταινία χάλυβα θα στηρίζεται σε δύο τάκους διαστάσεων 6x6x2 cm από ανοξείδωτο χάλυβα. Η όλη σύνδεση θα γίνεται με ανοξείδωτες ξυλόβιδες οι οποίες θα στερεώνουν τις ξύλινες τάβλες, τις κάθετες ταινίες χάλυβα και τους τάκους στον ξύλινο κορμό.</w:t>
      </w:r>
    </w:p>
    <w:p w:rsidR="00571FE0" w:rsidRPr="00E77245" w:rsidRDefault="00571FE0" w:rsidP="00571FE0">
      <w:pPr>
        <w:spacing w:after="0" w:line="240" w:lineRule="auto"/>
        <w:jc w:val="both"/>
        <w:rPr>
          <w:color w:val="auto"/>
          <w:sz w:val="20"/>
          <w:szCs w:val="20"/>
        </w:rPr>
      </w:pPr>
      <w:r w:rsidRPr="00E77245">
        <w:rPr>
          <w:color w:val="auto"/>
          <w:sz w:val="20"/>
          <w:szCs w:val="20"/>
        </w:rPr>
        <w:t>Δεξιά και αριστερά του ξύλινου καθίσματος θα τοποθετείται ξύλινη κουπαστή από εμποτισμένο ξύλο οξιάς διατομής 5x3 cm η οποία θα στηρίζεται πάνω σε δύο μεταλλικές λάμες διαστάσεων 4x0,6 cm των οποίων η βάση θα είναι συγκολλημένη στην ταινία από χάλυβα και η κορυφή σε "πιάτο" διαμέτρου  D= 5 cm από ανοξείδωτο χάλυβα.</w:t>
      </w:r>
    </w:p>
    <w:p w:rsidR="00D17CC5" w:rsidRPr="00E77245" w:rsidRDefault="00571FE0" w:rsidP="00571FE0">
      <w:pPr>
        <w:spacing w:after="0" w:line="240" w:lineRule="auto"/>
        <w:jc w:val="both"/>
        <w:rPr>
          <w:color w:val="auto"/>
          <w:sz w:val="20"/>
          <w:szCs w:val="20"/>
        </w:rPr>
      </w:pPr>
      <w:r w:rsidRPr="00E77245">
        <w:rPr>
          <w:color w:val="auto"/>
          <w:sz w:val="20"/>
          <w:szCs w:val="20"/>
        </w:rPr>
        <w:t>Ο ξύλινος καθιστικός όγκος κορμού θα πακτώνεται σε βάθος 8 cm σε βάση από σκυρόδεμα C16/20 πλάτους 60 cm, ύψους 15 cm και μήκους ανάλογα με τον κορμό συν 20cm (10+10). Η βάση θα τοποθε</w:t>
      </w:r>
      <w:r w:rsidR="00BC58EC" w:rsidRPr="00E77245">
        <w:rPr>
          <w:color w:val="auto"/>
          <w:sz w:val="20"/>
          <w:szCs w:val="20"/>
        </w:rPr>
        <w:t>τηθεί σε μεγαλύτερη βάση από οπ</w:t>
      </w:r>
      <w:r w:rsidRPr="00E77245">
        <w:rPr>
          <w:color w:val="auto"/>
          <w:sz w:val="20"/>
          <w:szCs w:val="20"/>
        </w:rPr>
        <w:t xml:space="preserve">λισμένο σκυρόδεμα C16/20 πλάτους 80 cm , ύψους 20 cm και ανάλογου μήκους σύμφωνα με τις κατασκευαστικές λεπτομέρειες της μελέτης. </w:t>
      </w:r>
      <w:r w:rsidR="00B06FC0" w:rsidRPr="00E77245">
        <w:rPr>
          <w:color w:val="auto"/>
          <w:sz w:val="20"/>
          <w:szCs w:val="20"/>
        </w:rPr>
        <w:t>……</w:t>
      </w:r>
    </w:p>
    <w:p w:rsidR="00B06FC0" w:rsidRPr="00E77245" w:rsidRDefault="00B06FC0" w:rsidP="00571FE0">
      <w:pPr>
        <w:spacing w:after="0" w:line="240" w:lineRule="auto"/>
        <w:jc w:val="both"/>
        <w:rPr>
          <w:color w:val="auto"/>
          <w:sz w:val="20"/>
          <w:szCs w:val="20"/>
        </w:rPr>
      </w:pPr>
    </w:p>
    <w:p w:rsidR="00B94F59" w:rsidRPr="002D3708" w:rsidRDefault="00571FE0" w:rsidP="00B94F59">
      <w:pPr>
        <w:spacing w:after="0" w:line="240" w:lineRule="auto"/>
        <w:jc w:val="both"/>
        <w:rPr>
          <w:color w:val="auto"/>
          <w:sz w:val="20"/>
          <w:szCs w:val="20"/>
        </w:rPr>
      </w:pPr>
      <w:r w:rsidRPr="00E77245">
        <w:rPr>
          <w:color w:val="auto"/>
          <w:sz w:val="20"/>
          <w:szCs w:val="20"/>
        </w:rPr>
        <w:t>Στην τιμή περιλαμβάνεται η προμήθεια η μεταφορά και η εργασία πλήρους</w:t>
      </w:r>
      <w:r w:rsidR="000E5A0B" w:rsidRPr="00E77245">
        <w:rPr>
          <w:color w:val="auto"/>
          <w:sz w:val="20"/>
          <w:szCs w:val="20"/>
        </w:rPr>
        <w:t xml:space="preserve"> κατασκευής και</w:t>
      </w:r>
      <w:r w:rsidRPr="00E77245">
        <w:rPr>
          <w:color w:val="auto"/>
          <w:sz w:val="20"/>
          <w:szCs w:val="20"/>
        </w:rPr>
        <w:t xml:space="preserve"> εγκατάστασης του ξύλινου καθιστικού όγκου κορμού μαζί με τα </w:t>
      </w:r>
      <w:r w:rsidRPr="00DE5550">
        <w:rPr>
          <w:color w:val="auto"/>
          <w:sz w:val="20"/>
          <w:szCs w:val="20"/>
        </w:rPr>
        <w:t>υλικά και τα μικροϋλικά κατασκευής και σύνδεσης του στο χώρο του έργου</w:t>
      </w:r>
      <w:r w:rsidR="00035EA2" w:rsidRPr="00DE5550">
        <w:rPr>
          <w:color w:val="auto"/>
          <w:sz w:val="20"/>
          <w:szCs w:val="20"/>
        </w:rPr>
        <w:t>,</w:t>
      </w:r>
      <w:r w:rsidRPr="00DE5550">
        <w:rPr>
          <w:color w:val="auto"/>
          <w:sz w:val="20"/>
          <w:szCs w:val="20"/>
        </w:rPr>
        <w:t xml:space="preserve"> σύμφωνα με τα σχέδια της μελέτης</w:t>
      </w:r>
      <w:r w:rsidR="00BC58EC" w:rsidRPr="00DE5550">
        <w:rPr>
          <w:color w:val="auto"/>
          <w:sz w:val="20"/>
          <w:szCs w:val="20"/>
        </w:rPr>
        <w:t xml:space="preserve">, </w:t>
      </w:r>
      <w:r w:rsidR="00B94F59" w:rsidRPr="00DE5550">
        <w:rPr>
          <w:color w:val="auto"/>
          <w:sz w:val="20"/>
          <w:szCs w:val="20"/>
        </w:rPr>
        <w:t>Συμπεριλαμβάνεται και η βάση από οπλισμένο σκυρόδεμα (εργασία, εκσκαφή, υλικά κλπ).</w:t>
      </w:r>
    </w:p>
    <w:p w:rsidR="00571FE0" w:rsidRPr="00E77245" w:rsidRDefault="0039055F" w:rsidP="00571FE0">
      <w:pPr>
        <w:spacing w:after="0" w:line="240" w:lineRule="auto"/>
        <w:jc w:val="both"/>
        <w:rPr>
          <w:color w:val="auto"/>
          <w:sz w:val="20"/>
          <w:szCs w:val="20"/>
        </w:rPr>
      </w:pPr>
      <w:r w:rsidRPr="00E77245">
        <w:rPr>
          <w:color w:val="auto"/>
          <w:sz w:val="20"/>
          <w:szCs w:val="20"/>
        </w:rPr>
        <w:t>.</w:t>
      </w:r>
    </w:p>
    <w:p w:rsidR="001C35BB" w:rsidRPr="00E77245" w:rsidRDefault="001C35BB" w:rsidP="00571FE0">
      <w:pPr>
        <w:spacing w:after="0" w:line="240" w:lineRule="auto"/>
        <w:jc w:val="both"/>
        <w:rPr>
          <w:color w:val="auto"/>
          <w:sz w:val="20"/>
          <w:szCs w:val="20"/>
        </w:rPr>
      </w:pPr>
    </w:p>
    <w:tbl>
      <w:tblPr>
        <w:tblW w:w="0" w:type="auto"/>
        <w:tblLayout w:type="fixed"/>
        <w:tblLook w:val="0000"/>
      </w:tblPr>
      <w:tblGrid>
        <w:gridCol w:w="996"/>
        <w:gridCol w:w="1686"/>
      </w:tblGrid>
      <w:tr w:rsidR="00571FE0" w:rsidRPr="00E77245" w:rsidTr="00571FE0">
        <w:tc>
          <w:tcPr>
            <w:tcW w:w="996" w:type="dxa"/>
            <w:shd w:val="clear" w:color="auto" w:fill="auto"/>
          </w:tcPr>
          <w:p w:rsidR="00571FE0" w:rsidRPr="00E77245" w:rsidRDefault="007F7483" w:rsidP="007F7483">
            <w:pPr>
              <w:spacing w:after="0" w:line="240" w:lineRule="auto"/>
              <w:rPr>
                <w:color w:val="auto"/>
                <w:sz w:val="20"/>
                <w:szCs w:val="20"/>
              </w:rPr>
            </w:pPr>
            <w:r w:rsidRPr="00E77245">
              <w:rPr>
                <w:color w:val="auto"/>
                <w:sz w:val="20"/>
                <w:szCs w:val="20"/>
              </w:rPr>
              <w:t xml:space="preserve">( 1 </w:t>
            </w:r>
            <w:r w:rsidRPr="00E77245">
              <w:rPr>
                <w:color w:val="auto"/>
                <w:sz w:val="20"/>
                <w:szCs w:val="20"/>
                <w:lang w:val="en-US"/>
              </w:rPr>
              <w:t>m</w:t>
            </w:r>
            <w:r w:rsidR="00571FE0" w:rsidRPr="00E77245">
              <w:rPr>
                <w:color w:val="auto"/>
                <w:sz w:val="20"/>
                <w:szCs w:val="20"/>
              </w:rPr>
              <w:t xml:space="preserve"> ) </w:t>
            </w:r>
          </w:p>
        </w:tc>
        <w:tc>
          <w:tcPr>
            <w:tcW w:w="168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Μέτρο Μήκους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876"/>
        <w:gridCol w:w="1686"/>
        <w:gridCol w:w="2791"/>
        <w:gridCol w:w="381"/>
        <w:gridCol w:w="381"/>
      </w:tblGrid>
      <w:tr w:rsidR="00571FE0" w:rsidRPr="00E77245" w:rsidTr="00AA159F">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2791" w:type="dxa"/>
            <w:shd w:val="clear" w:color="auto" w:fill="auto"/>
          </w:tcPr>
          <w:p w:rsidR="00571FE0" w:rsidRPr="00E77245" w:rsidRDefault="00F34842" w:rsidP="00A24A9F">
            <w:pPr>
              <w:spacing w:after="0" w:line="240" w:lineRule="auto"/>
              <w:rPr>
                <w:b/>
                <w:color w:val="auto"/>
                <w:sz w:val="20"/>
                <w:szCs w:val="20"/>
              </w:rPr>
            </w:pPr>
            <w:r w:rsidRPr="00E77245">
              <w:rPr>
                <w:b/>
                <w:color w:val="auto"/>
                <w:sz w:val="20"/>
                <w:szCs w:val="20"/>
              </w:rPr>
              <w:t xml:space="preserve">ΤΡΙΑΚΟΣΙΑ </w:t>
            </w:r>
            <w:r w:rsidR="00A24A9F">
              <w:rPr>
                <w:b/>
                <w:color w:val="auto"/>
                <w:sz w:val="20"/>
                <w:szCs w:val="20"/>
              </w:rPr>
              <w:t>ΠΕΝΗΝΤΑ</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AA159F">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2791" w:type="dxa"/>
            <w:shd w:val="clear" w:color="auto" w:fill="auto"/>
          </w:tcPr>
          <w:p w:rsidR="00571FE0" w:rsidRPr="00E77245" w:rsidRDefault="00F34842" w:rsidP="00A24A9F">
            <w:pPr>
              <w:spacing w:after="0" w:line="240" w:lineRule="auto"/>
              <w:rPr>
                <w:b/>
                <w:color w:val="auto"/>
                <w:sz w:val="20"/>
                <w:szCs w:val="20"/>
              </w:rPr>
            </w:pPr>
            <w:r w:rsidRPr="00E77245">
              <w:rPr>
                <w:b/>
                <w:color w:val="auto"/>
                <w:sz w:val="20"/>
                <w:szCs w:val="20"/>
              </w:rPr>
              <w:t>3</w:t>
            </w:r>
            <w:r w:rsidR="00A24A9F">
              <w:rPr>
                <w:b/>
                <w:color w:val="auto"/>
                <w:sz w:val="20"/>
                <w:szCs w:val="20"/>
              </w:rPr>
              <w:t>5</w:t>
            </w:r>
            <w:r w:rsidR="00AA159F" w:rsidRPr="00E77245">
              <w:rPr>
                <w:b/>
                <w:color w:val="auto"/>
                <w:sz w:val="20"/>
                <w:szCs w:val="20"/>
              </w:rPr>
              <w:t>0</w:t>
            </w:r>
            <w:r w:rsidR="00571FE0" w:rsidRPr="00E77245">
              <w:rPr>
                <w:b/>
                <w:color w:val="auto"/>
                <w:sz w:val="20"/>
                <w:szCs w:val="20"/>
              </w:rPr>
              <w:t xml:space="preserve">,00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571FE0" w:rsidRPr="00E77245" w:rsidRDefault="00571FE0" w:rsidP="0005423A">
            <w:pPr>
              <w:spacing w:before="283" w:after="0" w:line="240" w:lineRule="auto"/>
              <w:rPr>
                <w:b/>
                <w:color w:val="auto"/>
                <w:sz w:val="20"/>
                <w:szCs w:val="20"/>
              </w:rPr>
            </w:pPr>
            <w:r w:rsidRPr="00E77245">
              <w:rPr>
                <w:b/>
                <w:color w:val="auto"/>
                <w:sz w:val="20"/>
                <w:szCs w:val="20"/>
              </w:rPr>
              <w:t>03</w:t>
            </w:r>
            <w:r w:rsidR="0005423A" w:rsidRPr="00E77245">
              <w:rPr>
                <w:b/>
                <w:color w:val="auto"/>
                <w:sz w:val="20"/>
                <w:szCs w:val="20"/>
              </w:rPr>
              <w:t>7</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BC58EC" w:rsidP="00571FE0">
            <w:pPr>
              <w:spacing w:after="0" w:line="240" w:lineRule="auto"/>
              <w:rPr>
                <w:b/>
                <w:color w:val="auto"/>
                <w:sz w:val="20"/>
                <w:szCs w:val="20"/>
              </w:rPr>
            </w:pPr>
            <w:r w:rsidRPr="00E77245">
              <w:rPr>
                <w:b/>
                <w:color w:val="auto"/>
                <w:sz w:val="20"/>
                <w:szCs w:val="20"/>
              </w:rPr>
              <w:t xml:space="preserve">ΝΕΤ </w:t>
            </w:r>
            <w:r w:rsidR="00571FE0" w:rsidRPr="00E77245">
              <w:rPr>
                <w:b/>
                <w:color w:val="auto"/>
                <w:sz w:val="20"/>
                <w:szCs w:val="20"/>
              </w:rPr>
              <w:t xml:space="preserve">ΠΡΣ </w:t>
            </w:r>
            <w:r w:rsidR="004F620C" w:rsidRPr="00E77245">
              <w:rPr>
                <w:b/>
                <w:color w:val="auto"/>
                <w:sz w:val="20"/>
                <w:szCs w:val="20"/>
                <w:lang w:val="en-US"/>
              </w:rPr>
              <w:t>N</w:t>
            </w:r>
            <w:r w:rsidR="004F620C" w:rsidRPr="00E77245">
              <w:rPr>
                <w:b/>
                <w:color w:val="auto"/>
                <w:sz w:val="20"/>
                <w:szCs w:val="20"/>
              </w:rPr>
              <w:t xml:space="preserve"> </w:t>
            </w:r>
            <w:r w:rsidRPr="00E77245">
              <w:rPr>
                <w:b/>
                <w:color w:val="auto"/>
                <w:sz w:val="20"/>
                <w:szCs w:val="20"/>
              </w:rPr>
              <w:t>Β10.2</w:t>
            </w:r>
            <w:r w:rsidR="00571FE0" w:rsidRPr="00E77245">
              <w:rPr>
                <w:b/>
                <w:color w:val="auto"/>
                <w:sz w:val="20"/>
                <w:szCs w:val="20"/>
              </w:rPr>
              <w:t xml:space="preserve"> </w:t>
            </w:r>
          </w:p>
        </w:tc>
        <w:tc>
          <w:tcPr>
            <w:tcW w:w="7087" w:type="dxa"/>
            <w:shd w:val="clear" w:color="auto" w:fill="auto"/>
          </w:tcPr>
          <w:p w:rsidR="00571FE0" w:rsidRPr="00E77245" w:rsidRDefault="004F620C" w:rsidP="00571FE0">
            <w:pPr>
              <w:spacing w:after="0" w:line="240" w:lineRule="auto"/>
              <w:rPr>
                <w:b/>
                <w:color w:val="auto"/>
                <w:sz w:val="20"/>
                <w:szCs w:val="20"/>
                <w:u w:val="single"/>
              </w:rPr>
            </w:pPr>
            <w:r w:rsidRPr="00E77245">
              <w:rPr>
                <w:b/>
                <w:color w:val="auto"/>
                <w:sz w:val="20"/>
                <w:szCs w:val="20"/>
                <w:u w:val="single"/>
              </w:rPr>
              <w:t>Παγκάκι</w:t>
            </w:r>
            <w:r w:rsidR="00571FE0" w:rsidRPr="00E77245">
              <w:rPr>
                <w:b/>
                <w:color w:val="auto"/>
                <w:sz w:val="20"/>
                <w:szCs w:val="20"/>
                <w:u w:val="single"/>
              </w:rPr>
              <w:t xml:space="preserve"> ημικυκλικού σχήματος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5104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w:t>
      </w:r>
      <w:r w:rsidR="005C25D5" w:rsidRPr="00E77245">
        <w:rPr>
          <w:color w:val="auto"/>
          <w:sz w:val="20"/>
          <w:szCs w:val="20"/>
        </w:rPr>
        <w:t xml:space="preserve">   Πλήρης κατασκευή ημικυκλικού παγκακιού. Το κυρίως σώμα</w:t>
      </w:r>
      <w:r w:rsidRPr="00E77245">
        <w:rPr>
          <w:color w:val="auto"/>
          <w:sz w:val="20"/>
          <w:szCs w:val="20"/>
        </w:rPr>
        <w:t xml:space="preserve"> αποτελείται από μεταλλικό σκελετό με οπές υποδοχής βιδών για στερέωση ξύλινων στοιχειών. Η επένδυση του μεταλλικού σκελετού γίνεται με σανίδες ημικυκλικού σχήματος από σουηδική εμποτισμένη ξυλεία.</w:t>
      </w:r>
    </w:p>
    <w:p w:rsidR="00571FE0" w:rsidRPr="00E77245" w:rsidRDefault="00571FE0" w:rsidP="00571FE0">
      <w:pPr>
        <w:spacing w:after="0" w:line="240" w:lineRule="auto"/>
        <w:jc w:val="both"/>
        <w:rPr>
          <w:color w:val="auto"/>
          <w:sz w:val="20"/>
          <w:szCs w:val="20"/>
        </w:rPr>
      </w:pPr>
    </w:p>
    <w:p w:rsidR="00B35795" w:rsidRPr="002D3708" w:rsidRDefault="00571FE0" w:rsidP="00B35795">
      <w:pPr>
        <w:spacing w:after="0" w:line="240" w:lineRule="auto"/>
        <w:jc w:val="both"/>
        <w:rPr>
          <w:color w:val="auto"/>
          <w:sz w:val="20"/>
          <w:szCs w:val="20"/>
        </w:rPr>
      </w:pPr>
      <w:r w:rsidRPr="00E77245">
        <w:rPr>
          <w:color w:val="auto"/>
          <w:sz w:val="20"/>
          <w:szCs w:val="20"/>
        </w:rPr>
        <w:t>Στην τιμή περιλαμβάνεται η προμήθεια, η μεταφορά και η εργασία πλήρους</w:t>
      </w:r>
      <w:r w:rsidR="005C25D5" w:rsidRPr="00E77245">
        <w:rPr>
          <w:color w:val="auto"/>
          <w:sz w:val="20"/>
          <w:szCs w:val="20"/>
        </w:rPr>
        <w:t xml:space="preserve"> </w:t>
      </w:r>
      <w:r w:rsidRPr="00E77245">
        <w:rPr>
          <w:color w:val="auto"/>
          <w:sz w:val="20"/>
          <w:szCs w:val="20"/>
        </w:rPr>
        <w:t xml:space="preserve">εγκατάστασης του μεταλλικού σκελετού του παγκακιού και των ξύλινων σανίδων στο χώρο του έργου σύμφωνα με τα σχέδια της μελέτης και τις υποδείξεις </w:t>
      </w:r>
      <w:r w:rsidR="00522BB5" w:rsidRPr="00DE5550">
        <w:rPr>
          <w:color w:val="auto"/>
          <w:sz w:val="20"/>
          <w:szCs w:val="20"/>
        </w:rPr>
        <w:t xml:space="preserve">της </w:t>
      </w:r>
      <w:r w:rsidRPr="00DE5550">
        <w:rPr>
          <w:color w:val="auto"/>
          <w:sz w:val="20"/>
          <w:szCs w:val="20"/>
        </w:rPr>
        <w:t>υπηρεσίας καθώς επίσης τα υλικά και τα μικροϋλικά σύνδε</w:t>
      </w:r>
      <w:r w:rsidR="00522BB5" w:rsidRPr="00DE5550">
        <w:rPr>
          <w:color w:val="auto"/>
          <w:sz w:val="20"/>
          <w:szCs w:val="20"/>
        </w:rPr>
        <w:t>σης του ημικυκλικού παγκακιού. Συμπεριλαμβάνεται και η βάση από οπλισμένο σκυρόδεμα</w:t>
      </w:r>
      <w:r w:rsidR="00B35795" w:rsidRPr="00DE5550">
        <w:rPr>
          <w:color w:val="auto"/>
          <w:sz w:val="20"/>
          <w:szCs w:val="20"/>
        </w:rPr>
        <w:t xml:space="preserve"> (εργασία, εκσκαφή, υλικά κλπ).</w:t>
      </w:r>
    </w:p>
    <w:p w:rsidR="00B35795" w:rsidRPr="00E77245" w:rsidRDefault="00B35795" w:rsidP="00B35795">
      <w:pPr>
        <w:spacing w:after="0" w:line="240" w:lineRule="auto"/>
        <w:jc w:val="both"/>
        <w:rPr>
          <w:color w:val="auto"/>
          <w:sz w:val="20"/>
          <w:szCs w:val="20"/>
        </w:rPr>
      </w:pPr>
    </w:p>
    <w:tbl>
      <w:tblPr>
        <w:tblW w:w="0" w:type="auto"/>
        <w:tblLayout w:type="fixed"/>
        <w:tblLook w:val="0000"/>
      </w:tblPr>
      <w:tblGrid>
        <w:gridCol w:w="996"/>
        <w:gridCol w:w="1686"/>
      </w:tblGrid>
      <w:tr w:rsidR="00571FE0" w:rsidRPr="00E77245" w:rsidTr="00571FE0">
        <w:tc>
          <w:tcPr>
            <w:tcW w:w="996" w:type="dxa"/>
            <w:shd w:val="clear" w:color="auto" w:fill="auto"/>
          </w:tcPr>
          <w:p w:rsidR="00571FE0" w:rsidRPr="00E77245" w:rsidRDefault="00B35795" w:rsidP="007F7483">
            <w:pPr>
              <w:spacing w:after="0" w:line="240" w:lineRule="auto"/>
              <w:rPr>
                <w:color w:val="auto"/>
                <w:sz w:val="20"/>
                <w:szCs w:val="20"/>
              </w:rPr>
            </w:pPr>
            <w:r w:rsidRPr="00E77245">
              <w:rPr>
                <w:color w:val="auto"/>
                <w:sz w:val="20"/>
                <w:szCs w:val="20"/>
              </w:rPr>
              <w:t xml:space="preserve"> </w:t>
            </w:r>
            <w:r w:rsidR="00BC58EC" w:rsidRPr="00E77245">
              <w:rPr>
                <w:color w:val="auto"/>
                <w:sz w:val="20"/>
                <w:szCs w:val="20"/>
              </w:rPr>
              <w:t xml:space="preserve">( 1 </w:t>
            </w:r>
            <w:r w:rsidR="00BC58EC" w:rsidRPr="00E77245">
              <w:rPr>
                <w:color w:val="auto"/>
                <w:sz w:val="20"/>
                <w:szCs w:val="20"/>
                <w:lang w:val="en-US"/>
              </w:rPr>
              <w:t>m</w:t>
            </w:r>
            <w:r w:rsidR="00571FE0" w:rsidRPr="00E77245">
              <w:rPr>
                <w:color w:val="auto"/>
                <w:sz w:val="20"/>
                <w:szCs w:val="20"/>
              </w:rPr>
              <w:t xml:space="preserve"> ) </w:t>
            </w:r>
          </w:p>
        </w:tc>
        <w:tc>
          <w:tcPr>
            <w:tcW w:w="168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Μέτρο Μήκους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876"/>
        <w:gridCol w:w="1686"/>
        <w:gridCol w:w="2376"/>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2376" w:type="dxa"/>
            <w:shd w:val="clear" w:color="auto" w:fill="auto"/>
          </w:tcPr>
          <w:p w:rsidR="00571FE0" w:rsidRPr="00E77245" w:rsidRDefault="00571FE0" w:rsidP="00A24A9F">
            <w:pPr>
              <w:spacing w:after="0" w:line="240" w:lineRule="auto"/>
              <w:rPr>
                <w:b/>
                <w:color w:val="auto"/>
                <w:sz w:val="20"/>
                <w:szCs w:val="20"/>
              </w:rPr>
            </w:pPr>
            <w:r w:rsidRPr="00E77245">
              <w:rPr>
                <w:b/>
                <w:color w:val="auto"/>
                <w:sz w:val="20"/>
                <w:szCs w:val="20"/>
              </w:rPr>
              <w:t xml:space="preserve">ΕΚΑΤΟΝ </w:t>
            </w:r>
            <w:r w:rsidR="00A24A9F">
              <w:rPr>
                <w:b/>
                <w:color w:val="auto"/>
                <w:sz w:val="20"/>
                <w:szCs w:val="20"/>
              </w:rPr>
              <w:t>ΟΓΔΟ</w:t>
            </w:r>
            <w:r w:rsidRPr="00E77245">
              <w:rPr>
                <w:b/>
                <w:color w:val="auto"/>
                <w:sz w:val="20"/>
                <w:szCs w:val="20"/>
              </w:rPr>
              <w:t xml:space="preserve">ΝΤΑ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2376" w:type="dxa"/>
            <w:shd w:val="clear" w:color="auto" w:fill="auto"/>
          </w:tcPr>
          <w:p w:rsidR="00571FE0" w:rsidRPr="00E77245" w:rsidRDefault="00A24A9F" w:rsidP="00571FE0">
            <w:pPr>
              <w:spacing w:after="0" w:line="240" w:lineRule="auto"/>
              <w:rPr>
                <w:b/>
                <w:color w:val="auto"/>
                <w:sz w:val="20"/>
                <w:szCs w:val="20"/>
              </w:rPr>
            </w:pPr>
            <w:r>
              <w:rPr>
                <w:b/>
                <w:color w:val="auto"/>
                <w:sz w:val="20"/>
                <w:szCs w:val="20"/>
              </w:rPr>
              <w:t>18</w:t>
            </w:r>
            <w:r w:rsidR="00571FE0" w:rsidRPr="00E77245">
              <w:rPr>
                <w:b/>
                <w:color w:val="auto"/>
                <w:sz w:val="20"/>
                <w:szCs w:val="20"/>
              </w:rPr>
              <w:t xml:space="preserve">0,00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3F58EF" w:rsidRDefault="003F58EF" w:rsidP="00571FE0">
            <w:pPr>
              <w:spacing w:before="283" w:after="0" w:line="240" w:lineRule="auto"/>
              <w:rPr>
                <w:b/>
                <w:color w:val="auto"/>
                <w:sz w:val="20"/>
                <w:szCs w:val="20"/>
                <w:lang w:val="en-US"/>
              </w:rPr>
            </w:pPr>
          </w:p>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3F58EF" w:rsidRDefault="003F58EF" w:rsidP="0005423A">
            <w:pPr>
              <w:spacing w:before="283" w:after="0" w:line="240" w:lineRule="auto"/>
              <w:rPr>
                <w:b/>
                <w:color w:val="auto"/>
                <w:sz w:val="20"/>
                <w:szCs w:val="20"/>
                <w:lang w:val="en-US"/>
              </w:rPr>
            </w:pPr>
          </w:p>
          <w:p w:rsidR="00571FE0" w:rsidRPr="00E77245" w:rsidRDefault="00571FE0" w:rsidP="0005423A">
            <w:pPr>
              <w:spacing w:before="283" w:after="0" w:line="240" w:lineRule="auto"/>
              <w:rPr>
                <w:b/>
                <w:color w:val="auto"/>
                <w:sz w:val="20"/>
                <w:szCs w:val="20"/>
              </w:rPr>
            </w:pPr>
            <w:r w:rsidRPr="00E77245">
              <w:rPr>
                <w:b/>
                <w:color w:val="auto"/>
                <w:sz w:val="20"/>
                <w:szCs w:val="20"/>
              </w:rPr>
              <w:t>03</w:t>
            </w:r>
            <w:r w:rsidR="0005423A" w:rsidRPr="00E77245">
              <w:rPr>
                <w:b/>
                <w:color w:val="auto"/>
                <w:sz w:val="20"/>
                <w:szCs w:val="20"/>
              </w:rPr>
              <w:t>8</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ΠΡΣ Ν</w:t>
            </w:r>
            <w:r w:rsidR="00BC58EC" w:rsidRPr="00E77245">
              <w:rPr>
                <w:b/>
                <w:color w:val="auto"/>
                <w:sz w:val="20"/>
                <w:szCs w:val="20"/>
              </w:rPr>
              <w:t xml:space="preserve"> </w:t>
            </w:r>
            <w:r w:rsidRPr="00E77245">
              <w:rPr>
                <w:b/>
                <w:color w:val="auto"/>
                <w:sz w:val="20"/>
                <w:szCs w:val="20"/>
              </w:rPr>
              <w:t xml:space="preserve">51.1 </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 xml:space="preserve">Δημιουργία παρτεριών με ξύλινα κράσπεδα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5101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Προμήθεια</w:t>
      </w:r>
      <w:r w:rsidR="002D2161" w:rsidRPr="00E77245">
        <w:rPr>
          <w:color w:val="auto"/>
          <w:sz w:val="20"/>
          <w:szCs w:val="20"/>
        </w:rPr>
        <w:t>, μεταφορά και εργασία</w:t>
      </w:r>
      <w:r w:rsidRPr="00E77245">
        <w:rPr>
          <w:color w:val="auto"/>
          <w:sz w:val="20"/>
          <w:szCs w:val="20"/>
        </w:rPr>
        <w:t xml:space="preserve"> τοποθέτηση</w:t>
      </w:r>
      <w:r w:rsidR="002D2161" w:rsidRPr="00E77245">
        <w:rPr>
          <w:color w:val="auto"/>
          <w:sz w:val="20"/>
          <w:szCs w:val="20"/>
        </w:rPr>
        <w:t>ς</w:t>
      </w:r>
      <w:r w:rsidRPr="00E77245">
        <w:rPr>
          <w:color w:val="auto"/>
          <w:sz w:val="20"/>
          <w:szCs w:val="20"/>
        </w:rPr>
        <w:t xml:space="preserve"> ξύλινων κρασπέδων από εμποτισμένο ξύλο ελάτης, κυκλικής διατομής D= 15 cm </w:t>
      </w:r>
      <w:r w:rsidR="00E025E3" w:rsidRPr="00E77245">
        <w:rPr>
          <w:color w:val="auto"/>
          <w:sz w:val="20"/>
          <w:szCs w:val="20"/>
        </w:rPr>
        <w:t>περίπου,</w:t>
      </w:r>
      <w:r w:rsidRPr="00E77245">
        <w:rPr>
          <w:color w:val="auto"/>
          <w:sz w:val="20"/>
          <w:szCs w:val="20"/>
        </w:rPr>
        <w:t xml:space="preserve"> για τον σχηματισμό των παρτεριών σε βάση από σκύρο λατομείου.</w:t>
      </w:r>
    </w:p>
    <w:p w:rsidR="000C0EB1" w:rsidRPr="00E77245" w:rsidRDefault="000C0EB1" w:rsidP="00571FE0">
      <w:pPr>
        <w:spacing w:after="0" w:line="240" w:lineRule="auto"/>
        <w:jc w:val="both"/>
        <w:rPr>
          <w:color w:val="auto"/>
          <w:sz w:val="20"/>
          <w:szCs w:val="20"/>
        </w:rPr>
      </w:pPr>
      <w:r w:rsidRPr="00E77245">
        <w:rPr>
          <w:color w:val="auto"/>
          <w:sz w:val="20"/>
          <w:szCs w:val="20"/>
        </w:rPr>
        <w:t>Στην τιμή περιλαμβάνονται όλα τα υλικά και μικρουλικά (</w:t>
      </w:r>
      <w:r w:rsidR="005046B9" w:rsidRPr="00E77245">
        <w:rPr>
          <w:color w:val="auto"/>
          <w:sz w:val="20"/>
          <w:szCs w:val="20"/>
        </w:rPr>
        <w:t xml:space="preserve">π.χ. </w:t>
      </w:r>
      <w:r w:rsidR="005418A0">
        <w:rPr>
          <w:color w:val="auto"/>
          <w:sz w:val="20"/>
          <w:szCs w:val="20"/>
        </w:rPr>
        <w:t>πάσσαλοι</w:t>
      </w:r>
      <w:r w:rsidRPr="00E77245">
        <w:rPr>
          <w:color w:val="auto"/>
          <w:sz w:val="20"/>
          <w:szCs w:val="20"/>
        </w:rPr>
        <w:t xml:space="preserve"> </w:t>
      </w:r>
      <w:r w:rsidR="005046B9" w:rsidRPr="00E77245">
        <w:rPr>
          <w:color w:val="auto"/>
          <w:sz w:val="20"/>
          <w:szCs w:val="20"/>
        </w:rPr>
        <w:t xml:space="preserve">στερέωσης </w:t>
      </w:r>
      <w:r w:rsidRPr="00E77245">
        <w:rPr>
          <w:color w:val="auto"/>
          <w:sz w:val="20"/>
          <w:szCs w:val="20"/>
        </w:rPr>
        <w:t>κλπ) και κάθε εργασία που απαιτείται για την τοποθέτηση</w:t>
      </w:r>
      <w:r w:rsidR="00571FE0" w:rsidRPr="00E77245">
        <w:rPr>
          <w:color w:val="auto"/>
          <w:sz w:val="20"/>
          <w:szCs w:val="20"/>
        </w:rPr>
        <w:t xml:space="preserve"> σύμφωνα με το σχέδιο της οριστικής αρχιτεκτονικής μελέτης. </w:t>
      </w:r>
    </w:p>
    <w:p w:rsidR="001C35BB" w:rsidRPr="00E77245" w:rsidRDefault="001C35BB" w:rsidP="00571FE0">
      <w:pPr>
        <w:spacing w:after="0" w:line="240" w:lineRule="auto"/>
        <w:jc w:val="both"/>
        <w:rPr>
          <w:color w:val="auto"/>
          <w:sz w:val="20"/>
          <w:szCs w:val="20"/>
        </w:rPr>
      </w:pPr>
    </w:p>
    <w:tbl>
      <w:tblPr>
        <w:tblW w:w="0" w:type="auto"/>
        <w:tblLayout w:type="fixed"/>
        <w:tblLook w:val="0000"/>
      </w:tblPr>
      <w:tblGrid>
        <w:gridCol w:w="951"/>
        <w:gridCol w:w="1992"/>
      </w:tblGrid>
      <w:tr w:rsidR="00571FE0" w:rsidRPr="00E77245" w:rsidTr="00B05927">
        <w:tc>
          <w:tcPr>
            <w:tcW w:w="951" w:type="dxa"/>
            <w:shd w:val="clear" w:color="auto" w:fill="auto"/>
          </w:tcPr>
          <w:p w:rsidR="00571FE0" w:rsidRPr="00E77245" w:rsidRDefault="00571FE0" w:rsidP="007F7483">
            <w:pPr>
              <w:spacing w:after="0" w:line="240" w:lineRule="auto"/>
              <w:rPr>
                <w:color w:val="auto"/>
                <w:sz w:val="20"/>
                <w:szCs w:val="20"/>
              </w:rPr>
            </w:pPr>
            <w:r w:rsidRPr="00E77245">
              <w:rPr>
                <w:color w:val="auto"/>
                <w:sz w:val="20"/>
                <w:szCs w:val="20"/>
              </w:rPr>
              <w:t>( 1 m</w:t>
            </w:r>
            <w:r w:rsidR="00B05927" w:rsidRPr="00E77245">
              <w:rPr>
                <w:color w:val="auto"/>
                <w:sz w:val="20"/>
                <w:szCs w:val="20"/>
                <w:lang w:val="en-US"/>
              </w:rPr>
              <w:t>)</w:t>
            </w:r>
            <w:r w:rsidR="00B05927" w:rsidRPr="00E77245">
              <w:rPr>
                <w:color w:val="auto"/>
                <w:sz w:val="20"/>
                <w:szCs w:val="20"/>
              </w:rPr>
              <w:t xml:space="preserve"> </w:t>
            </w:r>
            <w:r w:rsidRPr="00E77245">
              <w:rPr>
                <w:color w:val="auto"/>
                <w:sz w:val="20"/>
                <w:szCs w:val="20"/>
              </w:rPr>
              <w:t xml:space="preserve"> </w:t>
            </w:r>
          </w:p>
        </w:tc>
        <w:tc>
          <w:tcPr>
            <w:tcW w:w="1992"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Μέτρο</w:t>
            </w:r>
            <w:r w:rsidR="00B05927" w:rsidRPr="00E77245">
              <w:rPr>
                <w:color w:val="auto"/>
                <w:sz w:val="20"/>
                <w:szCs w:val="20"/>
              </w:rPr>
              <w:t xml:space="preserve"> Μήκους</w:t>
            </w:r>
            <w:r w:rsidRPr="00E77245">
              <w:rPr>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876"/>
        <w:gridCol w:w="1686"/>
        <w:gridCol w:w="1251"/>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125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ΕΝΔΕΚΑ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125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11,00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687D57" w:rsidRDefault="00571FE0" w:rsidP="00571FE0">
      <w:pPr>
        <w:spacing w:after="0" w:line="240" w:lineRule="auto"/>
        <w:rPr>
          <w:color w:val="auto"/>
          <w:sz w:val="20"/>
          <w:szCs w:val="20"/>
          <w:lang w:val="en-US"/>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3A6B39" w:rsidRPr="00E77245" w:rsidRDefault="003A6B39" w:rsidP="00571FE0">
            <w:pPr>
              <w:spacing w:before="283" w:after="0" w:line="240" w:lineRule="auto"/>
              <w:rPr>
                <w:b/>
                <w:color w:val="auto"/>
                <w:sz w:val="20"/>
                <w:szCs w:val="20"/>
                <w:lang w:val="en-US"/>
              </w:rPr>
            </w:pPr>
          </w:p>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3A6B39" w:rsidRPr="00E77245" w:rsidRDefault="003A6B39" w:rsidP="00571FE0">
            <w:pPr>
              <w:spacing w:before="283" w:after="0" w:line="240" w:lineRule="auto"/>
              <w:rPr>
                <w:b/>
                <w:color w:val="auto"/>
                <w:sz w:val="20"/>
                <w:szCs w:val="20"/>
                <w:lang w:val="en-US"/>
              </w:rPr>
            </w:pPr>
          </w:p>
          <w:p w:rsidR="00571FE0" w:rsidRPr="00E77245" w:rsidRDefault="00571FE0" w:rsidP="0005423A">
            <w:pPr>
              <w:spacing w:before="283" w:after="0" w:line="240" w:lineRule="auto"/>
              <w:rPr>
                <w:b/>
                <w:color w:val="auto"/>
                <w:sz w:val="20"/>
                <w:szCs w:val="20"/>
              </w:rPr>
            </w:pPr>
            <w:r w:rsidRPr="00E77245">
              <w:rPr>
                <w:b/>
                <w:color w:val="auto"/>
                <w:sz w:val="20"/>
                <w:szCs w:val="20"/>
              </w:rPr>
              <w:t>03</w:t>
            </w:r>
            <w:r w:rsidR="0005423A" w:rsidRPr="00E77245">
              <w:rPr>
                <w:b/>
                <w:color w:val="auto"/>
                <w:sz w:val="20"/>
                <w:szCs w:val="20"/>
              </w:rPr>
              <w:t>9</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B706CA" w:rsidP="00571FE0">
            <w:pPr>
              <w:spacing w:after="0" w:line="240" w:lineRule="auto"/>
              <w:rPr>
                <w:b/>
                <w:color w:val="auto"/>
                <w:sz w:val="20"/>
                <w:szCs w:val="20"/>
              </w:rPr>
            </w:pPr>
            <w:r w:rsidRPr="00E77245">
              <w:rPr>
                <w:b/>
                <w:color w:val="auto"/>
                <w:sz w:val="20"/>
                <w:szCs w:val="20"/>
              </w:rPr>
              <w:t>ΟΙΚ Ν</w:t>
            </w:r>
            <w:r w:rsidR="00C25116" w:rsidRPr="00E77245">
              <w:rPr>
                <w:b/>
                <w:color w:val="auto"/>
                <w:sz w:val="20"/>
                <w:szCs w:val="20"/>
              </w:rPr>
              <w:t xml:space="preserve"> </w:t>
            </w:r>
            <w:r w:rsidRPr="00E77245">
              <w:rPr>
                <w:b/>
                <w:color w:val="auto"/>
                <w:sz w:val="20"/>
                <w:szCs w:val="20"/>
              </w:rPr>
              <w:t>61.2.</w:t>
            </w:r>
            <w:r w:rsidRPr="00E77245">
              <w:rPr>
                <w:b/>
                <w:color w:val="auto"/>
                <w:sz w:val="20"/>
                <w:szCs w:val="20"/>
                <w:lang w:val="en-US"/>
              </w:rPr>
              <w:t>1</w:t>
            </w:r>
            <w:r w:rsidR="00571FE0" w:rsidRPr="00E77245">
              <w:rPr>
                <w:b/>
                <w:color w:val="auto"/>
                <w:sz w:val="20"/>
                <w:szCs w:val="20"/>
              </w:rPr>
              <w:t xml:space="preserve"> </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 xml:space="preserve">Πινακίδα τομέα πάρκου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6102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Πινακίδα από "plexiglass" πάχους </w:t>
      </w:r>
      <w:r w:rsidRPr="006332D2">
        <w:rPr>
          <w:color w:val="auto"/>
          <w:sz w:val="20"/>
          <w:szCs w:val="20"/>
        </w:rPr>
        <w:t>8 mm της οποίας η κάθε πλευρά  στηρίζεται ανάμεσα σε δύο χαλύβδινες, γαλβανισμένες δοκούς, σχήματος</w:t>
      </w:r>
      <w:r w:rsidRPr="00E77245">
        <w:rPr>
          <w:color w:val="auto"/>
          <w:sz w:val="20"/>
          <w:szCs w:val="20"/>
        </w:rPr>
        <w:t xml:space="preserve"> L, διαστάσεων 45x5x45x1800 mm, με οπές υποδοχής βιδών για ασφάλιση των μεταλλικών λαμών, σε απόσταση 94 cm από το έδαφος.</w:t>
      </w:r>
    </w:p>
    <w:p w:rsidR="00571FE0" w:rsidRPr="00E77245" w:rsidRDefault="00571FE0" w:rsidP="00571FE0">
      <w:pPr>
        <w:spacing w:after="0" w:line="240" w:lineRule="auto"/>
        <w:jc w:val="both"/>
        <w:rPr>
          <w:color w:val="auto"/>
          <w:sz w:val="20"/>
          <w:szCs w:val="20"/>
        </w:rPr>
      </w:pPr>
      <w:r w:rsidRPr="00E77245">
        <w:rPr>
          <w:color w:val="auto"/>
          <w:sz w:val="20"/>
          <w:szCs w:val="20"/>
        </w:rPr>
        <w:t>Η βάσεις των δοκών σχήματος L στηρίζονται σε δύο χαλύβδινες δοκούς, σχήματος T, διαστάσεων 430x100x10 mm,</w:t>
      </w:r>
      <w:r w:rsidR="00C25116" w:rsidRPr="00E77245">
        <w:rPr>
          <w:color w:val="auto"/>
          <w:sz w:val="20"/>
          <w:szCs w:val="20"/>
        </w:rPr>
        <w:t xml:space="preserve"> </w:t>
      </w:r>
      <w:r w:rsidRPr="00E77245">
        <w:rPr>
          <w:color w:val="auto"/>
          <w:sz w:val="20"/>
          <w:szCs w:val="20"/>
        </w:rPr>
        <w:t>κάθε μία με οκτώ βίδες και μεταλλικά παξιμάδια Μ12.</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Οι χαλύβδινες δοκοί σχήματος T είναι ενωμένες σε βάση ατσαλιού, διαστάσεων 20x250x250 mm με οπές υποδοχής βίδας  για αγκύρωση στο θεμέλιο από μπετό.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Η χαλύβδινη δοκός βάσης σχήματος Τ, ενώνεται με τις δοκούς σχήματος L με μεταλλικό έλασμα διαστάσεων </w:t>
      </w:r>
      <w:r w:rsidRPr="006332D2">
        <w:rPr>
          <w:color w:val="auto"/>
          <w:sz w:val="20"/>
          <w:szCs w:val="20"/>
        </w:rPr>
        <w:t>100x10x1</w:t>
      </w:r>
      <w:r w:rsidR="0083690D" w:rsidRPr="006332D2">
        <w:rPr>
          <w:color w:val="auto"/>
          <w:sz w:val="20"/>
          <w:szCs w:val="20"/>
        </w:rPr>
        <w:t>460</w:t>
      </w:r>
      <w:r w:rsidR="0083690D">
        <w:rPr>
          <w:color w:val="auto"/>
          <w:sz w:val="20"/>
          <w:szCs w:val="20"/>
        </w:rPr>
        <w:t xml:space="preserve"> mm, τα οποία βιδώνουν στις </w:t>
      </w:r>
      <w:r w:rsidRPr="00E77245">
        <w:rPr>
          <w:color w:val="auto"/>
          <w:sz w:val="20"/>
          <w:szCs w:val="20"/>
        </w:rPr>
        <w:t>χαλύβδινες δοκούς σχήματος L με βίδες.</w:t>
      </w:r>
    </w:p>
    <w:p w:rsidR="00015D82" w:rsidRPr="002D3708" w:rsidRDefault="00571FE0" w:rsidP="00015D82">
      <w:pPr>
        <w:spacing w:after="0" w:line="240" w:lineRule="auto"/>
        <w:jc w:val="both"/>
        <w:rPr>
          <w:color w:val="auto"/>
          <w:sz w:val="20"/>
          <w:szCs w:val="20"/>
        </w:rPr>
      </w:pPr>
      <w:r w:rsidRPr="00E77245">
        <w:rPr>
          <w:color w:val="auto"/>
          <w:sz w:val="20"/>
          <w:szCs w:val="20"/>
        </w:rPr>
        <w:t>Στην τιμή περιλαμβάνεται η προμήθεια</w:t>
      </w:r>
      <w:r w:rsidR="00015D82">
        <w:rPr>
          <w:color w:val="auto"/>
          <w:sz w:val="20"/>
          <w:szCs w:val="20"/>
        </w:rPr>
        <w:t>, η μεταφορά</w:t>
      </w:r>
      <w:r w:rsidRPr="00E77245">
        <w:rPr>
          <w:color w:val="auto"/>
          <w:sz w:val="20"/>
          <w:szCs w:val="20"/>
        </w:rPr>
        <w:t xml:space="preserve"> και η εργασία πλήρους εγκατάστασης στο χώρο του έργου</w:t>
      </w:r>
      <w:r w:rsidR="00015D82">
        <w:rPr>
          <w:color w:val="auto"/>
          <w:sz w:val="20"/>
          <w:szCs w:val="20"/>
        </w:rPr>
        <w:t>,</w:t>
      </w:r>
      <w:r w:rsidRPr="00E77245">
        <w:rPr>
          <w:color w:val="auto"/>
          <w:sz w:val="20"/>
          <w:szCs w:val="20"/>
        </w:rPr>
        <w:t xml:space="preserve"> σύμφωνα με τα σχέδια της μελέτης και τις υποδείξεις της υπηρεσίας καθώς επίσης τα απαραίτητα υλικά και μικροϋλικά που απαιτούνται για την συναρμολόγηση και την τοποθέτηση της πινακίδας</w:t>
      </w:r>
      <w:r w:rsidR="00AE1885" w:rsidRPr="00E77245">
        <w:rPr>
          <w:color w:val="auto"/>
          <w:sz w:val="20"/>
          <w:szCs w:val="20"/>
        </w:rPr>
        <w:t>,</w:t>
      </w:r>
      <w:r w:rsidRPr="00E77245">
        <w:rPr>
          <w:color w:val="auto"/>
          <w:sz w:val="20"/>
          <w:szCs w:val="20"/>
        </w:rPr>
        <w:t xml:space="preserve"> συμπεριλαμβανομένης και της βάσης θεμελίωσης </w:t>
      </w:r>
      <w:r w:rsidRPr="00DE5550">
        <w:rPr>
          <w:color w:val="auto"/>
          <w:sz w:val="20"/>
          <w:szCs w:val="20"/>
        </w:rPr>
        <w:t xml:space="preserve">από </w:t>
      </w:r>
      <w:r w:rsidR="00015D82" w:rsidRPr="00DE5550">
        <w:rPr>
          <w:color w:val="auto"/>
          <w:sz w:val="20"/>
          <w:szCs w:val="20"/>
        </w:rPr>
        <w:t>οπλισμένο σκυρόδεμα (εργασία, εκσκαφή, υλικά κλπ).</w:t>
      </w:r>
    </w:p>
    <w:p w:rsidR="00571FE0" w:rsidRPr="00E77245" w:rsidRDefault="00571FE0" w:rsidP="00571FE0">
      <w:pPr>
        <w:spacing w:after="0" w:line="240" w:lineRule="auto"/>
        <w:jc w:val="both"/>
        <w:rPr>
          <w:color w:val="auto"/>
          <w:sz w:val="20"/>
          <w:szCs w:val="20"/>
        </w:rPr>
      </w:pPr>
    </w:p>
    <w:p w:rsidR="001C35BB" w:rsidRPr="00E77245" w:rsidRDefault="001C35BB"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E77245" w:rsidTr="00571FE0">
        <w:tc>
          <w:tcPr>
            <w:tcW w:w="114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( 1 Τεμ. ) </w:t>
            </w:r>
          </w:p>
        </w:tc>
        <w:tc>
          <w:tcPr>
            <w:tcW w:w="1071"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Τεμάχιο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876"/>
        <w:gridCol w:w="1686"/>
        <w:gridCol w:w="2376"/>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237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ΔΙΑΚΟΣΙΑ ΟΓΔΟΝΤΑ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237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280,00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Default="00571FE0" w:rsidP="00571FE0">
      <w:pPr>
        <w:spacing w:after="0" w:line="240" w:lineRule="auto"/>
        <w:rPr>
          <w:sz w:val="20"/>
          <w:szCs w:val="20"/>
        </w:rPr>
      </w:pPr>
    </w:p>
    <w:p w:rsidR="005B73CA" w:rsidRPr="005370B8" w:rsidRDefault="005B73CA"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5B73CA" w:rsidRDefault="005B73CA" w:rsidP="00571FE0">
            <w:pPr>
              <w:spacing w:before="283" w:after="0" w:line="240" w:lineRule="auto"/>
              <w:rPr>
                <w:b/>
                <w:color w:val="auto"/>
                <w:sz w:val="20"/>
                <w:szCs w:val="20"/>
                <w:lang w:val="en-US"/>
              </w:rPr>
            </w:pPr>
          </w:p>
          <w:p w:rsidR="003F58EF" w:rsidRDefault="003F58EF" w:rsidP="00571FE0">
            <w:pPr>
              <w:spacing w:before="283" w:after="0" w:line="240" w:lineRule="auto"/>
              <w:rPr>
                <w:b/>
                <w:color w:val="auto"/>
                <w:sz w:val="20"/>
                <w:szCs w:val="20"/>
                <w:lang w:val="en-US"/>
              </w:rPr>
            </w:pPr>
          </w:p>
          <w:p w:rsidR="00571FE0" w:rsidRPr="00E77245" w:rsidRDefault="00571FE0" w:rsidP="00571FE0">
            <w:pPr>
              <w:spacing w:before="283" w:after="0" w:line="240" w:lineRule="auto"/>
              <w:rPr>
                <w:b/>
                <w:color w:val="auto"/>
                <w:sz w:val="20"/>
                <w:szCs w:val="20"/>
              </w:rPr>
            </w:pPr>
            <w:r w:rsidRPr="00E77245">
              <w:rPr>
                <w:b/>
                <w:color w:val="auto"/>
                <w:sz w:val="20"/>
                <w:szCs w:val="20"/>
              </w:rPr>
              <w:lastRenderedPageBreak/>
              <w:t>A.T.:</w:t>
            </w:r>
          </w:p>
        </w:tc>
        <w:tc>
          <w:tcPr>
            <w:tcW w:w="7087" w:type="dxa"/>
            <w:shd w:val="clear" w:color="auto" w:fill="auto"/>
          </w:tcPr>
          <w:p w:rsidR="005B73CA" w:rsidRDefault="005B73CA" w:rsidP="00571FE0">
            <w:pPr>
              <w:spacing w:before="283" w:after="0" w:line="240" w:lineRule="auto"/>
              <w:rPr>
                <w:b/>
                <w:color w:val="auto"/>
                <w:sz w:val="20"/>
                <w:szCs w:val="20"/>
                <w:lang w:val="en-US"/>
              </w:rPr>
            </w:pPr>
          </w:p>
          <w:p w:rsidR="003F58EF" w:rsidRDefault="003F58EF" w:rsidP="00571FE0">
            <w:pPr>
              <w:spacing w:before="283" w:after="0" w:line="240" w:lineRule="auto"/>
              <w:rPr>
                <w:b/>
                <w:color w:val="auto"/>
                <w:sz w:val="20"/>
                <w:szCs w:val="20"/>
                <w:lang w:val="en-US"/>
              </w:rPr>
            </w:pPr>
          </w:p>
          <w:p w:rsidR="00571FE0" w:rsidRPr="00E77245" w:rsidRDefault="00571FE0" w:rsidP="0005423A">
            <w:pPr>
              <w:spacing w:before="283" w:after="0" w:line="240" w:lineRule="auto"/>
              <w:rPr>
                <w:b/>
                <w:color w:val="auto"/>
                <w:sz w:val="20"/>
                <w:szCs w:val="20"/>
              </w:rPr>
            </w:pPr>
            <w:r w:rsidRPr="00E77245">
              <w:rPr>
                <w:b/>
                <w:color w:val="auto"/>
                <w:sz w:val="20"/>
                <w:szCs w:val="20"/>
              </w:rPr>
              <w:lastRenderedPageBreak/>
              <w:t>0</w:t>
            </w:r>
            <w:r w:rsidR="0005423A" w:rsidRPr="00E77245">
              <w:rPr>
                <w:b/>
                <w:color w:val="auto"/>
                <w:sz w:val="20"/>
                <w:szCs w:val="20"/>
              </w:rPr>
              <w:t>40</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ΟΙΚ Ν</w:t>
            </w:r>
            <w:r w:rsidR="00C25116" w:rsidRPr="00E77245">
              <w:rPr>
                <w:b/>
                <w:color w:val="auto"/>
                <w:sz w:val="20"/>
                <w:szCs w:val="20"/>
              </w:rPr>
              <w:t xml:space="preserve"> </w:t>
            </w:r>
            <w:r w:rsidRPr="00E77245">
              <w:rPr>
                <w:b/>
                <w:color w:val="auto"/>
                <w:sz w:val="20"/>
                <w:szCs w:val="20"/>
              </w:rPr>
              <w:t xml:space="preserve">54.80.2.8 </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 xml:space="preserve">΄Οργανα παιδικής χαράς - Σύνθετο όργανο πολλαπλών δραστηριοτήτων, παιδικής χαράς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4F73CC" w:rsidP="00571FE0">
            <w:pPr>
              <w:spacing w:after="0" w:line="240" w:lineRule="auto"/>
              <w:rPr>
                <w:b/>
                <w:color w:val="auto"/>
                <w:sz w:val="20"/>
                <w:szCs w:val="20"/>
              </w:rPr>
            </w:pPr>
            <w:r w:rsidRPr="00E77245">
              <w:rPr>
                <w:b/>
                <w:color w:val="auto"/>
                <w:sz w:val="20"/>
                <w:szCs w:val="20"/>
              </w:rPr>
              <w:t xml:space="preserve">ΟΙΚ </w:t>
            </w:r>
            <w:r w:rsidR="001929FF" w:rsidRPr="00E77245">
              <w:rPr>
                <w:b/>
                <w:color w:val="auto"/>
                <w:sz w:val="20"/>
                <w:szCs w:val="20"/>
              </w:rPr>
              <w:t>6502</w:t>
            </w:r>
            <w:r w:rsidR="000A05D9" w:rsidRPr="00E77245">
              <w:rPr>
                <w:b/>
                <w:color w:val="auto"/>
                <w:sz w:val="20"/>
                <w:szCs w:val="20"/>
              </w:rPr>
              <w:t xml:space="preserve">                                                                                                                                                                                                                                                                                                                                                                                                                                                                                                                                                                                                                                          </w:t>
            </w:r>
            <w:r w:rsidR="00571FE0" w:rsidRPr="00E77245">
              <w:rPr>
                <w:b/>
                <w:color w:val="auto"/>
                <w:sz w:val="20"/>
                <w:szCs w:val="20"/>
              </w:rPr>
              <w:t xml:space="preserve">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F21A0" w:rsidP="00571FE0">
      <w:pPr>
        <w:spacing w:after="0" w:line="240" w:lineRule="auto"/>
        <w:jc w:val="both"/>
        <w:rPr>
          <w:color w:val="auto"/>
          <w:sz w:val="20"/>
          <w:szCs w:val="20"/>
        </w:rPr>
      </w:pPr>
      <w:r>
        <w:rPr>
          <w:color w:val="auto"/>
          <w:sz w:val="20"/>
          <w:szCs w:val="20"/>
        </w:rPr>
        <w:t xml:space="preserve">      Π</w:t>
      </w:r>
      <w:r w:rsidRPr="00E77245">
        <w:rPr>
          <w:color w:val="auto"/>
          <w:sz w:val="20"/>
          <w:szCs w:val="20"/>
        </w:rPr>
        <w:t xml:space="preserve">ρομήθεια και τοποθέτηση συνθέτου οργάνου πολλαπλών δραστηριοτήτων παιδικής χαράς. </w:t>
      </w:r>
    </w:p>
    <w:p w:rsidR="00571FE0" w:rsidRPr="00E77245" w:rsidRDefault="00571FE0" w:rsidP="00571FE0">
      <w:pPr>
        <w:spacing w:after="0" w:line="240" w:lineRule="auto"/>
        <w:jc w:val="both"/>
        <w:rPr>
          <w:color w:val="auto"/>
          <w:sz w:val="20"/>
          <w:szCs w:val="20"/>
        </w:rPr>
      </w:pPr>
    </w:p>
    <w:p w:rsidR="00571FE0" w:rsidRDefault="00571FE0" w:rsidP="00571FE0">
      <w:pPr>
        <w:spacing w:after="0" w:line="240" w:lineRule="auto"/>
        <w:jc w:val="both"/>
        <w:rPr>
          <w:color w:val="auto"/>
          <w:sz w:val="20"/>
          <w:szCs w:val="20"/>
        </w:rPr>
      </w:pPr>
      <w:r w:rsidRPr="00E77245">
        <w:rPr>
          <w:color w:val="auto"/>
          <w:sz w:val="20"/>
          <w:szCs w:val="20"/>
        </w:rPr>
        <w:t xml:space="preserve">Γενική Περιγραφή Οργάνου </w:t>
      </w:r>
    </w:p>
    <w:p w:rsidR="005F21A0" w:rsidRPr="00E77245" w:rsidRDefault="005F21A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Το «Σύνθετο όργανο πολλαπλών δραστηριοτήτων παιδικής χαράς» θα απευθύνεται σε χρήστες ηλικίας από 2 ετών και άνω, θα είναι σχεδιασμένο για την ασφαλή προσβασιμότητα και συμμετοχή παιδιών με αναπηρίες και θα ικανοποιεί όλες τις προβλεπόμενες ευρωπαϊκές προδιαγραφές.</w:t>
      </w:r>
    </w:p>
    <w:p w:rsidR="00571FE0" w:rsidRPr="009F4160" w:rsidRDefault="00571FE0" w:rsidP="00571FE0">
      <w:pPr>
        <w:spacing w:after="0" w:line="240" w:lineRule="auto"/>
        <w:jc w:val="both"/>
        <w:rPr>
          <w:color w:val="auto"/>
          <w:sz w:val="20"/>
          <w:szCs w:val="20"/>
        </w:rPr>
      </w:pPr>
      <w:r w:rsidRPr="00E77245">
        <w:rPr>
          <w:color w:val="auto"/>
          <w:sz w:val="20"/>
          <w:szCs w:val="20"/>
        </w:rPr>
        <w:t xml:space="preserve">Οι βασικές λειτουργίες που θα καλύπτει είναι η ολίσθηση, η αναρρίχηση, το παιχνίδι ρόλων και το παιχνίδι πειραματισμού, οι οποίες θα αναπτύσσονται σε επίπεδο 360ο περιμετρικά της κατασκευής και κατά μήκος των πλευρών, ενώ θα είναι προσβάσιμες και από το επίπεδο του εδάφους, κάτι το οποίο θα επιτρέπει την παροχή ίσων ευκαιριών και προκλήσεων σε όλα τα παιδιά, ακόμα και σε εκείνα με κινητικά προβλήματα που κινούνται με αναπηρικό αμαξίδιο. Θα αποτελείται </w:t>
      </w:r>
      <w:r w:rsidRPr="009F4160">
        <w:rPr>
          <w:color w:val="auto"/>
          <w:sz w:val="20"/>
          <w:szCs w:val="20"/>
        </w:rPr>
        <w:t xml:space="preserve">από δυο σύνθετες κατασκευές με ποικίλες δυνατότητες πρόσβασης και εξόδου, οι οποίες θα συνδέονται μεταξύ τους με γέφυρα μήκους 180 cm. Οι πλευρικές επιφάνειες/όψεις, θα είναι διαμορφωμένες με βάση το θεματικό μοτίβο του «σπιτιού». </w:t>
      </w:r>
    </w:p>
    <w:p w:rsidR="00571FE0" w:rsidRPr="009F4160" w:rsidRDefault="00571FE0" w:rsidP="00571FE0">
      <w:pPr>
        <w:spacing w:after="0" w:line="240" w:lineRule="auto"/>
        <w:jc w:val="both"/>
        <w:rPr>
          <w:color w:val="auto"/>
          <w:sz w:val="20"/>
          <w:szCs w:val="20"/>
        </w:rPr>
      </w:pPr>
      <w:r w:rsidRPr="009F4160">
        <w:rPr>
          <w:color w:val="auto"/>
          <w:sz w:val="20"/>
          <w:szCs w:val="20"/>
        </w:rPr>
        <w:t>Πιο συγκεκριμένα, η σύνθεση θα αναπτύσσεται τόσο στο επίπεδο του εδάφους όσο και σε δύο υπερυψωμένα επίπεδα που θα είναι διαμορφωμένα στην κάθε σύνθετη κατασκευή. Η πρώτη κατασκευή θα είναι προσβάσιμη μέσω ειδικά σχεδιασμένης κλίμακας για χρήση ακόμα και από άτομα με κινητικά προβλήματα, με ειδικά διαμορφωμένη κουπαστή που θα διευκολύνει την ανάβαση. Η κλίμακα αυτή θα διαθέτει επιπλέον χώρο για ένα βοηθό/συνοδό γ</w:t>
      </w:r>
      <w:r w:rsidR="004F73CC" w:rsidRPr="009F4160">
        <w:rPr>
          <w:color w:val="auto"/>
          <w:sz w:val="20"/>
          <w:szCs w:val="20"/>
        </w:rPr>
        <w:t>ια τα άτομα ΑΜΕ</w:t>
      </w:r>
      <w:r w:rsidRPr="009F4160">
        <w:rPr>
          <w:color w:val="auto"/>
          <w:sz w:val="20"/>
          <w:szCs w:val="20"/>
        </w:rPr>
        <w:t>Α, ενώ τα ευρύχωρα ορθογώνια πατήματα θα μπορούν εναλλακτικά να χρησιμοποιηθούν και ως επίπεδα παιχνιδιού. Τα ρίχτια των πατημάτων θα είναι καλυμμένα. Από το υπερυψωμένο επίπεδο (σε ύψος 88 cm, περίπου από την τελική στάθμη του διαμορφωμένου εδάφους) θα υπάρχει η δυνατότητα εξόδου από την κατασκευή μέσω διπλής τσουλήθρας ή ο χρήστης θα μπορεί να συνεχίσει την πορεία του στη δεύτερη κατασκευή μέσω της γέφυρας. Η δεύτερη σύνθετη κατασκευή θα είναι ημιστεγασμένη με δίριχτη στέγη και θα είναι προσβάσιμη μέσω κατακόρυφης αναρριχητικής κλίμακας. Από το υπερυψωμένο επίπεδο (σε ύψος 118 cm, περίπου από την τελική στάθμη του διαμορφωμένου εδάφους) θα υπάρχει η δυνατότητα εξόδου από την κατασκευή επίσης μέσω τσουλήθρας, αλλά και μέσω ελικοειδούς στύλου πυροσβέστη. Τα υπερυψωμένα επίπεδα θα περιβάλλονται από πλευρικές επιφάνειες που θα δημιουργούν όψεις με παράθυρα και φινιστρίνι, διαμορφώνοντας το θεματικό μοτίβο του «σπιτιού». Οι χώροι που θα διαμορφώνονται κάτω από τα υπερυψωμένα επίπεδα, θα μπορούν να λειτουργούν ως ελεύθεροι χώροι παιχνιδιού και ανάπαυσης.</w:t>
      </w:r>
    </w:p>
    <w:p w:rsidR="00571FE0" w:rsidRPr="00E77245" w:rsidRDefault="00571FE0" w:rsidP="00571FE0">
      <w:pPr>
        <w:spacing w:after="0" w:line="240" w:lineRule="auto"/>
        <w:jc w:val="both"/>
        <w:rPr>
          <w:color w:val="auto"/>
          <w:sz w:val="20"/>
          <w:szCs w:val="20"/>
        </w:rPr>
      </w:pPr>
      <w:r w:rsidRPr="009F4160">
        <w:rPr>
          <w:color w:val="auto"/>
          <w:sz w:val="20"/>
          <w:szCs w:val="20"/>
        </w:rPr>
        <w:t>Ειδικότερα, ο χώρος κάτω από το υπερυψωμένο επίπεδο της δεύτερης κατασκευής θα διαθέτει δυο επιφάνειες με ενσωματωμένα διαδραστικά εξαρτήματα που θα είναι προσβάσιμα από το επίπεδο του εδάφους, παρέχοντας ερεθίσματα και κίνητρα για δημιουργικό παιχνίδι. Αντίστοιχα εξαρτήματα θα υπάρχουν και στις πλευρικές επιφάνειες των υπερυψωμένων επιπέδων. Η ποικιλία αυτή θα ενισχύει τις κοινωνικές και σωματικές δεξιότητες των χρηστών/παιδιών της εν λόγω ηλικιακής ομάδας, θα εγείρει τη φαντασία τους, θα εξωτερικεύει συναισθήματα συνεργατικότητας, ενώ ταυτόχρονα θα ενθαρρύνει τη χρήση της γλώσσας.</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Πρόκειται για μια ευέλικτη κατασκευή με πλήρη αρθρωτή δομή. Ο δομικός σκελετός της θα συντίθεται από </w:t>
      </w:r>
      <w:r w:rsidRPr="009F4160">
        <w:rPr>
          <w:color w:val="auto"/>
          <w:sz w:val="20"/>
          <w:szCs w:val="20"/>
        </w:rPr>
        <w:t xml:space="preserve">12 </w:t>
      </w:r>
      <w:r w:rsidRPr="009F4160">
        <w:rPr>
          <w:b/>
          <w:color w:val="auto"/>
          <w:sz w:val="20"/>
          <w:szCs w:val="20"/>
        </w:rPr>
        <w:t xml:space="preserve">ξύλινες </w:t>
      </w:r>
      <w:r w:rsidRPr="009F4160">
        <w:rPr>
          <w:color w:val="auto"/>
          <w:sz w:val="20"/>
          <w:szCs w:val="20"/>
        </w:rPr>
        <w:t>δοκούς υποστήριξης κυλινδρικής μορφής σε διάφορα μήκη, οι οποίες θα συνδέονται μεταξύ τους με ειδικό σύστημα πλαισίων αλουμινίου. Οι ξύλινες δοκοί θα έχουν κυλινδρική διατομή</w:t>
      </w:r>
      <w:r w:rsidRPr="00E77245">
        <w:rPr>
          <w:color w:val="auto"/>
          <w:sz w:val="20"/>
          <w:szCs w:val="20"/>
        </w:rPr>
        <w:t xml:space="preserve"> </w:t>
      </w:r>
      <w:r w:rsidRPr="00DE5550">
        <w:rPr>
          <w:color w:val="auto"/>
          <w:sz w:val="20"/>
          <w:szCs w:val="20"/>
        </w:rPr>
        <w:t>Ø101 mm με τέσσερις ραβδώσεις. Θα είναι κατασκευασμένες από εμποτισμένη υπό πίεση ξυλεία πεύκης, που θα</w:t>
      </w:r>
      <w:r w:rsidRPr="00E77245">
        <w:rPr>
          <w:color w:val="auto"/>
          <w:sz w:val="20"/>
          <w:szCs w:val="20"/>
        </w:rPr>
        <w:t xml:space="preserve"> έχει μεγάλη αντοχή στη θραύση, θα απαιτεί ελάχιστη συντήρηση και θα προέρχεται από ορθά διαχειριζόμενη δασοκομία. Στο ανώτερο σημείο τους θα καλύπτονται </w:t>
      </w:r>
      <w:r w:rsidRPr="009F4160">
        <w:rPr>
          <w:color w:val="auto"/>
          <w:sz w:val="20"/>
          <w:szCs w:val="20"/>
        </w:rPr>
        <w:t>με τάπες από ειδικής σύστασης χυτό πολυαμίδιο. Η θεμελίωση των ξύλινων δοκών, είτε πάκτωση στο έδαφος είτε επιφανειακή θεμελίωση, θα πραγματοποιείται με ειδικά διαμορφωμένο σύστημα από χαλύβδινες δοκοθήκες, οι οποίες θα είναι κατασκευασμένες από εν θερμώ γαλβανισμένο χάλυβα και εύκολα αποσυναρμολογούμενες. Θα συντίθενται από ένα χαλύβδινο έλασμα κυλινδρικής μορφής</w:t>
      </w:r>
      <w:r w:rsidRPr="00E77245">
        <w:rPr>
          <w:color w:val="auto"/>
          <w:sz w:val="20"/>
          <w:szCs w:val="20"/>
        </w:rPr>
        <w:t xml:space="preserve"> με επαρκείς διαστάσεις για την παραλαβή των φορτίων για τα οποία έχει μελετηθεί και θα διαθέτουν εσωτερικά της βάσης έδρασης ειδικά κατασκευασμένο στήριγμα αλουμινίου. Οι δοκοθήκες αυτές, θα έχουν τη δυνατότητα να σταθεροποιούν τις δοκούς σε αποστάσεις ρυθμιζόμενες με αφετηρία την τελική στάθμη </w:t>
      </w:r>
      <w:r w:rsidRPr="00E77245">
        <w:rPr>
          <w:color w:val="auto"/>
          <w:sz w:val="20"/>
          <w:szCs w:val="20"/>
        </w:rPr>
        <w:lastRenderedPageBreak/>
        <w:t>του διαμορφωμένου εδάφους, έτσι ώστε να αποτρέπεται η διάβρωσή τους και να ελαχιστοποιούνται οι επιπτώσεις από περιβαλλοντικούς παράγοντες.</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Το σύστημα πλαισίων που θα συνδέει τις δοκούς υποστήριξης μεταξύ τους και θα αποτελεί τη βάση για τη στερέωση των δαπέδων, θα συντίθεται από ειδικά κατασκευασμένα </w:t>
      </w:r>
      <w:r w:rsidRPr="00E77245">
        <w:rPr>
          <w:b/>
          <w:color w:val="auto"/>
          <w:sz w:val="20"/>
          <w:szCs w:val="20"/>
          <w:u w:val="single"/>
        </w:rPr>
        <w:t>προφίλ αλουμινίου</w:t>
      </w:r>
      <w:r w:rsidRPr="00E77245">
        <w:rPr>
          <w:color w:val="auto"/>
          <w:sz w:val="20"/>
          <w:szCs w:val="20"/>
        </w:rPr>
        <w:t xml:space="preserve"> ορθογώνιας διατομής 55x22 mm. Οι σύνδεσμοι που θα προσαρτώνται στις δοκούς υποστήριξης και θα συγκρατούν τα ειδικά κατασκευασμένα προφίλ αλουμινίου, όπως και οι συνδετήριοι σύνδεσμοι που θα συνδέουν τα επιμέρους στοιχεία της κατασκευής (π.χ. πλευρικές επιφάνειες) με τις δοκούς υποστήριξης θα είναι κατασκευασμένοι από χυτό αλουμίνιο ειδικής σύνθεσης και αντοχής σε εξωτερικούς χώρους με επικάλυψη από πολυαμίδιο, όπου είναι απαραίτητο. </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Τα τρία πατήματα της αναρριχητικής κλίμακας θα είναι διαμορφωμένα από αντιολισθητικές μπάρες οι οποίες θα είναι κατασκευασμένες από χαλύβδινες σωλήνες διατομής Ø38 x 2 mm, που θα είναι ηλεκτρογαλβανισμένες και θα διαθέτουν εξωτερική επιφάνεια από χυτό πολυπροπυλένιο, στο οποίο θα έχουν διαμορφωθεί ραβδώσεις έτσι ώστε να αποτρέπεται η ολίσθηση των ποδιών. </w:t>
      </w:r>
    </w:p>
    <w:p w:rsidR="00571FE0" w:rsidRPr="00E77245" w:rsidRDefault="00571FE0" w:rsidP="00571FE0">
      <w:pPr>
        <w:spacing w:after="0" w:line="240" w:lineRule="auto"/>
        <w:jc w:val="both"/>
        <w:rPr>
          <w:color w:val="auto"/>
          <w:sz w:val="20"/>
          <w:szCs w:val="20"/>
        </w:rPr>
      </w:pPr>
      <w:r w:rsidRPr="00E77245">
        <w:rPr>
          <w:color w:val="auto"/>
          <w:sz w:val="20"/>
          <w:szCs w:val="20"/>
        </w:rPr>
        <w:t>Οι μπάρες ασφαλείας θα είναι κατασκευασμένες από εν θερμώ γαλβανισμένους χαλύβδινους σωλήνες διατομής Ø38 x 2mm.</w:t>
      </w:r>
    </w:p>
    <w:p w:rsidR="00571FE0" w:rsidRPr="00E77245" w:rsidRDefault="00571FE0" w:rsidP="00571FE0">
      <w:pPr>
        <w:spacing w:after="0" w:line="240" w:lineRule="auto"/>
        <w:jc w:val="both"/>
        <w:rPr>
          <w:color w:val="auto"/>
          <w:sz w:val="20"/>
          <w:szCs w:val="20"/>
        </w:rPr>
      </w:pPr>
    </w:p>
    <w:p w:rsidR="00571FE0" w:rsidRPr="00DE5550" w:rsidRDefault="00571FE0" w:rsidP="00571FE0">
      <w:pPr>
        <w:spacing w:after="0" w:line="240" w:lineRule="auto"/>
        <w:jc w:val="both"/>
        <w:rPr>
          <w:color w:val="auto"/>
          <w:sz w:val="20"/>
          <w:szCs w:val="20"/>
        </w:rPr>
      </w:pPr>
      <w:r w:rsidRPr="00E77245">
        <w:rPr>
          <w:color w:val="auto"/>
          <w:sz w:val="20"/>
          <w:szCs w:val="20"/>
        </w:rPr>
        <w:t xml:space="preserve">Τα δάπεδα των υπερυψωμένων επιπέδων και η επιφάνεια του πρώτου αναβαθμού της ειδικά </w:t>
      </w:r>
      <w:r w:rsidRPr="00DE5550">
        <w:rPr>
          <w:color w:val="auto"/>
          <w:sz w:val="20"/>
          <w:szCs w:val="20"/>
        </w:rPr>
        <w:t xml:space="preserve">σχεδιασμένης κλίμακας, θα είναι κατασκευασμένα από στρωματοποιημένες επιφάνειες υψηλής πίεσης, με επικάλυψη από χυτευτό αντιολισθητικό υλικό και καμπυλωμένες άκρες. Θα έχουν συνολικό πάχος 10 mm περίπου για τα δάπεδα των υπερυψωμένων επιπέδων και 18 mm περίπου για τον πρώτο αναβαθμό της ειδικά σχεδιασμένης κλίμακας. Το υλικό αυτό είναι θα ομοιογενές και χρησιμοποιείται σε σημεία του εξοπλισμού που εκτίθενται σε εκτεταμένη φθορά, καθώς θα είναι ιδιαίτερα ανθεκτικό στη φθορά, στην αποσύνθεση και στην προσβολή από μύκητες. Για τη διευκόλυνση της ανάβασης στην επιφάνεια του αναβαθμού και των δαπέδων θα υπάρχουν κατάλληλα διαμορφωμένες εγκοπές διαστάσεων 27,5 x 82,5 mm. </w:t>
      </w:r>
    </w:p>
    <w:p w:rsidR="00571FE0" w:rsidRPr="00DE5550"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DE5550">
        <w:rPr>
          <w:color w:val="auto"/>
          <w:sz w:val="20"/>
          <w:szCs w:val="20"/>
        </w:rPr>
        <w:t>Οι αναβαθμοί της ειδικά σχεδιασμένης κλίμακας</w:t>
      </w:r>
      <w:r w:rsidRPr="00E77245">
        <w:rPr>
          <w:color w:val="auto"/>
          <w:sz w:val="20"/>
          <w:szCs w:val="20"/>
        </w:rPr>
        <w:t xml:space="preserve"> θα είναι κατασκευασμένοι από επιφάνεια πολυαιθυλενίου πάχους 15 mm με ένα επιφανειακό στρώμα πάχους 3 mm από θερμοπλαστικό ελαστικό με αντιολισθητικές ιδιότητες και θα έχουν κατάλληλα διαμορφωμένες εγκοπές διαστάσεων 27,5 x 82,5 mm για τη διευκόλυνση της ανάβασης. Τα ρίχτια των πατημάτων θα είναι καλυμμένα από επιφάνειες κατασκευασμένες από εν θερμώ γαλβανισμένο χάλυβα. Το δάπεδο της γέφυρας, σε σχήμα αψίδας, θα είναι επίσης κατασκευασμένο από επιφάνεια πολυαιθυλενίου (όπως παραπάνω).</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Το δάπεδο αυτό θα στηρίζεται σε πέντε δοκίδες από ειδικά κατασκευασμένα προφίλ αλουμινίου ορθογώνιας διατομής (όπως παραπάνω). </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Όλες οι πλευρικές επιφάνειες, οι θεματικές επιφάνειες καθώς και οι επιφάνειες της στέγης, τα προστατευτικά στηθαία της γέφυρας και της ειδικά σχεδιασμένης κλίμακας και οι επιφάνειες ασφαλείας του ελικοειδούς στύλου πυροσβέστη και των τσουληθρών θα είναι κατασκευασμένες από ειδικής σύνθεσης πολυαιθυλένιο υψηλής πυκνότητας, πάχους 19mm, με δυο στρώσεις διαφόρων χρωματισμών και εσωτερική στρώση 15mm από 100% ανακυκλωμένο και ανακυκλώσιμο υλικό. Ο χρωματισμός τους θα έχει πραγματοποιηθεί μέσω του υλικού κατά τη διάρκεια της επεξεργασίας του. Θα είναι σταθεροποιημένες έναντι της υπεριώδους ακτινοβολίας χωρίς τη χρήση βαρέων μετάλλων, ώστε να μειωθεί στο ελάχιστο ο αποχρωματισμός τους και θα είναι, επίσης, ιδιαίτερα ανθεκτικές στην αποσύνθεση, στην προσβολή από μύκητες, στην ανάφλεξη, στην κρούση ακόμα και σε χαμηλές θερμοκρασίες και θα έχουν μικρές απαιτήσεις συντήρησης, ενώ ο καθαρισμός τους θα πραγματοποιείται με ευκολία λόγω της ειδικής υφής τους. Οι επιφάνειες αυτές θα έχουν τρύπες/κενά σε ποικίλα γεωμετρικά σχήματα, τα οποία θα προκαλούν σε πολυδιάστατες δραστηριότητες μέσω της αφής και παράλληλα θα λειτουργούν ως βοηθητικές χειρολαβές ανάβασης. Θα διαθέτουν επιπλέον εξαρτήματα και κατασκευές διαδραστικού παιχνιδιού, όπως τιμόνι, σωλήνα για την απόθεση και μεταφορά αντικειμένων, ρολόι από περιστρεφόμενους δίσκους και διάφορα άλλα στοιχεία τα οποία θα κινούνται στα διαμορφωμένα κενά των επιφανειών (π.χ. σφαίρες, θήκες). Τα στοιχεία αυτά θα είναι κατασκευασμένα είτε από ειδικής σύνθεσης πολυαιθυλένιο υψηλής πυκνότητας, πάχους 19mm (όπως παραπάνω), είτε από πολυαμίδιο, είτε από πολυπροπυλένιο. Επίσης, στο υπερυψωμένο επίπεδο της πρώτης σύνθετης κατασκευής, θα είναι τοποθετημένος πίνακας παιχνιδιού τρίλιζας. Ο πίνακας θα έχει εννέα τρύπες στις οποίες θα είναι τοποθετημένα εννέα κατάλληλα διαμορφωμένα κυλινδρικά αντικείμενα, τριών όψεων, τα οποία θα μπορούν να περιστρέφονται γύρω από τον άξονα τους. Το στηθαίο της γέφυρας θα διαθέτει επίσης δύο εξαρτήματα παιχνιδιού σε σχήμα χοάνης τα οποία θα είναι κατασκευασμένα από χυτό πολυανθρακικό υλικό.</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lastRenderedPageBreak/>
        <w:t>Οι ευθύγραμμες τσουλήθρες -μονή και διπλή- θα είναι κατασκευασμένες από χυτό πολυαιθυλένιο με χύτευση εκ περιστροφής.</w:t>
      </w:r>
    </w:p>
    <w:p w:rsidR="00571FE0" w:rsidRPr="00E77245" w:rsidRDefault="00571FE0" w:rsidP="00571FE0">
      <w:pPr>
        <w:spacing w:after="0" w:line="240" w:lineRule="auto"/>
        <w:jc w:val="both"/>
        <w:rPr>
          <w:color w:val="auto"/>
          <w:sz w:val="20"/>
          <w:szCs w:val="20"/>
        </w:rPr>
      </w:pPr>
      <w:r w:rsidRPr="00E77245">
        <w:rPr>
          <w:color w:val="auto"/>
          <w:sz w:val="20"/>
          <w:szCs w:val="20"/>
        </w:rPr>
        <w:t>Ο ελικοειδής στύλος πυροσβέστη θα είναι κατασκευασμένος από ανοξείδωτο χάλυβα διαστάσεων Ø38 x 2mm. Θα στηρίζεται σε κατάλληλα καμπυλωμένο σωλήνα ίδιων διαστάσεων και από το ίδιο υλικό, ο οποίος διαδοχικά θα στηρίζεται σε δύο ξύλινες δοκούς.</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Όλες οι βίδες (κοχλίες) θα καλύπτονται από στρογγυλεμένα πλαστικά προστατευτικά στοιχεία σε διάφορους χρωματισμούς, τα οποία θα παρέχουν ασφάλεια στους χρήστες, ενώ συγχρόνως θα αποτελούν διακοσμητικά στοιχεία. Τα στοιχεία αυτά θα είναι κατασκευασμένα από ειδικής σύστασης χυτό πολυαμίδιο και θα είναι σταθεροποιημένα έναντι της υπεριώδους ακτινοβολίας, χωρίς τη χρήση βαρέων μετάλλων. </w:t>
      </w:r>
    </w:p>
    <w:p w:rsidR="00571FE0" w:rsidRPr="00E77245" w:rsidRDefault="00571FE0" w:rsidP="00571FE0">
      <w:pPr>
        <w:spacing w:after="0" w:line="240" w:lineRule="auto"/>
        <w:jc w:val="both"/>
        <w:rPr>
          <w:color w:val="auto"/>
          <w:sz w:val="20"/>
          <w:szCs w:val="20"/>
        </w:rPr>
      </w:pPr>
      <w:r w:rsidRPr="00E77245">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Ενδεικτικές Διαστάσεις:</w:t>
      </w:r>
    </w:p>
    <w:p w:rsidR="00571FE0" w:rsidRPr="00E77245" w:rsidRDefault="00571FE0" w:rsidP="00571FE0">
      <w:pPr>
        <w:spacing w:after="0" w:line="240" w:lineRule="auto"/>
        <w:jc w:val="both"/>
        <w:rPr>
          <w:color w:val="auto"/>
          <w:sz w:val="20"/>
          <w:szCs w:val="20"/>
        </w:rPr>
      </w:pPr>
      <w:r w:rsidRPr="00E77245">
        <w:rPr>
          <w:color w:val="auto"/>
          <w:sz w:val="20"/>
          <w:szCs w:val="20"/>
        </w:rPr>
        <w:t>Επιφάνεια πρόσκρουσης:</w:t>
      </w:r>
      <w:r w:rsidRPr="00E77245">
        <w:rPr>
          <w:color w:val="auto"/>
          <w:sz w:val="20"/>
          <w:szCs w:val="20"/>
        </w:rPr>
        <w:tab/>
      </w:r>
      <w:r w:rsidR="00202523" w:rsidRPr="003355DF">
        <w:rPr>
          <w:color w:val="auto"/>
          <w:sz w:val="20"/>
          <w:szCs w:val="20"/>
        </w:rPr>
        <w:tab/>
      </w:r>
      <w:r w:rsidRPr="00E77245">
        <w:rPr>
          <w:color w:val="auto"/>
          <w:sz w:val="20"/>
          <w:szCs w:val="20"/>
        </w:rPr>
        <w:t>839 cm x 863 cm</w:t>
      </w:r>
    </w:p>
    <w:p w:rsidR="00571FE0" w:rsidRPr="00E77245" w:rsidRDefault="00571FE0" w:rsidP="00571FE0">
      <w:pPr>
        <w:spacing w:after="0" w:line="240" w:lineRule="auto"/>
        <w:jc w:val="both"/>
        <w:rPr>
          <w:color w:val="auto"/>
          <w:sz w:val="20"/>
          <w:szCs w:val="20"/>
        </w:rPr>
      </w:pPr>
      <w:r w:rsidRPr="00E77245">
        <w:rPr>
          <w:color w:val="auto"/>
          <w:sz w:val="20"/>
          <w:szCs w:val="20"/>
        </w:rPr>
        <w:t>Διαστάσεις οργάνου στο έδαφος:</w:t>
      </w:r>
      <w:r w:rsidRPr="00E77245">
        <w:rPr>
          <w:color w:val="auto"/>
          <w:sz w:val="20"/>
          <w:szCs w:val="20"/>
        </w:rPr>
        <w:tab/>
        <w:t>469 cm x 513 cm</w:t>
      </w:r>
    </w:p>
    <w:p w:rsidR="00571FE0" w:rsidRPr="00E77245" w:rsidRDefault="00571FE0" w:rsidP="00571FE0">
      <w:pPr>
        <w:spacing w:after="0" w:line="240" w:lineRule="auto"/>
        <w:jc w:val="both"/>
        <w:rPr>
          <w:color w:val="auto"/>
          <w:sz w:val="20"/>
          <w:szCs w:val="20"/>
        </w:rPr>
      </w:pPr>
      <w:r w:rsidRPr="00E77245">
        <w:rPr>
          <w:color w:val="auto"/>
          <w:sz w:val="20"/>
          <w:szCs w:val="20"/>
        </w:rPr>
        <w:t>Μέγιστο ύψος οργάνου:</w:t>
      </w:r>
      <w:r w:rsidRPr="00E77245">
        <w:rPr>
          <w:color w:val="auto"/>
          <w:sz w:val="20"/>
          <w:szCs w:val="20"/>
        </w:rPr>
        <w:tab/>
        <w:t>279 cm</w:t>
      </w:r>
    </w:p>
    <w:p w:rsidR="00571FE0" w:rsidRPr="00E77245" w:rsidRDefault="00571FE0" w:rsidP="00571FE0">
      <w:pPr>
        <w:spacing w:after="0" w:line="240" w:lineRule="auto"/>
        <w:jc w:val="both"/>
        <w:rPr>
          <w:color w:val="auto"/>
          <w:sz w:val="20"/>
          <w:szCs w:val="20"/>
        </w:rPr>
      </w:pPr>
      <w:r w:rsidRPr="00E77245">
        <w:rPr>
          <w:color w:val="auto"/>
          <w:sz w:val="20"/>
          <w:szCs w:val="20"/>
        </w:rPr>
        <w:t>Κρίσιμο ύψος πτώσης:</w:t>
      </w:r>
      <w:r w:rsidRPr="00E77245">
        <w:rPr>
          <w:color w:val="auto"/>
          <w:sz w:val="20"/>
          <w:szCs w:val="20"/>
        </w:rPr>
        <w:tab/>
        <w:t>204 cm</w:t>
      </w:r>
    </w:p>
    <w:p w:rsidR="00571FE0" w:rsidRPr="00E77245" w:rsidRDefault="00571FE0" w:rsidP="00571FE0">
      <w:pPr>
        <w:spacing w:after="0" w:line="240" w:lineRule="auto"/>
        <w:jc w:val="both"/>
        <w:rPr>
          <w:color w:val="auto"/>
          <w:sz w:val="20"/>
          <w:szCs w:val="20"/>
        </w:rPr>
      </w:pPr>
    </w:p>
    <w:p w:rsidR="00571FE0" w:rsidRPr="00154045" w:rsidRDefault="00571FE0" w:rsidP="00571FE0">
      <w:pPr>
        <w:spacing w:after="0" w:line="240" w:lineRule="auto"/>
        <w:jc w:val="both"/>
        <w:rPr>
          <w:color w:val="auto"/>
          <w:sz w:val="20"/>
          <w:szCs w:val="20"/>
        </w:rPr>
      </w:pPr>
      <w:r w:rsidRPr="00154045">
        <w:rPr>
          <w:color w:val="auto"/>
          <w:sz w:val="20"/>
          <w:szCs w:val="20"/>
        </w:rPr>
        <w:t>Η εγκατάσταση θα γίνεται σύμφωνα με τις οδηγίες του παραγωγού/ κατασκευαστή και τα προβλεπόμενα στη σειρά του Ευρωπαϊκού Προτύπου ΕΛΟΤ ΕΝ1176</w:t>
      </w:r>
      <w:r w:rsidR="003921FC" w:rsidRPr="00154045">
        <w:rPr>
          <w:color w:val="auto"/>
          <w:sz w:val="20"/>
          <w:szCs w:val="20"/>
        </w:rPr>
        <w:t xml:space="preserve"> </w:t>
      </w:r>
      <w:r w:rsidRPr="00154045">
        <w:rPr>
          <w:color w:val="auto"/>
          <w:sz w:val="20"/>
          <w:szCs w:val="20"/>
        </w:rPr>
        <w:t xml:space="preserve">ή ισοδύναμου προτύπου. </w:t>
      </w:r>
    </w:p>
    <w:p w:rsidR="00571FE0" w:rsidRPr="00154045" w:rsidRDefault="00571FE0" w:rsidP="00571FE0">
      <w:pPr>
        <w:spacing w:after="0" w:line="240" w:lineRule="auto"/>
        <w:jc w:val="both"/>
        <w:rPr>
          <w:color w:val="auto"/>
          <w:sz w:val="20"/>
          <w:szCs w:val="20"/>
        </w:rPr>
      </w:pPr>
      <w:r w:rsidRPr="00154045">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154045">
        <w:rPr>
          <w:color w:val="auto"/>
          <w:sz w:val="20"/>
          <w:szCs w:val="20"/>
        </w:rPr>
        <w:t xml:space="preserve"> (όπως ορίζεται στο άρθρο 11 της υπ΄ αρ. 28492/2009 απόφασης, ΦΕΚ 931 Β΄) σύμφωνα με τις ισχύουσες διατάξεις.</w:t>
      </w:r>
    </w:p>
    <w:p w:rsidR="00571FE0" w:rsidRPr="00154045" w:rsidRDefault="00571FE0" w:rsidP="00571FE0">
      <w:pPr>
        <w:spacing w:after="0" w:line="240" w:lineRule="auto"/>
        <w:jc w:val="both"/>
        <w:rPr>
          <w:color w:val="auto"/>
          <w:sz w:val="20"/>
          <w:szCs w:val="20"/>
        </w:rPr>
      </w:pPr>
    </w:p>
    <w:p w:rsidR="003921FC" w:rsidRPr="00154045" w:rsidRDefault="00571FE0" w:rsidP="00571FE0">
      <w:pPr>
        <w:spacing w:after="0" w:line="240" w:lineRule="auto"/>
        <w:jc w:val="both"/>
        <w:rPr>
          <w:color w:val="auto"/>
          <w:sz w:val="20"/>
          <w:szCs w:val="20"/>
        </w:rPr>
      </w:pPr>
      <w:r w:rsidRPr="00154045">
        <w:rPr>
          <w:color w:val="auto"/>
          <w:sz w:val="20"/>
          <w:szCs w:val="20"/>
        </w:rPr>
        <w:t>Ευρωπαϊκό Πρότυπο ΕΝ 1176</w:t>
      </w:r>
      <w:r w:rsidR="003921FC" w:rsidRPr="00154045">
        <w:rPr>
          <w:color w:val="auto"/>
          <w:sz w:val="20"/>
          <w:szCs w:val="20"/>
        </w:rPr>
        <w:t xml:space="preserve"> </w:t>
      </w:r>
    </w:p>
    <w:p w:rsidR="006A4E9B" w:rsidRPr="00154045" w:rsidRDefault="00571FE0" w:rsidP="006A4E9B">
      <w:pPr>
        <w:spacing w:after="0" w:line="240" w:lineRule="auto"/>
        <w:jc w:val="both"/>
        <w:rPr>
          <w:b/>
          <w:color w:val="auto"/>
          <w:sz w:val="20"/>
          <w:szCs w:val="20"/>
        </w:rPr>
      </w:pPr>
      <w:r w:rsidRPr="00154045">
        <w:rPr>
          <w:color w:val="auto"/>
          <w:sz w:val="20"/>
          <w:szCs w:val="20"/>
        </w:rPr>
        <w:t>Ο εξοπλισμός θα πρέπει να πληροί τις απαιτήσεις της σειράς του Ευρωπαϊκού Προτύπου ΕΝ 1176</w:t>
      </w:r>
      <w:r w:rsidR="003921FC" w:rsidRPr="00154045">
        <w:rPr>
          <w:color w:val="auto"/>
          <w:sz w:val="20"/>
          <w:szCs w:val="20"/>
        </w:rPr>
        <w:t xml:space="preserve"> </w:t>
      </w:r>
      <w:r w:rsidRPr="00154045">
        <w:rPr>
          <w:color w:val="auto"/>
          <w:sz w:val="20"/>
          <w:szCs w:val="20"/>
        </w:rPr>
        <w:t>'Εξοπλισμός και δάπεδα παιχνιδοτόπων' (ΕΛΟΤ EN 1176</w:t>
      </w:r>
      <w:r w:rsidR="003921FC" w:rsidRPr="00154045">
        <w:rPr>
          <w:color w:val="auto"/>
          <w:sz w:val="20"/>
          <w:szCs w:val="20"/>
        </w:rPr>
        <w:t xml:space="preserve">) </w:t>
      </w:r>
      <w:r w:rsidR="003921FC" w:rsidRPr="00154045">
        <w:rPr>
          <w:b/>
          <w:color w:val="auto"/>
          <w:sz w:val="20"/>
          <w:szCs w:val="20"/>
        </w:rPr>
        <w:t>και σε κάθε περίπτωση τα εκάστοτε ισχύοντα πρότυπα</w:t>
      </w:r>
    </w:p>
    <w:p w:rsidR="006A4E9B" w:rsidRPr="00154045" w:rsidRDefault="006A4E9B" w:rsidP="006A4E9B">
      <w:pPr>
        <w:spacing w:after="0" w:line="240" w:lineRule="auto"/>
        <w:jc w:val="both"/>
        <w:rPr>
          <w:b/>
          <w:color w:val="auto"/>
          <w:sz w:val="20"/>
          <w:szCs w:val="20"/>
        </w:rPr>
      </w:pPr>
    </w:p>
    <w:p w:rsidR="00571FE0" w:rsidRPr="00154045" w:rsidRDefault="00E41E8E" w:rsidP="00970E23">
      <w:pPr>
        <w:spacing w:after="0" w:line="240" w:lineRule="auto"/>
        <w:jc w:val="both"/>
        <w:rPr>
          <w:color w:val="auto"/>
          <w:sz w:val="20"/>
          <w:szCs w:val="20"/>
        </w:rPr>
      </w:pPr>
      <w:r w:rsidRPr="00154045">
        <w:rPr>
          <w:color w:val="auto"/>
          <w:sz w:val="20"/>
          <w:szCs w:val="20"/>
        </w:rPr>
        <w:t>Σύμφωνα με την ισχύουσα νομοθεσία</w:t>
      </w:r>
      <w:r w:rsidR="00472599" w:rsidRPr="00154045">
        <w:rPr>
          <w:color w:val="auto"/>
          <w:sz w:val="20"/>
          <w:szCs w:val="20"/>
        </w:rPr>
        <w:t xml:space="preserve">, </w:t>
      </w:r>
      <w:r w:rsidRPr="00154045">
        <w:rPr>
          <w:color w:val="auto"/>
          <w:sz w:val="20"/>
          <w:szCs w:val="20"/>
        </w:rPr>
        <w:t>θ</w:t>
      </w:r>
      <w:r w:rsidR="00571FE0" w:rsidRPr="00154045">
        <w:rPr>
          <w:color w:val="auto"/>
          <w:sz w:val="20"/>
          <w:szCs w:val="20"/>
        </w:rPr>
        <w:t>α πρέπει να</w:t>
      </w:r>
      <w:r w:rsidRPr="00154045">
        <w:rPr>
          <w:color w:val="auto"/>
          <w:sz w:val="20"/>
          <w:szCs w:val="20"/>
        </w:rPr>
        <w:t xml:space="preserve"> </w:t>
      </w:r>
      <w:r w:rsidR="00970E23" w:rsidRPr="00154045">
        <w:rPr>
          <w:color w:val="auto"/>
          <w:sz w:val="20"/>
          <w:szCs w:val="20"/>
        </w:rPr>
        <w:t>διατίθεται</w:t>
      </w:r>
      <w:r w:rsidRPr="00154045">
        <w:rPr>
          <w:color w:val="auto"/>
          <w:sz w:val="20"/>
          <w:szCs w:val="20"/>
        </w:rPr>
        <w:t xml:space="preserve"> πιστοποιητικό συμμόρφωσης</w:t>
      </w:r>
      <w:r w:rsidR="00472599" w:rsidRPr="00154045">
        <w:rPr>
          <w:color w:val="auto"/>
          <w:sz w:val="20"/>
          <w:szCs w:val="20"/>
        </w:rPr>
        <w:t>,</w:t>
      </w:r>
      <w:r w:rsidRPr="00154045">
        <w:rPr>
          <w:color w:val="auto"/>
          <w:sz w:val="20"/>
          <w:szCs w:val="20"/>
        </w:rPr>
        <w:t xml:space="preserve"> που έχει εκδοθεί </w:t>
      </w:r>
      <w:r w:rsidR="00472599" w:rsidRPr="00154045">
        <w:rPr>
          <w:color w:val="auto"/>
          <w:sz w:val="20"/>
          <w:szCs w:val="20"/>
        </w:rPr>
        <w:t>από διαπιστευμένο φορέα ελέγχου και πιστοποίησης, με το οποίο αποδεικνύεται η συμμόρφωση του οργάνου με τις απαιτήσεις ασφαλείας της σειράς προτ</w:t>
      </w:r>
      <w:r w:rsidR="00970E23" w:rsidRPr="00154045">
        <w:rPr>
          <w:color w:val="auto"/>
          <w:sz w:val="20"/>
          <w:szCs w:val="20"/>
        </w:rPr>
        <w:t>ύπων Ε</w:t>
      </w:r>
      <w:r w:rsidR="00472599" w:rsidRPr="00154045">
        <w:rPr>
          <w:color w:val="auto"/>
          <w:sz w:val="20"/>
          <w:szCs w:val="20"/>
        </w:rPr>
        <w:t>ΛΟΤ ΕΝ 1176</w:t>
      </w:r>
      <w:r w:rsidR="006A4E9B" w:rsidRPr="00154045">
        <w:rPr>
          <w:color w:val="auto"/>
          <w:sz w:val="20"/>
          <w:szCs w:val="20"/>
        </w:rPr>
        <w:t>. Το πιστοποιητικό αυτό</w:t>
      </w:r>
      <w:r w:rsidR="000512F4" w:rsidRPr="00154045">
        <w:rPr>
          <w:color w:val="auto"/>
          <w:sz w:val="20"/>
          <w:szCs w:val="20"/>
        </w:rPr>
        <w:t>,</w:t>
      </w:r>
      <w:r w:rsidR="006A4E9B" w:rsidRPr="00154045">
        <w:rPr>
          <w:color w:val="auto"/>
          <w:sz w:val="20"/>
          <w:szCs w:val="20"/>
        </w:rPr>
        <w:t xml:space="preserve"> περιλαμβάνεται στις προκαταρκτικές πληροφορίες </w:t>
      </w:r>
      <w:r w:rsidR="000512F4" w:rsidRPr="00154045">
        <w:rPr>
          <w:color w:val="auto"/>
          <w:sz w:val="20"/>
          <w:szCs w:val="20"/>
        </w:rPr>
        <w:t>αναφορ</w:t>
      </w:r>
      <w:r w:rsidR="006A4E9B" w:rsidRPr="00154045">
        <w:rPr>
          <w:color w:val="auto"/>
          <w:sz w:val="20"/>
          <w:szCs w:val="20"/>
        </w:rPr>
        <w:t xml:space="preserve">ικά με την ασφάλεια της εγκατάστασης </w:t>
      </w:r>
      <w:r w:rsidR="000512F4" w:rsidRPr="00154045">
        <w:rPr>
          <w:color w:val="auto"/>
          <w:sz w:val="20"/>
          <w:szCs w:val="20"/>
        </w:rPr>
        <w:t xml:space="preserve">και πρέπει </w:t>
      </w:r>
      <w:r w:rsidR="00267CA3" w:rsidRPr="00154045">
        <w:rPr>
          <w:color w:val="auto"/>
          <w:sz w:val="20"/>
          <w:szCs w:val="20"/>
        </w:rPr>
        <w:t xml:space="preserve">να προσκομίζεται πριν από την </w:t>
      </w:r>
      <w:r w:rsidR="00330B5A" w:rsidRPr="00154045">
        <w:rPr>
          <w:color w:val="auto"/>
          <w:sz w:val="20"/>
          <w:szCs w:val="20"/>
        </w:rPr>
        <w:t>έγκριση του εξοπλισμού.</w:t>
      </w:r>
    </w:p>
    <w:p w:rsidR="00330B5A" w:rsidRPr="00154045" w:rsidRDefault="00330B5A" w:rsidP="00970E23">
      <w:pPr>
        <w:spacing w:after="0" w:line="240" w:lineRule="auto"/>
        <w:jc w:val="both"/>
        <w:rPr>
          <w:color w:val="auto"/>
          <w:sz w:val="20"/>
          <w:szCs w:val="20"/>
        </w:rPr>
      </w:pPr>
    </w:p>
    <w:p w:rsidR="00571FE0" w:rsidRPr="00154045" w:rsidRDefault="00571FE0" w:rsidP="00571FE0">
      <w:pPr>
        <w:spacing w:after="0" w:line="240" w:lineRule="auto"/>
        <w:jc w:val="both"/>
        <w:rPr>
          <w:color w:val="auto"/>
          <w:sz w:val="20"/>
          <w:szCs w:val="20"/>
        </w:rPr>
      </w:pPr>
      <w:r w:rsidRPr="00154045">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571FE0" w:rsidRPr="00154045" w:rsidRDefault="00571FE0" w:rsidP="00571FE0">
      <w:pPr>
        <w:spacing w:after="0" w:line="240" w:lineRule="auto"/>
        <w:jc w:val="both"/>
        <w:rPr>
          <w:color w:val="auto"/>
          <w:sz w:val="20"/>
          <w:szCs w:val="20"/>
        </w:rPr>
      </w:pPr>
    </w:p>
    <w:p w:rsidR="00571FE0" w:rsidRPr="008428E5" w:rsidRDefault="00571FE0" w:rsidP="00571FE0">
      <w:pPr>
        <w:spacing w:after="0" w:line="240" w:lineRule="auto"/>
        <w:jc w:val="both"/>
        <w:rPr>
          <w:color w:val="auto"/>
          <w:sz w:val="20"/>
          <w:szCs w:val="20"/>
        </w:rPr>
      </w:pPr>
      <w:r w:rsidRPr="00154045">
        <w:rPr>
          <w:color w:val="auto"/>
          <w:sz w:val="20"/>
          <w:szCs w:val="20"/>
        </w:rPr>
        <w:t xml:space="preserve">Στην τιμή περιλαμβάνεται κάθε υλικό </w:t>
      </w:r>
      <w:r w:rsidR="00487C3E" w:rsidRPr="00154045">
        <w:rPr>
          <w:color w:val="auto"/>
          <w:sz w:val="20"/>
          <w:szCs w:val="20"/>
        </w:rPr>
        <w:t>και μικρουλικό</w:t>
      </w:r>
      <w:r w:rsidRPr="00154045">
        <w:rPr>
          <w:color w:val="auto"/>
          <w:sz w:val="20"/>
          <w:szCs w:val="20"/>
        </w:rPr>
        <w:t xml:space="preserve"> και κάθε απαραίτητη εργασία για την πλήρη και έντεχνη εκτέλεση της κατασκευής του οργάνου παιδικής χαράς και της εγκατάστασής του</w:t>
      </w:r>
      <w:r w:rsidR="00AF3C8F" w:rsidRPr="00154045">
        <w:rPr>
          <w:color w:val="auto"/>
          <w:sz w:val="20"/>
          <w:szCs w:val="20"/>
        </w:rPr>
        <w:t xml:space="preserve"> (εκσκαφή –πάκτωση</w:t>
      </w:r>
      <w:r w:rsidR="00487C3E" w:rsidRPr="00154045">
        <w:rPr>
          <w:color w:val="auto"/>
          <w:sz w:val="20"/>
          <w:szCs w:val="20"/>
        </w:rPr>
        <w:t xml:space="preserve">, </w:t>
      </w:r>
      <w:r w:rsidR="00BE6821" w:rsidRPr="00154045">
        <w:rPr>
          <w:color w:val="auto"/>
          <w:sz w:val="20"/>
          <w:szCs w:val="20"/>
        </w:rPr>
        <w:t>κλπ</w:t>
      </w:r>
      <w:r w:rsidR="00AF3C8F" w:rsidRPr="00154045">
        <w:rPr>
          <w:color w:val="auto"/>
          <w:sz w:val="20"/>
          <w:szCs w:val="20"/>
        </w:rPr>
        <w:t>)</w:t>
      </w:r>
      <w:r w:rsidRPr="00154045">
        <w:rPr>
          <w:color w:val="auto"/>
          <w:sz w:val="20"/>
          <w:szCs w:val="20"/>
        </w:rPr>
        <w:t xml:space="preserve"> στο χώρο, ενώ συμπεριλαμβάνονται στην τιμή τα έξοδα μεταφοράς των εν λόγω υλικών</w:t>
      </w:r>
      <w:r w:rsidR="00BE6821" w:rsidRPr="00154045">
        <w:rPr>
          <w:color w:val="auto"/>
          <w:sz w:val="20"/>
          <w:szCs w:val="20"/>
        </w:rPr>
        <w:t>,</w:t>
      </w:r>
      <w:r w:rsidRPr="00154045">
        <w:rPr>
          <w:color w:val="auto"/>
          <w:sz w:val="20"/>
          <w:szCs w:val="20"/>
        </w:rPr>
        <w:t xml:space="preserve"> </w:t>
      </w:r>
      <w:r w:rsidR="008428E5" w:rsidRPr="00154045">
        <w:rPr>
          <w:color w:val="auto"/>
          <w:sz w:val="20"/>
          <w:szCs w:val="20"/>
        </w:rPr>
        <w:t>τα έξοδα για την επιτήρηση της εγκατάστασης</w:t>
      </w:r>
      <w:r w:rsidR="008428E5" w:rsidRPr="00154045">
        <w:rPr>
          <w:b/>
          <w:color w:val="auto"/>
          <w:sz w:val="20"/>
          <w:szCs w:val="20"/>
        </w:rPr>
        <w:t xml:space="preserve"> </w:t>
      </w:r>
      <w:r w:rsidR="008428E5" w:rsidRPr="00154045">
        <w:rPr>
          <w:color w:val="auto"/>
          <w:sz w:val="20"/>
          <w:szCs w:val="20"/>
        </w:rPr>
        <w:t>από εκπρόσωπο διαπιστευμένου φορέα ελέγχου και πιστοποίησης</w:t>
      </w:r>
      <w:r w:rsidR="00BE6821" w:rsidRPr="00154045">
        <w:rPr>
          <w:color w:val="auto"/>
          <w:sz w:val="20"/>
          <w:szCs w:val="20"/>
        </w:rPr>
        <w:t>, καθώς</w:t>
      </w:r>
      <w:r w:rsidR="008428E5" w:rsidRPr="00154045">
        <w:rPr>
          <w:color w:val="auto"/>
          <w:sz w:val="20"/>
          <w:szCs w:val="20"/>
        </w:rPr>
        <w:t xml:space="preserve"> </w:t>
      </w:r>
      <w:r w:rsidRPr="00154045">
        <w:rPr>
          <w:color w:val="auto"/>
          <w:sz w:val="20"/>
          <w:szCs w:val="20"/>
        </w:rPr>
        <w:t xml:space="preserve">και </w:t>
      </w:r>
      <w:r w:rsidR="008428E5" w:rsidRPr="00154045">
        <w:rPr>
          <w:color w:val="auto"/>
          <w:sz w:val="20"/>
          <w:szCs w:val="20"/>
        </w:rPr>
        <w:t>για</w:t>
      </w:r>
      <w:r w:rsidR="00BE6821" w:rsidRPr="00154045">
        <w:rPr>
          <w:color w:val="auto"/>
          <w:sz w:val="20"/>
          <w:szCs w:val="20"/>
        </w:rPr>
        <w:t xml:space="preserve"> όλα</w:t>
      </w:r>
      <w:r w:rsidR="008428E5" w:rsidRPr="00154045">
        <w:rPr>
          <w:color w:val="auto"/>
          <w:sz w:val="20"/>
          <w:szCs w:val="20"/>
        </w:rPr>
        <w:t xml:space="preserve"> </w:t>
      </w:r>
      <w:r w:rsidRPr="00154045">
        <w:rPr>
          <w:color w:val="auto"/>
          <w:sz w:val="20"/>
          <w:szCs w:val="20"/>
        </w:rPr>
        <w:t>τα  πιστοποιητικά τα οποία θα ζητηθούν</w:t>
      </w:r>
      <w:r w:rsidRPr="008428E5">
        <w:rPr>
          <w:color w:val="auto"/>
          <w:sz w:val="20"/>
          <w:szCs w:val="20"/>
        </w:rPr>
        <w:t xml:space="preserve">.   </w:t>
      </w:r>
    </w:p>
    <w:p w:rsidR="0043478D" w:rsidRPr="008428E5" w:rsidRDefault="0043478D"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E77245" w:rsidTr="00571FE0">
        <w:tc>
          <w:tcPr>
            <w:tcW w:w="114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( 1 Τεμ. ) </w:t>
            </w:r>
          </w:p>
        </w:tc>
        <w:tc>
          <w:tcPr>
            <w:tcW w:w="1071"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Τεμάχιο </w:t>
            </w:r>
          </w:p>
        </w:tc>
      </w:tr>
    </w:tbl>
    <w:p w:rsidR="00571FE0" w:rsidRPr="00E77245" w:rsidRDefault="00571FE0" w:rsidP="00571FE0">
      <w:pPr>
        <w:spacing w:after="0" w:line="240" w:lineRule="auto"/>
        <w:rPr>
          <w:color w:val="auto"/>
          <w:sz w:val="20"/>
          <w:szCs w:val="20"/>
        </w:rPr>
      </w:pPr>
    </w:p>
    <w:tbl>
      <w:tblPr>
        <w:tblW w:w="8430" w:type="dxa"/>
        <w:tblLayout w:type="fixed"/>
        <w:tblLook w:val="0000"/>
      </w:tblPr>
      <w:tblGrid>
        <w:gridCol w:w="876"/>
        <w:gridCol w:w="1686"/>
        <w:gridCol w:w="5106"/>
        <w:gridCol w:w="381"/>
        <w:gridCol w:w="381"/>
      </w:tblGrid>
      <w:tr w:rsidR="00571FE0" w:rsidRPr="00E77245" w:rsidTr="00E67947">
        <w:trPr>
          <w:trHeight w:val="296"/>
        </w:trPr>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5106" w:type="dxa"/>
            <w:shd w:val="clear" w:color="auto" w:fill="auto"/>
          </w:tcPr>
          <w:p w:rsidR="00571FE0" w:rsidRPr="00E77245" w:rsidRDefault="00985E61" w:rsidP="004020E8">
            <w:pPr>
              <w:spacing w:after="0" w:line="240" w:lineRule="auto"/>
              <w:rPr>
                <w:b/>
                <w:color w:val="auto"/>
                <w:sz w:val="20"/>
                <w:szCs w:val="20"/>
              </w:rPr>
            </w:pPr>
            <w:r>
              <w:rPr>
                <w:b/>
                <w:color w:val="auto"/>
                <w:sz w:val="20"/>
                <w:szCs w:val="20"/>
              </w:rPr>
              <w:t xml:space="preserve">ΔΕΚΑ </w:t>
            </w:r>
            <w:r w:rsidR="004020E8">
              <w:rPr>
                <w:b/>
                <w:color w:val="auto"/>
                <w:sz w:val="20"/>
                <w:szCs w:val="20"/>
              </w:rPr>
              <w:t>ΟΚΤΩ</w:t>
            </w:r>
            <w:r>
              <w:rPr>
                <w:b/>
                <w:color w:val="auto"/>
                <w:sz w:val="20"/>
                <w:szCs w:val="20"/>
              </w:rPr>
              <w:t xml:space="preserve"> </w:t>
            </w:r>
            <w:r w:rsidR="00571FE0" w:rsidRPr="00E77245">
              <w:rPr>
                <w:b/>
                <w:color w:val="auto"/>
                <w:sz w:val="20"/>
                <w:szCs w:val="20"/>
              </w:rPr>
              <w:t xml:space="preserve">ΧΙΛΙΑΔΕΣ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5106" w:type="dxa"/>
            <w:shd w:val="clear" w:color="auto" w:fill="auto"/>
          </w:tcPr>
          <w:p w:rsidR="00571FE0" w:rsidRPr="00E77245" w:rsidRDefault="00985E61" w:rsidP="004020E8">
            <w:pPr>
              <w:spacing w:after="0" w:line="240" w:lineRule="auto"/>
              <w:rPr>
                <w:b/>
                <w:color w:val="auto"/>
                <w:sz w:val="20"/>
                <w:szCs w:val="20"/>
                <w:highlight w:val="magenta"/>
              </w:rPr>
            </w:pPr>
            <w:r>
              <w:rPr>
                <w:b/>
                <w:color w:val="auto"/>
                <w:sz w:val="20"/>
                <w:szCs w:val="20"/>
              </w:rPr>
              <w:t>1</w:t>
            </w:r>
            <w:r w:rsidR="004020E8">
              <w:rPr>
                <w:b/>
                <w:color w:val="auto"/>
                <w:sz w:val="20"/>
                <w:szCs w:val="20"/>
              </w:rPr>
              <w:t>8</w:t>
            </w:r>
            <w:r w:rsidR="00722617" w:rsidRPr="00E77245">
              <w:rPr>
                <w:b/>
                <w:color w:val="auto"/>
                <w:sz w:val="20"/>
                <w:szCs w:val="20"/>
                <w:lang w:val="en-US"/>
              </w:rPr>
              <w:t>.</w:t>
            </w:r>
            <w:r w:rsidR="004020E8">
              <w:rPr>
                <w:b/>
                <w:color w:val="auto"/>
                <w:sz w:val="20"/>
                <w:szCs w:val="20"/>
              </w:rPr>
              <w:t>00</w:t>
            </w:r>
            <w:r w:rsidR="00451BCD" w:rsidRPr="00E77245">
              <w:rPr>
                <w:b/>
                <w:color w:val="auto"/>
                <w:sz w:val="20"/>
                <w:szCs w:val="20"/>
              </w:rPr>
              <w:t>0,00</w:t>
            </w:r>
            <w:r w:rsidR="00571FE0" w:rsidRPr="00E77245">
              <w:rPr>
                <w:b/>
                <w:color w:val="auto"/>
                <w:sz w:val="20"/>
                <w:szCs w:val="20"/>
              </w:rPr>
              <w:t xml:space="preserve"> </w:t>
            </w:r>
            <w:r w:rsidR="00AF3C8F"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687D57" w:rsidTr="00571FE0">
        <w:tc>
          <w:tcPr>
            <w:tcW w:w="1984" w:type="dxa"/>
            <w:shd w:val="clear" w:color="auto" w:fill="auto"/>
          </w:tcPr>
          <w:p w:rsidR="00CE000D" w:rsidRDefault="00CE000D" w:rsidP="00571FE0">
            <w:pPr>
              <w:spacing w:before="283" w:after="0" w:line="240" w:lineRule="auto"/>
              <w:rPr>
                <w:b/>
                <w:color w:val="auto"/>
                <w:sz w:val="20"/>
                <w:szCs w:val="20"/>
              </w:rPr>
            </w:pPr>
          </w:p>
          <w:p w:rsidR="00571FE0" w:rsidRPr="00687D57" w:rsidRDefault="00571FE0" w:rsidP="00571FE0">
            <w:pPr>
              <w:spacing w:before="283" w:after="0" w:line="240" w:lineRule="auto"/>
              <w:rPr>
                <w:b/>
                <w:color w:val="auto"/>
                <w:sz w:val="20"/>
                <w:szCs w:val="20"/>
              </w:rPr>
            </w:pPr>
            <w:r w:rsidRPr="00687D57">
              <w:rPr>
                <w:b/>
                <w:color w:val="auto"/>
                <w:sz w:val="20"/>
                <w:szCs w:val="20"/>
              </w:rPr>
              <w:t>A.T.:</w:t>
            </w:r>
          </w:p>
        </w:tc>
        <w:tc>
          <w:tcPr>
            <w:tcW w:w="7087" w:type="dxa"/>
            <w:shd w:val="clear" w:color="auto" w:fill="auto"/>
          </w:tcPr>
          <w:p w:rsidR="00CE000D" w:rsidRDefault="00CE000D" w:rsidP="0005423A">
            <w:pPr>
              <w:spacing w:before="283" w:after="0" w:line="240" w:lineRule="auto"/>
              <w:rPr>
                <w:b/>
                <w:color w:val="auto"/>
                <w:sz w:val="20"/>
                <w:szCs w:val="20"/>
              </w:rPr>
            </w:pPr>
          </w:p>
          <w:p w:rsidR="00571FE0" w:rsidRPr="00687D57" w:rsidRDefault="00571FE0" w:rsidP="0005423A">
            <w:pPr>
              <w:spacing w:before="283" w:after="0" w:line="240" w:lineRule="auto"/>
              <w:rPr>
                <w:b/>
                <w:color w:val="auto"/>
                <w:sz w:val="20"/>
                <w:szCs w:val="20"/>
              </w:rPr>
            </w:pPr>
            <w:r w:rsidRPr="00687D57">
              <w:rPr>
                <w:b/>
                <w:color w:val="auto"/>
                <w:sz w:val="20"/>
                <w:szCs w:val="20"/>
              </w:rPr>
              <w:t>04</w:t>
            </w:r>
            <w:r w:rsidR="0005423A" w:rsidRPr="00687D57">
              <w:rPr>
                <w:b/>
                <w:color w:val="auto"/>
                <w:sz w:val="20"/>
                <w:szCs w:val="20"/>
              </w:rPr>
              <w:t>1</w:t>
            </w:r>
            <w:r w:rsidRPr="00687D57">
              <w:rPr>
                <w:b/>
                <w:color w:val="auto"/>
                <w:sz w:val="20"/>
                <w:szCs w:val="20"/>
              </w:rPr>
              <w:t xml:space="preserve"> </w:t>
            </w:r>
          </w:p>
        </w:tc>
      </w:tr>
    </w:tbl>
    <w:p w:rsidR="00571FE0" w:rsidRPr="00687D57"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ΟΙΚ Ν</w:t>
            </w:r>
            <w:r w:rsidR="00AF3C8F" w:rsidRPr="00E77245">
              <w:rPr>
                <w:b/>
                <w:color w:val="auto"/>
                <w:sz w:val="20"/>
                <w:szCs w:val="20"/>
              </w:rPr>
              <w:t xml:space="preserve"> 61.2.2</w:t>
            </w:r>
            <w:r w:rsidRPr="00E77245">
              <w:rPr>
                <w:b/>
                <w:color w:val="auto"/>
                <w:sz w:val="20"/>
                <w:szCs w:val="20"/>
              </w:rPr>
              <w:t xml:space="preserve"> </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 xml:space="preserve">Όργανα παιδικής χαράς - Θεματική τραμπάλα πολλών θέσεων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AF3C8F">
            <w:pPr>
              <w:spacing w:after="0" w:line="240" w:lineRule="auto"/>
              <w:rPr>
                <w:b/>
                <w:color w:val="auto"/>
                <w:sz w:val="20"/>
                <w:szCs w:val="20"/>
              </w:rPr>
            </w:pPr>
            <w:r w:rsidRPr="00E77245">
              <w:rPr>
                <w:b/>
                <w:color w:val="auto"/>
                <w:sz w:val="20"/>
                <w:szCs w:val="20"/>
              </w:rPr>
              <w:t>ΟΙΚ 6</w:t>
            </w:r>
            <w:r w:rsidR="00AF3C8F" w:rsidRPr="00E77245">
              <w:rPr>
                <w:b/>
                <w:color w:val="auto"/>
                <w:sz w:val="20"/>
                <w:szCs w:val="20"/>
              </w:rPr>
              <w:t>1</w:t>
            </w:r>
            <w:r w:rsidRPr="00E77245">
              <w:rPr>
                <w:b/>
                <w:color w:val="auto"/>
                <w:sz w:val="20"/>
                <w:szCs w:val="20"/>
              </w:rPr>
              <w:t xml:space="preserve">02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F21A0" w:rsidP="00571FE0">
      <w:pPr>
        <w:spacing w:after="0" w:line="240" w:lineRule="auto"/>
        <w:jc w:val="both"/>
        <w:rPr>
          <w:color w:val="auto"/>
          <w:sz w:val="20"/>
          <w:szCs w:val="20"/>
        </w:rPr>
      </w:pPr>
      <w:r>
        <w:rPr>
          <w:color w:val="auto"/>
          <w:sz w:val="20"/>
          <w:szCs w:val="20"/>
        </w:rPr>
        <w:t xml:space="preserve">      Π</w:t>
      </w:r>
      <w:r w:rsidRPr="00E77245">
        <w:rPr>
          <w:color w:val="auto"/>
          <w:sz w:val="20"/>
          <w:szCs w:val="20"/>
        </w:rPr>
        <w:t xml:space="preserve">ρομήθεια και τοποθέτηση οργάνου </w:t>
      </w:r>
      <w:r w:rsidR="000664CE" w:rsidRPr="000664CE">
        <w:rPr>
          <w:color w:val="auto"/>
          <w:sz w:val="20"/>
          <w:szCs w:val="20"/>
        </w:rPr>
        <w:t>παιδικής χαράς</w:t>
      </w:r>
      <w:r w:rsidR="000664CE" w:rsidRPr="002D3708">
        <w:rPr>
          <w:b/>
          <w:color w:val="auto"/>
          <w:sz w:val="20"/>
          <w:szCs w:val="20"/>
          <w:u w:val="single"/>
        </w:rPr>
        <w:t xml:space="preserve"> </w:t>
      </w:r>
      <w:r w:rsidRPr="00E77245">
        <w:rPr>
          <w:color w:val="auto"/>
          <w:sz w:val="20"/>
          <w:szCs w:val="20"/>
        </w:rPr>
        <w:t xml:space="preserve">«θεματική τραμπάλα πολλών θέσεων με ένα προσβάσιμο κάθισμα». </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Γενική Περιγραφή Οργάνου </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Η </w:t>
      </w:r>
      <w:r w:rsidRPr="00E77245">
        <w:rPr>
          <w:b/>
          <w:color w:val="auto"/>
          <w:sz w:val="20"/>
          <w:szCs w:val="20"/>
        </w:rPr>
        <w:t>Μεταλλική</w:t>
      </w:r>
      <w:r w:rsidRPr="00E77245">
        <w:rPr>
          <w:color w:val="auto"/>
          <w:sz w:val="20"/>
          <w:szCs w:val="20"/>
        </w:rPr>
        <w:t xml:space="preserve"> τραμπάλα πολλών θέσεων με ένα προσβάσιμο κάθισμα θα απευθύνεται σε χρήστες/παιδιά ηλικίας από 3 ετών και άνω και θα είναι σχεδιασμένη για την ασφαλή προσβασιμότητα και συμμετοχή παιδιών με αναπηρίες. Θα ικανοποιεί όλες τις προβλεπόμενες ευρωπαϊκές προδιαγραφές.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Πρόκειται για μια πολυλειτουργική τραμπάλα πολλών θέσεων που συνδυάζει δραστηριότητες ταλάντωσης, ισορροπίας, αλλά και παιχνιδιού ρόλων. Θα διαθέτει πλαϊνές διακοσμητικές επιφάνειες σε μοτίβο κήπου με θεματικές μορφές λουλουδιών και εντόμων, ενώ στο κέντρο της θα υπάρχει μια επιφάνεια που θα λειτουργεί ως πλατφόρμα ισορροπίας. Οι χρήστες/παιδιά θα έχουν τη δυνατότητα να ταλαντωθούν, να ισορροπήσουν αλλά και να συμμετάσχουν σε παιχνίδι ρόλων με αφορμή τα θεματικά μοτίβα. Ειδικότερα, θα διαθέτει </w:t>
      </w:r>
      <w:r w:rsidRPr="009E1215">
        <w:rPr>
          <w:b/>
          <w:color w:val="auto"/>
          <w:sz w:val="20"/>
          <w:szCs w:val="20"/>
        </w:rPr>
        <w:t>δυο ειδών καθίσματα: ένα μορφής πάγκου και ένα ειδικά κατασκευασμένο προσβάσιμο κάθισμα</w:t>
      </w:r>
      <w:r w:rsidRPr="00E77245">
        <w:rPr>
          <w:color w:val="auto"/>
          <w:sz w:val="20"/>
          <w:szCs w:val="20"/>
        </w:rPr>
        <w:t>, το οποίο θα μπορεί να χρησιμοποιηθεί και από παιδιά με κινητικά προβλήματα. Όσον αφορά τα καθίσματα μορφής πάγκου τα παιδιά θα μπορούν να κάθονται με ασφάλεια, κρατώντας μια ειδικά διαμορφωμένη ράβδο και έχοντας τα πόδια τους στερεωμένα σε χαλύβδινες ράβδους. Το προσβάσιμο κάθισμα πέρα από την επιφάνεια του πάγκου θα διαθέτει πλάτη και ποδολαβές οι οποίες θα είναι διαμορφωμένες από δυο επιφάνειες που θα σχηματίζουν μεταξύ τους γωνία 90ο. Αντίστοιχα, θα διαθέτει χειρολαβή από ειδικά διαμορφωμένη ράβδο. Όλα τα στοιχεία θα είναι τοποθετημένα σε κατάλληλα ύψη και αποστάσεις σύμφωνα με τις εργομετρικές διαστάσεις των παιδιών ηλικίας 3 ετών και άνω. Κατά τη διάρκεια της ταλάντωσης, οι υπόλοιποι χρήστες/παιδιά θα προσπαθούν να ισορροπήσουν στην κεντρική πλατφόρμα, επηρεάζοντας σημαντικά το ρυθμό και την ταχύτητα της ταλάντωσης, με αποτέλεσμα να αναπτύσσεται ένα διαδραστικό και διασκεδαστικό παιχνίδι, το οποίο ενισχύει την επικοινωνία και την αλληλεπίδραση μεταξύ των χρηστών.</w:t>
      </w:r>
    </w:p>
    <w:p w:rsidR="00417860" w:rsidRDefault="00571FE0" w:rsidP="00571FE0">
      <w:pPr>
        <w:spacing w:after="0" w:line="240" w:lineRule="auto"/>
        <w:jc w:val="both"/>
        <w:rPr>
          <w:color w:val="auto"/>
          <w:sz w:val="20"/>
          <w:szCs w:val="20"/>
        </w:rPr>
      </w:pPr>
      <w:r w:rsidRPr="00E77245">
        <w:rPr>
          <w:color w:val="auto"/>
          <w:sz w:val="20"/>
          <w:szCs w:val="20"/>
        </w:rPr>
        <w:t xml:space="preserve">Ο </w:t>
      </w:r>
      <w:r w:rsidRPr="009E1215">
        <w:rPr>
          <w:b/>
          <w:color w:val="auto"/>
          <w:sz w:val="20"/>
          <w:szCs w:val="20"/>
        </w:rPr>
        <w:t>δομικός σκελετός</w:t>
      </w:r>
      <w:r w:rsidRPr="00E77245">
        <w:rPr>
          <w:color w:val="auto"/>
          <w:sz w:val="20"/>
          <w:szCs w:val="20"/>
        </w:rPr>
        <w:t xml:space="preserve"> της τραμπάλας θα συντίθεται από δυο ζεύγη ειδικά κατασκευασμένου συστήματος με διπλό ελατήριο, επάνω στα οποία θα είναι ενσωματωμένες δυο μεταλλικές οριζόντιες δοκοί στήριξης, στις οποίες θα στηρίζεται η κεντρική πλατφόρμα ισορροπίας. Στα άκρα των δοκών στήριξης θα είναι προσαρτημένες δυο ορθογώνιες επιφάνειες, μορφής πάγκου, που θα λειτουργούν ως καθίσματα. </w:t>
      </w:r>
    </w:p>
    <w:p w:rsidR="00571FE0" w:rsidRPr="00DE5550" w:rsidRDefault="00571FE0" w:rsidP="00571FE0">
      <w:pPr>
        <w:spacing w:after="0" w:line="240" w:lineRule="auto"/>
        <w:jc w:val="both"/>
        <w:rPr>
          <w:color w:val="auto"/>
          <w:sz w:val="20"/>
          <w:szCs w:val="20"/>
        </w:rPr>
      </w:pPr>
      <w:r w:rsidRPr="00417860">
        <w:rPr>
          <w:b/>
          <w:color w:val="auto"/>
          <w:sz w:val="20"/>
          <w:szCs w:val="20"/>
        </w:rPr>
        <w:t xml:space="preserve">Τα </w:t>
      </w:r>
      <w:r w:rsidRPr="00DE5550">
        <w:rPr>
          <w:b/>
          <w:color w:val="auto"/>
          <w:sz w:val="20"/>
          <w:szCs w:val="20"/>
        </w:rPr>
        <w:t>καθίσματα</w:t>
      </w:r>
      <w:r w:rsidRPr="00DE5550">
        <w:rPr>
          <w:color w:val="auto"/>
          <w:sz w:val="20"/>
          <w:szCs w:val="20"/>
        </w:rPr>
        <w:t xml:space="preserve"> θα διαθέτουν πλαϊνά προστατευτικά, πάνω στα οποία θα είναι στερεωμένη η μπάρα ασφαλείας που θα λειτουργεί ως χειρολαβή. Το προσβάσιμο κάθισμα, θα διαμορφώνεται από ένα ειδικά κατασκευασμένο ένθετο σύστημα με πλαϊνές επιφάνειες, στις οποίες θα είναι προσαρτημένες η ορθογώνια επιφάνεια της πλάτης και οι δυο ορθογώνιες επιφάνειες των ποδολαβών. </w:t>
      </w:r>
    </w:p>
    <w:p w:rsidR="00417860" w:rsidRPr="00DE5550" w:rsidRDefault="00571FE0" w:rsidP="00571FE0">
      <w:pPr>
        <w:spacing w:after="0" w:line="240" w:lineRule="auto"/>
        <w:jc w:val="both"/>
        <w:rPr>
          <w:color w:val="auto"/>
          <w:sz w:val="20"/>
          <w:szCs w:val="20"/>
        </w:rPr>
      </w:pPr>
      <w:r w:rsidRPr="00DE5550">
        <w:rPr>
          <w:color w:val="auto"/>
          <w:sz w:val="20"/>
          <w:szCs w:val="20"/>
        </w:rPr>
        <w:t xml:space="preserve">Οι </w:t>
      </w:r>
      <w:r w:rsidRPr="00DE5550">
        <w:rPr>
          <w:b/>
          <w:color w:val="auto"/>
          <w:sz w:val="20"/>
          <w:szCs w:val="20"/>
        </w:rPr>
        <w:t>οριζόντιες δοκοί στήριξης</w:t>
      </w:r>
      <w:r w:rsidRPr="00DE5550">
        <w:rPr>
          <w:color w:val="auto"/>
          <w:sz w:val="20"/>
          <w:szCs w:val="20"/>
        </w:rPr>
        <w:t xml:space="preserve"> ορθογωνικής διατομής εξωτερικών διαστάσεων 112x120 mm, θα είναι διαμορφωμένες από εν θερμώ γαλβανισμένο χάλυβα. </w:t>
      </w:r>
    </w:p>
    <w:p w:rsidR="00571FE0" w:rsidRPr="00DE5550" w:rsidRDefault="00571FE0" w:rsidP="00571FE0">
      <w:pPr>
        <w:spacing w:after="0" w:line="240" w:lineRule="auto"/>
        <w:jc w:val="both"/>
        <w:rPr>
          <w:color w:val="auto"/>
          <w:sz w:val="20"/>
          <w:szCs w:val="20"/>
        </w:rPr>
      </w:pPr>
      <w:r w:rsidRPr="00DE5550">
        <w:rPr>
          <w:color w:val="auto"/>
          <w:sz w:val="20"/>
          <w:szCs w:val="20"/>
        </w:rPr>
        <w:t xml:space="preserve">Το </w:t>
      </w:r>
      <w:r w:rsidRPr="00DE5550">
        <w:rPr>
          <w:b/>
          <w:color w:val="auto"/>
          <w:sz w:val="20"/>
          <w:szCs w:val="20"/>
        </w:rPr>
        <w:t>σύστημα έδρασης</w:t>
      </w:r>
      <w:r w:rsidRPr="00DE5550">
        <w:rPr>
          <w:color w:val="auto"/>
          <w:sz w:val="20"/>
          <w:szCs w:val="20"/>
        </w:rPr>
        <w:t xml:space="preserve"> των οριζόντιων δοκών, που θα είναι υπεύθυνο για την ταλάντωση του οργάνου, θα συντίθεται από στοιχεία από εν θερμώ γαλβανισμένο χάλυβα και από δυο ελατήρια. Συγκεκριμένα θα διαθέτει βάση εξωτερικών διαστάσεων κάτοψης 120x1000 mm και ειδικά διαμορφωμένο σύστημα άρθρωσης από ζεύγη ελασμάτων τριγωνικής μορφής, που θα υποστηρίζουν ειδικά κατασκευασμένη δοκοθήκη στην οποία θα είναι προσαρτημένες οι χαλύβδινες δοκοί. Μεταξύ της βάσης και της δοκοθήκης και εκατέρωθεν των ελασμάτων θα είναι ενσωματωμένα τα 2 ελατήρια.</w:t>
      </w:r>
    </w:p>
    <w:p w:rsidR="00571FE0" w:rsidRPr="00A10420" w:rsidRDefault="00571FE0" w:rsidP="00571FE0">
      <w:pPr>
        <w:spacing w:after="0" w:line="240" w:lineRule="auto"/>
        <w:jc w:val="both"/>
        <w:rPr>
          <w:b/>
          <w:color w:val="auto"/>
          <w:sz w:val="20"/>
          <w:szCs w:val="20"/>
        </w:rPr>
      </w:pPr>
      <w:r w:rsidRPr="00DE5550">
        <w:rPr>
          <w:color w:val="auto"/>
          <w:sz w:val="20"/>
          <w:szCs w:val="20"/>
        </w:rPr>
        <w:t>Τα ελατήρια θα είναι κατασκευασμένα από χαλύβδινη σωλήνα κυκλικής διατομής, σύμφωνα με τις απαιτήσεις του προτύπου DIN EN 10270 - 1 ή άλλου ισοδύναμου. Θα έχουν υποστεί σκλήρυνση δια της εκτόξευσης σφαιριδίων χάλυβα με σκοπό την αποτροπή σχηματισμού ρωγμών και θραύσης (λόγω καταπόνησης) και θα διαθέτουν κλάση ανταπόκρισης σε διάβρωση 'C4' (σύμφωνα με το πρότυπο ISO</w:t>
      </w:r>
      <w:r w:rsidRPr="00E77245">
        <w:rPr>
          <w:color w:val="auto"/>
          <w:sz w:val="20"/>
          <w:szCs w:val="20"/>
        </w:rPr>
        <w:t xml:space="preserve"> 12944 - 2 ή άλλο ισοδύναμο</w:t>
      </w:r>
      <w:r w:rsidRPr="00DE5550">
        <w:rPr>
          <w:color w:val="auto"/>
          <w:sz w:val="20"/>
          <w:szCs w:val="20"/>
        </w:rPr>
        <w:t>).  Η αντοχή, καθώς και η αναμενόμενη διάρκεια ζωής του κάθε ελατηρίου θα πρέπει να έχει ελεγχθεί δειγματοληπτικά, ώστε να διασφαλίζεται η λειτουργία του ελατηρίου για περισσότερο από 5 χρόνια συνεχούς χρήσης. Στη βάση κάθε  ελατηρίου θα</w:t>
      </w:r>
      <w:r w:rsidRPr="00E77245">
        <w:rPr>
          <w:color w:val="auto"/>
          <w:sz w:val="20"/>
          <w:szCs w:val="20"/>
        </w:rPr>
        <w:t xml:space="preserve"> είναι προσαρμοσμένοι είτε </w:t>
      </w:r>
      <w:r w:rsidRPr="00E77245">
        <w:rPr>
          <w:color w:val="auto"/>
          <w:sz w:val="20"/>
          <w:szCs w:val="20"/>
        </w:rPr>
        <w:lastRenderedPageBreak/>
        <w:t xml:space="preserve">ειδικοί σφιγκτήρες, οι οποίοι θα είναι κατασκευασμένοι από ειδικής σύστασης χυτό πολυαμίδιο είτε ειδικά διαμορφωμένοι σύνδεσμοι ελατηρίων, προκειμένου </w:t>
      </w:r>
      <w:r w:rsidRPr="00A10420">
        <w:rPr>
          <w:b/>
          <w:color w:val="auto"/>
          <w:sz w:val="20"/>
          <w:szCs w:val="20"/>
        </w:rPr>
        <w:t xml:space="preserve">να αποτρέπεται ο εγκλωβισμός των χεριών και των ποδιών.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Οι </w:t>
      </w:r>
      <w:r w:rsidRPr="00417860">
        <w:rPr>
          <w:b/>
          <w:color w:val="auto"/>
          <w:sz w:val="20"/>
          <w:szCs w:val="20"/>
        </w:rPr>
        <w:t>πλαϊνές προστατευτικές επιφάνειες</w:t>
      </w:r>
      <w:r w:rsidRPr="00E77245">
        <w:rPr>
          <w:color w:val="auto"/>
          <w:sz w:val="20"/>
          <w:szCs w:val="20"/>
        </w:rPr>
        <w:t>, με τα θεματικά μοτίβα αλλά και οι πλαϊνές επιφάνειες του προσβάσιμου καθίσματος, θα είναι κατασκευασμένες από ειδικής σύνθεσης πολυαιθυλένιο υψηλής πυκνότητας, πάχους 19mm, με δυο έγχρωμες εξωτερικές στρώσεις πάχους 2mm και εσωτερική στρώση πάχους 15mm, από 100% ανακυκλωμένο και ανακυκλώσιμο υλικό. Ο χρωματισμός τους θα έχει πραγματοποιηθεί μέσω του υλικού κατά τη διάρκεια της επεξεργασίας του. Οι επιφάνειες αυτές θα είναι σταθεροποιημένες, χωρίς τη χρήση βαρέων μετάλλων, έναντι της υπεριώδους ακτινοβολίας ώστε να μειωθεί στο ελάχιστο ο αποχρωματισμός τους και θα είναι, επίσης, ιδιαίτερα ανθεκτικές στην αποσύνθεση, στην προσβολή από μύκητες, στην ανάφλεξη, στην κρούση ακόμα και σε χαμηλές θερμοκρασίες και θα έχουν μικρές απαιτήσεις συντήρησης, ενώ ο καθαρισμός τους θα πραγματοποιείται με ευκολία λόγω της ειδικής υφής τους.</w:t>
      </w:r>
    </w:p>
    <w:p w:rsidR="00571FE0" w:rsidRPr="00E77245" w:rsidRDefault="00571FE0" w:rsidP="00571FE0">
      <w:pPr>
        <w:spacing w:after="0" w:line="240" w:lineRule="auto"/>
        <w:jc w:val="both"/>
        <w:rPr>
          <w:color w:val="auto"/>
          <w:sz w:val="20"/>
          <w:szCs w:val="20"/>
        </w:rPr>
      </w:pPr>
      <w:r w:rsidRPr="00E77245">
        <w:rPr>
          <w:color w:val="auto"/>
          <w:sz w:val="20"/>
          <w:szCs w:val="20"/>
        </w:rPr>
        <w:t>Οι ορθογώνιες επιφάνειες των καθισμάτων, της πλάτης και των ποδολαβών του προσβάσιμου καθίσματος, όπως επίσης και η ορθογώνια επιφάνεια ισορροπίας, θα είναι κατασκευασμένες από στρωματοποιημένες επιφάνειες υψηλής πίεσης, με επικάλυψη από χυτευτό αντιολισθητικό υλικό και συνολικό πάχος 18 mm περίπου. Το υλικό αυτό θα είναι ομοιογενές και θα χρησιμοποιείται σε σημεία του εξοπλισμού που εκτίθενται σε εκτεταμένη φθορά, καθώς είναι ιδιαίτερα ανθεκτικό στη φθορά, στην αποσύνθεση και στην προσβολή από μύκητες.</w:t>
      </w:r>
    </w:p>
    <w:p w:rsidR="00571FE0" w:rsidRPr="00E77245" w:rsidRDefault="00571FE0" w:rsidP="00571FE0">
      <w:pPr>
        <w:spacing w:after="0" w:line="240" w:lineRule="auto"/>
        <w:jc w:val="both"/>
        <w:rPr>
          <w:color w:val="auto"/>
          <w:sz w:val="20"/>
          <w:szCs w:val="20"/>
        </w:rPr>
      </w:pPr>
      <w:r w:rsidRPr="00E77245">
        <w:rPr>
          <w:color w:val="auto"/>
          <w:sz w:val="20"/>
          <w:szCs w:val="20"/>
        </w:rPr>
        <w:t>Οι αντιολισθητικές χειρολαβές/μπάρες ασφαλείας οι οποίες θα είναι προσαρτημένες στις πλαϊνές προστατευτικές επιφάνειες, θα είναι κατασκευασμένες από ηλεκτρογαλβανισμένους χαλύβδινους σωλήνες διατομής Ø38 x 2 mm, που θα διαθέτουν εξωτερική επιφάνεια από χυτό πολυπροπυλένιο, στην οποία θα έχουν διαμορφωθεί ραβδώσεις προκειμένου να αποτρέπεται η ολίσθηση των χεριών. Η ράβδος που θα λειτουργεί ως ποδολαβή του καθίσματος μορφής πάγκου θα έχει σχήμα Π με καμπυλωμένες ακμές και θα είναι κατασκευασμένη από σωλήνα από ανοξείδωτο χάλυβα διαστάσεων Ø38 x 2 mm.</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θα καλύπτονται από στρογγυλεμένα πλαστικά προστατευτικά στοιχεία σε διάφορους χρωματισμούς, τα οποία θα παρέχουν ασφάλεια στους χρήστες, ενώ συγχρόνως θα αποτελούν διακοσμητικά στοιχεία. Τα στοιχεία αυτά θα είναι κατασκευασμένα από ειδικής σύστασης χυτό πολυαμίδιο και θα είναι σταθεροποιημένα έναντι της υπεριώδους ακτινοβολίας χωρίς τη χρήση βαρέων μετάλλων.</w:t>
      </w:r>
    </w:p>
    <w:p w:rsidR="00571FE0" w:rsidRDefault="00571FE0" w:rsidP="00571FE0">
      <w:pPr>
        <w:spacing w:after="0" w:line="240" w:lineRule="auto"/>
        <w:jc w:val="both"/>
        <w:rPr>
          <w:color w:val="auto"/>
          <w:sz w:val="20"/>
          <w:szCs w:val="20"/>
        </w:rPr>
      </w:pPr>
      <w:r w:rsidRPr="00E77245">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417860" w:rsidRPr="00E77245" w:rsidRDefault="0041786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Ενδεικτικές διαστάσεις:</w:t>
      </w:r>
    </w:p>
    <w:p w:rsidR="00571FE0" w:rsidRPr="00E77245" w:rsidRDefault="00571FE0" w:rsidP="00571FE0">
      <w:pPr>
        <w:spacing w:after="0" w:line="240" w:lineRule="auto"/>
        <w:jc w:val="both"/>
        <w:rPr>
          <w:color w:val="auto"/>
          <w:sz w:val="20"/>
          <w:szCs w:val="20"/>
        </w:rPr>
      </w:pPr>
      <w:r w:rsidRPr="00E77245">
        <w:rPr>
          <w:color w:val="auto"/>
          <w:sz w:val="20"/>
          <w:szCs w:val="20"/>
        </w:rPr>
        <w:t>Επιφάνεια πρόσκρουσης:</w:t>
      </w:r>
      <w:r w:rsidRPr="00E77245">
        <w:rPr>
          <w:color w:val="auto"/>
          <w:sz w:val="20"/>
          <w:szCs w:val="20"/>
        </w:rPr>
        <w:tab/>
        <w:t>300 cm x 517 cm</w:t>
      </w:r>
    </w:p>
    <w:p w:rsidR="00571FE0" w:rsidRPr="00E77245" w:rsidRDefault="00571FE0" w:rsidP="00571FE0">
      <w:pPr>
        <w:spacing w:after="0" w:line="240" w:lineRule="auto"/>
        <w:jc w:val="both"/>
        <w:rPr>
          <w:color w:val="auto"/>
          <w:sz w:val="20"/>
          <w:szCs w:val="20"/>
        </w:rPr>
      </w:pPr>
      <w:r w:rsidRPr="00E77245">
        <w:rPr>
          <w:color w:val="auto"/>
          <w:sz w:val="20"/>
          <w:szCs w:val="20"/>
        </w:rPr>
        <w:t>Διαστάσεις οργάνου στο έδαφος:</w:t>
      </w:r>
      <w:r w:rsidRPr="00E77245">
        <w:rPr>
          <w:color w:val="auto"/>
          <w:sz w:val="20"/>
          <w:szCs w:val="20"/>
        </w:rPr>
        <w:tab/>
        <w:t>100 cm x 317 cm</w:t>
      </w:r>
    </w:p>
    <w:p w:rsidR="00571FE0" w:rsidRPr="00E77245" w:rsidRDefault="00571FE0" w:rsidP="00571FE0">
      <w:pPr>
        <w:spacing w:after="0" w:line="240" w:lineRule="auto"/>
        <w:jc w:val="both"/>
        <w:rPr>
          <w:color w:val="auto"/>
          <w:sz w:val="20"/>
          <w:szCs w:val="20"/>
        </w:rPr>
      </w:pPr>
      <w:r w:rsidRPr="00E77245">
        <w:rPr>
          <w:color w:val="auto"/>
          <w:sz w:val="20"/>
          <w:szCs w:val="20"/>
        </w:rPr>
        <w:t>Μέγιστο ύψος οργάνου:</w:t>
      </w:r>
      <w:r w:rsidRPr="00E77245">
        <w:rPr>
          <w:color w:val="auto"/>
          <w:sz w:val="20"/>
          <w:szCs w:val="20"/>
        </w:rPr>
        <w:tab/>
        <w:t>109 cm</w:t>
      </w:r>
    </w:p>
    <w:p w:rsidR="00571FE0" w:rsidRPr="00E77245" w:rsidRDefault="00571FE0" w:rsidP="00571FE0">
      <w:pPr>
        <w:spacing w:after="0" w:line="240" w:lineRule="auto"/>
        <w:jc w:val="both"/>
        <w:rPr>
          <w:color w:val="auto"/>
          <w:sz w:val="20"/>
          <w:szCs w:val="20"/>
        </w:rPr>
      </w:pPr>
      <w:r w:rsidRPr="00E77245">
        <w:rPr>
          <w:color w:val="auto"/>
          <w:sz w:val="20"/>
          <w:szCs w:val="20"/>
        </w:rPr>
        <w:t>Κρίσιμο ύψος πτώσης:</w:t>
      </w:r>
      <w:r w:rsidRPr="00E77245">
        <w:rPr>
          <w:color w:val="auto"/>
          <w:sz w:val="20"/>
          <w:szCs w:val="20"/>
        </w:rPr>
        <w:tab/>
        <w:t>100 cm</w:t>
      </w:r>
    </w:p>
    <w:p w:rsidR="00571FE0" w:rsidRPr="00E77245" w:rsidRDefault="00571FE0" w:rsidP="00571FE0">
      <w:pPr>
        <w:spacing w:after="0" w:line="240" w:lineRule="auto"/>
        <w:jc w:val="both"/>
        <w:rPr>
          <w:color w:val="auto"/>
          <w:sz w:val="20"/>
          <w:szCs w:val="20"/>
        </w:rPr>
      </w:pPr>
    </w:p>
    <w:p w:rsidR="00E9407C" w:rsidRPr="00E77245" w:rsidRDefault="00E9407C" w:rsidP="00E9407C">
      <w:pPr>
        <w:spacing w:after="0" w:line="240" w:lineRule="auto"/>
        <w:jc w:val="both"/>
        <w:rPr>
          <w:color w:val="auto"/>
          <w:sz w:val="20"/>
          <w:szCs w:val="20"/>
        </w:rPr>
      </w:pPr>
      <w:r w:rsidRPr="00E77245">
        <w:rPr>
          <w:color w:val="auto"/>
          <w:sz w:val="20"/>
          <w:szCs w:val="20"/>
        </w:rPr>
        <w:t>Η εγκατάσταση θα γίνεται σύμφωνα με τις οδηγίες του παραγωγού/ κατασκευαστή και τα προβλεπόμενα στη σειρά του Ευρωπαϊκού Προτύπου ΕΛΟΤ ΕΝ1176</w:t>
      </w:r>
      <w:r>
        <w:rPr>
          <w:color w:val="auto"/>
          <w:sz w:val="20"/>
          <w:szCs w:val="20"/>
        </w:rPr>
        <w:t xml:space="preserve"> </w:t>
      </w:r>
      <w:r w:rsidRPr="00E77245">
        <w:rPr>
          <w:color w:val="auto"/>
          <w:sz w:val="20"/>
          <w:szCs w:val="20"/>
        </w:rPr>
        <w:t xml:space="preserve">ή ισοδύναμου προτύπου. </w:t>
      </w:r>
    </w:p>
    <w:p w:rsidR="00E9407C" w:rsidRPr="00E77245" w:rsidRDefault="00E9407C" w:rsidP="00E9407C">
      <w:pPr>
        <w:spacing w:after="0" w:line="240" w:lineRule="auto"/>
        <w:jc w:val="both"/>
        <w:rPr>
          <w:color w:val="auto"/>
          <w:sz w:val="20"/>
          <w:szCs w:val="20"/>
        </w:rPr>
      </w:pPr>
      <w:r w:rsidRPr="00E77245">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E77245">
        <w:rPr>
          <w:color w:val="auto"/>
          <w:sz w:val="20"/>
          <w:szCs w:val="20"/>
        </w:rPr>
        <w:t xml:space="preserve"> (όπως ορίζεται στο άρθρο 11 της υπ΄ αρ. 28492/2009 απόφασης, ΦΕΚ 931 Β΄) σύμφωνα με τις ισχύουσες διατάξεις.</w:t>
      </w:r>
    </w:p>
    <w:p w:rsidR="00E9407C" w:rsidRPr="00E77245" w:rsidRDefault="00E9407C" w:rsidP="00E9407C">
      <w:pPr>
        <w:spacing w:after="0" w:line="240" w:lineRule="auto"/>
        <w:jc w:val="both"/>
        <w:rPr>
          <w:color w:val="auto"/>
          <w:sz w:val="20"/>
          <w:szCs w:val="20"/>
        </w:rPr>
      </w:pPr>
    </w:p>
    <w:p w:rsidR="00E9407C" w:rsidRPr="00FE1EC6" w:rsidRDefault="00E9407C" w:rsidP="00E9407C">
      <w:pPr>
        <w:spacing w:after="0" w:line="240" w:lineRule="auto"/>
        <w:jc w:val="both"/>
        <w:rPr>
          <w:color w:val="auto"/>
          <w:sz w:val="20"/>
          <w:szCs w:val="20"/>
        </w:rPr>
      </w:pPr>
      <w:r w:rsidRPr="00FE1EC6">
        <w:rPr>
          <w:color w:val="auto"/>
          <w:sz w:val="20"/>
          <w:szCs w:val="20"/>
        </w:rPr>
        <w:t xml:space="preserve">Ευρωπαϊκό Πρότυπο ΕΝ 1176 </w:t>
      </w:r>
    </w:p>
    <w:p w:rsidR="00E9407C" w:rsidRPr="00FE1EC6" w:rsidRDefault="00E9407C" w:rsidP="00E9407C">
      <w:pPr>
        <w:spacing w:after="0" w:line="240" w:lineRule="auto"/>
        <w:jc w:val="both"/>
        <w:rPr>
          <w:b/>
          <w:color w:val="auto"/>
          <w:sz w:val="20"/>
          <w:szCs w:val="20"/>
        </w:rPr>
      </w:pPr>
      <w:r w:rsidRPr="00FE1EC6">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FE1EC6">
        <w:rPr>
          <w:b/>
          <w:color w:val="auto"/>
          <w:sz w:val="20"/>
          <w:szCs w:val="20"/>
        </w:rPr>
        <w:t>και σε κάθε περίπτωση τα εκάστοτε ισχύοντα πρότυπα</w:t>
      </w:r>
    </w:p>
    <w:p w:rsidR="00E9407C" w:rsidRPr="00FE1EC6" w:rsidRDefault="00E9407C" w:rsidP="00E9407C">
      <w:pPr>
        <w:spacing w:after="0" w:line="240" w:lineRule="auto"/>
        <w:jc w:val="both"/>
        <w:rPr>
          <w:b/>
          <w:color w:val="auto"/>
          <w:sz w:val="20"/>
          <w:szCs w:val="20"/>
        </w:rPr>
      </w:pPr>
    </w:p>
    <w:p w:rsidR="00E9407C" w:rsidRPr="00FE1EC6" w:rsidRDefault="00E9407C" w:rsidP="00E9407C">
      <w:pPr>
        <w:spacing w:after="0" w:line="240" w:lineRule="auto"/>
        <w:jc w:val="both"/>
        <w:rPr>
          <w:color w:val="auto"/>
          <w:sz w:val="20"/>
          <w:szCs w:val="20"/>
        </w:rPr>
      </w:pPr>
      <w:r w:rsidRPr="00FE1EC6">
        <w:rPr>
          <w:color w:val="auto"/>
          <w:sz w:val="20"/>
          <w:szCs w:val="20"/>
        </w:rPr>
        <w:lastRenderedPageBreak/>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9407C" w:rsidRPr="00FE1EC6" w:rsidRDefault="00E9407C" w:rsidP="00E9407C">
      <w:pPr>
        <w:spacing w:after="0" w:line="240" w:lineRule="auto"/>
        <w:jc w:val="both"/>
        <w:rPr>
          <w:color w:val="auto"/>
          <w:sz w:val="20"/>
          <w:szCs w:val="20"/>
        </w:rPr>
      </w:pPr>
    </w:p>
    <w:p w:rsidR="00E9407C" w:rsidRPr="00FE1EC6" w:rsidRDefault="00E9407C" w:rsidP="00E9407C">
      <w:pPr>
        <w:spacing w:after="0" w:line="240" w:lineRule="auto"/>
        <w:jc w:val="both"/>
        <w:rPr>
          <w:color w:val="auto"/>
          <w:sz w:val="20"/>
          <w:szCs w:val="20"/>
        </w:rPr>
      </w:pPr>
      <w:r w:rsidRPr="00FE1EC6">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E9407C" w:rsidRPr="00FE1EC6" w:rsidRDefault="00E9407C" w:rsidP="00E9407C">
      <w:pPr>
        <w:spacing w:after="0" w:line="240" w:lineRule="auto"/>
        <w:jc w:val="both"/>
        <w:rPr>
          <w:color w:val="auto"/>
          <w:sz w:val="20"/>
          <w:szCs w:val="20"/>
        </w:rPr>
      </w:pPr>
    </w:p>
    <w:p w:rsidR="00E9407C" w:rsidRPr="00FE1EC6" w:rsidRDefault="00E9407C" w:rsidP="00E9407C">
      <w:pPr>
        <w:spacing w:after="0" w:line="240" w:lineRule="auto"/>
        <w:jc w:val="both"/>
        <w:rPr>
          <w:color w:val="auto"/>
          <w:sz w:val="20"/>
          <w:szCs w:val="20"/>
        </w:rPr>
      </w:pPr>
      <w:r w:rsidRPr="00FE1EC6">
        <w:rPr>
          <w:color w:val="auto"/>
          <w:sz w:val="20"/>
          <w:szCs w:val="20"/>
        </w:rPr>
        <w:t>Στην τιμή περιλαμβάνεται κάθε υλικό και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BE6821" w:rsidRPr="00FE1EC6">
        <w:rPr>
          <w:color w:val="auto"/>
          <w:sz w:val="20"/>
          <w:szCs w:val="20"/>
        </w:rPr>
        <w:t xml:space="preserve"> κλπ</w:t>
      </w:r>
      <w:r w:rsidRPr="00FE1EC6">
        <w:rPr>
          <w:color w:val="auto"/>
          <w:sz w:val="20"/>
          <w:szCs w:val="20"/>
        </w:rPr>
        <w:t>) στο χώρο, ενώ συμπεριλαμβάνονται στην τιμή τα έξοδα μεταφοράς των εν λόγω υλικών τα έξοδα για την επιτήρηση της εγκατάστασης</w:t>
      </w:r>
      <w:r w:rsidRPr="00FE1EC6">
        <w:rPr>
          <w:b/>
          <w:color w:val="auto"/>
          <w:sz w:val="20"/>
          <w:szCs w:val="20"/>
        </w:rPr>
        <w:t xml:space="preserve"> </w:t>
      </w:r>
      <w:r w:rsidRPr="00FE1EC6">
        <w:rPr>
          <w:color w:val="auto"/>
          <w:sz w:val="20"/>
          <w:szCs w:val="20"/>
        </w:rPr>
        <w:t>από εκπρόσωπο διαπιστευμένου φορέα ελέγχου και πιστοποίησης</w:t>
      </w:r>
      <w:r w:rsidR="00BE6821" w:rsidRPr="00FE1EC6">
        <w:rPr>
          <w:color w:val="auto"/>
          <w:sz w:val="20"/>
          <w:szCs w:val="20"/>
        </w:rPr>
        <w:t>, καθώς</w:t>
      </w:r>
      <w:r w:rsidRPr="00FE1EC6">
        <w:rPr>
          <w:color w:val="auto"/>
          <w:sz w:val="20"/>
          <w:szCs w:val="20"/>
        </w:rPr>
        <w:t xml:space="preserve"> και για</w:t>
      </w:r>
      <w:r w:rsidR="00BE6821" w:rsidRPr="00FE1EC6">
        <w:rPr>
          <w:color w:val="auto"/>
          <w:sz w:val="20"/>
          <w:szCs w:val="20"/>
        </w:rPr>
        <w:t xml:space="preserve"> όλα</w:t>
      </w:r>
      <w:r w:rsidRPr="00FE1EC6">
        <w:rPr>
          <w:color w:val="auto"/>
          <w:sz w:val="20"/>
          <w:szCs w:val="20"/>
        </w:rPr>
        <w:t xml:space="preserve"> τα  πιστοποιητικά τα οποία θα ζητηθούν.   </w:t>
      </w:r>
    </w:p>
    <w:p w:rsidR="001D1EAE" w:rsidRPr="00FE1EC6" w:rsidRDefault="001D1EAE" w:rsidP="00571FE0">
      <w:pPr>
        <w:spacing w:after="0" w:line="240" w:lineRule="auto"/>
        <w:jc w:val="both"/>
        <w:rPr>
          <w:color w:val="auto"/>
          <w:sz w:val="20"/>
          <w:szCs w:val="20"/>
        </w:rPr>
      </w:pPr>
    </w:p>
    <w:tbl>
      <w:tblPr>
        <w:tblW w:w="0" w:type="auto"/>
        <w:tblLayout w:type="fixed"/>
        <w:tblLook w:val="0000"/>
      </w:tblPr>
      <w:tblGrid>
        <w:gridCol w:w="951"/>
        <w:gridCol w:w="936"/>
      </w:tblGrid>
      <w:tr w:rsidR="00571FE0" w:rsidRPr="00E77245" w:rsidTr="00571FE0">
        <w:tc>
          <w:tcPr>
            <w:tcW w:w="951" w:type="dxa"/>
            <w:shd w:val="clear" w:color="auto" w:fill="auto"/>
          </w:tcPr>
          <w:p w:rsidR="00571FE0" w:rsidRPr="00FE1EC6" w:rsidRDefault="009B064E" w:rsidP="009B064E">
            <w:pPr>
              <w:spacing w:after="0" w:line="240" w:lineRule="auto"/>
              <w:ind w:right="-116"/>
              <w:rPr>
                <w:color w:val="auto"/>
                <w:sz w:val="20"/>
                <w:szCs w:val="20"/>
              </w:rPr>
            </w:pPr>
            <w:r w:rsidRPr="00FE1EC6">
              <w:rPr>
                <w:color w:val="auto"/>
                <w:sz w:val="20"/>
                <w:szCs w:val="20"/>
              </w:rPr>
              <w:t>( 1 Τ</w:t>
            </w:r>
            <w:r w:rsidR="001D1EAE" w:rsidRPr="00FE1EC6">
              <w:rPr>
                <w:color w:val="auto"/>
                <w:sz w:val="20"/>
                <w:szCs w:val="20"/>
              </w:rPr>
              <w:t>εμ</w:t>
            </w:r>
            <w:r w:rsidR="00571FE0" w:rsidRPr="00FE1EC6">
              <w:rPr>
                <w:color w:val="auto"/>
                <w:sz w:val="20"/>
                <w:szCs w:val="20"/>
              </w:rPr>
              <w:t xml:space="preserve"> ) </w:t>
            </w:r>
          </w:p>
        </w:tc>
        <w:tc>
          <w:tcPr>
            <w:tcW w:w="936" w:type="dxa"/>
            <w:shd w:val="clear" w:color="auto" w:fill="auto"/>
          </w:tcPr>
          <w:p w:rsidR="00571FE0" w:rsidRPr="00E77245" w:rsidRDefault="001D1EAE" w:rsidP="00571FE0">
            <w:pPr>
              <w:spacing w:after="0" w:line="240" w:lineRule="auto"/>
              <w:rPr>
                <w:color w:val="auto"/>
                <w:sz w:val="20"/>
                <w:szCs w:val="20"/>
              </w:rPr>
            </w:pPr>
            <w:r w:rsidRPr="00FE1EC6">
              <w:rPr>
                <w:color w:val="auto"/>
                <w:sz w:val="20"/>
                <w:szCs w:val="20"/>
              </w:rPr>
              <w:t>Τεμάχιο</w:t>
            </w:r>
            <w:r w:rsidR="00571FE0" w:rsidRPr="00E77245">
              <w:rPr>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876"/>
        <w:gridCol w:w="1686"/>
        <w:gridCol w:w="3642"/>
        <w:gridCol w:w="994"/>
        <w:gridCol w:w="1276"/>
      </w:tblGrid>
      <w:tr w:rsidR="00571FE0" w:rsidRPr="00E77245" w:rsidTr="00664F16">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3642" w:type="dxa"/>
            <w:shd w:val="clear" w:color="auto" w:fill="auto"/>
          </w:tcPr>
          <w:p w:rsidR="00571FE0" w:rsidRPr="00E77245" w:rsidRDefault="00664F16" w:rsidP="002D65E5">
            <w:pPr>
              <w:spacing w:after="0" w:line="240" w:lineRule="auto"/>
              <w:rPr>
                <w:b/>
                <w:color w:val="auto"/>
                <w:sz w:val="20"/>
                <w:szCs w:val="20"/>
              </w:rPr>
            </w:pPr>
            <w:r>
              <w:rPr>
                <w:b/>
                <w:color w:val="auto"/>
                <w:sz w:val="20"/>
                <w:szCs w:val="20"/>
              </w:rPr>
              <w:t>ΠΕΝΤΕ</w:t>
            </w:r>
            <w:r w:rsidR="00571FE0" w:rsidRPr="00E77245">
              <w:rPr>
                <w:b/>
                <w:color w:val="auto"/>
                <w:sz w:val="20"/>
                <w:szCs w:val="20"/>
              </w:rPr>
              <w:t xml:space="preserve"> ΧΙΛΙΑΔΕΣ</w:t>
            </w:r>
            <w:r>
              <w:rPr>
                <w:b/>
                <w:color w:val="auto"/>
                <w:sz w:val="20"/>
                <w:szCs w:val="20"/>
              </w:rPr>
              <w:t xml:space="preserve"> ΕΠΤΑΚΟΣΙΑ</w:t>
            </w:r>
            <w:r w:rsidR="00571FE0" w:rsidRPr="00E77245">
              <w:rPr>
                <w:b/>
                <w:color w:val="auto"/>
                <w:sz w:val="20"/>
                <w:szCs w:val="20"/>
              </w:rPr>
              <w:t xml:space="preserve"> </w:t>
            </w:r>
          </w:p>
        </w:tc>
        <w:tc>
          <w:tcPr>
            <w:tcW w:w="994" w:type="dxa"/>
            <w:shd w:val="clear" w:color="auto" w:fill="auto"/>
          </w:tcPr>
          <w:p w:rsidR="00571FE0" w:rsidRPr="00E77245" w:rsidRDefault="00571FE0" w:rsidP="00571FE0">
            <w:pPr>
              <w:spacing w:after="0" w:line="240" w:lineRule="auto"/>
              <w:rPr>
                <w:b/>
                <w:color w:val="auto"/>
                <w:sz w:val="20"/>
                <w:szCs w:val="20"/>
              </w:rPr>
            </w:pPr>
          </w:p>
        </w:tc>
        <w:tc>
          <w:tcPr>
            <w:tcW w:w="1276"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664F16">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3642" w:type="dxa"/>
            <w:shd w:val="clear" w:color="auto" w:fill="auto"/>
          </w:tcPr>
          <w:p w:rsidR="00571FE0" w:rsidRPr="00E77245" w:rsidRDefault="00664F16" w:rsidP="00664F16">
            <w:pPr>
              <w:spacing w:after="0" w:line="240" w:lineRule="auto"/>
              <w:rPr>
                <w:b/>
                <w:color w:val="auto"/>
                <w:sz w:val="20"/>
                <w:szCs w:val="20"/>
              </w:rPr>
            </w:pPr>
            <w:r>
              <w:rPr>
                <w:b/>
                <w:color w:val="auto"/>
                <w:sz w:val="20"/>
                <w:szCs w:val="20"/>
              </w:rPr>
              <w:t>5</w:t>
            </w:r>
            <w:r w:rsidR="00902B02" w:rsidRPr="00E77245">
              <w:rPr>
                <w:b/>
                <w:color w:val="auto"/>
                <w:sz w:val="20"/>
                <w:szCs w:val="20"/>
              </w:rPr>
              <w:t>.</w:t>
            </w:r>
            <w:r>
              <w:rPr>
                <w:b/>
                <w:color w:val="auto"/>
                <w:sz w:val="20"/>
                <w:szCs w:val="20"/>
              </w:rPr>
              <w:t>7</w:t>
            </w:r>
            <w:r w:rsidR="00E67947" w:rsidRPr="00E77245">
              <w:rPr>
                <w:b/>
                <w:color w:val="auto"/>
                <w:sz w:val="20"/>
                <w:szCs w:val="20"/>
              </w:rPr>
              <w:t>00,00</w:t>
            </w:r>
          </w:p>
        </w:tc>
        <w:tc>
          <w:tcPr>
            <w:tcW w:w="99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127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p w:rsidR="00B73483" w:rsidRPr="00E77245" w:rsidRDefault="00B73483"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CE000D" w:rsidRDefault="00CE000D" w:rsidP="00571FE0">
            <w:pPr>
              <w:spacing w:before="283" w:after="0" w:line="240" w:lineRule="auto"/>
              <w:rPr>
                <w:b/>
                <w:color w:val="auto"/>
                <w:sz w:val="20"/>
                <w:szCs w:val="20"/>
              </w:rPr>
            </w:pPr>
          </w:p>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CE000D" w:rsidRDefault="00CE000D" w:rsidP="0005423A">
            <w:pPr>
              <w:spacing w:before="283" w:after="0" w:line="240" w:lineRule="auto"/>
              <w:rPr>
                <w:b/>
                <w:color w:val="auto"/>
                <w:sz w:val="20"/>
                <w:szCs w:val="20"/>
              </w:rPr>
            </w:pPr>
          </w:p>
          <w:p w:rsidR="00571FE0" w:rsidRPr="00E77245" w:rsidRDefault="00571FE0" w:rsidP="0005423A">
            <w:pPr>
              <w:spacing w:before="283" w:after="0" w:line="240" w:lineRule="auto"/>
              <w:rPr>
                <w:b/>
                <w:color w:val="auto"/>
                <w:sz w:val="20"/>
                <w:szCs w:val="20"/>
              </w:rPr>
            </w:pPr>
            <w:r w:rsidRPr="00E77245">
              <w:rPr>
                <w:b/>
                <w:color w:val="auto"/>
                <w:sz w:val="20"/>
                <w:szCs w:val="20"/>
              </w:rPr>
              <w:t>04</w:t>
            </w:r>
            <w:r w:rsidR="0005423A" w:rsidRPr="00E77245">
              <w:rPr>
                <w:b/>
                <w:color w:val="auto"/>
                <w:sz w:val="20"/>
                <w:szCs w:val="20"/>
              </w:rPr>
              <w:t>2</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ΟΙΚ Ν</w:t>
            </w:r>
            <w:r w:rsidR="00FD1B87" w:rsidRPr="00E77245">
              <w:rPr>
                <w:b/>
                <w:color w:val="auto"/>
                <w:sz w:val="20"/>
                <w:szCs w:val="20"/>
              </w:rPr>
              <w:t xml:space="preserve"> 61.2.3</w:t>
            </w:r>
            <w:r w:rsidRPr="00E77245">
              <w:rPr>
                <w:b/>
                <w:color w:val="auto"/>
                <w:sz w:val="20"/>
                <w:szCs w:val="20"/>
              </w:rPr>
              <w:t xml:space="preserve"> </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 xml:space="preserve">Καλάθι αχρήστων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ΟΙΚ </w:t>
            </w:r>
            <w:r w:rsidR="00820419" w:rsidRPr="00E77245">
              <w:rPr>
                <w:color w:val="auto"/>
                <w:sz w:val="20"/>
                <w:szCs w:val="20"/>
              </w:rPr>
              <w:t>6</w:t>
            </w:r>
            <w:r w:rsidR="0050331B" w:rsidRPr="00E77245">
              <w:rPr>
                <w:color w:val="auto"/>
                <w:sz w:val="20"/>
                <w:szCs w:val="20"/>
              </w:rPr>
              <w:t>407</w:t>
            </w:r>
            <w:r w:rsidRPr="00E77245">
              <w:rPr>
                <w:color w:val="auto"/>
                <w:sz w:val="20"/>
                <w:szCs w:val="20"/>
              </w:rPr>
              <w:t xml:space="preserve">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Πλήρης κατασκευή και τοποθέτηση καλαθιού αχρήστων. Το κυρίως σώμα θα αποτελείται από ένα κατακόρυφο σωλήνα στήριξης καλαθιού από χάλυβα διατομής Φ 60mm και ύψους 110 cm. Το κολωνάκι στην κορυφή του θα φέρει ένα μεταλλικό σκέπαστρο προστασίας του καλαθιού από την βροχή, ενώ η βάση του θα είναι συγκολλημένη σε χαλύβδινο μεταλλικό πέλμα διαστάσεων 10x250x250 mm, το οποίο θα έχει οπές υποδοχής βιδών για να αγκυρώνει σε θεμέλιο από μπετό.  Ο κάδος / καλάθι αχρήστων θα είναι από ανοξείδωτο χάλυβα, κυκλικής διατομής, διαμέτρου d= 36 cm και ύψους 60 cm. Στο σώμα του κάδου θα είναι συγκολλημένα δύο χαλύβδινα τεμάχια διατομής Π, τα οποία θα στερεώνονται στο κολωνάκι με ανοξείδωτες βίδες στερέωσης.</w:t>
      </w:r>
    </w:p>
    <w:p w:rsidR="00FD1B87" w:rsidRPr="00E77245" w:rsidRDefault="00571FE0" w:rsidP="00571FE0">
      <w:pPr>
        <w:spacing w:after="0" w:line="240" w:lineRule="auto"/>
        <w:jc w:val="both"/>
        <w:rPr>
          <w:color w:val="auto"/>
          <w:sz w:val="20"/>
          <w:szCs w:val="20"/>
        </w:rPr>
      </w:pPr>
      <w:r w:rsidRPr="00E77245">
        <w:rPr>
          <w:color w:val="auto"/>
          <w:sz w:val="20"/>
          <w:szCs w:val="20"/>
        </w:rPr>
        <w:t xml:space="preserve">Το θεμέλιο θα είναι από σκυρόδεμα C16/20, διαστάσεων 40x40x60 cm </w:t>
      </w:r>
    </w:p>
    <w:p w:rsidR="00FD1B87" w:rsidRPr="00E77245" w:rsidRDefault="00FD1B87" w:rsidP="00571FE0">
      <w:pPr>
        <w:spacing w:after="0" w:line="240" w:lineRule="auto"/>
        <w:jc w:val="both"/>
        <w:rPr>
          <w:color w:val="auto"/>
          <w:sz w:val="20"/>
          <w:szCs w:val="20"/>
        </w:rPr>
      </w:pPr>
    </w:p>
    <w:p w:rsidR="001D6670" w:rsidRPr="00E77245" w:rsidRDefault="00571FE0" w:rsidP="00571FE0">
      <w:pPr>
        <w:spacing w:after="0" w:line="240" w:lineRule="auto"/>
        <w:jc w:val="both"/>
        <w:rPr>
          <w:color w:val="auto"/>
          <w:sz w:val="20"/>
          <w:szCs w:val="20"/>
        </w:rPr>
      </w:pPr>
      <w:r w:rsidRPr="00E77245">
        <w:rPr>
          <w:color w:val="auto"/>
          <w:sz w:val="20"/>
          <w:szCs w:val="20"/>
        </w:rPr>
        <w:t>Στην τιμή συμπεριλαμβάνονται όλα τα υλικά, μικροϋλικά</w:t>
      </w:r>
      <w:r w:rsidR="00324B64" w:rsidRPr="00E77245">
        <w:rPr>
          <w:color w:val="auto"/>
          <w:sz w:val="20"/>
          <w:szCs w:val="20"/>
        </w:rPr>
        <w:t xml:space="preserve"> και εργασία πλήρους κατασκευής και εγκατάστασής του (εκσκαφή –πάκτωση) Το καλάθι αχρήστων</w:t>
      </w:r>
      <w:r w:rsidRPr="00E77245">
        <w:rPr>
          <w:color w:val="auto"/>
          <w:sz w:val="20"/>
          <w:szCs w:val="20"/>
        </w:rPr>
        <w:t xml:space="preserve"> θα κατασκευαστεί σύμφωνα με την αρχιτεκτονική μελέτη, τις υποδείξεις της τεχνικής υπηρεσίας και τα σχέδια κατασκευαστικών λεπτομερειών </w:t>
      </w:r>
      <w:r w:rsidR="001D6670" w:rsidRPr="00E77245">
        <w:rPr>
          <w:color w:val="auto"/>
          <w:sz w:val="20"/>
          <w:szCs w:val="20"/>
        </w:rPr>
        <w:t>που περιλαμβάνονται σε αυτήν.</w:t>
      </w:r>
      <w:r w:rsidR="004C5C38" w:rsidRPr="00E77245">
        <w:rPr>
          <w:color w:val="auto"/>
          <w:sz w:val="20"/>
          <w:szCs w:val="20"/>
        </w:rPr>
        <w:t xml:space="preserve"> </w:t>
      </w:r>
      <w:r w:rsidR="001D6670" w:rsidRPr="00E77245">
        <w:rPr>
          <w:color w:val="auto"/>
          <w:sz w:val="20"/>
          <w:szCs w:val="20"/>
        </w:rPr>
        <w:t>Στην τιμή συμπεριλαμβάνεται και το θεμέλιο του κάδου</w:t>
      </w:r>
      <w:r w:rsidR="005C7011">
        <w:rPr>
          <w:color w:val="auto"/>
          <w:sz w:val="20"/>
          <w:szCs w:val="20"/>
        </w:rPr>
        <w:t xml:space="preserve"> </w:t>
      </w:r>
      <w:r w:rsidR="005C7011" w:rsidRPr="00664F16">
        <w:rPr>
          <w:color w:val="auto"/>
          <w:sz w:val="20"/>
          <w:szCs w:val="20"/>
        </w:rPr>
        <w:t>(εργασία, εκσκαφή, υλικά κλπ).</w:t>
      </w:r>
    </w:p>
    <w:p w:rsidR="00E36459" w:rsidRPr="00E77245" w:rsidRDefault="00E36459" w:rsidP="00571FE0">
      <w:pPr>
        <w:spacing w:after="0" w:line="240" w:lineRule="auto"/>
        <w:jc w:val="both"/>
        <w:rPr>
          <w:color w:val="auto"/>
          <w:sz w:val="20"/>
          <w:szCs w:val="20"/>
        </w:rPr>
      </w:pPr>
    </w:p>
    <w:tbl>
      <w:tblPr>
        <w:tblW w:w="0" w:type="auto"/>
        <w:tblLayout w:type="fixed"/>
        <w:tblLook w:val="0000"/>
      </w:tblPr>
      <w:tblGrid>
        <w:gridCol w:w="876"/>
        <w:gridCol w:w="270"/>
        <w:gridCol w:w="1071"/>
        <w:gridCol w:w="345"/>
        <w:gridCol w:w="2091"/>
        <w:gridCol w:w="381"/>
        <w:gridCol w:w="381"/>
      </w:tblGrid>
      <w:tr w:rsidR="00571FE0" w:rsidRPr="00E77245" w:rsidTr="00571FE0">
        <w:trPr>
          <w:gridAfter w:val="4"/>
          <w:wAfter w:w="3198" w:type="dxa"/>
        </w:trPr>
        <w:tc>
          <w:tcPr>
            <w:tcW w:w="1146" w:type="dxa"/>
            <w:gridSpan w:val="2"/>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( 1 Τεμ. ) </w:t>
            </w:r>
          </w:p>
        </w:tc>
        <w:tc>
          <w:tcPr>
            <w:tcW w:w="1071"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Τεμάχιο </w:t>
            </w:r>
          </w:p>
        </w:tc>
      </w:tr>
      <w:tr w:rsidR="00571FE0" w:rsidRPr="00E77245" w:rsidTr="00571FE0">
        <w:tc>
          <w:tcPr>
            <w:tcW w:w="876" w:type="dxa"/>
            <w:shd w:val="clear" w:color="auto" w:fill="auto"/>
          </w:tcPr>
          <w:p w:rsidR="00571FE0" w:rsidRPr="00E77245" w:rsidRDefault="005C7011" w:rsidP="00571FE0">
            <w:pPr>
              <w:spacing w:after="0" w:line="240" w:lineRule="auto"/>
              <w:rPr>
                <w:b/>
                <w:color w:val="auto"/>
                <w:sz w:val="20"/>
                <w:szCs w:val="20"/>
                <w:u w:val="single"/>
              </w:rPr>
            </w:pPr>
            <w:r>
              <w:rPr>
                <w:b/>
                <w:color w:val="auto"/>
                <w:sz w:val="20"/>
                <w:szCs w:val="20"/>
                <w:u w:val="single"/>
              </w:rPr>
              <w:t xml:space="preserve"> </w:t>
            </w:r>
            <w:r w:rsidR="00571FE0" w:rsidRPr="00E77245">
              <w:rPr>
                <w:b/>
                <w:color w:val="auto"/>
                <w:sz w:val="20"/>
                <w:szCs w:val="20"/>
                <w:u w:val="single"/>
              </w:rPr>
              <w:t>ΕΥΡΩ</w:t>
            </w:r>
          </w:p>
        </w:tc>
        <w:tc>
          <w:tcPr>
            <w:tcW w:w="1686" w:type="dxa"/>
            <w:gridSpan w:val="3"/>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209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ΔΙΑΚΟΣΙΑ ΕΙΚΟΣΙ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gridSpan w:val="3"/>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209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220,00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B73483" w:rsidRPr="00E77245" w:rsidRDefault="00B73483"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CE000D" w:rsidRDefault="00CE000D" w:rsidP="00571FE0">
            <w:pPr>
              <w:spacing w:before="283" w:after="0" w:line="240" w:lineRule="auto"/>
              <w:rPr>
                <w:b/>
                <w:color w:val="auto"/>
                <w:sz w:val="20"/>
                <w:szCs w:val="20"/>
              </w:rPr>
            </w:pPr>
          </w:p>
          <w:p w:rsidR="00CE000D" w:rsidRDefault="00CE000D" w:rsidP="00571FE0">
            <w:pPr>
              <w:spacing w:before="283" w:after="0" w:line="240" w:lineRule="auto"/>
              <w:rPr>
                <w:b/>
                <w:color w:val="auto"/>
                <w:sz w:val="20"/>
                <w:szCs w:val="20"/>
              </w:rPr>
            </w:pPr>
          </w:p>
          <w:p w:rsidR="00CE000D" w:rsidRDefault="00CE000D" w:rsidP="00571FE0">
            <w:pPr>
              <w:spacing w:before="283" w:after="0" w:line="240" w:lineRule="auto"/>
              <w:rPr>
                <w:b/>
                <w:color w:val="auto"/>
                <w:sz w:val="20"/>
                <w:szCs w:val="20"/>
              </w:rPr>
            </w:pPr>
          </w:p>
          <w:p w:rsidR="00CE000D" w:rsidRDefault="00CE000D" w:rsidP="00571FE0">
            <w:pPr>
              <w:spacing w:before="283" w:after="0" w:line="240" w:lineRule="auto"/>
              <w:rPr>
                <w:b/>
                <w:color w:val="auto"/>
                <w:sz w:val="20"/>
                <w:szCs w:val="20"/>
              </w:rPr>
            </w:pPr>
          </w:p>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CE000D" w:rsidRDefault="00CE000D" w:rsidP="0005423A">
            <w:pPr>
              <w:spacing w:before="283" w:after="0" w:line="240" w:lineRule="auto"/>
              <w:rPr>
                <w:b/>
                <w:color w:val="auto"/>
                <w:sz w:val="20"/>
                <w:szCs w:val="20"/>
              </w:rPr>
            </w:pPr>
          </w:p>
          <w:p w:rsidR="00CE000D" w:rsidRDefault="00CE000D" w:rsidP="0005423A">
            <w:pPr>
              <w:spacing w:before="283" w:after="0" w:line="240" w:lineRule="auto"/>
              <w:rPr>
                <w:b/>
                <w:color w:val="auto"/>
                <w:sz w:val="20"/>
                <w:szCs w:val="20"/>
              </w:rPr>
            </w:pPr>
          </w:p>
          <w:p w:rsidR="00CE000D" w:rsidRDefault="00CE000D" w:rsidP="0005423A">
            <w:pPr>
              <w:spacing w:before="283" w:after="0" w:line="240" w:lineRule="auto"/>
              <w:rPr>
                <w:b/>
                <w:color w:val="auto"/>
                <w:sz w:val="20"/>
                <w:szCs w:val="20"/>
              </w:rPr>
            </w:pPr>
          </w:p>
          <w:p w:rsidR="00CE000D" w:rsidRDefault="00CE000D" w:rsidP="0005423A">
            <w:pPr>
              <w:spacing w:before="283" w:after="0" w:line="240" w:lineRule="auto"/>
              <w:rPr>
                <w:b/>
                <w:color w:val="auto"/>
                <w:sz w:val="20"/>
                <w:szCs w:val="20"/>
              </w:rPr>
            </w:pPr>
          </w:p>
          <w:p w:rsidR="00571FE0" w:rsidRPr="00E77245" w:rsidRDefault="00571FE0" w:rsidP="0005423A">
            <w:pPr>
              <w:spacing w:before="283" w:after="0" w:line="240" w:lineRule="auto"/>
              <w:rPr>
                <w:b/>
                <w:color w:val="auto"/>
                <w:sz w:val="20"/>
                <w:szCs w:val="20"/>
              </w:rPr>
            </w:pPr>
            <w:r w:rsidRPr="00E77245">
              <w:rPr>
                <w:b/>
                <w:color w:val="auto"/>
                <w:sz w:val="20"/>
                <w:szCs w:val="20"/>
              </w:rPr>
              <w:t>04</w:t>
            </w:r>
            <w:r w:rsidR="0005423A" w:rsidRPr="00E77245">
              <w:rPr>
                <w:b/>
                <w:color w:val="auto"/>
                <w:sz w:val="20"/>
                <w:szCs w:val="20"/>
              </w:rPr>
              <w:t>3</w:t>
            </w:r>
            <w:r w:rsidRPr="00E77245">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w:t>
            </w:r>
            <w:r w:rsidR="0010140B" w:rsidRPr="00E77245">
              <w:rPr>
                <w:b/>
                <w:color w:val="auto"/>
                <w:sz w:val="20"/>
                <w:szCs w:val="20"/>
              </w:rPr>
              <w:t>Ν 61.2.4</w:t>
            </w:r>
          </w:p>
        </w:tc>
        <w:tc>
          <w:tcPr>
            <w:tcW w:w="7087" w:type="dxa"/>
            <w:shd w:val="clear" w:color="auto" w:fill="auto"/>
          </w:tcPr>
          <w:p w:rsidR="00571FE0" w:rsidRPr="00E77245" w:rsidRDefault="00571FE0" w:rsidP="000710A9">
            <w:pPr>
              <w:spacing w:after="0" w:line="240" w:lineRule="auto"/>
              <w:rPr>
                <w:b/>
                <w:color w:val="auto"/>
                <w:sz w:val="20"/>
                <w:szCs w:val="20"/>
                <w:u w:val="single"/>
              </w:rPr>
            </w:pPr>
            <w:r w:rsidRPr="00E77245">
              <w:rPr>
                <w:b/>
                <w:color w:val="auto"/>
                <w:sz w:val="20"/>
                <w:szCs w:val="20"/>
                <w:u w:val="single"/>
              </w:rPr>
              <w:t>Όργανα παιδικής χαράς</w:t>
            </w:r>
            <w:r w:rsidR="000710A9">
              <w:rPr>
                <w:b/>
                <w:color w:val="auto"/>
                <w:sz w:val="20"/>
                <w:szCs w:val="20"/>
                <w:u w:val="single"/>
              </w:rPr>
              <w:t>-</w:t>
            </w:r>
            <w:r w:rsidRPr="00E77245">
              <w:rPr>
                <w:b/>
                <w:color w:val="auto"/>
                <w:sz w:val="20"/>
                <w:szCs w:val="20"/>
                <w:u w:val="single"/>
              </w:rPr>
              <w:t xml:space="preserve"> Σύνθετο Όργανο </w:t>
            </w:r>
            <w:r w:rsidR="00133C5A">
              <w:rPr>
                <w:b/>
                <w:color w:val="auto"/>
                <w:sz w:val="20"/>
                <w:szCs w:val="20"/>
                <w:u w:val="single"/>
              </w:rPr>
              <w:t>Ισορροπί</w:t>
            </w:r>
            <w:r w:rsidR="00133C5A" w:rsidRPr="00E77245">
              <w:rPr>
                <w:b/>
                <w:color w:val="auto"/>
                <w:sz w:val="20"/>
                <w:szCs w:val="20"/>
                <w:u w:val="single"/>
              </w:rPr>
              <w:t>ας</w:t>
            </w:r>
            <w:r w:rsidRPr="00E77245">
              <w:rPr>
                <w:b/>
                <w:color w:val="auto"/>
                <w:sz w:val="20"/>
                <w:szCs w:val="20"/>
                <w:u w:val="single"/>
              </w:rPr>
              <w:t xml:space="preserve"> - Αναρρίχησης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E67947" w:rsidP="00571FE0">
            <w:pPr>
              <w:spacing w:after="0" w:line="240" w:lineRule="auto"/>
              <w:rPr>
                <w:b/>
                <w:color w:val="auto"/>
                <w:sz w:val="20"/>
                <w:szCs w:val="20"/>
              </w:rPr>
            </w:pPr>
            <w:r w:rsidRPr="00E77245">
              <w:rPr>
                <w:b/>
                <w:color w:val="auto"/>
                <w:sz w:val="20"/>
                <w:szCs w:val="20"/>
              </w:rPr>
              <w:t>ΟΙΚ 61</w:t>
            </w:r>
            <w:r w:rsidR="00571FE0" w:rsidRPr="00E77245">
              <w:rPr>
                <w:b/>
                <w:color w:val="auto"/>
                <w:sz w:val="20"/>
                <w:szCs w:val="20"/>
              </w:rPr>
              <w:t xml:space="preserve">02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F21A0" w:rsidP="00571FE0">
      <w:pPr>
        <w:spacing w:after="0" w:line="240" w:lineRule="auto"/>
        <w:jc w:val="both"/>
        <w:rPr>
          <w:color w:val="auto"/>
          <w:sz w:val="20"/>
          <w:szCs w:val="20"/>
        </w:rPr>
      </w:pPr>
      <w:r>
        <w:rPr>
          <w:color w:val="auto"/>
          <w:sz w:val="20"/>
          <w:szCs w:val="20"/>
        </w:rPr>
        <w:t xml:space="preserve">      Π</w:t>
      </w:r>
      <w:r w:rsidRPr="00E77245">
        <w:rPr>
          <w:color w:val="auto"/>
          <w:sz w:val="20"/>
          <w:szCs w:val="20"/>
        </w:rPr>
        <w:t xml:space="preserve">ρομήθεια και τοποθέτηση οργάνου </w:t>
      </w:r>
      <w:r w:rsidR="000664CE" w:rsidRPr="000664CE">
        <w:rPr>
          <w:color w:val="auto"/>
          <w:sz w:val="20"/>
          <w:szCs w:val="20"/>
        </w:rPr>
        <w:t>παιδικής χαράς</w:t>
      </w:r>
      <w:r w:rsidRPr="00E77245">
        <w:rPr>
          <w:color w:val="auto"/>
          <w:sz w:val="20"/>
          <w:szCs w:val="20"/>
        </w:rPr>
        <w:t xml:space="preserve"> «σύνθετο όργανο </w:t>
      </w:r>
      <w:r w:rsidR="00133C5A" w:rsidRPr="00133C5A">
        <w:rPr>
          <w:color w:val="auto"/>
          <w:sz w:val="20"/>
          <w:szCs w:val="20"/>
        </w:rPr>
        <w:t>Ισορροπίας</w:t>
      </w:r>
      <w:r w:rsidRPr="00E77245">
        <w:rPr>
          <w:color w:val="auto"/>
          <w:sz w:val="20"/>
          <w:szCs w:val="20"/>
        </w:rPr>
        <w:t xml:space="preserve"> αναρρίχησης»</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Γενική Περιγραφή</w:t>
      </w:r>
      <w:r w:rsidR="006C2C89">
        <w:rPr>
          <w:color w:val="auto"/>
          <w:sz w:val="20"/>
          <w:szCs w:val="20"/>
        </w:rPr>
        <w:t xml:space="preserve"> οργάνου</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Το "Σύνθετο όργανο </w:t>
      </w:r>
      <w:r w:rsidR="00133C5A">
        <w:rPr>
          <w:color w:val="auto"/>
          <w:sz w:val="20"/>
          <w:szCs w:val="20"/>
        </w:rPr>
        <w:t>ι</w:t>
      </w:r>
      <w:r w:rsidR="00133C5A" w:rsidRPr="00133C5A">
        <w:rPr>
          <w:color w:val="auto"/>
          <w:sz w:val="20"/>
          <w:szCs w:val="20"/>
        </w:rPr>
        <w:t>σορροπίας</w:t>
      </w:r>
      <w:r w:rsidRPr="00E77245">
        <w:rPr>
          <w:color w:val="auto"/>
          <w:sz w:val="20"/>
          <w:szCs w:val="20"/>
        </w:rPr>
        <w:t xml:space="preserve"> αναρρίχησης</w:t>
      </w:r>
      <w:r w:rsidR="00133C5A">
        <w:rPr>
          <w:color w:val="auto"/>
          <w:sz w:val="20"/>
          <w:szCs w:val="20"/>
        </w:rPr>
        <w:t xml:space="preserve"> " </w:t>
      </w:r>
      <w:r w:rsidRPr="00E77245">
        <w:rPr>
          <w:color w:val="auto"/>
          <w:sz w:val="20"/>
          <w:szCs w:val="20"/>
        </w:rPr>
        <w:t xml:space="preserve">θα απευθύνεται σε παιδιά ηλικίας από 3 ετών και άνω και θα είναι σχεδιασμένος για την ασφαλή προσβασιμότητα και για τη συμμετοχή παιδιών με αναπηρίες. Θα ικανοποιεί όλες τις προβλεπόμενες ευρωπαϊκές προδιαγραφές.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Πρόκειται για μια πολυλειτουργική σύνθεση αναρρίχησης, η οποία </w:t>
      </w:r>
      <w:r w:rsidR="00A35061">
        <w:rPr>
          <w:color w:val="auto"/>
          <w:sz w:val="20"/>
          <w:szCs w:val="20"/>
        </w:rPr>
        <w:t xml:space="preserve">θα </w:t>
      </w:r>
      <w:r w:rsidRPr="00E77245">
        <w:rPr>
          <w:color w:val="auto"/>
          <w:sz w:val="20"/>
          <w:szCs w:val="20"/>
        </w:rPr>
        <w:t xml:space="preserve">προσφέρεται τόσο για ατομικό όσο και για ομαδικό παιχνίδι αναρρίχησης περιμετρικά της κατασκευής και συγκεκριμένα σε τρεις διαφορετικά διαμορφωμένους χώρους που θα επικοινωνούν μεταξύ τους. Οι χώροι αυτοί θα είναι διαμορφωμένοι από τρεις επιφάνειες τοποθετημένες υπό κλίση, που θα τέμνονται στη μία τους πλευρά. Η εξωτερική πλευρά των επιφανειών αυτών θα είναι τμήμα έλλειψης, με αποτέλεσμα στο ανώτερο σημείο τομής τους να διαμορφώνεται η κορυφή του εξοπλισμού, όπου θα υπάρχει κατάλληλα διαμορφωμένο στοιχείο/μοχλός σε σχήμα σφαίρας. Οι βασικές λειτουργίες που θα καλύπτει είναι η </w:t>
      </w:r>
      <w:r w:rsidRPr="00A35061">
        <w:rPr>
          <w:b/>
          <w:color w:val="auto"/>
          <w:sz w:val="20"/>
          <w:szCs w:val="20"/>
        </w:rPr>
        <w:t>αναρρίχηση</w:t>
      </w:r>
      <w:r w:rsidRPr="00E77245">
        <w:rPr>
          <w:color w:val="auto"/>
          <w:sz w:val="20"/>
          <w:szCs w:val="20"/>
        </w:rPr>
        <w:t xml:space="preserve">, η </w:t>
      </w:r>
      <w:r w:rsidRPr="00A35061">
        <w:rPr>
          <w:b/>
          <w:color w:val="auto"/>
          <w:sz w:val="20"/>
          <w:szCs w:val="20"/>
        </w:rPr>
        <w:t>ισορροπία</w:t>
      </w:r>
      <w:r w:rsidRPr="00E77245">
        <w:rPr>
          <w:color w:val="auto"/>
          <w:sz w:val="20"/>
          <w:szCs w:val="20"/>
        </w:rPr>
        <w:t xml:space="preserve">, το </w:t>
      </w:r>
      <w:r w:rsidRPr="00A35061">
        <w:rPr>
          <w:b/>
          <w:color w:val="auto"/>
          <w:sz w:val="20"/>
          <w:szCs w:val="20"/>
        </w:rPr>
        <w:t>παιχνίδι ρόλων</w:t>
      </w:r>
      <w:r w:rsidRPr="00E77245">
        <w:rPr>
          <w:color w:val="auto"/>
          <w:sz w:val="20"/>
          <w:szCs w:val="20"/>
        </w:rPr>
        <w:t xml:space="preserve"> και το </w:t>
      </w:r>
      <w:r w:rsidRPr="00A35061">
        <w:rPr>
          <w:b/>
          <w:color w:val="auto"/>
          <w:sz w:val="20"/>
          <w:szCs w:val="20"/>
        </w:rPr>
        <w:t>παιχνίδι πειραματισμού</w:t>
      </w:r>
      <w:r w:rsidRPr="00E77245">
        <w:rPr>
          <w:color w:val="auto"/>
          <w:sz w:val="20"/>
          <w:szCs w:val="20"/>
        </w:rPr>
        <w:t xml:space="preserve">, ενώ ταυτόχρονα θα διαμορφώνονται </w:t>
      </w:r>
      <w:r w:rsidRPr="00A35061">
        <w:rPr>
          <w:b/>
          <w:color w:val="auto"/>
          <w:sz w:val="20"/>
          <w:szCs w:val="20"/>
        </w:rPr>
        <w:t>ελεύθεροι χώροι παιχνιδιού και ανάπαυσης</w:t>
      </w:r>
      <w:r w:rsidRPr="00E77245">
        <w:rPr>
          <w:color w:val="auto"/>
          <w:sz w:val="20"/>
          <w:szCs w:val="20"/>
        </w:rPr>
        <w:t>.</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Πιο συγκεκριμένα, η κατασκευή θα συντίθεται από τρεις κατακόρυφες ελλειψοειδείς επιφάνειες, που θα δημιουργούν τρεις ξεχωριστούς τριγωνικούς χώρους σε κάτοψη, οι οποίοι διαδοχικά και μέσω κατάλληλα διαμορφωμένων κυκλικών ανοιγμάτων, θα δίνουν τη δυνατότητα περιμετρικής αναρρίχησης. Οι επιφάνειες αυτές θα είναι τοποθετημένες υπό κλίση. Πιο συγκεκριμένα, ο ένας χώρος θα διαθέτει </w:t>
      </w:r>
      <w:r w:rsidRPr="00BB7B03">
        <w:rPr>
          <w:color w:val="auto"/>
          <w:sz w:val="20"/>
          <w:szCs w:val="20"/>
        </w:rPr>
        <w:t>κεκλιμένη αναρριχητική κλίμακα</w:t>
      </w:r>
      <w:r w:rsidRPr="00E77245">
        <w:rPr>
          <w:color w:val="auto"/>
          <w:sz w:val="20"/>
          <w:szCs w:val="20"/>
        </w:rPr>
        <w:t>, o άλλος θα διαθέτει ελλειψοειδή βάση και λαβές αναρρίχησης και κρεμαστή λαβή και ο τελευταίος δυο ελλειψοειδείς βάσεις διαφορετικού μεγέθους.</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 </w:t>
      </w:r>
      <w:r w:rsidRPr="00BB7B03">
        <w:rPr>
          <w:b/>
          <w:color w:val="auto"/>
          <w:sz w:val="20"/>
          <w:szCs w:val="20"/>
        </w:rPr>
        <w:t>δομικός σκελετός</w:t>
      </w:r>
      <w:r w:rsidRPr="00E77245">
        <w:rPr>
          <w:color w:val="auto"/>
          <w:sz w:val="20"/>
          <w:szCs w:val="20"/>
        </w:rPr>
        <w:t xml:space="preserve"> της κατασκευής θα συντίθεται από τρεις καμπυλόμορφους εν θερμώ </w:t>
      </w:r>
      <w:r w:rsidRPr="00BB7B03">
        <w:rPr>
          <w:color w:val="auto"/>
          <w:sz w:val="20"/>
          <w:szCs w:val="20"/>
        </w:rPr>
        <w:t>γαλβανισμένους χαλύβδινους σωλήνες κυκλικής διατομής Ø48 mm. Οι τρεις σωλήνες θα συνδέονται στην κορυφή τους με τις</w:t>
      </w:r>
      <w:r w:rsidRPr="00E77245">
        <w:rPr>
          <w:color w:val="auto"/>
          <w:sz w:val="20"/>
          <w:szCs w:val="20"/>
        </w:rPr>
        <w:t xml:space="preserve"> κατακόρυφες ελλειψοειδείς επιφάνειες μέσω ειδικά διαμορφωμένου ελάσματος από εν θερμώ γαλβανισμένο χάλυβα. Οι υπόλοιπες δευτερεύουσες δοκοί στήριξης (π.χ. των επιφανειών των ελλειψοειδών βάσεων) θα είναι κατασκευασμένες από εν θερμώ γαλβανισμένους χαλύβδινους σωλήνες κυκλικής διατομής Ø42 mm.</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Οι </w:t>
      </w:r>
      <w:r w:rsidRPr="00BB7B03">
        <w:rPr>
          <w:b/>
          <w:color w:val="auto"/>
          <w:sz w:val="20"/>
          <w:szCs w:val="20"/>
        </w:rPr>
        <w:t>κατακόρυφες ελλειψοειδείς επιφάνειες</w:t>
      </w:r>
      <w:r w:rsidRPr="00BB7B03">
        <w:rPr>
          <w:color w:val="auto"/>
          <w:sz w:val="20"/>
          <w:szCs w:val="20"/>
        </w:rPr>
        <w:t xml:space="preserve"> θα είναι κατασκευασμένες από ειδικής σύνθεσης πολυαιθυλένιο υψηλής πυκνότητας,</w:t>
      </w:r>
      <w:r w:rsidRPr="00E77245">
        <w:rPr>
          <w:color w:val="auto"/>
          <w:sz w:val="20"/>
          <w:szCs w:val="20"/>
        </w:rPr>
        <w:t xml:space="preserve"> πάχους 19 mm, με δυο εξωτερικές στρώσεις διαφόρων χρωματισμών πάχους 2mm και εσωτερική στρώση πάχους 15mm, από 100% ανακυκλωμένο και ανακυκλώσιμο υλικό. Ο χρωματισμός των επιφανειών θα έχει πραγματοποιηθεί μέσω του υλικού κατά τη διάρκεια της επεξεργασίας του. Οι επιφάνειες αυτές θα είναι σταθεροποιημένες, χωρίς τη χρήση βαρέων μετάλλων, έναντι της υπεριώδους ακτινοβολίας ώστε να μειωθεί στο ελάχιστο ο αποχρωματισμός τους και θα είναι, επίσης, ιδιαίτερα ανθεκτικές στην αποσύνθεση, στην προσβολή από μύκητες, στην ανάφλεξη, στην κρούση ακόμα και σε χαμηλές θερμοκρασίες και θα </w:t>
      </w:r>
      <w:r w:rsidR="0036323D" w:rsidRPr="00E77245">
        <w:rPr>
          <w:color w:val="auto"/>
          <w:sz w:val="20"/>
          <w:szCs w:val="20"/>
        </w:rPr>
        <w:t>έχουν</w:t>
      </w:r>
      <w:r w:rsidRPr="00E77245">
        <w:rPr>
          <w:color w:val="auto"/>
          <w:sz w:val="20"/>
          <w:szCs w:val="20"/>
        </w:rPr>
        <w:t xml:space="preserve"> μικρές απαιτήσεις συντήρησης, ενώ ο καθαρισμός τους θα πραγματοποιείται με ευκολία λόγω της ειδικής υφής τους.</w:t>
      </w:r>
    </w:p>
    <w:p w:rsidR="00571FE0" w:rsidRPr="00E77245" w:rsidRDefault="00571FE0" w:rsidP="00571FE0">
      <w:pPr>
        <w:spacing w:after="0" w:line="240" w:lineRule="auto"/>
        <w:jc w:val="both"/>
        <w:rPr>
          <w:color w:val="auto"/>
          <w:sz w:val="20"/>
          <w:szCs w:val="20"/>
        </w:rPr>
      </w:pPr>
      <w:r w:rsidRPr="00E77245">
        <w:rPr>
          <w:color w:val="auto"/>
          <w:sz w:val="20"/>
          <w:szCs w:val="20"/>
        </w:rPr>
        <w:t>Οι ελλειψοειδείς βάσεις θα είναι κατασκευασμένες από στρωματοποιημένες επιφάνειες υψηλής πίεσης, με επικάλυψη από χυτευτό αντιολισθητικό υλικό και συνολικό πάχος 18 mm περίπου. Το υλικό αυτό θα είναι ομοιογενές και χρησιμοποιείται σε σημεία του εξοπλισμού που εκτίθενται σε εκτεταμένη φθορά, καθώς θα είναι ιδιαίτερα ανθεκτικό στη φθορά, στην αποσύνθεση και στην προσβολή από μύκητες. Για τη διευκόλυνση της ανάβασης θα υπάρχουν κατάλληλα διαμορφωμένες εγκοπές/τρύπες σε διάφορα γεωμετρικά σχήματα.</w:t>
      </w:r>
    </w:p>
    <w:p w:rsidR="00571FE0" w:rsidRPr="00DE5550" w:rsidRDefault="00571FE0" w:rsidP="00571FE0">
      <w:pPr>
        <w:spacing w:after="0" w:line="240" w:lineRule="auto"/>
        <w:jc w:val="both"/>
        <w:rPr>
          <w:color w:val="auto"/>
          <w:sz w:val="20"/>
          <w:szCs w:val="20"/>
        </w:rPr>
      </w:pPr>
      <w:r w:rsidRPr="00E77245">
        <w:rPr>
          <w:color w:val="auto"/>
          <w:sz w:val="20"/>
          <w:szCs w:val="20"/>
        </w:rPr>
        <w:t xml:space="preserve">Η κεκλιμένη αναρριχητική κλίμακα θα είναι αναρτημένη από δυο συρματόσχοινα, στα οποία θα είναι προσαρτημένα τέσσερα οριζόντια πατήματα. Τα συρματόσχοινα θα έχουν διατομή Ø16 mm και θα είναι κατασκευασμένα από πολυπροπυλένιο με εσωτερική ενίσχυση από χάλυβα. Τα υλικά αυτά θα είναι επεξεργασμένα μεταξύ τους επαγωγικά προκειμένου να δημιουργηθεί μια ισχυρή σύνδεση που θα οδηγήσει σε εξαιρετική αντοχή στη φθορά. Τα συρματόσχοινα θα είναι αναρτημένα μέσω συνδέσμων από πολυαμίδιο. Στην απόληξη των συρματόσχοινων στο έδαφος θα υπάρχει ειδικά διαμορφωμένος σύνδεσμος με αλυσίδα, ο οποίος θα είναι κατασκευασμένος από ανοξείδωτο χάλυβα. </w:t>
      </w:r>
      <w:r w:rsidRPr="00DE5550">
        <w:rPr>
          <w:color w:val="auto"/>
          <w:sz w:val="20"/>
          <w:szCs w:val="20"/>
        </w:rPr>
        <w:lastRenderedPageBreak/>
        <w:t>Η αλυσίδα θα είναι κατασκευασμένη από ανοξείδωτο χάλυβα και θα πληροί τις απαιτήσεις του προτύπου DIN766, ισοδύναμου των προτύπων ISO1834 – ISO1835 ή άλλου ισοδύναμου προτύπου. Τα πατήματα θα είναι κατασκευασμένα από χαλύβδινους σωλήνες διατομής Ø38 x 2 mm και θα διαθέτουν εξωτερική επιφάνεια από μαλακό υλικό χυτής πολυουρεθάνης, στην οποία θα έχουν διαμορφωθεί ραβδώσεις, έτσι ώστε να αποτρέπεται η ολίσθηση των χεριών και των ποδιών.</w:t>
      </w:r>
    </w:p>
    <w:p w:rsidR="00571FE0" w:rsidRPr="00E77245" w:rsidRDefault="00571FE0" w:rsidP="00571FE0">
      <w:pPr>
        <w:spacing w:after="0" w:line="240" w:lineRule="auto"/>
        <w:jc w:val="both"/>
        <w:rPr>
          <w:color w:val="auto"/>
          <w:sz w:val="20"/>
          <w:szCs w:val="20"/>
        </w:rPr>
      </w:pPr>
      <w:r w:rsidRPr="00DE5550">
        <w:rPr>
          <w:color w:val="auto"/>
          <w:sz w:val="20"/>
          <w:szCs w:val="20"/>
        </w:rPr>
        <w:t>Σε έναν από τους σωλήνες του δομικού σκελετού θα είναι τοποθετημένη κρεμαστή αντιολισθητική χειρολαβή, με ειδικά σχεδιασμένο σχήμα και διάμετρο και ρουλεμάν περιστροφής. Θα είναι κατασκευασμένη από συνθετικό ελαστικό υλικό θερμοπλαστικής χυτευτής πολυουρεθάνης μαύρου</w:t>
      </w:r>
      <w:r w:rsidRPr="00E77245">
        <w:rPr>
          <w:color w:val="auto"/>
          <w:sz w:val="20"/>
          <w:szCs w:val="20"/>
        </w:rPr>
        <w:t xml:space="preserve"> χρώματος, η οποία θα είναι σταθεροποιημένη έναντι της υπεριώδους ακτινοβολίας, χωρίς τη χρήση βαρέων μετάλλων. Εσωτερικά θα διαθέτει χαλύβδινο πυρήνα.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Οι λαβές αναρρίχησης θα είναι κατασκευασμένες από πυρήνα πολυαμιδίου με επικάλυψη από θερμοπλαστικό υλικό πολυουρεθάνης και θα είναι σταθεροποιημένες, χωρίς τη χρήση βαρέων μετάλλων, έναντι της υπεριώδους ακτινοβολίας για μεγαλύτερη διάρκεια ζωής.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 μοχλός σε σχήμα σφαίρας θα μπορεί να κινείται περιστροφικά πάνω σε σταθερό άξονα, με τη βοήθεια κατάλληλου συνδέσμου από ανοξείδωτο χάλυβα και πολυουρεθάνη. Θα είναι κατασκευασμένος από πολυαμίδιο. </w:t>
      </w:r>
    </w:p>
    <w:p w:rsidR="00571FE0" w:rsidRPr="00E77245" w:rsidRDefault="00571FE0" w:rsidP="00571FE0">
      <w:pPr>
        <w:spacing w:after="0" w:line="240" w:lineRule="auto"/>
        <w:jc w:val="both"/>
        <w:rPr>
          <w:color w:val="auto"/>
          <w:sz w:val="20"/>
          <w:szCs w:val="20"/>
        </w:rPr>
      </w:pPr>
      <w:r w:rsidRPr="00E77245">
        <w:rPr>
          <w:color w:val="auto"/>
          <w:sz w:val="20"/>
          <w:szCs w:val="20"/>
        </w:rPr>
        <w:t>Τα κυκλικά ανοίγματα που θα είναι διαμορφωμένα πάνω στις επιφάνειες θα φέρουν στη βάση τους ένθετο στοιχείο από ελαστομερές υλικό χυτής πολυουρεθάνης το οποίο θα χρησιμοποιείται για τη σταθερή πρόσφυση των χρηστών κατά την ολίσθηση μέσα από τα ανοίγματα.</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θα καλύπτονται από στρογγυλεμένα πλαστικά προστατευτικά στοιχεία σε διάφορους χρωματισμούς, τα οποία θα παρέχουν ασφάλεια στους χρήστες, ενώ συγχρόνως θα αποτελούν διακοσμητικά στοιχεία. Τα στοιχεία αυτά θα είναι κατασκευασμένα από ειδικής σύστασης χυτό πολυαμίδιο και θα είναι σταθεροποιημένα έναντι της υπεριώδους ακτινοβολίας χωρίς τη χρήση βαρέων μετάλλων.</w:t>
      </w:r>
    </w:p>
    <w:p w:rsidR="00571FE0" w:rsidRPr="00E77245" w:rsidRDefault="00571FE0" w:rsidP="00571FE0">
      <w:pPr>
        <w:spacing w:after="0" w:line="240" w:lineRule="auto"/>
        <w:jc w:val="both"/>
        <w:rPr>
          <w:color w:val="auto"/>
          <w:sz w:val="20"/>
          <w:szCs w:val="20"/>
        </w:rPr>
      </w:pPr>
      <w:r w:rsidRPr="00E77245">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Ενδεικτικές διαστάσεις:</w:t>
      </w:r>
    </w:p>
    <w:p w:rsidR="00571FE0" w:rsidRPr="00E77245" w:rsidRDefault="00571FE0" w:rsidP="00571FE0">
      <w:pPr>
        <w:spacing w:after="0" w:line="240" w:lineRule="auto"/>
        <w:jc w:val="both"/>
        <w:rPr>
          <w:color w:val="auto"/>
          <w:sz w:val="20"/>
          <w:szCs w:val="20"/>
        </w:rPr>
      </w:pPr>
      <w:r w:rsidRPr="00E77245">
        <w:rPr>
          <w:color w:val="auto"/>
          <w:sz w:val="20"/>
          <w:szCs w:val="20"/>
        </w:rPr>
        <w:t>Επιφάνεια πρόσκρουσης:</w:t>
      </w:r>
      <w:r w:rsidRPr="00E77245">
        <w:rPr>
          <w:color w:val="auto"/>
          <w:sz w:val="20"/>
          <w:szCs w:val="20"/>
        </w:rPr>
        <w:tab/>
      </w:r>
      <w:r w:rsidR="00202523" w:rsidRPr="00202523">
        <w:rPr>
          <w:color w:val="auto"/>
          <w:sz w:val="20"/>
          <w:szCs w:val="20"/>
        </w:rPr>
        <w:tab/>
      </w:r>
      <w:r w:rsidRPr="00E77245">
        <w:rPr>
          <w:color w:val="auto"/>
          <w:sz w:val="20"/>
          <w:szCs w:val="20"/>
        </w:rPr>
        <w:t>545 cm x 483 cm</w:t>
      </w:r>
    </w:p>
    <w:p w:rsidR="00571FE0" w:rsidRPr="00E77245" w:rsidRDefault="00571FE0" w:rsidP="00571FE0">
      <w:pPr>
        <w:spacing w:after="0" w:line="240" w:lineRule="auto"/>
        <w:jc w:val="both"/>
        <w:rPr>
          <w:color w:val="auto"/>
          <w:sz w:val="20"/>
          <w:szCs w:val="20"/>
        </w:rPr>
      </w:pPr>
      <w:r w:rsidRPr="00E77245">
        <w:rPr>
          <w:color w:val="auto"/>
          <w:sz w:val="20"/>
          <w:szCs w:val="20"/>
        </w:rPr>
        <w:t>Διαστάσεις οργάνου στο έδαφος:</w:t>
      </w:r>
      <w:r w:rsidRPr="00E77245">
        <w:rPr>
          <w:color w:val="auto"/>
          <w:sz w:val="20"/>
          <w:szCs w:val="20"/>
        </w:rPr>
        <w:tab/>
        <w:t>245 cm x 183 cm</w:t>
      </w:r>
    </w:p>
    <w:p w:rsidR="00571FE0" w:rsidRPr="00E77245" w:rsidRDefault="00571FE0" w:rsidP="00571FE0">
      <w:pPr>
        <w:spacing w:after="0" w:line="240" w:lineRule="auto"/>
        <w:jc w:val="both"/>
        <w:rPr>
          <w:color w:val="auto"/>
          <w:sz w:val="20"/>
          <w:szCs w:val="20"/>
        </w:rPr>
      </w:pPr>
      <w:r w:rsidRPr="00E77245">
        <w:rPr>
          <w:color w:val="auto"/>
          <w:sz w:val="20"/>
          <w:szCs w:val="20"/>
        </w:rPr>
        <w:t>Μέγιστο ύψος οργάνου:</w:t>
      </w:r>
      <w:r w:rsidRPr="00E77245">
        <w:rPr>
          <w:color w:val="auto"/>
          <w:sz w:val="20"/>
          <w:szCs w:val="20"/>
        </w:rPr>
        <w:tab/>
        <w:t>217 cm</w:t>
      </w:r>
    </w:p>
    <w:p w:rsidR="00571FE0" w:rsidRDefault="00571FE0" w:rsidP="00571FE0">
      <w:pPr>
        <w:spacing w:after="0" w:line="240" w:lineRule="auto"/>
        <w:jc w:val="both"/>
        <w:rPr>
          <w:color w:val="auto"/>
          <w:sz w:val="20"/>
          <w:szCs w:val="20"/>
        </w:rPr>
      </w:pPr>
      <w:r w:rsidRPr="00E77245">
        <w:rPr>
          <w:color w:val="auto"/>
          <w:sz w:val="20"/>
          <w:szCs w:val="20"/>
        </w:rPr>
        <w:t>Κρίσιμο ύψος πτώσης:</w:t>
      </w:r>
      <w:r w:rsidRPr="00E77245">
        <w:rPr>
          <w:color w:val="auto"/>
          <w:sz w:val="20"/>
          <w:szCs w:val="20"/>
        </w:rPr>
        <w:tab/>
        <w:t xml:space="preserve">139 </w:t>
      </w:r>
    </w:p>
    <w:p w:rsidR="00E9407C" w:rsidRPr="00E77245" w:rsidRDefault="00E9407C" w:rsidP="00571FE0">
      <w:pPr>
        <w:spacing w:after="0" w:line="240" w:lineRule="auto"/>
        <w:jc w:val="both"/>
        <w:rPr>
          <w:color w:val="auto"/>
          <w:sz w:val="20"/>
          <w:szCs w:val="20"/>
        </w:rPr>
      </w:pPr>
    </w:p>
    <w:p w:rsidR="00E9407C" w:rsidRPr="00F646D7" w:rsidRDefault="00E9407C" w:rsidP="00E9407C">
      <w:pPr>
        <w:spacing w:after="0" w:line="240" w:lineRule="auto"/>
        <w:jc w:val="both"/>
        <w:rPr>
          <w:color w:val="auto"/>
          <w:sz w:val="20"/>
          <w:szCs w:val="20"/>
        </w:rPr>
      </w:pPr>
      <w:r w:rsidRPr="00F646D7">
        <w:rPr>
          <w:color w:val="auto"/>
          <w:sz w:val="20"/>
          <w:szCs w:val="20"/>
        </w:rPr>
        <w:t xml:space="preserve">Η εγκατάσταση θα γίνεται σύμφωνα με τις οδηγίες του παραγωγού/ κατασκευαστή και τα προβλεπόμενα στη σειρά του Ευρωπαϊκού Προτύπου ΕΛΟΤ ΕΝ1176 ή ισοδύναμου προτύπου. </w:t>
      </w:r>
    </w:p>
    <w:p w:rsidR="00E9407C" w:rsidRPr="00F646D7" w:rsidRDefault="00E9407C" w:rsidP="00E9407C">
      <w:pPr>
        <w:spacing w:after="0" w:line="240" w:lineRule="auto"/>
        <w:jc w:val="both"/>
        <w:rPr>
          <w:color w:val="auto"/>
          <w:sz w:val="20"/>
          <w:szCs w:val="20"/>
        </w:rPr>
      </w:pPr>
      <w:r w:rsidRPr="00F646D7">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F646D7">
        <w:rPr>
          <w:color w:val="auto"/>
          <w:sz w:val="20"/>
          <w:szCs w:val="20"/>
        </w:rPr>
        <w:t xml:space="preserve"> (όπως ορίζεται στο άρθρο 11 της υπ΄ αρ. 28492/2009 απόφασης, ΦΕΚ 931 Β΄) σύμφωνα με τις ισχύουσες διατάξεις.</w:t>
      </w:r>
    </w:p>
    <w:p w:rsidR="00E9407C" w:rsidRPr="00F646D7" w:rsidRDefault="00E9407C" w:rsidP="00E9407C">
      <w:pPr>
        <w:spacing w:after="0" w:line="240" w:lineRule="auto"/>
        <w:jc w:val="both"/>
        <w:rPr>
          <w:color w:val="auto"/>
          <w:sz w:val="20"/>
          <w:szCs w:val="20"/>
        </w:rPr>
      </w:pPr>
    </w:p>
    <w:p w:rsidR="00E9407C" w:rsidRPr="00F646D7" w:rsidRDefault="00E9407C" w:rsidP="00E9407C">
      <w:pPr>
        <w:spacing w:after="0" w:line="240" w:lineRule="auto"/>
        <w:jc w:val="both"/>
        <w:rPr>
          <w:color w:val="auto"/>
          <w:sz w:val="20"/>
          <w:szCs w:val="20"/>
        </w:rPr>
      </w:pPr>
      <w:r w:rsidRPr="00F646D7">
        <w:rPr>
          <w:color w:val="auto"/>
          <w:sz w:val="20"/>
          <w:szCs w:val="20"/>
        </w:rPr>
        <w:t xml:space="preserve">Ευρωπαϊκό Πρότυπο ΕΝ 1176 </w:t>
      </w:r>
    </w:p>
    <w:p w:rsidR="00E9407C" w:rsidRPr="00F646D7" w:rsidRDefault="00E9407C" w:rsidP="00E9407C">
      <w:pPr>
        <w:spacing w:after="0" w:line="240" w:lineRule="auto"/>
        <w:jc w:val="both"/>
        <w:rPr>
          <w:b/>
          <w:color w:val="auto"/>
          <w:sz w:val="20"/>
          <w:szCs w:val="20"/>
        </w:rPr>
      </w:pPr>
      <w:r w:rsidRPr="00F646D7">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F646D7">
        <w:rPr>
          <w:b/>
          <w:color w:val="auto"/>
          <w:sz w:val="20"/>
          <w:szCs w:val="20"/>
        </w:rPr>
        <w:t>και σε κάθε περίπτωση τα εκάστοτε ισχύοντα πρότυπα</w:t>
      </w:r>
    </w:p>
    <w:p w:rsidR="00E9407C" w:rsidRPr="00F646D7" w:rsidRDefault="00E9407C" w:rsidP="00E9407C">
      <w:pPr>
        <w:spacing w:after="0" w:line="240" w:lineRule="auto"/>
        <w:jc w:val="both"/>
        <w:rPr>
          <w:b/>
          <w:color w:val="auto"/>
          <w:sz w:val="20"/>
          <w:szCs w:val="20"/>
        </w:rPr>
      </w:pPr>
    </w:p>
    <w:p w:rsidR="00E9407C" w:rsidRDefault="00E9407C" w:rsidP="00E9407C">
      <w:pPr>
        <w:spacing w:after="0" w:line="240" w:lineRule="auto"/>
        <w:jc w:val="both"/>
        <w:rPr>
          <w:color w:val="auto"/>
          <w:sz w:val="20"/>
          <w:szCs w:val="20"/>
        </w:rPr>
      </w:pPr>
      <w:r w:rsidRPr="00F646D7">
        <w:rPr>
          <w:color w:val="auto"/>
          <w:sz w:val="20"/>
          <w:szCs w:val="20"/>
        </w:rPr>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9407C" w:rsidRPr="00E77245" w:rsidRDefault="00E9407C" w:rsidP="00E9407C">
      <w:pPr>
        <w:spacing w:after="0" w:line="240" w:lineRule="auto"/>
        <w:jc w:val="both"/>
        <w:rPr>
          <w:color w:val="auto"/>
          <w:sz w:val="20"/>
          <w:szCs w:val="20"/>
        </w:rPr>
      </w:pPr>
    </w:p>
    <w:p w:rsidR="00E9407C" w:rsidRPr="00F646D7" w:rsidRDefault="00E9407C" w:rsidP="00E9407C">
      <w:pPr>
        <w:spacing w:after="0" w:line="240" w:lineRule="auto"/>
        <w:jc w:val="both"/>
        <w:rPr>
          <w:color w:val="auto"/>
          <w:sz w:val="20"/>
          <w:szCs w:val="20"/>
        </w:rPr>
      </w:pPr>
      <w:r w:rsidRPr="00F646D7">
        <w:rPr>
          <w:color w:val="auto"/>
          <w:sz w:val="20"/>
          <w:szCs w:val="20"/>
        </w:rPr>
        <w:t xml:space="preserve">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w:t>
      </w:r>
      <w:r w:rsidRPr="00F646D7">
        <w:rPr>
          <w:color w:val="auto"/>
          <w:sz w:val="20"/>
          <w:szCs w:val="20"/>
        </w:rPr>
        <w:lastRenderedPageBreak/>
        <w:t>2029/Β/2014 (Υ.Α. 27934/2014), συμπληρωματικού και τροποποιητικού του ΦΕΚ 931/Β/2009 (Υ.Α. 28492/2009).</w:t>
      </w:r>
    </w:p>
    <w:p w:rsidR="00E9407C" w:rsidRPr="00F646D7" w:rsidRDefault="00E9407C" w:rsidP="00E9407C">
      <w:pPr>
        <w:spacing w:after="0" w:line="240" w:lineRule="auto"/>
        <w:jc w:val="both"/>
        <w:rPr>
          <w:color w:val="auto"/>
          <w:sz w:val="20"/>
          <w:szCs w:val="20"/>
        </w:rPr>
      </w:pPr>
    </w:p>
    <w:p w:rsidR="00E9407C" w:rsidRPr="008428E5" w:rsidRDefault="00E9407C" w:rsidP="00E9407C">
      <w:pPr>
        <w:spacing w:after="0" w:line="240" w:lineRule="auto"/>
        <w:jc w:val="both"/>
        <w:rPr>
          <w:color w:val="auto"/>
          <w:sz w:val="20"/>
          <w:szCs w:val="20"/>
        </w:rPr>
      </w:pPr>
      <w:r w:rsidRPr="00F646D7">
        <w:rPr>
          <w:color w:val="auto"/>
          <w:sz w:val="20"/>
          <w:szCs w:val="20"/>
        </w:rPr>
        <w:t xml:space="preserve">Στην τιμή περιλαμβάνεται κάθε υλικό </w:t>
      </w:r>
      <w:r w:rsidR="00F646D7" w:rsidRPr="00F646D7">
        <w:rPr>
          <w:color w:val="auto"/>
          <w:sz w:val="20"/>
          <w:szCs w:val="20"/>
        </w:rPr>
        <w:t>κ</w:t>
      </w:r>
      <w:r w:rsidRPr="00F646D7">
        <w:rPr>
          <w:color w:val="auto"/>
          <w:sz w:val="20"/>
          <w:szCs w:val="20"/>
        </w:rPr>
        <w:t>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BE6821" w:rsidRPr="00F646D7">
        <w:rPr>
          <w:color w:val="auto"/>
          <w:sz w:val="20"/>
          <w:szCs w:val="20"/>
        </w:rPr>
        <w:t xml:space="preserve"> κλπ</w:t>
      </w:r>
      <w:r w:rsidRPr="00F646D7">
        <w:rPr>
          <w:color w:val="auto"/>
          <w:sz w:val="20"/>
          <w:szCs w:val="20"/>
        </w:rPr>
        <w:t>) στο χώρο, ενώ συμπεριλαμβάνονται στην τιμή τα έξοδα μεταφοράς των εν λόγω υλικών τα έξοδα για την επιτήρηση της εγκατάστασης</w:t>
      </w:r>
      <w:r w:rsidRPr="00F646D7">
        <w:rPr>
          <w:b/>
          <w:color w:val="auto"/>
          <w:sz w:val="20"/>
          <w:szCs w:val="20"/>
        </w:rPr>
        <w:t xml:space="preserve"> </w:t>
      </w:r>
      <w:r w:rsidRPr="00F646D7">
        <w:rPr>
          <w:color w:val="auto"/>
          <w:sz w:val="20"/>
          <w:szCs w:val="20"/>
        </w:rPr>
        <w:t>από εκπρόσωπο διαπιστευμένου φορέα ελέγχου και πιστοποίησης</w:t>
      </w:r>
      <w:r w:rsidR="00BE6821" w:rsidRPr="00F646D7">
        <w:rPr>
          <w:color w:val="auto"/>
          <w:sz w:val="20"/>
          <w:szCs w:val="20"/>
        </w:rPr>
        <w:t>, καθώς</w:t>
      </w:r>
      <w:r w:rsidRPr="00F646D7">
        <w:rPr>
          <w:color w:val="auto"/>
          <w:sz w:val="20"/>
          <w:szCs w:val="20"/>
        </w:rPr>
        <w:t xml:space="preserve"> και για</w:t>
      </w:r>
      <w:r w:rsidR="00BE6821" w:rsidRPr="00F646D7">
        <w:rPr>
          <w:color w:val="auto"/>
          <w:sz w:val="20"/>
          <w:szCs w:val="20"/>
        </w:rPr>
        <w:t xml:space="preserve"> όλα τα </w:t>
      </w:r>
      <w:r w:rsidRPr="00F646D7">
        <w:rPr>
          <w:color w:val="auto"/>
          <w:sz w:val="20"/>
          <w:szCs w:val="20"/>
        </w:rPr>
        <w:t>πιστοποιητικά τα οποία θα ζητηθούν.</w:t>
      </w:r>
      <w:r w:rsidRPr="008428E5">
        <w:rPr>
          <w:color w:val="auto"/>
          <w:sz w:val="20"/>
          <w:szCs w:val="20"/>
        </w:rPr>
        <w:t xml:space="preserve">   </w:t>
      </w:r>
    </w:p>
    <w:p w:rsidR="00571FE0" w:rsidRPr="00E77245" w:rsidRDefault="00571FE0" w:rsidP="00571FE0">
      <w:pPr>
        <w:spacing w:after="0" w:line="240" w:lineRule="auto"/>
        <w:jc w:val="both"/>
        <w:rPr>
          <w:color w:val="auto"/>
          <w:sz w:val="20"/>
          <w:szCs w:val="20"/>
        </w:rPr>
      </w:pPr>
    </w:p>
    <w:tbl>
      <w:tblPr>
        <w:tblW w:w="0" w:type="auto"/>
        <w:tblLayout w:type="fixed"/>
        <w:tblLook w:val="0000"/>
      </w:tblPr>
      <w:tblGrid>
        <w:gridCol w:w="1668"/>
        <w:gridCol w:w="2313"/>
      </w:tblGrid>
      <w:tr w:rsidR="00571FE0" w:rsidRPr="00E77245" w:rsidTr="00E9407C">
        <w:tc>
          <w:tcPr>
            <w:tcW w:w="1668" w:type="dxa"/>
            <w:shd w:val="clear" w:color="auto" w:fill="auto"/>
          </w:tcPr>
          <w:p w:rsidR="00571FE0" w:rsidRPr="00E77245" w:rsidRDefault="00E9407C" w:rsidP="00571FE0">
            <w:pPr>
              <w:spacing w:after="0" w:line="240" w:lineRule="auto"/>
              <w:rPr>
                <w:color w:val="auto"/>
                <w:sz w:val="20"/>
                <w:szCs w:val="20"/>
              </w:rPr>
            </w:pPr>
            <w:r w:rsidRPr="00E77245">
              <w:rPr>
                <w:color w:val="auto"/>
                <w:sz w:val="20"/>
                <w:szCs w:val="20"/>
              </w:rPr>
              <w:t xml:space="preserve"> </w:t>
            </w:r>
            <w:r w:rsidR="00E36459" w:rsidRPr="00E77245">
              <w:rPr>
                <w:color w:val="auto"/>
                <w:sz w:val="20"/>
                <w:szCs w:val="20"/>
              </w:rPr>
              <w:t>( 1 Τεμ.</w:t>
            </w:r>
            <w:r w:rsidR="00571FE0" w:rsidRPr="00E77245">
              <w:rPr>
                <w:color w:val="auto"/>
                <w:sz w:val="20"/>
                <w:szCs w:val="20"/>
              </w:rPr>
              <w:t xml:space="preserve"> ) </w:t>
            </w:r>
          </w:p>
        </w:tc>
        <w:tc>
          <w:tcPr>
            <w:tcW w:w="2313" w:type="dxa"/>
            <w:shd w:val="clear" w:color="auto" w:fill="auto"/>
          </w:tcPr>
          <w:p w:rsidR="00571FE0" w:rsidRPr="00E77245" w:rsidRDefault="00E36459" w:rsidP="00571FE0">
            <w:pPr>
              <w:spacing w:after="0" w:line="240" w:lineRule="auto"/>
              <w:rPr>
                <w:color w:val="auto"/>
                <w:sz w:val="20"/>
                <w:szCs w:val="20"/>
              </w:rPr>
            </w:pPr>
            <w:r w:rsidRPr="00E77245">
              <w:rPr>
                <w:color w:val="auto"/>
                <w:sz w:val="20"/>
                <w:szCs w:val="20"/>
              </w:rPr>
              <w:t>Τεμάχιο</w:t>
            </w:r>
            <w:r w:rsidR="00571FE0" w:rsidRPr="00E77245">
              <w:rPr>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8370" w:type="dxa"/>
        <w:tblLayout w:type="fixed"/>
        <w:tblLook w:val="0000"/>
      </w:tblPr>
      <w:tblGrid>
        <w:gridCol w:w="876"/>
        <w:gridCol w:w="1686"/>
        <w:gridCol w:w="5046"/>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5046" w:type="dxa"/>
            <w:shd w:val="clear" w:color="auto" w:fill="auto"/>
          </w:tcPr>
          <w:p w:rsidR="00571FE0" w:rsidRPr="00E77245" w:rsidRDefault="00571FE0" w:rsidP="00664F16">
            <w:pPr>
              <w:spacing w:after="0" w:line="240" w:lineRule="auto"/>
              <w:rPr>
                <w:b/>
                <w:color w:val="auto"/>
                <w:sz w:val="20"/>
                <w:szCs w:val="20"/>
              </w:rPr>
            </w:pPr>
            <w:r w:rsidRPr="00E77245">
              <w:rPr>
                <w:b/>
                <w:color w:val="auto"/>
                <w:sz w:val="20"/>
                <w:szCs w:val="20"/>
              </w:rPr>
              <w:t xml:space="preserve">ΟΚΤΩ ΧΙΛΙΑΔΕΣ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5046" w:type="dxa"/>
            <w:shd w:val="clear" w:color="auto" w:fill="auto"/>
          </w:tcPr>
          <w:p w:rsidR="00571FE0" w:rsidRPr="00E77245" w:rsidRDefault="00E67947" w:rsidP="00571FE0">
            <w:pPr>
              <w:spacing w:after="0" w:line="240" w:lineRule="auto"/>
              <w:rPr>
                <w:b/>
                <w:color w:val="auto"/>
                <w:sz w:val="20"/>
                <w:szCs w:val="20"/>
              </w:rPr>
            </w:pPr>
            <w:r w:rsidRPr="00E77245">
              <w:rPr>
                <w:b/>
                <w:color w:val="auto"/>
                <w:sz w:val="20"/>
                <w:szCs w:val="20"/>
              </w:rPr>
              <w:t>8</w:t>
            </w:r>
            <w:r w:rsidR="00902B02" w:rsidRPr="00E77245">
              <w:rPr>
                <w:b/>
                <w:color w:val="auto"/>
                <w:sz w:val="20"/>
                <w:szCs w:val="20"/>
              </w:rPr>
              <w:t>.</w:t>
            </w:r>
            <w:r w:rsidR="00664F16">
              <w:rPr>
                <w:b/>
                <w:color w:val="auto"/>
                <w:sz w:val="20"/>
                <w:szCs w:val="20"/>
              </w:rPr>
              <w:t>0</w:t>
            </w:r>
            <w:r w:rsidRPr="00E77245">
              <w:rPr>
                <w:b/>
                <w:color w:val="auto"/>
                <w:sz w:val="20"/>
                <w:szCs w:val="20"/>
              </w:rPr>
              <w:t>00,00</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B73483" w:rsidRPr="005370B8" w:rsidRDefault="00B73483"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CE000D" w:rsidRDefault="00CE000D" w:rsidP="00571FE0">
            <w:pPr>
              <w:spacing w:before="283" w:after="0" w:line="240" w:lineRule="auto"/>
              <w:rPr>
                <w:b/>
                <w:color w:val="auto"/>
                <w:sz w:val="20"/>
                <w:szCs w:val="20"/>
              </w:rPr>
            </w:pPr>
          </w:p>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CE000D" w:rsidRDefault="00CE000D" w:rsidP="0005423A">
            <w:pPr>
              <w:spacing w:before="283" w:after="0" w:line="240" w:lineRule="auto"/>
              <w:rPr>
                <w:b/>
                <w:color w:val="auto"/>
                <w:sz w:val="20"/>
                <w:szCs w:val="20"/>
              </w:rPr>
            </w:pPr>
          </w:p>
          <w:p w:rsidR="00571FE0" w:rsidRPr="00E77245" w:rsidRDefault="00571FE0" w:rsidP="0005423A">
            <w:pPr>
              <w:spacing w:before="283" w:after="0" w:line="240" w:lineRule="auto"/>
              <w:rPr>
                <w:b/>
                <w:color w:val="auto"/>
                <w:sz w:val="20"/>
                <w:szCs w:val="20"/>
              </w:rPr>
            </w:pPr>
            <w:r w:rsidRPr="00E77245">
              <w:rPr>
                <w:b/>
                <w:color w:val="auto"/>
                <w:sz w:val="20"/>
                <w:szCs w:val="20"/>
              </w:rPr>
              <w:t>04</w:t>
            </w:r>
            <w:r w:rsidR="0005423A" w:rsidRPr="00E77245">
              <w:rPr>
                <w:b/>
                <w:color w:val="auto"/>
                <w:sz w:val="20"/>
                <w:szCs w:val="20"/>
              </w:rPr>
              <w:t>4</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B73483" w:rsidP="00571FE0">
            <w:pPr>
              <w:spacing w:after="0" w:line="240" w:lineRule="auto"/>
              <w:rPr>
                <w:b/>
                <w:color w:val="auto"/>
                <w:sz w:val="20"/>
                <w:szCs w:val="20"/>
              </w:rPr>
            </w:pPr>
            <w:r w:rsidRPr="00E77245">
              <w:rPr>
                <w:b/>
                <w:color w:val="auto"/>
                <w:sz w:val="20"/>
                <w:szCs w:val="20"/>
              </w:rPr>
              <w:t>ΟΙΚ Ν 61.2.5</w:t>
            </w:r>
            <w:r w:rsidR="00571FE0" w:rsidRPr="00E77245">
              <w:rPr>
                <w:b/>
                <w:color w:val="auto"/>
                <w:sz w:val="20"/>
                <w:szCs w:val="20"/>
              </w:rPr>
              <w:t xml:space="preserve"> </w:t>
            </w:r>
          </w:p>
        </w:tc>
        <w:tc>
          <w:tcPr>
            <w:tcW w:w="7087" w:type="dxa"/>
            <w:shd w:val="clear" w:color="auto" w:fill="auto"/>
          </w:tcPr>
          <w:p w:rsidR="00571FE0" w:rsidRPr="00E77245" w:rsidRDefault="00B73483" w:rsidP="00571FE0">
            <w:pPr>
              <w:spacing w:after="0" w:line="240" w:lineRule="auto"/>
              <w:rPr>
                <w:b/>
                <w:color w:val="auto"/>
                <w:sz w:val="20"/>
                <w:szCs w:val="20"/>
                <w:u w:val="single"/>
              </w:rPr>
            </w:pPr>
            <w:r w:rsidRPr="00E77245">
              <w:rPr>
                <w:b/>
                <w:color w:val="auto"/>
                <w:sz w:val="20"/>
                <w:szCs w:val="20"/>
                <w:u w:val="single"/>
              </w:rPr>
              <w:t>Όργανα</w:t>
            </w:r>
            <w:r w:rsidR="00571FE0" w:rsidRPr="00E77245">
              <w:rPr>
                <w:b/>
                <w:color w:val="auto"/>
                <w:sz w:val="20"/>
                <w:szCs w:val="20"/>
                <w:u w:val="single"/>
              </w:rPr>
              <w:t xml:space="preserve"> παιδικής χαράς - Διθέσια Κούνια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6102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Προμήθεια και τοποθέτηση οργάνου </w:t>
      </w:r>
      <w:r w:rsidR="000664CE" w:rsidRPr="000664CE">
        <w:rPr>
          <w:color w:val="auto"/>
          <w:sz w:val="20"/>
          <w:szCs w:val="20"/>
        </w:rPr>
        <w:t>παιδικής χαράς</w:t>
      </w:r>
      <w:r w:rsidR="000664CE" w:rsidRPr="002D3708">
        <w:rPr>
          <w:b/>
          <w:color w:val="auto"/>
          <w:sz w:val="20"/>
          <w:szCs w:val="20"/>
          <w:u w:val="single"/>
        </w:rPr>
        <w:t xml:space="preserve"> </w:t>
      </w:r>
      <w:r w:rsidRPr="00E77245">
        <w:rPr>
          <w:color w:val="auto"/>
          <w:sz w:val="20"/>
          <w:szCs w:val="20"/>
        </w:rPr>
        <w:t>'Διθέσια μεταλλική κούνια με δύο καθίσματα παίδων'</w:t>
      </w:r>
    </w:p>
    <w:p w:rsidR="00571FE0" w:rsidRPr="00E77245" w:rsidRDefault="00571FE0" w:rsidP="00571FE0">
      <w:pPr>
        <w:spacing w:after="0" w:line="240" w:lineRule="auto"/>
        <w:jc w:val="both"/>
        <w:rPr>
          <w:color w:val="auto"/>
          <w:sz w:val="20"/>
          <w:szCs w:val="20"/>
        </w:rPr>
      </w:pPr>
    </w:p>
    <w:p w:rsidR="006C2C89" w:rsidRPr="00E77245" w:rsidRDefault="006C2C89" w:rsidP="006C2C89">
      <w:pPr>
        <w:spacing w:after="0" w:line="240" w:lineRule="auto"/>
        <w:jc w:val="both"/>
        <w:rPr>
          <w:color w:val="auto"/>
          <w:sz w:val="20"/>
          <w:szCs w:val="20"/>
        </w:rPr>
      </w:pPr>
      <w:r w:rsidRPr="00E77245">
        <w:rPr>
          <w:color w:val="auto"/>
          <w:sz w:val="20"/>
          <w:szCs w:val="20"/>
        </w:rPr>
        <w:t>Γενική Περιγραφή</w:t>
      </w:r>
      <w:r>
        <w:rPr>
          <w:color w:val="auto"/>
          <w:sz w:val="20"/>
          <w:szCs w:val="20"/>
        </w:rPr>
        <w:t xml:space="preserve"> οργάνου</w:t>
      </w:r>
    </w:p>
    <w:p w:rsidR="006C2C89" w:rsidRPr="00E77245" w:rsidRDefault="006C2C89" w:rsidP="006C2C89">
      <w:pPr>
        <w:spacing w:after="0" w:line="240" w:lineRule="auto"/>
        <w:jc w:val="both"/>
        <w:rPr>
          <w:color w:val="auto"/>
          <w:sz w:val="20"/>
          <w:szCs w:val="20"/>
        </w:rPr>
      </w:pPr>
    </w:p>
    <w:p w:rsidR="000D62F2" w:rsidRDefault="00737474" w:rsidP="00571FE0">
      <w:pPr>
        <w:spacing w:after="0" w:line="240" w:lineRule="auto"/>
        <w:jc w:val="both"/>
        <w:rPr>
          <w:color w:val="auto"/>
          <w:sz w:val="20"/>
          <w:szCs w:val="20"/>
        </w:rPr>
      </w:pPr>
      <w:r w:rsidRPr="00DE5550">
        <w:rPr>
          <w:color w:val="auto"/>
          <w:sz w:val="20"/>
          <w:szCs w:val="20"/>
        </w:rPr>
        <w:t xml:space="preserve">Η </w:t>
      </w:r>
      <w:r w:rsidR="00571FE0" w:rsidRPr="00DE5550">
        <w:rPr>
          <w:color w:val="auto"/>
          <w:sz w:val="20"/>
          <w:szCs w:val="20"/>
        </w:rPr>
        <w:t>Διθέσια μεταλλική</w:t>
      </w:r>
      <w:r w:rsidRPr="00DE5550">
        <w:rPr>
          <w:color w:val="auto"/>
          <w:sz w:val="20"/>
          <w:szCs w:val="20"/>
        </w:rPr>
        <w:t xml:space="preserve"> κούνια με δύο καθίσματα παίδων</w:t>
      </w:r>
      <w:r w:rsidR="00571FE0" w:rsidRPr="00DE5550">
        <w:rPr>
          <w:color w:val="auto"/>
          <w:sz w:val="20"/>
          <w:szCs w:val="20"/>
        </w:rPr>
        <w:t xml:space="preserve"> θα απευθύνεται σε χρήστες/παιδ</w:t>
      </w:r>
      <w:r w:rsidR="000D62F2">
        <w:rPr>
          <w:color w:val="auto"/>
          <w:sz w:val="20"/>
          <w:szCs w:val="20"/>
        </w:rPr>
        <w:t>ιά ηλικίας από 2 ετών και άνω και θ</w:t>
      </w:r>
      <w:r w:rsidR="00571FE0" w:rsidRPr="00DE5550">
        <w:rPr>
          <w:color w:val="auto"/>
          <w:sz w:val="20"/>
          <w:szCs w:val="20"/>
        </w:rPr>
        <w:t xml:space="preserve">α ικανοποιεί όλες τις προβλεπόμενες ευρωπαϊκές προδιαγραφές </w:t>
      </w:r>
    </w:p>
    <w:p w:rsidR="00571FE0" w:rsidRPr="00DE5550" w:rsidRDefault="00571FE0" w:rsidP="00571FE0">
      <w:pPr>
        <w:spacing w:after="0" w:line="240" w:lineRule="auto"/>
        <w:jc w:val="both"/>
        <w:rPr>
          <w:color w:val="auto"/>
          <w:sz w:val="20"/>
          <w:szCs w:val="20"/>
        </w:rPr>
      </w:pPr>
      <w:r w:rsidRPr="00DE5550">
        <w:rPr>
          <w:color w:val="auto"/>
          <w:sz w:val="20"/>
          <w:szCs w:val="20"/>
        </w:rPr>
        <w:t xml:space="preserve">Θα διαθέτει δυο καθίσματα παίδων και θα προσφέρει στους χρήστες/παιδιά τη δυνατότητα αιώρησης, διασκέδασης και εξάσκησης. </w:t>
      </w:r>
    </w:p>
    <w:p w:rsidR="00571FE0" w:rsidRPr="00E77245" w:rsidRDefault="00571FE0" w:rsidP="00571FE0">
      <w:pPr>
        <w:spacing w:after="0" w:line="240" w:lineRule="auto"/>
        <w:jc w:val="both"/>
        <w:rPr>
          <w:color w:val="auto"/>
          <w:sz w:val="20"/>
          <w:szCs w:val="20"/>
        </w:rPr>
      </w:pPr>
      <w:r w:rsidRPr="00DE5550">
        <w:rPr>
          <w:color w:val="auto"/>
          <w:sz w:val="20"/>
          <w:szCs w:val="20"/>
        </w:rPr>
        <w:t xml:space="preserve">Ο </w:t>
      </w:r>
      <w:r w:rsidRPr="00DE5550">
        <w:rPr>
          <w:b/>
          <w:color w:val="auto"/>
          <w:sz w:val="20"/>
          <w:szCs w:val="20"/>
        </w:rPr>
        <w:t>δομικός σκελετός</w:t>
      </w:r>
      <w:r w:rsidRPr="00DE5550">
        <w:rPr>
          <w:color w:val="auto"/>
          <w:sz w:val="20"/>
          <w:szCs w:val="20"/>
        </w:rPr>
        <w:t xml:space="preserve"> της κούνιας θα συντίθεται από δυο ζεύγη μεταλλικών δοκών υποστήριξης σε σχήμα Λ και μια οριζόντια μεταλλική δοκό. Τα δυο ζεύγη δοκών θα είναι τοποθετημένα υπό κλίση σε σχέση με το κατακόρυφο επίπεδο. Οι δοκοί υποστήριξης και η οριζόντια δοκός θα είναι κατασκευασμένες από εν θερμώ </w:t>
      </w:r>
      <w:r w:rsidRPr="00DE5550">
        <w:rPr>
          <w:b/>
          <w:color w:val="auto"/>
          <w:sz w:val="20"/>
          <w:szCs w:val="20"/>
        </w:rPr>
        <w:t>γαλβανισμένους χαλύβδινους σωλήνες</w:t>
      </w:r>
      <w:r w:rsidRPr="00DE5550">
        <w:rPr>
          <w:color w:val="auto"/>
          <w:sz w:val="20"/>
          <w:szCs w:val="20"/>
        </w:rPr>
        <w:t xml:space="preserve"> διαστάσεων Ø76x3mm για τις δοκούς υποστήριξης και Ø101,6 mm </w:t>
      </w:r>
      <w:r w:rsidR="00737474" w:rsidRPr="00DE5550">
        <w:rPr>
          <w:color w:val="auto"/>
          <w:sz w:val="20"/>
          <w:szCs w:val="20"/>
        </w:rPr>
        <w:t xml:space="preserve">περίπου </w:t>
      </w:r>
      <w:r w:rsidRPr="00DE5550">
        <w:rPr>
          <w:color w:val="auto"/>
          <w:sz w:val="20"/>
          <w:szCs w:val="20"/>
        </w:rPr>
        <w:t>για την οριζόντια δοκό. Στις απολήξεις των οριζόντιων δοκών θα είναι συγκολλημένα αυτογενώς δυο κατάλληλα διαμορφωμένα ελάσματα από εν θερμώ γαλβανισμένο χάλυβα, με πάχος τοιχώματος 5 mm και εξωτερικές διαστάσεις 350x488 mm. Η συναρμογή αυτή θα ενισχύεται μέσω δυο νευρώσεων ίδιου υλικού. Στην εξωτερική πλευρά του ελάσματος, στο σημείο συναρμογής με την οριζόντια δοκό θα υπάρχουν ειδικά κατασκευασμένες τάπες από πολυαμίδη. Αντίστοιχα, ίδιες τάπες θα καλύπτουν το ανώτερο σημείο των δοκών</w:t>
      </w:r>
      <w:r w:rsidRPr="00E77245">
        <w:rPr>
          <w:color w:val="auto"/>
          <w:sz w:val="20"/>
          <w:szCs w:val="20"/>
        </w:rPr>
        <w:t xml:space="preserve"> υποστήριξης. Η συναρμογή του ελάσματος με τις δοκούς υποστήριξης θα πραγματοποιείται μέσω ειδικά κατασκευασμένων αποστατών από χυτό αλουμίνιο ειδικού κράματος για εξωτερικούς χώρους.</w:t>
      </w:r>
    </w:p>
    <w:p w:rsidR="00571FE0" w:rsidRPr="00E77245" w:rsidRDefault="00571FE0" w:rsidP="00571FE0">
      <w:pPr>
        <w:spacing w:after="0" w:line="240" w:lineRule="auto"/>
        <w:jc w:val="both"/>
        <w:rPr>
          <w:color w:val="auto"/>
          <w:sz w:val="20"/>
          <w:szCs w:val="20"/>
        </w:rPr>
      </w:pPr>
      <w:r w:rsidRPr="00F24E5C">
        <w:rPr>
          <w:b/>
          <w:color w:val="auto"/>
          <w:sz w:val="20"/>
          <w:szCs w:val="20"/>
        </w:rPr>
        <w:t>Τα καθίσματα παίδων</w:t>
      </w:r>
      <w:r w:rsidRPr="00E77245">
        <w:rPr>
          <w:color w:val="auto"/>
          <w:sz w:val="20"/>
          <w:szCs w:val="20"/>
        </w:rPr>
        <w:t xml:space="preserve"> θα είναι κυρτά και θα διαθέτουν κατάλληλα διαμορφωμένο χείλος με καμπυλωμένα άκρα και ανάγλυφα στοιχεία για τη μέγιστη πρόσφυση του χρήστη. Θα είναι κατασκευασμένα από θερμοπλαστικό ελαστομερές υλικό, το οποίο θα είναι χυτευμένο σε έναν ένθετο πυρήνα από πολυπροπυλένιο. Ο ένθετος πυρήνας θα διαθέτει εσωτερικά κατάλληλα διαμορφωμένα νεύρα με σκοπό την ενίσχυση της δομικής αρτιότητάς του. Ο συνδυασμός των δυο υλικών θα διαμορφώνει μια αναπαυτική θέση καθίσματος, φιλική προς το χρήστη. Κάθε κάθισμα θα είναι αναρτημένο από τέσσερα σημεία μέσω αλυσίδων μορφής ανάποδου Y. Θα είναι κατάλληλα σχεδιασμένο σύμφωνα με τα εργομετρικά μεγέθη της ηλικιακής ομάδας από 2 ετών και άνω.</w:t>
      </w:r>
    </w:p>
    <w:p w:rsidR="00571FE0" w:rsidRPr="00E77245" w:rsidRDefault="00571FE0" w:rsidP="00571FE0">
      <w:pPr>
        <w:spacing w:after="0" w:line="240" w:lineRule="auto"/>
        <w:jc w:val="both"/>
        <w:rPr>
          <w:color w:val="auto"/>
          <w:sz w:val="20"/>
          <w:szCs w:val="20"/>
        </w:rPr>
      </w:pPr>
      <w:r w:rsidRPr="00E77245">
        <w:rPr>
          <w:color w:val="auto"/>
          <w:sz w:val="20"/>
          <w:szCs w:val="20"/>
        </w:rPr>
        <w:t>Οι μηχανισμοί ανάρτησης των καθισμάτων από την οριζόντια δοκό θα είναι κατασκευασμένοι από χυτό πολυαμίδιο το οποίο θα είναι σταθεροποιημένο έναντι της υπεριώδους ακτινοβολίας χωρίς τη χρήση βαρέων μετάλλων, για μεγαλύτερη διάρκεια ζωής. Οι αναρτήσεις θα διαθέτουν σύστημα με διπλά ρουλεμάν/ κουζινέτα (έδρανα ολίσθησης/ ένσφαιρους τριβείς). Τα εξαρτήματα των αναρτήσεων θα είναι κατασκευασμένα από χυτοπρεσσαριστό κράμα αλουμινίου και θα είναι ιδιαίτερα ανθεκτικά ακόμα και στη διάβρωση. Το άγκιστρο, μέσω του οποίου θα προσαρτάται η αλυσίδα στο μηχανισμό ανάρτησης, θα πρέπει να μπορεί να κλειδώνει προκειμένου να αποτρέπεται ο βανδαλισμός.</w:t>
      </w:r>
    </w:p>
    <w:p w:rsidR="00571FE0" w:rsidRPr="00E77245" w:rsidRDefault="00571FE0" w:rsidP="00571FE0">
      <w:pPr>
        <w:spacing w:after="0" w:line="240" w:lineRule="auto"/>
        <w:jc w:val="both"/>
        <w:rPr>
          <w:color w:val="auto"/>
          <w:sz w:val="20"/>
          <w:szCs w:val="20"/>
        </w:rPr>
      </w:pPr>
      <w:r w:rsidRPr="00F24E5C">
        <w:rPr>
          <w:b/>
          <w:color w:val="auto"/>
          <w:sz w:val="20"/>
          <w:szCs w:val="20"/>
        </w:rPr>
        <w:lastRenderedPageBreak/>
        <w:t>Οι αλυσίδες</w:t>
      </w:r>
      <w:r w:rsidRPr="00E77245">
        <w:rPr>
          <w:color w:val="auto"/>
          <w:sz w:val="20"/>
          <w:szCs w:val="20"/>
        </w:rPr>
        <w:t xml:space="preserve"> θα είναι κατασκευασμένες είτε από ανοξείδωτο χάλυβα είτε από εν θερμώ γαλβανισμένο χάλυβα 6 mm και θα πληρούν τις απαιτήσεις του προτύπου DIN766, ισοδύναμου των προτύπων ISO1834 –ISO1835, ή άλλων ισοδύναμων προτύπων.</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θα καλύπτονται από στρογγυλεμένα πλαστικά προστατευτικά στοιχεία σε διάφορους χρωματισμούς, τα οποία θα παρέχουν ασφάλεια στους χρήστες, ενώ συγχρόνως θα αποτελούν διακοσμητικά στοιχεία. Τα στοιχεία αυτά θα είναι κατασκευασμένα από ειδικής σύστασης χυτό πολυαμίδιο και θα είναι σταθεροποιημένα έναντι της υπεριώδους ακτινοβολίας χωρίς τη χρήση βαρέων μετάλλων.</w:t>
      </w:r>
    </w:p>
    <w:p w:rsidR="00571FE0" w:rsidRPr="00E77245" w:rsidRDefault="00571FE0" w:rsidP="00571FE0">
      <w:pPr>
        <w:spacing w:after="0" w:line="240" w:lineRule="auto"/>
        <w:jc w:val="both"/>
        <w:rPr>
          <w:color w:val="auto"/>
          <w:sz w:val="20"/>
          <w:szCs w:val="20"/>
        </w:rPr>
      </w:pPr>
      <w:r w:rsidRPr="00E77245">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Ενδεικτικές διαστάσεις:</w:t>
      </w:r>
    </w:p>
    <w:p w:rsidR="00571FE0" w:rsidRPr="00E77245" w:rsidRDefault="00571FE0" w:rsidP="00571FE0">
      <w:pPr>
        <w:spacing w:after="0" w:line="240" w:lineRule="auto"/>
        <w:jc w:val="both"/>
        <w:rPr>
          <w:color w:val="auto"/>
          <w:sz w:val="20"/>
          <w:szCs w:val="20"/>
        </w:rPr>
      </w:pPr>
      <w:r w:rsidRPr="00E77245">
        <w:rPr>
          <w:color w:val="auto"/>
          <w:sz w:val="20"/>
          <w:szCs w:val="20"/>
        </w:rPr>
        <w:t>Επιφάνεια πρόσκρουσης:</w:t>
      </w:r>
      <w:r w:rsidRPr="00E77245">
        <w:rPr>
          <w:color w:val="auto"/>
          <w:sz w:val="20"/>
          <w:szCs w:val="20"/>
        </w:rPr>
        <w:tab/>
      </w:r>
      <w:r w:rsidR="00202523" w:rsidRPr="00202523">
        <w:rPr>
          <w:color w:val="auto"/>
          <w:sz w:val="20"/>
          <w:szCs w:val="20"/>
        </w:rPr>
        <w:tab/>
      </w:r>
      <w:r w:rsidRPr="00E77245">
        <w:rPr>
          <w:color w:val="auto"/>
          <w:sz w:val="20"/>
          <w:szCs w:val="20"/>
        </w:rPr>
        <w:t>296 cm x 710 cm</w:t>
      </w:r>
    </w:p>
    <w:p w:rsidR="00571FE0" w:rsidRPr="00E77245" w:rsidRDefault="00571FE0" w:rsidP="00571FE0">
      <w:pPr>
        <w:spacing w:after="0" w:line="240" w:lineRule="auto"/>
        <w:jc w:val="both"/>
        <w:rPr>
          <w:color w:val="auto"/>
          <w:sz w:val="20"/>
          <w:szCs w:val="20"/>
        </w:rPr>
      </w:pPr>
      <w:r w:rsidRPr="00E77245">
        <w:rPr>
          <w:color w:val="auto"/>
          <w:sz w:val="20"/>
          <w:szCs w:val="20"/>
        </w:rPr>
        <w:t>Διαστάσεις οργάνου στο έδαφος:</w:t>
      </w:r>
      <w:r w:rsidRPr="00E77245">
        <w:rPr>
          <w:color w:val="auto"/>
          <w:sz w:val="20"/>
          <w:szCs w:val="20"/>
        </w:rPr>
        <w:tab/>
        <w:t>333 cm x 200 cm</w:t>
      </w:r>
    </w:p>
    <w:p w:rsidR="00571FE0" w:rsidRPr="00E77245" w:rsidRDefault="00571FE0" w:rsidP="00571FE0">
      <w:pPr>
        <w:spacing w:after="0" w:line="240" w:lineRule="auto"/>
        <w:jc w:val="both"/>
        <w:rPr>
          <w:color w:val="auto"/>
          <w:sz w:val="20"/>
          <w:szCs w:val="20"/>
        </w:rPr>
      </w:pPr>
      <w:r w:rsidRPr="00E77245">
        <w:rPr>
          <w:color w:val="auto"/>
          <w:sz w:val="20"/>
          <w:szCs w:val="20"/>
        </w:rPr>
        <w:t>Μέγιστο ύψος οργάνου:</w:t>
      </w:r>
      <w:r w:rsidRPr="00E77245">
        <w:rPr>
          <w:color w:val="auto"/>
          <w:sz w:val="20"/>
          <w:szCs w:val="20"/>
        </w:rPr>
        <w:tab/>
        <w:t>224 cm</w:t>
      </w:r>
    </w:p>
    <w:p w:rsidR="00571FE0" w:rsidRPr="00E77245" w:rsidRDefault="00571FE0" w:rsidP="00571FE0">
      <w:pPr>
        <w:spacing w:after="0" w:line="240" w:lineRule="auto"/>
        <w:jc w:val="both"/>
        <w:rPr>
          <w:color w:val="auto"/>
          <w:sz w:val="20"/>
          <w:szCs w:val="20"/>
        </w:rPr>
      </w:pPr>
      <w:r w:rsidRPr="00E77245">
        <w:rPr>
          <w:color w:val="auto"/>
          <w:sz w:val="20"/>
          <w:szCs w:val="20"/>
        </w:rPr>
        <w:t>Κρίσιμο ύψος πτώσης:</w:t>
      </w:r>
      <w:r w:rsidRPr="00E77245">
        <w:rPr>
          <w:color w:val="auto"/>
          <w:sz w:val="20"/>
          <w:szCs w:val="20"/>
        </w:rPr>
        <w:tab/>
        <w:t>118 cm</w:t>
      </w:r>
    </w:p>
    <w:p w:rsidR="00571FE0" w:rsidRPr="00E77245" w:rsidRDefault="00571FE0" w:rsidP="00571FE0">
      <w:pPr>
        <w:spacing w:after="0" w:line="240" w:lineRule="auto"/>
        <w:jc w:val="both"/>
        <w:rPr>
          <w:color w:val="auto"/>
          <w:sz w:val="20"/>
          <w:szCs w:val="20"/>
        </w:rPr>
      </w:pPr>
    </w:p>
    <w:p w:rsidR="00E9407C" w:rsidRPr="00F24E5C" w:rsidRDefault="00E9407C" w:rsidP="00E9407C">
      <w:pPr>
        <w:spacing w:after="0" w:line="240" w:lineRule="auto"/>
        <w:jc w:val="both"/>
        <w:rPr>
          <w:color w:val="auto"/>
          <w:sz w:val="20"/>
          <w:szCs w:val="20"/>
        </w:rPr>
      </w:pPr>
      <w:r w:rsidRPr="00F24E5C">
        <w:rPr>
          <w:color w:val="auto"/>
          <w:sz w:val="20"/>
          <w:szCs w:val="20"/>
        </w:rPr>
        <w:t xml:space="preserve">Η εγκατάσταση θα γίνεται σύμφωνα με τις οδηγίες του παραγωγού/ κατασκευαστή και τα προβλεπόμενα στη σειρά του Ευρωπαϊκού Προτύπου ΕΛΟΤ ΕΝ1176 ή ισοδύναμου προτύπου. </w:t>
      </w:r>
    </w:p>
    <w:p w:rsidR="00E9407C" w:rsidRPr="00F24E5C" w:rsidRDefault="00E9407C" w:rsidP="00E9407C">
      <w:pPr>
        <w:spacing w:after="0" w:line="240" w:lineRule="auto"/>
        <w:jc w:val="both"/>
        <w:rPr>
          <w:color w:val="auto"/>
          <w:sz w:val="20"/>
          <w:szCs w:val="20"/>
        </w:rPr>
      </w:pPr>
      <w:r w:rsidRPr="00F24E5C">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F24E5C">
        <w:rPr>
          <w:color w:val="auto"/>
          <w:sz w:val="20"/>
          <w:szCs w:val="20"/>
        </w:rPr>
        <w:t xml:space="preserve"> (όπως ορίζεται στο άρθρο 11 της υπ΄ αρ. 28492/2009 απόφασης, ΦΕΚ 931 Β΄) σύμφωνα με τις ισχύουσες διατάξεις.</w:t>
      </w:r>
    </w:p>
    <w:p w:rsidR="00E9407C" w:rsidRPr="00F24E5C" w:rsidRDefault="00E9407C" w:rsidP="00E9407C">
      <w:pPr>
        <w:spacing w:after="0" w:line="240" w:lineRule="auto"/>
        <w:jc w:val="both"/>
        <w:rPr>
          <w:color w:val="auto"/>
          <w:sz w:val="20"/>
          <w:szCs w:val="20"/>
        </w:rPr>
      </w:pPr>
    </w:p>
    <w:p w:rsidR="00E9407C" w:rsidRPr="00F24E5C" w:rsidRDefault="00E9407C" w:rsidP="00E9407C">
      <w:pPr>
        <w:spacing w:after="0" w:line="240" w:lineRule="auto"/>
        <w:jc w:val="both"/>
        <w:rPr>
          <w:color w:val="auto"/>
          <w:sz w:val="20"/>
          <w:szCs w:val="20"/>
        </w:rPr>
      </w:pPr>
      <w:r w:rsidRPr="00F24E5C">
        <w:rPr>
          <w:color w:val="auto"/>
          <w:sz w:val="20"/>
          <w:szCs w:val="20"/>
        </w:rPr>
        <w:t xml:space="preserve">Ευρωπαϊκό Πρότυπο ΕΝ 1176 </w:t>
      </w:r>
    </w:p>
    <w:p w:rsidR="00E9407C" w:rsidRPr="00F24E5C" w:rsidRDefault="00E9407C" w:rsidP="00E9407C">
      <w:pPr>
        <w:spacing w:after="0" w:line="240" w:lineRule="auto"/>
        <w:jc w:val="both"/>
        <w:rPr>
          <w:b/>
          <w:color w:val="auto"/>
          <w:sz w:val="20"/>
          <w:szCs w:val="20"/>
        </w:rPr>
      </w:pPr>
      <w:r w:rsidRPr="00F24E5C">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F24E5C">
        <w:rPr>
          <w:b/>
          <w:color w:val="auto"/>
          <w:sz w:val="20"/>
          <w:szCs w:val="20"/>
        </w:rPr>
        <w:t>και σε κάθε περίπτωση τα εκάστοτε ισχύοντα πρότυπα</w:t>
      </w:r>
    </w:p>
    <w:p w:rsidR="00E9407C" w:rsidRPr="00F24E5C" w:rsidRDefault="00E9407C" w:rsidP="00E9407C">
      <w:pPr>
        <w:spacing w:after="0" w:line="240" w:lineRule="auto"/>
        <w:jc w:val="both"/>
        <w:rPr>
          <w:b/>
          <w:color w:val="auto"/>
          <w:sz w:val="20"/>
          <w:szCs w:val="20"/>
        </w:rPr>
      </w:pPr>
    </w:p>
    <w:p w:rsidR="00E9407C" w:rsidRPr="00F24E5C" w:rsidRDefault="00E9407C" w:rsidP="00E9407C">
      <w:pPr>
        <w:spacing w:after="0" w:line="240" w:lineRule="auto"/>
        <w:jc w:val="both"/>
        <w:rPr>
          <w:color w:val="auto"/>
          <w:sz w:val="20"/>
          <w:szCs w:val="20"/>
        </w:rPr>
      </w:pPr>
      <w:r w:rsidRPr="00F24E5C">
        <w:rPr>
          <w:color w:val="auto"/>
          <w:sz w:val="20"/>
          <w:szCs w:val="20"/>
        </w:rPr>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9407C" w:rsidRPr="00F24E5C" w:rsidRDefault="00E9407C" w:rsidP="00E9407C">
      <w:pPr>
        <w:spacing w:after="0" w:line="240" w:lineRule="auto"/>
        <w:jc w:val="both"/>
        <w:rPr>
          <w:color w:val="auto"/>
          <w:sz w:val="20"/>
          <w:szCs w:val="20"/>
        </w:rPr>
      </w:pPr>
    </w:p>
    <w:p w:rsidR="00E9407C" w:rsidRPr="00F24E5C" w:rsidRDefault="00E9407C" w:rsidP="00E9407C">
      <w:pPr>
        <w:spacing w:after="0" w:line="240" w:lineRule="auto"/>
        <w:jc w:val="both"/>
        <w:rPr>
          <w:color w:val="auto"/>
          <w:sz w:val="20"/>
          <w:szCs w:val="20"/>
        </w:rPr>
      </w:pPr>
      <w:r w:rsidRPr="00F24E5C">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E9407C" w:rsidRPr="00F24E5C" w:rsidRDefault="00E9407C" w:rsidP="00E9407C">
      <w:pPr>
        <w:spacing w:after="0" w:line="240" w:lineRule="auto"/>
        <w:jc w:val="both"/>
        <w:rPr>
          <w:color w:val="auto"/>
          <w:sz w:val="20"/>
          <w:szCs w:val="20"/>
        </w:rPr>
      </w:pPr>
    </w:p>
    <w:p w:rsidR="00E9407C" w:rsidRPr="008428E5" w:rsidRDefault="00E9407C" w:rsidP="00E9407C">
      <w:pPr>
        <w:spacing w:after="0" w:line="240" w:lineRule="auto"/>
        <w:jc w:val="both"/>
        <w:rPr>
          <w:color w:val="auto"/>
          <w:sz w:val="20"/>
          <w:szCs w:val="20"/>
        </w:rPr>
      </w:pPr>
      <w:r w:rsidRPr="00F24E5C">
        <w:rPr>
          <w:color w:val="auto"/>
          <w:sz w:val="20"/>
          <w:szCs w:val="20"/>
        </w:rPr>
        <w:t>Στην τιμή περιλαμβάνεται κάθε υλικό και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BE6821" w:rsidRPr="00F24E5C">
        <w:rPr>
          <w:color w:val="auto"/>
          <w:sz w:val="20"/>
          <w:szCs w:val="20"/>
        </w:rPr>
        <w:t xml:space="preserve"> κλπ</w:t>
      </w:r>
      <w:r w:rsidRPr="00F24E5C">
        <w:rPr>
          <w:color w:val="auto"/>
          <w:sz w:val="20"/>
          <w:szCs w:val="20"/>
        </w:rPr>
        <w:t>) στο χώρο, ενώ συμπεριλαμβάνονται στην τιμή τα έξοδα μεταφοράς των εν λόγω υλικών</w:t>
      </w:r>
      <w:r w:rsidR="00F23FB6">
        <w:rPr>
          <w:color w:val="auto"/>
          <w:sz w:val="20"/>
          <w:szCs w:val="20"/>
        </w:rPr>
        <w:t>,</w:t>
      </w:r>
      <w:r w:rsidRPr="00F24E5C">
        <w:rPr>
          <w:color w:val="auto"/>
          <w:sz w:val="20"/>
          <w:szCs w:val="20"/>
        </w:rPr>
        <w:t xml:space="preserve"> τα έξοδα για την επιτήρηση της εγκατάστασης</w:t>
      </w:r>
      <w:r w:rsidRPr="00F24E5C">
        <w:rPr>
          <w:b/>
          <w:color w:val="auto"/>
          <w:sz w:val="20"/>
          <w:szCs w:val="20"/>
        </w:rPr>
        <w:t xml:space="preserve"> </w:t>
      </w:r>
      <w:r w:rsidRPr="00F24E5C">
        <w:rPr>
          <w:color w:val="auto"/>
          <w:sz w:val="20"/>
          <w:szCs w:val="20"/>
        </w:rPr>
        <w:t>από εκπρόσωπο διαπιστευμένου φορέα ελέγχου και πιστοποίησης</w:t>
      </w:r>
      <w:r w:rsidR="00BE6821" w:rsidRPr="00F24E5C">
        <w:rPr>
          <w:color w:val="auto"/>
          <w:sz w:val="20"/>
          <w:szCs w:val="20"/>
        </w:rPr>
        <w:t>, καθώς</w:t>
      </w:r>
      <w:r w:rsidRPr="00F24E5C">
        <w:rPr>
          <w:color w:val="auto"/>
          <w:sz w:val="20"/>
          <w:szCs w:val="20"/>
        </w:rPr>
        <w:t xml:space="preserve"> και για </w:t>
      </w:r>
      <w:r w:rsidR="00BE6821" w:rsidRPr="00F24E5C">
        <w:rPr>
          <w:color w:val="auto"/>
          <w:sz w:val="20"/>
          <w:szCs w:val="20"/>
        </w:rPr>
        <w:t xml:space="preserve">όλα τα </w:t>
      </w:r>
      <w:r w:rsidRPr="00F24E5C">
        <w:rPr>
          <w:color w:val="auto"/>
          <w:sz w:val="20"/>
          <w:szCs w:val="20"/>
        </w:rPr>
        <w:t>πιστοποιητικά τα οποία θα ζητηθούν.</w:t>
      </w:r>
      <w:r w:rsidRPr="008428E5">
        <w:rPr>
          <w:color w:val="auto"/>
          <w:sz w:val="20"/>
          <w:szCs w:val="20"/>
        </w:rPr>
        <w:t xml:space="preserve">   </w:t>
      </w:r>
    </w:p>
    <w:p w:rsidR="00E9407C" w:rsidRPr="008428E5" w:rsidRDefault="00E9407C" w:rsidP="00E9407C">
      <w:pPr>
        <w:spacing w:after="0" w:line="240" w:lineRule="auto"/>
        <w:jc w:val="both"/>
        <w:rPr>
          <w:color w:val="auto"/>
          <w:sz w:val="20"/>
          <w:szCs w:val="20"/>
        </w:rPr>
      </w:pPr>
    </w:p>
    <w:p w:rsidR="00E36459" w:rsidRPr="00E77245" w:rsidRDefault="00E36459"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E77245" w:rsidTr="00571FE0">
        <w:tc>
          <w:tcPr>
            <w:tcW w:w="114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( 1 Τεμ. ) </w:t>
            </w:r>
          </w:p>
        </w:tc>
        <w:tc>
          <w:tcPr>
            <w:tcW w:w="1071"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Τεμάχιο </w:t>
            </w:r>
          </w:p>
        </w:tc>
      </w:tr>
    </w:tbl>
    <w:p w:rsidR="00571FE0" w:rsidRPr="00E77245" w:rsidRDefault="00571FE0" w:rsidP="00571FE0">
      <w:pPr>
        <w:spacing w:after="0" w:line="240" w:lineRule="auto"/>
        <w:rPr>
          <w:color w:val="auto"/>
          <w:sz w:val="20"/>
          <w:szCs w:val="20"/>
        </w:rPr>
      </w:pPr>
    </w:p>
    <w:tbl>
      <w:tblPr>
        <w:tblW w:w="7200" w:type="dxa"/>
        <w:tblLayout w:type="fixed"/>
        <w:tblLook w:val="0000"/>
      </w:tblPr>
      <w:tblGrid>
        <w:gridCol w:w="876"/>
        <w:gridCol w:w="1686"/>
        <w:gridCol w:w="3876"/>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3876" w:type="dxa"/>
            <w:shd w:val="clear" w:color="auto" w:fill="auto"/>
          </w:tcPr>
          <w:p w:rsidR="00571FE0" w:rsidRPr="00E77245" w:rsidRDefault="00571FE0" w:rsidP="00664F16">
            <w:pPr>
              <w:spacing w:after="0" w:line="240" w:lineRule="auto"/>
              <w:rPr>
                <w:b/>
                <w:color w:val="auto"/>
                <w:sz w:val="20"/>
                <w:szCs w:val="20"/>
              </w:rPr>
            </w:pPr>
            <w:r w:rsidRPr="00E77245">
              <w:rPr>
                <w:b/>
                <w:color w:val="auto"/>
                <w:sz w:val="20"/>
                <w:szCs w:val="20"/>
              </w:rPr>
              <w:t xml:space="preserve">ΧΙΛΙΑ </w:t>
            </w:r>
            <w:r w:rsidR="00664F16">
              <w:rPr>
                <w:b/>
                <w:color w:val="auto"/>
                <w:sz w:val="20"/>
                <w:szCs w:val="20"/>
              </w:rPr>
              <w:t>ΠΕΝ</w:t>
            </w:r>
            <w:r w:rsidRPr="00E77245">
              <w:rPr>
                <w:b/>
                <w:color w:val="auto"/>
                <w:sz w:val="20"/>
                <w:szCs w:val="20"/>
              </w:rPr>
              <w:t xml:space="preserve">ΤΑΚΟΣΙΑ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3876" w:type="dxa"/>
            <w:shd w:val="clear" w:color="auto" w:fill="auto"/>
          </w:tcPr>
          <w:p w:rsidR="00571FE0" w:rsidRPr="00E77245" w:rsidRDefault="00227145" w:rsidP="00571FE0">
            <w:pPr>
              <w:spacing w:after="0" w:line="240" w:lineRule="auto"/>
              <w:rPr>
                <w:b/>
                <w:color w:val="auto"/>
                <w:sz w:val="20"/>
                <w:szCs w:val="20"/>
              </w:rPr>
            </w:pPr>
            <w:r w:rsidRPr="00E77245">
              <w:rPr>
                <w:b/>
                <w:color w:val="auto"/>
                <w:sz w:val="20"/>
                <w:szCs w:val="20"/>
              </w:rPr>
              <w:t>1</w:t>
            </w:r>
            <w:r w:rsidR="00902B02" w:rsidRPr="00E77245">
              <w:rPr>
                <w:b/>
                <w:color w:val="auto"/>
                <w:sz w:val="20"/>
                <w:szCs w:val="20"/>
              </w:rPr>
              <w:t>.</w:t>
            </w:r>
            <w:r w:rsidR="00664F16">
              <w:rPr>
                <w:b/>
                <w:color w:val="auto"/>
                <w:sz w:val="20"/>
                <w:szCs w:val="20"/>
              </w:rPr>
              <w:t>5</w:t>
            </w:r>
            <w:r w:rsidRPr="00E77245">
              <w:rPr>
                <w:b/>
                <w:color w:val="auto"/>
                <w:sz w:val="20"/>
                <w:szCs w:val="20"/>
              </w:rPr>
              <w:t>00,00</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before="283" w:after="0" w:line="240" w:lineRule="auto"/>
              <w:rPr>
                <w:b/>
                <w:color w:val="auto"/>
                <w:sz w:val="20"/>
                <w:szCs w:val="20"/>
              </w:rPr>
            </w:pPr>
            <w:r w:rsidRPr="00E77245">
              <w:rPr>
                <w:b/>
                <w:color w:val="auto"/>
                <w:sz w:val="20"/>
                <w:szCs w:val="20"/>
              </w:rPr>
              <w:lastRenderedPageBreak/>
              <w:t>A.T.:</w:t>
            </w:r>
          </w:p>
        </w:tc>
        <w:tc>
          <w:tcPr>
            <w:tcW w:w="7087" w:type="dxa"/>
            <w:shd w:val="clear" w:color="auto" w:fill="auto"/>
          </w:tcPr>
          <w:p w:rsidR="00571FE0" w:rsidRPr="00E77245" w:rsidRDefault="00571FE0" w:rsidP="0005423A">
            <w:pPr>
              <w:spacing w:before="283" w:after="0" w:line="240" w:lineRule="auto"/>
              <w:rPr>
                <w:b/>
                <w:color w:val="auto"/>
                <w:sz w:val="20"/>
                <w:szCs w:val="20"/>
              </w:rPr>
            </w:pPr>
            <w:r w:rsidRPr="00E77245">
              <w:rPr>
                <w:b/>
                <w:color w:val="auto"/>
                <w:sz w:val="20"/>
                <w:szCs w:val="20"/>
              </w:rPr>
              <w:t>04</w:t>
            </w:r>
            <w:r w:rsidR="0005423A" w:rsidRPr="00E77245">
              <w:rPr>
                <w:b/>
                <w:color w:val="auto"/>
                <w:sz w:val="20"/>
                <w:szCs w:val="20"/>
              </w:rPr>
              <w:t>5</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w:t>
            </w:r>
            <w:r w:rsidR="00013281" w:rsidRPr="00E77245">
              <w:rPr>
                <w:b/>
                <w:color w:val="auto"/>
                <w:sz w:val="20"/>
                <w:szCs w:val="20"/>
              </w:rPr>
              <w:t>Ν 61.2.6</w:t>
            </w:r>
          </w:p>
        </w:tc>
        <w:tc>
          <w:tcPr>
            <w:tcW w:w="7087"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΄Οργανα παιδικής χαράς</w:t>
            </w:r>
            <w:r w:rsidR="000710A9">
              <w:rPr>
                <w:b/>
                <w:color w:val="auto"/>
                <w:sz w:val="20"/>
                <w:szCs w:val="20"/>
                <w:u w:val="single"/>
              </w:rPr>
              <w:t>-</w:t>
            </w:r>
            <w:r w:rsidRPr="00E77245">
              <w:rPr>
                <w:b/>
                <w:color w:val="auto"/>
                <w:sz w:val="20"/>
                <w:szCs w:val="20"/>
                <w:u w:val="single"/>
              </w:rPr>
              <w:t xml:space="preserve"> Ατομικός Περιστροφέας Νηπίων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013281" w:rsidP="00571FE0">
            <w:pPr>
              <w:spacing w:after="0" w:line="240" w:lineRule="auto"/>
              <w:rPr>
                <w:b/>
                <w:color w:val="auto"/>
                <w:sz w:val="20"/>
                <w:szCs w:val="20"/>
              </w:rPr>
            </w:pPr>
            <w:r w:rsidRPr="00E77245">
              <w:rPr>
                <w:b/>
                <w:color w:val="auto"/>
                <w:sz w:val="20"/>
                <w:szCs w:val="20"/>
              </w:rPr>
              <w:t>ΟΙΚ 61</w:t>
            </w:r>
            <w:r w:rsidR="00571FE0" w:rsidRPr="00E77245">
              <w:rPr>
                <w:b/>
                <w:color w:val="auto"/>
                <w:sz w:val="20"/>
                <w:szCs w:val="20"/>
              </w:rPr>
              <w:t xml:space="preserve">02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Προμήθεια και τοποθέτηση οργάνου </w:t>
      </w:r>
      <w:r w:rsidR="000664CE" w:rsidRPr="000664CE">
        <w:rPr>
          <w:color w:val="auto"/>
          <w:sz w:val="20"/>
          <w:szCs w:val="20"/>
        </w:rPr>
        <w:t>παιδικής χαράς</w:t>
      </w:r>
      <w:r w:rsidRPr="00E77245">
        <w:rPr>
          <w:color w:val="auto"/>
          <w:sz w:val="20"/>
          <w:szCs w:val="20"/>
        </w:rPr>
        <w:t xml:space="preserve"> «Ατομικός Περιστροφέας Νηπίων»</w:t>
      </w:r>
    </w:p>
    <w:p w:rsidR="00571FE0" w:rsidRPr="00E77245" w:rsidRDefault="00571FE0" w:rsidP="00571FE0">
      <w:pPr>
        <w:spacing w:after="0" w:line="240" w:lineRule="auto"/>
        <w:jc w:val="both"/>
        <w:rPr>
          <w:color w:val="auto"/>
          <w:sz w:val="20"/>
          <w:szCs w:val="20"/>
        </w:rPr>
      </w:pPr>
    </w:p>
    <w:p w:rsidR="00571FE0" w:rsidRDefault="00571FE0" w:rsidP="00571FE0">
      <w:pPr>
        <w:spacing w:after="0" w:line="240" w:lineRule="auto"/>
        <w:jc w:val="both"/>
        <w:rPr>
          <w:color w:val="auto"/>
          <w:sz w:val="20"/>
          <w:szCs w:val="20"/>
        </w:rPr>
      </w:pPr>
      <w:r w:rsidRPr="00E77245">
        <w:rPr>
          <w:color w:val="auto"/>
          <w:sz w:val="20"/>
          <w:szCs w:val="20"/>
        </w:rPr>
        <w:t>Γενική Τεχνική Περιγραφή</w:t>
      </w:r>
    </w:p>
    <w:p w:rsidR="006C2C89" w:rsidRPr="00E77245" w:rsidRDefault="006C2C89"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 Ατομικός περιστροφέας νηπίων θα απευθύνεται σε χρήστες/ παιδιά ηλικίας από 2 ετών και άνω και θα είναι σχεδιασμένος για την ασφαλή προσβασιμότητα και </w:t>
      </w:r>
      <w:r w:rsidRPr="000664CE">
        <w:rPr>
          <w:color w:val="auto"/>
          <w:sz w:val="20"/>
          <w:szCs w:val="20"/>
        </w:rPr>
        <w:t>συμμετοχή παιδιών με αναπηρίες.</w:t>
      </w:r>
      <w:r w:rsidRPr="00E77245">
        <w:rPr>
          <w:color w:val="auto"/>
          <w:sz w:val="20"/>
          <w:szCs w:val="20"/>
        </w:rPr>
        <w:t xml:space="preserve"> Θα ικανοποιεί όλες τις προβλεπόμενες ευρωπαϊκές προδιαγραφές. </w:t>
      </w:r>
    </w:p>
    <w:p w:rsidR="00571FE0" w:rsidRPr="00E77245" w:rsidRDefault="00571FE0" w:rsidP="00571FE0">
      <w:pPr>
        <w:spacing w:after="0" w:line="240" w:lineRule="auto"/>
        <w:jc w:val="both"/>
        <w:rPr>
          <w:color w:val="auto"/>
          <w:sz w:val="20"/>
          <w:szCs w:val="20"/>
        </w:rPr>
      </w:pPr>
      <w:r w:rsidRPr="00E77245">
        <w:rPr>
          <w:color w:val="auto"/>
          <w:sz w:val="20"/>
          <w:szCs w:val="20"/>
        </w:rPr>
        <w:t>Πρόκειται για όργανο περιστροφής, που τίθεται σε κίνηση με το αυτοβάρος του σώματος του χρήστη, ενεργοποιώντας το συντονισμό των κινήσεών του. Προσφέρεται τόσο για ατομικό όσο και για ομαδικό παιχνίδι, καθώς θα μπορεί να υποδεχθεί περισσότερα από ένα άτομα, όρθια ή καθιστά. Θα καλύπτει τις βασικές λειτουργίες της περιστροφής, της συνάντησης και του πειραματισμού που προωθούν την ανάπτυξη της αίσθησης της ισορροπίας, των κοινωνικών δεξιοτήτων και της αλληλεπίδρασης και ενισχύουν την κοινωνικοποίηση. Η πλατφόρμα και ο κεντρικός στύλος θα είναι προσαρμοσμένα στα εργομετρικά μεγέθη της ηλικιακής ομάδας δύο ετών και άνω, προκειμένου να εξασφαλίζεται μια πιο ασφαλής λαβή για τα πόδια και τα χέρια.</w:t>
      </w:r>
    </w:p>
    <w:p w:rsidR="00571FE0" w:rsidRPr="00E77245" w:rsidRDefault="00571FE0" w:rsidP="00571FE0">
      <w:pPr>
        <w:spacing w:after="0" w:line="240" w:lineRule="auto"/>
        <w:jc w:val="both"/>
        <w:rPr>
          <w:color w:val="auto"/>
          <w:sz w:val="20"/>
          <w:szCs w:val="20"/>
        </w:rPr>
      </w:pPr>
      <w:r w:rsidRPr="00E77245">
        <w:rPr>
          <w:color w:val="auto"/>
          <w:sz w:val="20"/>
          <w:szCs w:val="20"/>
        </w:rPr>
        <w:t>Θα αποτελείται από μια επιφάνεια μορφής δίσκου, στην οποία θα μπορεί να ανεβαίνει ο χρήστης, και από έναν τοξοειδή στύλο που θα είναι τοποθετημένος στο κέντρο της επιφάνειας και θα λειτουργεί ως χειρολαβή. Θα διαθέτει ενσωματωμένο μηχανισμό στήριξης και περιστροφής. Η επιφάνεια θα είναι τοποθετημένη σε απόσταση περίπου 20 cm από την τελικά διαμορφωμένη επιφάνεια του εδάφους.</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Η </w:t>
      </w:r>
      <w:r w:rsidRPr="00A0007B">
        <w:rPr>
          <w:b/>
          <w:color w:val="auto"/>
          <w:sz w:val="20"/>
          <w:szCs w:val="20"/>
        </w:rPr>
        <w:t>κυκλική επιφάνεια</w:t>
      </w:r>
      <w:r w:rsidRPr="00E77245">
        <w:rPr>
          <w:color w:val="auto"/>
          <w:sz w:val="20"/>
          <w:szCs w:val="20"/>
        </w:rPr>
        <w:t xml:space="preserve"> θα είναι κατασκευασμένη από ειδικής σύνθεσης πολυαιθυλένιο υψηλής πυκνότητας, πάχους 22mm, σε χρωματισμό της επιλογή της υπηρεσίας. Θα διαθέτει κατάλληλα διαμορφωμένο χείλος με καμπυλωμένα άκρα και ανάγλυφα στοιχεία για τη μέγιστη πρόσφυση. Ο χρωματισμός της επιφάνειας θα έχει πραγματοποιηθεί μέσω του υλικού κατά τη διάρκεια της επεξεργασίας του. Θα είναι σταθεροποιημένη χωρίς τη χρήση βαρέων μετάλλων έναντι της υπεριώδους ακτινοβολίας ώστε να μειωθεί στο ελάχιστο ο αποχρωματισμός της και θα είναι, επίσης, ιδιαίτερα ανθεκτική στην αποσύνθεση, στην προσβολή από μύκητες, στην ανάφλεξη, στην κρούση ακόμα και σε χαμηλές θερμοκρασίες και θα έχει μικρές απαιτήσεις συντήρησης, ενώ ο καθαρισμός της θα πραγματοποιείται με ευκολία λόγω της ειδικής υφής της.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 </w:t>
      </w:r>
      <w:r w:rsidRPr="00A0007B">
        <w:rPr>
          <w:b/>
          <w:color w:val="auto"/>
          <w:sz w:val="20"/>
          <w:szCs w:val="20"/>
        </w:rPr>
        <w:t>τοξοειδής στύλος</w:t>
      </w:r>
      <w:r w:rsidRPr="00E77245">
        <w:rPr>
          <w:color w:val="auto"/>
          <w:sz w:val="20"/>
          <w:szCs w:val="20"/>
        </w:rPr>
        <w:t xml:space="preserve"> θα είναι κατασκευασμένος από σωλήνα από εν θερμώ </w:t>
      </w:r>
      <w:r w:rsidRPr="00E77245">
        <w:rPr>
          <w:b/>
          <w:color w:val="auto"/>
          <w:sz w:val="20"/>
          <w:szCs w:val="20"/>
        </w:rPr>
        <w:t>γαλβανισμένο χάλυβα</w:t>
      </w:r>
      <w:r w:rsidRPr="00E77245">
        <w:rPr>
          <w:color w:val="auto"/>
          <w:sz w:val="20"/>
          <w:szCs w:val="20"/>
        </w:rPr>
        <w:t xml:space="preserve"> διαστάσεων Ø38 x 4 mm. Στην κορυφή του στύλου θα υπάρχει αντιολισθητική χειρολαβή κατασκευασμένη από ειδικής σύστασης συνθετικό ελαστικό υλικό θερμοπλαστικής πολυουρεθάνης μαύρου χρώματος και θα είναι σταθεροποιημένη έναντι της υπεριώδους ακτινοβολίας, χωρίς τη χρήση βαρέων μετάλλων. Εσωτερικά θα διαθέτει πλαστικό ένθετο από πολυπροπυλένιο και ενίσχυση με χαλύβδινη ράβδο.</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Η κατασκευή θα στηρίζεται σε ειδικά κατασκευασμένη </w:t>
      </w:r>
      <w:r w:rsidRPr="00A0007B">
        <w:rPr>
          <w:b/>
          <w:color w:val="auto"/>
          <w:sz w:val="20"/>
          <w:szCs w:val="20"/>
        </w:rPr>
        <w:t>βάση έδρασης</w:t>
      </w:r>
      <w:r w:rsidR="006C2C89">
        <w:rPr>
          <w:b/>
          <w:color w:val="auto"/>
          <w:sz w:val="20"/>
          <w:szCs w:val="20"/>
        </w:rPr>
        <w:t>,</w:t>
      </w:r>
      <w:r w:rsidRPr="00E77245">
        <w:rPr>
          <w:color w:val="auto"/>
          <w:sz w:val="20"/>
          <w:szCs w:val="20"/>
        </w:rPr>
        <w:t xml:space="preserve"> η οποία θα είναι διαμορφωμένη από εν θερμώ </w:t>
      </w:r>
      <w:r w:rsidRPr="00A0007B">
        <w:rPr>
          <w:color w:val="auto"/>
          <w:sz w:val="20"/>
          <w:szCs w:val="20"/>
        </w:rPr>
        <w:t xml:space="preserve">γαλβανισμένο χαλύβδινο κύλινδρο </w:t>
      </w:r>
      <w:r w:rsidRPr="00DE5550">
        <w:rPr>
          <w:color w:val="auto"/>
          <w:sz w:val="20"/>
          <w:szCs w:val="20"/>
        </w:rPr>
        <w:t>διαστάσεων Ø101,6 x 2,9 mm</w:t>
      </w:r>
      <w:r w:rsidR="006C2C89" w:rsidRPr="00DE5550">
        <w:rPr>
          <w:color w:val="auto"/>
          <w:sz w:val="20"/>
          <w:szCs w:val="20"/>
        </w:rPr>
        <w:t xml:space="preserve"> </w:t>
      </w:r>
      <w:r w:rsidR="000664CE" w:rsidRPr="00DE5550">
        <w:rPr>
          <w:color w:val="auto"/>
          <w:sz w:val="20"/>
          <w:szCs w:val="20"/>
        </w:rPr>
        <w:t xml:space="preserve">. </w:t>
      </w:r>
      <w:r w:rsidRPr="00DE5550">
        <w:rPr>
          <w:color w:val="auto"/>
          <w:sz w:val="20"/>
          <w:szCs w:val="20"/>
        </w:rPr>
        <w:t>Η συναρμογή της βάσης έδρασης με την επιφάνεια και τον τοξοειδή στύλο, θα πραγματοποιείται μέσω</w:t>
      </w:r>
      <w:r w:rsidRPr="00E77245">
        <w:rPr>
          <w:color w:val="auto"/>
          <w:sz w:val="20"/>
          <w:szCs w:val="20"/>
        </w:rPr>
        <w:t xml:space="preserve"> ειδικά κατασκευασμένου συνδέσμου που θα διαθέτει εσωτερικό μηχανισμό περιστροφής, ο οποίος δεν θα είναι προσβάσιμος από τους χρήστες. Ο μηχανισμός αυτός θα είναι κατασκευασμένος από ηλεκτρο-γαλβανισμένο χάλυβα και θα διαθέτει ένσφαιρο τριβέα (ρουλεμάν/</w:t>
      </w:r>
      <w:r w:rsidR="00E77245" w:rsidRPr="00E77245">
        <w:rPr>
          <w:color w:val="auto"/>
          <w:sz w:val="20"/>
          <w:szCs w:val="20"/>
        </w:rPr>
        <w:t>κουζινέτο</w:t>
      </w:r>
      <w:r w:rsidRPr="00E77245">
        <w:rPr>
          <w:color w:val="auto"/>
          <w:sz w:val="20"/>
          <w:szCs w:val="20"/>
        </w:rPr>
        <w:t>) ο οποίος δεν θα απαιτεί λίπανση. Τέλος, στο πάνω μέρος θα καλύπτεται με στοιχείο κωνικής μορφής από χυτό ελαστομερές υλικό πολυουρεθάνης.</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θα καλύπτονται από στρογγυλεμένα πλαστικά προστατευτικά στοιχεία σε διάφορους χρωματισμούς, τα οποία θα παρέχουν ασφάλεια στους χρήστες, ενώ συγχρόνως θα αποτελούν διακοσμητικά στοιχεία. Τα στοιχεία αυτά θα είναι κατασκευασμένα από ειδικής σύστασης χυτό πολυαμίδιο και θα είναι σταθεροποιημένα έναντι της υπεριώδους ακτινοβολίας χωρίς τη χρήση βαρέων μετάλλων.</w:t>
      </w:r>
    </w:p>
    <w:p w:rsidR="00571FE0" w:rsidRDefault="00571FE0" w:rsidP="00571FE0">
      <w:pPr>
        <w:spacing w:after="0" w:line="240" w:lineRule="auto"/>
        <w:jc w:val="both"/>
        <w:rPr>
          <w:color w:val="auto"/>
          <w:sz w:val="20"/>
          <w:szCs w:val="20"/>
        </w:rPr>
      </w:pPr>
      <w:r w:rsidRPr="00E77245">
        <w:rPr>
          <w:color w:val="auto"/>
          <w:sz w:val="20"/>
          <w:szCs w:val="20"/>
        </w:rPr>
        <w:lastRenderedPageBreak/>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6C2C89" w:rsidRPr="00E77245" w:rsidRDefault="006C2C89"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Ενδεικτικές διαστάσεις</w:t>
      </w:r>
    </w:p>
    <w:p w:rsidR="00571FE0" w:rsidRPr="00E77245" w:rsidRDefault="00571FE0" w:rsidP="00571FE0">
      <w:pPr>
        <w:spacing w:after="0" w:line="240" w:lineRule="auto"/>
        <w:jc w:val="both"/>
        <w:rPr>
          <w:color w:val="auto"/>
          <w:sz w:val="20"/>
          <w:szCs w:val="20"/>
        </w:rPr>
      </w:pPr>
      <w:r w:rsidRPr="00E77245">
        <w:rPr>
          <w:color w:val="auto"/>
          <w:sz w:val="20"/>
          <w:szCs w:val="20"/>
        </w:rPr>
        <w:t>Επιφάνεια πρόσκρουσης:</w:t>
      </w:r>
      <w:r w:rsidRPr="00E77245">
        <w:rPr>
          <w:color w:val="auto"/>
          <w:sz w:val="20"/>
          <w:szCs w:val="20"/>
        </w:rPr>
        <w:tab/>
      </w:r>
      <w:r w:rsidR="00202523" w:rsidRPr="004A5AB1">
        <w:rPr>
          <w:color w:val="auto"/>
          <w:sz w:val="20"/>
          <w:szCs w:val="20"/>
        </w:rPr>
        <w:tab/>
      </w:r>
      <w:r w:rsidRPr="00E77245">
        <w:rPr>
          <w:color w:val="auto"/>
          <w:sz w:val="20"/>
          <w:szCs w:val="20"/>
        </w:rPr>
        <w:t xml:space="preserve">Ø 340 cm </w:t>
      </w:r>
    </w:p>
    <w:p w:rsidR="00571FE0" w:rsidRPr="00E77245" w:rsidRDefault="00571FE0" w:rsidP="00571FE0">
      <w:pPr>
        <w:spacing w:after="0" w:line="240" w:lineRule="auto"/>
        <w:jc w:val="both"/>
        <w:rPr>
          <w:color w:val="auto"/>
          <w:sz w:val="20"/>
          <w:szCs w:val="20"/>
        </w:rPr>
      </w:pPr>
      <w:r w:rsidRPr="00E77245">
        <w:rPr>
          <w:color w:val="auto"/>
          <w:sz w:val="20"/>
          <w:szCs w:val="20"/>
        </w:rPr>
        <w:t>Διαστάσεις οργάνου στο έδαφος:</w:t>
      </w:r>
      <w:r w:rsidRPr="00E77245">
        <w:rPr>
          <w:color w:val="auto"/>
          <w:sz w:val="20"/>
          <w:szCs w:val="20"/>
        </w:rPr>
        <w:tab/>
        <w:t>Ø 40 cm</w:t>
      </w:r>
    </w:p>
    <w:p w:rsidR="00571FE0" w:rsidRPr="00E77245" w:rsidRDefault="00571FE0" w:rsidP="00571FE0">
      <w:pPr>
        <w:spacing w:after="0" w:line="240" w:lineRule="auto"/>
        <w:jc w:val="both"/>
        <w:rPr>
          <w:color w:val="auto"/>
          <w:sz w:val="20"/>
          <w:szCs w:val="20"/>
        </w:rPr>
      </w:pPr>
      <w:r w:rsidRPr="00E77245">
        <w:rPr>
          <w:color w:val="auto"/>
          <w:sz w:val="20"/>
          <w:szCs w:val="20"/>
        </w:rPr>
        <w:t>Μέγιστο ύψος οργάνου:</w:t>
      </w:r>
      <w:r w:rsidRPr="00E77245">
        <w:rPr>
          <w:color w:val="auto"/>
          <w:sz w:val="20"/>
          <w:szCs w:val="20"/>
        </w:rPr>
        <w:tab/>
        <w:t>103 cm</w:t>
      </w:r>
    </w:p>
    <w:p w:rsidR="00571FE0" w:rsidRPr="00E77245" w:rsidRDefault="00571FE0" w:rsidP="00571FE0">
      <w:pPr>
        <w:spacing w:after="0" w:line="240" w:lineRule="auto"/>
        <w:jc w:val="both"/>
        <w:rPr>
          <w:color w:val="auto"/>
          <w:sz w:val="20"/>
          <w:szCs w:val="20"/>
        </w:rPr>
      </w:pPr>
      <w:r w:rsidRPr="00E77245">
        <w:rPr>
          <w:color w:val="auto"/>
          <w:sz w:val="20"/>
          <w:szCs w:val="20"/>
        </w:rPr>
        <w:t>Κρίσιμο ύψος πτώσης:</w:t>
      </w:r>
      <w:r w:rsidRPr="00E77245">
        <w:rPr>
          <w:color w:val="auto"/>
          <w:sz w:val="20"/>
          <w:szCs w:val="20"/>
        </w:rPr>
        <w:tab/>
        <w:t>100 cm</w:t>
      </w:r>
    </w:p>
    <w:p w:rsidR="00571FE0" w:rsidRPr="00E77245" w:rsidRDefault="00571FE0" w:rsidP="00571FE0">
      <w:pPr>
        <w:spacing w:after="0" w:line="240" w:lineRule="auto"/>
        <w:jc w:val="both"/>
        <w:rPr>
          <w:color w:val="auto"/>
          <w:sz w:val="20"/>
          <w:szCs w:val="20"/>
        </w:rPr>
      </w:pPr>
    </w:p>
    <w:p w:rsidR="00EE21C2" w:rsidRPr="006C2C89" w:rsidRDefault="00EE21C2" w:rsidP="00EE21C2">
      <w:pPr>
        <w:spacing w:after="0" w:line="240" w:lineRule="auto"/>
        <w:jc w:val="both"/>
        <w:rPr>
          <w:color w:val="auto"/>
          <w:sz w:val="20"/>
          <w:szCs w:val="20"/>
        </w:rPr>
      </w:pPr>
      <w:r w:rsidRPr="006C2C89">
        <w:rPr>
          <w:color w:val="auto"/>
          <w:sz w:val="20"/>
          <w:szCs w:val="20"/>
        </w:rPr>
        <w:t xml:space="preserve">Η εγκατάσταση θα γίνεται σύμφωνα με τις οδηγίες του παραγωγού/ κατασκευαστή και τα προβλεπόμενα στη σειρά του Ευρωπαϊκού Προτύπου ΕΛΟΤ ΕΝ1176 ή ισοδύναμου προτύπου. </w:t>
      </w:r>
    </w:p>
    <w:p w:rsidR="00EE21C2" w:rsidRPr="006C2C89" w:rsidRDefault="00EE21C2" w:rsidP="00EE21C2">
      <w:pPr>
        <w:spacing w:after="0" w:line="240" w:lineRule="auto"/>
        <w:jc w:val="both"/>
        <w:rPr>
          <w:color w:val="auto"/>
          <w:sz w:val="20"/>
          <w:szCs w:val="20"/>
        </w:rPr>
      </w:pPr>
      <w:r w:rsidRPr="006C2C89">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6C2C89">
        <w:rPr>
          <w:color w:val="auto"/>
          <w:sz w:val="20"/>
          <w:szCs w:val="20"/>
        </w:rPr>
        <w:t xml:space="preserve"> (όπως ορίζεται στο άρθρο 11 της υπ΄ αρ. 28492/2009 απόφασης, ΦΕΚ 931 Β΄) σύμφωνα με τις ισχύουσες διατάξεις.</w:t>
      </w:r>
    </w:p>
    <w:p w:rsidR="00EE21C2" w:rsidRPr="006C2C89" w:rsidRDefault="00EE21C2" w:rsidP="00EE21C2">
      <w:pPr>
        <w:spacing w:after="0" w:line="240" w:lineRule="auto"/>
        <w:jc w:val="both"/>
        <w:rPr>
          <w:color w:val="auto"/>
          <w:sz w:val="20"/>
          <w:szCs w:val="20"/>
        </w:rPr>
      </w:pPr>
    </w:p>
    <w:p w:rsidR="00EE21C2" w:rsidRPr="006C2C89" w:rsidRDefault="00EE21C2" w:rsidP="00EE21C2">
      <w:pPr>
        <w:spacing w:after="0" w:line="240" w:lineRule="auto"/>
        <w:jc w:val="both"/>
        <w:rPr>
          <w:color w:val="auto"/>
          <w:sz w:val="20"/>
          <w:szCs w:val="20"/>
        </w:rPr>
      </w:pPr>
      <w:r w:rsidRPr="006C2C89">
        <w:rPr>
          <w:color w:val="auto"/>
          <w:sz w:val="20"/>
          <w:szCs w:val="20"/>
        </w:rPr>
        <w:t xml:space="preserve">Ευρωπαϊκό Πρότυπο ΕΝ 1176 </w:t>
      </w:r>
    </w:p>
    <w:p w:rsidR="00EE21C2" w:rsidRPr="006C2C89" w:rsidRDefault="00EE21C2" w:rsidP="00EE21C2">
      <w:pPr>
        <w:spacing w:after="0" w:line="240" w:lineRule="auto"/>
        <w:jc w:val="both"/>
        <w:rPr>
          <w:b/>
          <w:color w:val="auto"/>
          <w:sz w:val="20"/>
          <w:szCs w:val="20"/>
        </w:rPr>
      </w:pPr>
      <w:r w:rsidRPr="006C2C89">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6C2C89">
        <w:rPr>
          <w:b/>
          <w:color w:val="auto"/>
          <w:sz w:val="20"/>
          <w:szCs w:val="20"/>
        </w:rPr>
        <w:t>και σε κάθε περίπτωση τα εκάστοτε ισχύοντα πρότυπα</w:t>
      </w:r>
    </w:p>
    <w:p w:rsidR="00EE21C2" w:rsidRPr="006C2C89" w:rsidRDefault="00EE21C2" w:rsidP="00EE21C2">
      <w:pPr>
        <w:spacing w:after="0" w:line="240" w:lineRule="auto"/>
        <w:jc w:val="both"/>
        <w:rPr>
          <w:b/>
          <w:color w:val="auto"/>
          <w:sz w:val="20"/>
          <w:szCs w:val="20"/>
        </w:rPr>
      </w:pPr>
    </w:p>
    <w:p w:rsidR="00EE21C2" w:rsidRPr="006C2C89" w:rsidRDefault="00EE21C2" w:rsidP="00EE21C2">
      <w:pPr>
        <w:spacing w:after="0" w:line="240" w:lineRule="auto"/>
        <w:jc w:val="both"/>
        <w:rPr>
          <w:color w:val="auto"/>
          <w:sz w:val="20"/>
          <w:szCs w:val="20"/>
        </w:rPr>
      </w:pPr>
      <w:r w:rsidRPr="006C2C89">
        <w:rPr>
          <w:color w:val="auto"/>
          <w:sz w:val="20"/>
          <w:szCs w:val="20"/>
        </w:rPr>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E21C2" w:rsidRPr="006C2C89" w:rsidRDefault="00EE21C2" w:rsidP="00EE21C2">
      <w:pPr>
        <w:spacing w:after="0" w:line="240" w:lineRule="auto"/>
        <w:jc w:val="both"/>
        <w:rPr>
          <w:color w:val="auto"/>
          <w:sz w:val="20"/>
          <w:szCs w:val="20"/>
        </w:rPr>
      </w:pPr>
    </w:p>
    <w:p w:rsidR="00EE21C2" w:rsidRPr="006C2C89" w:rsidRDefault="00EE21C2" w:rsidP="00EE21C2">
      <w:pPr>
        <w:spacing w:after="0" w:line="240" w:lineRule="auto"/>
        <w:jc w:val="both"/>
        <w:rPr>
          <w:color w:val="auto"/>
          <w:sz w:val="20"/>
          <w:szCs w:val="20"/>
        </w:rPr>
      </w:pPr>
      <w:r w:rsidRPr="006C2C89">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EE21C2" w:rsidRPr="006C2C89" w:rsidRDefault="00EE21C2" w:rsidP="00EE21C2">
      <w:pPr>
        <w:spacing w:after="0" w:line="240" w:lineRule="auto"/>
        <w:jc w:val="both"/>
        <w:rPr>
          <w:color w:val="auto"/>
          <w:sz w:val="20"/>
          <w:szCs w:val="20"/>
        </w:rPr>
      </w:pPr>
    </w:p>
    <w:p w:rsidR="00EE21C2" w:rsidRPr="008428E5" w:rsidRDefault="00EE21C2" w:rsidP="00EE21C2">
      <w:pPr>
        <w:spacing w:after="0" w:line="240" w:lineRule="auto"/>
        <w:jc w:val="both"/>
        <w:rPr>
          <w:color w:val="auto"/>
          <w:sz w:val="20"/>
          <w:szCs w:val="20"/>
        </w:rPr>
      </w:pPr>
      <w:r w:rsidRPr="006C2C89">
        <w:rPr>
          <w:color w:val="auto"/>
          <w:sz w:val="20"/>
          <w:szCs w:val="20"/>
        </w:rPr>
        <w:t>Στην τιμή περιλαμβάνεται κάθε υλικό και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BE6821" w:rsidRPr="006C2C89">
        <w:rPr>
          <w:color w:val="auto"/>
          <w:sz w:val="20"/>
          <w:szCs w:val="20"/>
        </w:rPr>
        <w:t xml:space="preserve"> κλπ</w:t>
      </w:r>
      <w:r w:rsidRPr="006C2C89">
        <w:rPr>
          <w:color w:val="auto"/>
          <w:sz w:val="20"/>
          <w:szCs w:val="20"/>
        </w:rPr>
        <w:t>) στο χώρο, ενώ συμπεριλαμβάνονται στην τιμή τα έξοδα μεταφοράς των εν λόγω υλικών τα έξοδα για την επιτήρηση της εγκατάστασης</w:t>
      </w:r>
      <w:r w:rsidRPr="006C2C89">
        <w:rPr>
          <w:b/>
          <w:color w:val="auto"/>
          <w:sz w:val="20"/>
          <w:szCs w:val="20"/>
        </w:rPr>
        <w:t xml:space="preserve"> </w:t>
      </w:r>
      <w:r w:rsidRPr="006C2C89">
        <w:rPr>
          <w:color w:val="auto"/>
          <w:sz w:val="20"/>
          <w:szCs w:val="20"/>
        </w:rPr>
        <w:t>από εκπρόσωπο διαπιστευμένου φορέα ελέγχου και πιστοποίησης</w:t>
      </w:r>
      <w:r w:rsidR="00BE6821" w:rsidRPr="006C2C89">
        <w:rPr>
          <w:color w:val="auto"/>
          <w:sz w:val="20"/>
          <w:szCs w:val="20"/>
        </w:rPr>
        <w:t>, καθώς και για</w:t>
      </w:r>
      <w:r w:rsidRPr="006C2C89">
        <w:rPr>
          <w:color w:val="auto"/>
          <w:sz w:val="20"/>
          <w:szCs w:val="20"/>
        </w:rPr>
        <w:t xml:space="preserve"> </w:t>
      </w:r>
      <w:r w:rsidR="00BE6821" w:rsidRPr="006C2C89">
        <w:rPr>
          <w:color w:val="auto"/>
          <w:sz w:val="20"/>
          <w:szCs w:val="20"/>
        </w:rPr>
        <w:t>όλα τα</w:t>
      </w:r>
      <w:r w:rsidRPr="006C2C89">
        <w:rPr>
          <w:color w:val="auto"/>
          <w:sz w:val="20"/>
          <w:szCs w:val="20"/>
        </w:rPr>
        <w:t xml:space="preserve"> πιστοποιητικά τα οποία θα ζητηθούν.</w:t>
      </w:r>
      <w:r w:rsidRPr="008428E5">
        <w:rPr>
          <w:color w:val="auto"/>
          <w:sz w:val="20"/>
          <w:szCs w:val="20"/>
        </w:rPr>
        <w:t xml:space="preserve">   </w:t>
      </w:r>
    </w:p>
    <w:p w:rsidR="00CE1567" w:rsidRPr="00E77245" w:rsidRDefault="00CE1567"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E77245" w:rsidTr="00571FE0">
        <w:tc>
          <w:tcPr>
            <w:tcW w:w="1146"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( 1 Τεμ. ) </w:t>
            </w:r>
          </w:p>
        </w:tc>
        <w:tc>
          <w:tcPr>
            <w:tcW w:w="1071" w:type="dxa"/>
            <w:shd w:val="clear" w:color="auto" w:fill="auto"/>
          </w:tcPr>
          <w:p w:rsidR="00571FE0" w:rsidRPr="00E77245" w:rsidRDefault="00571FE0" w:rsidP="00571FE0">
            <w:pPr>
              <w:spacing w:after="0" w:line="240" w:lineRule="auto"/>
              <w:rPr>
                <w:color w:val="auto"/>
                <w:sz w:val="20"/>
                <w:szCs w:val="20"/>
              </w:rPr>
            </w:pPr>
            <w:r w:rsidRPr="00E77245">
              <w:rPr>
                <w:color w:val="auto"/>
                <w:sz w:val="20"/>
                <w:szCs w:val="20"/>
              </w:rPr>
              <w:t xml:space="preserve">Τεμάχιο </w:t>
            </w:r>
          </w:p>
        </w:tc>
      </w:tr>
    </w:tbl>
    <w:p w:rsidR="00571FE0" w:rsidRPr="00E77245" w:rsidRDefault="00571FE0" w:rsidP="00571FE0">
      <w:pPr>
        <w:spacing w:after="0" w:line="240" w:lineRule="auto"/>
        <w:rPr>
          <w:color w:val="auto"/>
          <w:sz w:val="20"/>
          <w:szCs w:val="20"/>
        </w:rPr>
      </w:pPr>
    </w:p>
    <w:tbl>
      <w:tblPr>
        <w:tblW w:w="7230" w:type="dxa"/>
        <w:tblLayout w:type="fixed"/>
        <w:tblLook w:val="0000"/>
      </w:tblPr>
      <w:tblGrid>
        <w:gridCol w:w="876"/>
        <w:gridCol w:w="1686"/>
        <w:gridCol w:w="3906"/>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3906" w:type="dxa"/>
            <w:shd w:val="clear" w:color="auto" w:fill="auto"/>
          </w:tcPr>
          <w:p w:rsidR="00571FE0" w:rsidRPr="00E77245" w:rsidRDefault="00571FE0" w:rsidP="001D178F">
            <w:pPr>
              <w:spacing w:after="0" w:line="240" w:lineRule="auto"/>
              <w:rPr>
                <w:b/>
                <w:color w:val="auto"/>
                <w:sz w:val="20"/>
                <w:szCs w:val="20"/>
              </w:rPr>
            </w:pPr>
            <w:r w:rsidRPr="00E77245">
              <w:rPr>
                <w:b/>
                <w:color w:val="auto"/>
                <w:sz w:val="20"/>
                <w:szCs w:val="20"/>
              </w:rPr>
              <w:t xml:space="preserve">ΧΙΛΙΑ </w:t>
            </w:r>
            <w:r w:rsidR="00664F16">
              <w:rPr>
                <w:b/>
                <w:color w:val="auto"/>
                <w:sz w:val="20"/>
                <w:szCs w:val="20"/>
              </w:rPr>
              <w:t>ΠΕΝ</w:t>
            </w:r>
            <w:r w:rsidR="00664F16" w:rsidRPr="00E77245">
              <w:rPr>
                <w:b/>
                <w:color w:val="auto"/>
                <w:sz w:val="20"/>
                <w:szCs w:val="20"/>
              </w:rPr>
              <w:t>ΤΑΚΟΣΙΑ</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3906" w:type="dxa"/>
            <w:shd w:val="clear" w:color="auto" w:fill="auto"/>
          </w:tcPr>
          <w:p w:rsidR="00571FE0" w:rsidRPr="00E77245" w:rsidRDefault="00013281" w:rsidP="00571FE0">
            <w:pPr>
              <w:spacing w:after="0" w:line="240" w:lineRule="auto"/>
              <w:rPr>
                <w:b/>
                <w:color w:val="auto"/>
                <w:sz w:val="20"/>
                <w:szCs w:val="20"/>
              </w:rPr>
            </w:pPr>
            <w:r w:rsidRPr="00E77245">
              <w:rPr>
                <w:b/>
                <w:color w:val="auto"/>
                <w:sz w:val="20"/>
                <w:szCs w:val="20"/>
              </w:rPr>
              <w:t>1</w:t>
            </w:r>
            <w:r w:rsidR="00664F16">
              <w:rPr>
                <w:b/>
                <w:color w:val="auto"/>
                <w:sz w:val="20"/>
                <w:szCs w:val="20"/>
              </w:rPr>
              <w:t>.5</w:t>
            </w:r>
            <w:r w:rsidR="001D178F" w:rsidRPr="00E77245">
              <w:rPr>
                <w:b/>
                <w:color w:val="auto"/>
                <w:sz w:val="20"/>
                <w:szCs w:val="20"/>
              </w:rPr>
              <w:t>0</w:t>
            </w:r>
            <w:r w:rsidRPr="00E77245">
              <w:rPr>
                <w:b/>
                <w:color w:val="auto"/>
                <w:sz w:val="20"/>
                <w:szCs w:val="20"/>
              </w:rPr>
              <w:t>0</w:t>
            </w:r>
            <w:r w:rsidR="00A306C3" w:rsidRPr="00E77245">
              <w:rPr>
                <w:b/>
                <w:color w:val="auto"/>
                <w:sz w:val="20"/>
                <w:szCs w:val="20"/>
              </w:rPr>
              <w:t>,00</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before="283" w:after="0" w:line="240" w:lineRule="auto"/>
              <w:rPr>
                <w:b/>
                <w:color w:val="auto"/>
                <w:sz w:val="20"/>
                <w:szCs w:val="20"/>
              </w:rPr>
            </w:pPr>
            <w:r w:rsidRPr="00E77245">
              <w:rPr>
                <w:b/>
                <w:color w:val="auto"/>
                <w:sz w:val="20"/>
                <w:szCs w:val="20"/>
              </w:rPr>
              <w:t>A.T.:</w:t>
            </w:r>
          </w:p>
        </w:tc>
        <w:tc>
          <w:tcPr>
            <w:tcW w:w="7087" w:type="dxa"/>
            <w:shd w:val="clear" w:color="auto" w:fill="auto"/>
          </w:tcPr>
          <w:p w:rsidR="00571FE0" w:rsidRPr="00E77245" w:rsidRDefault="00571FE0" w:rsidP="0005423A">
            <w:pPr>
              <w:spacing w:before="283" w:after="0" w:line="240" w:lineRule="auto"/>
              <w:rPr>
                <w:b/>
                <w:color w:val="auto"/>
                <w:sz w:val="20"/>
                <w:szCs w:val="20"/>
              </w:rPr>
            </w:pPr>
            <w:r w:rsidRPr="00E77245">
              <w:rPr>
                <w:b/>
                <w:color w:val="auto"/>
                <w:sz w:val="20"/>
                <w:szCs w:val="20"/>
              </w:rPr>
              <w:t>04</w:t>
            </w:r>
            <w:r w:rsidR="0005423A" w:rsidRPr="00E77245">
              <w:rPr>
                <w:b/>
                <w:color w:val="auto"/>
                <w:sz w:val="20"/>
                <w:szCs w:val="20"/>
              </w:rPr>
              <w:t>6</w:t>
            </w:r>
            <w:r w:rsidRPr="00E77245">
              <w:rPr>
                <w:b/>
                <w:color w:val="auto"/>
                <w:sz w:val="20"/>
                <w:szCs w:val="20"/>
              </w:rPr>
              <w:t xml:space="preserve"> </w:t>
            </w:r>
          </w:p>
        </w:tc>
      </w:tr>
    </w:tbl>
    <w:p w:rsidR="00571FE0" w:rsidRPr="00E77245"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E77245" w:rsidTr="00571FE0">
        <w:tc>
          <w:tcPr>
            <w:tcW w:w="1984"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Ν61.2 </w:t>
            </w:r>
          </w:p>
        </w:tc>
        <w:tc>
          <w:tcPr>
            <w:tcW w:w="7087" w:type="dxa"/>
            <w:shd w:val="clear" w:color="auto" w:fill="auto"/>
          </w:tcPr>
          <w:p w:rsidR="00571FE0" w:rsidRPr="00E77245" w:rsidRDefault="00A306C3" w:rsidP="00571FE0">
            <w:pPr>
              <w:spacing w:after="0" w:line="240" w:lineRule="auto"/>
              <w:rPr>
                <w:b/>
                <w:color w:val="auto"/>
                <w:sz w:val="20"/>
                <w:szCs w:val="20"/>
                <w:u w:val="single"/>
              </w:rPr>
            </w:pPr>
            <w:r w:rsidRPr="00E77245">
              <w:rPr>
                <w:b/>
                <w:color w:val="auto"/>
                <w:sz w:val="20"/>
                <w:szCs w:val="20"/>
                <w:u w:val="single"/>
              </w:rPr>
              <w:t>Όργανα</w:t>
            </w:r>
            <w:r w:rsidR="000710A9">
              <w:rPr>
                <w:b/>
                <w:color w:val="auto"/>
                <w:sz w:val="20"/>
                <w:szCs w:val="20"/>
                <w:u w:val="single"/>
              </w:rPr>
              <w:t xml:space="preserve"> παιδικής χαράς-</w:t>
            </w:r>
            <w:r w:rsidR="00571FE0" w:rsidRPr="00E77245">
              <w:rPr>
                <w:b/>
                <w:color w:val="auto"/>
                <w:sz w:val="20"/>
                <w:szCs w:val="20"/>
                <w:u w:val="single"/>
              </w:rPr>
              <w:t xml:space="preserve"> Όργανο </w:t>
            </w:r>
            <w:r w:rsidRPr="00E77245">
              <w:rPr>
                <w:b/>
                <w:color w:val="auto"/>
                <w:sz w:val="20"/>
                <w:szCs w:val="20"/>
                <w:u w:val="single"/>
              </w:rPr>
              <w:t>Αναρρίχησης</w:t>
            </w:r>
            <w:r w:rsidR="00571FE0" w:rsidRPr="00E77245">
              <w:rPr>
                <w:b/>
                <w:color w:val="auto"/>
                <w:sz w:val="20"/>
                <w:szCs w:val="20"/>
                <w:u w:val="single"/>
              </w:rPr>
              <w:t xml:space="preserve"> και Περιστροφής'.  </w:t>
            </w:r>
          </w:p>
        </w:tc>
      </w:tr>
    </w:tbl>
    <w:p w:rsidR="00571FE0" w:rsidRPr="00E77245"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E77245" w:rsidTr="00571FE0">
        <w:tc>
          <w:tcPr>
            <w:tcW w:w="4236" w:type="dxa"/>
            <w:shd w:val="clear" w:color="auto" w:fill="auto"/>
          </w:tcPr>
          <w:p w:rsidR="00571FE0" w:rsidRPr="00E77245" w:rsidRDefault="00571FE0" w:rsidP="00571FE0">
            <w:pPr>
              <w:spacing w:after="0" w:line="240" w:lineRule="auto"/>
              <w:ind w:left="1984"/>
              <w:rPr>
                <w:color w:val="auto"/>
                <w:sz w:val="20"/>
                <w:szCs w:val="20"/>
              </w:rPr>
            </w:pPr>
            <w:r w:rsidRPr="00E77245">
              <w:rPr>
                <w:color w:val="auto"/>
                <w:sz w:val="20"/>
                <w:szCs w:val="20"/>
              </w:rPr>
              <w:t xml:space="preserve">Κωδ. αναθεώρησης : </w:t>
            </w:r>
          </w:p>
        </w:tc>
        <w:tc>
          <w:tcPr>
            <w:tcW w:w="120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ΟΙΚ 6102 </w:t>
            </w:r>
          </w:p>
        </w:tc>
        <w:tc>
          <w:tcPr>
            <w:tcW w:w="113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100,00% </w:t>
            </w:r>
          </w:p>
        </w:tc>
      </w:tr>
    </w:tbl>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 xml:space="preserve">      Προμήθεια και τοποθέτηση οργάνου </w:t>
      </w:r>
      <w:r w:rsidR="000664CE" w:rsidRPr="000664CE">
        <w:rPr>
          <w:color w:val="auto"/>
          <w:sz w:val="20"/>
          <w:szCs w:val="20"/>
        </w:rPr>
        <w:t>παιδικής χαράς</w:t>
      </w:r>
      <w:r w:rsidR="000664CE" w:rsidRPr="000664CE">
        <w:rPr>
          <w:b/>
          <w:color w:val="auto"/>
          <w:sz w:val="20"/>
          <w:szCs w:val="20"/>
        </w:rPr>
        <w:t xml:space="preserve">  </w:t>
      </w:r>
      <w:r w:rsidRPr="00E77245">
        <w:rPr>
          <w:color w:val="auto"/>
          <w:sz w:val="20"/>
          <w:szCs w:val="20"/>
        </w:rPr>
        <w:t xml:space="preserve">Όργανο </w:t>
      </w:r>
      <w:r w:rsidR="0036323D" w:rsidRPr="00E77245">
        <w:rPr>
          <w:color w:val="auto"/>
          <w:sz w:val="20"/>
          <w:szCs w:val="20"/>
        </w:rPr>
        <w:t>Αναρρίχησης</w:t>
      </w:r>
      <w:r w:rsidRPr="00E77245">
        <w:rPr>
          <w:color w:val="auto"/>
          <w:sz w:val="20"/>
          <w:szCs w:val="20"/>
        </w:rPr>
        <w:t xml:space="preserve"> και Περιστροφής'.</w:t>
      </w:r>
    </w:p>
    <w:p w:rsidR="00571FE0" w:rsidRPr="00E77245" w:rsidRDefault="00571FE0" w:rsidP="00571FE0">
      <w:pPr>
        <w:spacing w:after="0" w:line="240" w:lineRule="auto"/>
        <w:jc w:val="both"/>
        <w:rPr>
          <w:color w:val="auto"/>
          <w:sz w:val="20"/>
          <w:szCs w:val="20"/>
        </w:rPr>
      </w:pPr>
    </w:p>
    <w:p w:rsidR="006C2C89" w:rsidRPr="00E77245" w:rsidRDefault="006C2C89" w:rsidP="006C2C89">
      <w:pPr>
        <w:spacing w:after="0" w:line="240" w:lineRule="auto"/>
        <w:jc w:val="both"/>
        <w:rPr>
          <w:color w:val="auto"/>
          <w:sz w:val="20"/>
          <w:szCs w:val="20"/>
        </w:rPr>
      </w:pPr>
      <w:r w:rsidRPr="00E77245">
        <w:rPr>
          <w:color w:val="auto"/>
          <w:sz w:val="20"/>
          <w:szCs w:val="20"/>
        </w:rPr>
        <w:t>Γενική Περιγραφή</w:t>
      </w:r>
      <w:r>
        <w:rPr>
          <w:color w:val="auto"/>
          <w:sz w:val="20"/>
          <w:szCs w:val="20"/>
        </w:rPr>
        <w:t xml:space="preserve"> οργάνου</w:t>
      </w:r>
    </w:p>
    <w:p w:rsidR="00571FE0" w:rsidRPr="00E77245" w:rsidRDefault="00571FE0" w:rsidP="00571FE0">
      <w:pPr>
        <w:spacing w:after="0" w:line="240" w:lineRule="auto"/>
        <w:jc w:val="both"/>
        <w:rPr>
          <w:color w:val="auto"/>
          <w:sz w:val="20"/>
          <w:szCs w:val="20"/>
        </w:rPr>
      </w:pPr>
    </w:p>
    <w:p w:rsidR="00571FE0" w:rsidRPr="00E77245" w:rsidRDefault="00A306C3" w:rsidP="00571FE0">
      <w:pPr>
        <w:spacing w:after="0" w:line="240" w:lineRule="auto"/>
        <w:jc w:val="both"/>
        <w:rPr>
          <w:color w:val="auto"/>
          <w:sz w:val="20"/>
          <w:szCs w:val="20"/>
        </w:rPr>
      </w:pPr>
      <w:r w:rsidRPr="00E77245">
        <w:rPr>
          <w:color w:val="auto"/>
          <w:sz w:val="20"/>
          <w:szCs w:val="20"/>
        </w:rPr>
        <w:t xml:space="preserve">Η </w:t>
      </w:r>
      <w:r w:rsidR="00571FE0" w:rsidRPr="00E77245">
        <w:rPr>
          <w:color w:val="auto"/>
          <w:sz w:val="20"/>
          <w:szCs w:val="20"/>
        </w:rPr>
        <w:t xml:space="preserve">Πολυλειτουργική σύνθεση αναρρίχησης και περιστροφής' θα απευθύνεται σε παιδιά ηλικίας από 6 ετών και άνω. Θα είναι σχεδιασμένη για την ασφαλή προσβασιμότητα και συμμετοχή παιδιών με </w:t>
      </w:r>
      <w:r w:rsidR="00571FE0" w:rsidRPr="00DE5550">
        <w:rPr>
          <w:color w:val="auto"/>
          <w:sz w:val="20"/>
          <w:szCs w:val="20"/>
        </w:rPr>
        <w:t>αναπηρίες κ</w:t>
      </w:r>
      <w:r w:rsidR="00571FE0" w:rsidRPr="00E77245">
        <w:rPr>
          <w:color w:val="auto"/>
          <w:sz w:val="20"/>
          <w:szCs w:val="20"/>
        </w:rPr>
        <w:t xml:space="preserve">αι θα ικανοποιεί όλες τις προβλεπόμενες ευρωπαϊκές προδιαγραφές. </w:t>
      </w:r>
    </w:p>
    <w:p w:rsidR="00571FE0" w:rsidRPr="00E77245" w:rsidRDefault="00571FE0" w:rsidP="00571FE0">
      <w:pPr>
        <w:spacing w:after="0" w:line="240" w:lineRule="auto"/>
        <w:jc w:val="both"/>
        <w:rPr>
          <w:color w:val="auto"/>
          <w:sz w:val="20"/>
          <w:szCs w:val="20"/>
        </w:rPr>
      </w:pPr>
      <w:r w:rsidRPr="00E77245">
        <w:rPr>
          <w:color w:val="auto"/>
          <w:sz w:val="20"/>
          <w:szCs w:val="20"/>
        </w:rPr>
        <w:lastRenderedPageBreak/>
        <w:t xml:space="preserve">Πρόκειται για μία σύνθετη κατασκευή αθλοπαιδιάς η οποία θα προσφέρει στους χρήστες/παιδιά πολυάριθμες </w:t>
      </w:r>
      <w:r w:rsidR="00A2059B">
        <w:rPr>
          <w:color w:val="auto"/>
          <w:sz w:val="20"/>
          <w:szCs w:val="20"/>
        </w:rPr>
        <w:t xml:space="preserve">και </w:t>
      </w:r>
      <w:r w:rsidRPr="00E77245">
        <w:rPr>
          <w:color w:val="auto"/>
          <w:sz w:val="20"/>
          <w:szCs w:val="20"/>
        </w:rPr>
        <w:t>διαφορετικές δραστηριότητες αναρρίχησης, ισορροπίας και περιστροφής όπως επίσης και σημεία ανάπαυσης. Οι δραστηριότητες θα αναπτύσσονται σε όλη την περίμετρο (360ο) της κατασκευής, ενώ θα είναι προσβάσιμες και από το επίπεδο του εδάφους κάτι το οποίο θα επιτρέπει την παροχή ίσων ευκαιριών και προκλήσεων σε παιδιά με κινητικά προβλήματα που κινούνται με αναπηρικό αμαξίδιο. Το σύνολο της κατασκευής θα είναι εργομετρικά σχεδιασμένο για τους χρήστες ηλικίας 6 ετών και άνω. Θα συντίθεται από ένα κεντρικό πύργο και δύο εξαρτήματα: μία θέση περιστροφής και μία καμπύλη ανεμόσκαλα. Ο κεντρικός πύργος θα αποτελείται από 3 δοκούς υποστήριξης και δύο από αυτές θα συνδέονται στο ανώτερο τμήμα τους με κεκλιμένη προεξέχουσα δοκό. Θα διαθέτει ένα πλέγμα από ανηρτημένα συρματόσχοινα</w:t>
      </w:r>
      <w:r w:rsidR="00A2059B">
        <w:rPr>
          <w:color w:val="auto"/>
          <w:sz w:val="20"/>
          <w:szCs w:val="20"/>
        </w:rPr>
        <w:t>, που</w:t>
      </w:r>
      <w:r w:rsidRPr="00E77245">
        <w:rPr>
          <w:color w:val="auto"/>
          <w:sz w:val="20"/>
          <w:szCs w:val="20"/>
        </w:rPr>
        <w:t xml:space="preserve"> μαζί με την καμπύλη ανεμόσκαλα, θα προσφέρονται για αναρρίχηση και ταλάντωση, αλλά και για στάση και χαλάρωση. Στην απόληξη της κεκλιμένης προεξέχουσας δοκού</w:t>
      </w:r>
      <w:r w:rsidR="00A2059B">
        <w:rPr>
          <w:color w:val="auto"/>
          <w:sz w:val="20"/>
          <w:szCs w:val="20"/>
        </w:rPr>
        <w:t>,</w:t>
      </w:r>
      <w:r w:rsidRPr="00E77245">
        <w:rPr>
          <w:color w:val="auto"/>
          <w:sz w:val="20"/>
          <w:szCs w:val="20"/>
        </w:rPr>
        <w:t xml:space="preserve"> θα είναι προσαρτημένη η θέση περιστροφής</w:t>
      </w:r>
      <w:r w:rsidR="00A2059B">
        <w:rPr>
          <w:color w:val="auto"/>
          <w:sz w:val="20"/>
          <w:szCs w:val="20"/>
        </w:rPr>
        <w:t>,</w:t>
      </w:r>
      <w:r w:rsidRPr="00E77245">
        <w:rPr>
          <w:color w:val="auto"/>
          <w:sz w:val="20"/>
          <w:szCs w:val="20"/>
        </w:rPr>
        <w:t xml:space="preserve"> η οποία θα τίθεται σε κίνηση με το βάρος του σώματος του χρήστη.</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 </w:t>
      </w:r>
      <w:r w:rsidRPr="00A2059B">
        <w:rPr>
          <w:b/>
          <w:color w:val="auto"/>
          <w:sz w:val="20"/>
          <w:szCs w:val="20"/>
        </w:rPr>
        <w:t>δομικός σκελετός</w:t>
      </w:r>
      <w:r w:rsidRPr="00E77245">
        <w:rPr>
          <w:color w:val="auto"/>
          <w:sz w:val="20"/>
          <w:szCs w:val="20"/>
        </w:rPr>
        <w:t xml:space="preserve"> της κατασκευής (δοκοί υποστήριξης και προεξέχουσα δοκός) θα είναι κατασκευασμένος από εν θερμώ </w:t>
      </w:r>
      <w:r w:rsidRPr="00E77245">
        <w:rPr>
          <w:b/>
          <w:color w:val="auto"/>
          <w:sz w:val="20"/>
          <w:szCs w:val="20"/>
        </w:rPr>
        <w:t xml:space="preserve">γαλβανισμένους χαλύβδινους </w:t>
      </w:r>
      <w:r w:rsidRPr="00DE5550">
        <w:rPr>
          <w:b/>
          <w:color w:val="auto"/>
          <w:sz w:val="20"/>
          <w:szCs w:val="20"/>
        </w:rPr>
        <w:t>σωλήνες</w:t>
      </w:r>
      <w:r w:rsidRPr="00DE5550">
        <w:rPr>
          <w:color w:val="auto"/>
          <w:sz w:val="20"/>
          <w:szCs w:val="20"/>
        </w:rPr>
        <w:t xml:space="preserve"> διαστάσεων Ø101,6 x 2,9 mm. Τα δευτερεύοντα σκέλη στήριξης θα έχουν διαστάσεις Ø38 x 4 mm, από το ίδιο υλικό. Οι</w:t>
      </w:r>
      <w:r w:rsidRPr="00E77245">
        <w:rPr>
          <w:color w:val="auto"/>
          <w:sz w:val="20"/>
          <w:szCs w:val="20"/>
        </w:rPr>
        <w:t xml:space="preserve"> διατομές αυτές θα διασφαλίζουν τη δομική αρτιότητα της κατασκευής. Η θεμελίωση των δοκών υποστήριξης, είτε πάκτωση στο έδαφος είτε επιφανειακή θεμελίωση, θα γίνεται με ειδικά κατασκευασμένες δοκοθήκες από εν θερμώ γαλβανισμένο χάλυβα. Στην περίπτωση πάκτωσης στο έδαφος και όπου απαιτείται, οι δοκοθήκες θα ενισχύονται και θα σταθεροποιούνται με ράβδους από εν θερμώ γαλβανισμένο χάλυβα. </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Οι </w:t>
      </w:r>
      <w:r w:rsidRPr="00A2059B">
        <w:rPr>
          <w:b/>
          <w:color w:val="auto"/>
          <w:sz w:val="20"/>
          <w:szCs w:val="20"/>
        </w:rPr>
        <w:t>δοκοί υποστήριξης</w:t>
      </w:r>
      <w:r w:rsidRPr="00E77245">
        <w:rPr>
          <w:color w:val="auto"/>
          <w:sz w:val="20"/>
          <w:szCs w:val="20"/>
        </w:rPr>
        <w:t xml:space="preserve"> θα διαθέτουν στην απόληξή τους προστατευτικά στοιχεία (τάπες) τα οποία θα είναι κατασκευασμένα από πυρήνα πολυαμίδιου με επικάλυψη από μαλακό μαύρο θερμοπλαστικό ελαστικό. Τα υλικά αυτά θα διατηρούν τις ιδιότητές τους σε ακραίες θερμοκρασίες και θα έχουν υποβληθεί σε μέγιστη σταθεροποίηση έναντι των υπεριωδών ακτινών χωρίς τη χρήση σταθεροποιητικών ουσιών με βαρέα μέταλλα.</w:t>
      </w:r>
    </w:p>
    <w:p w:rsidR="00571FE0" w:rsidRPr="00E77245" w:rsidRDefault="00571FE0" w:rsidP="00571FE0">
      <w:pPr>
        <w:spacing w:after="0" w:line="240" w:lineRule="auto"/>
        <w:jc w:val="both"/>
        <w:rPr>
          <w:color w:val="auto"/>
          <w:sz w:val="20"/>
          <w:szCs w:val="20"/>
        </w:rPr>
      </w:pPr>
      <w:r w:rsidRPr="00E77245">
        <w:rPr>
          <w:color w:val="auto"/>
          <w:sz w:val="20"/>
          <w:szCs w:val="20"/>
        </w:rPr>
        <w:t>Η συναρμογή μεταξύ των κύριων στοιχείων του δομικού σκελετού αλλά και με τα εξαρτήματα θα πραγματοποιείται μέσω ειδικά κατασκευασμένων σφαιρικών συνδέσμων οι οποίοι θα είναι ενσωματωμένοι στις δοκούς υποστήριξης. Οι σφαιρικοί σύνδεσμοι θα συντίθεται από πυρήνα κατασκευασμένο από προφίλ αλουμινίου και πολυπροπυλένιο. Ο πυρήνας θα καλύπτεται από μία επιφανειακή στρώση μαλακού χυτού θερμοπλαστικού ελαστομερούς υλικού μαύρου χρώματος. Κάθε σφαιρικός σύνδεσμος θα διαθέτει έξι σημεία συνδεσμολογίας τα οποία, αν δεν χρησιμοποιούνται, θα πρέπει να καλύπτονται από πλαστικές τάπες μαύρου χρώματος κατασκευασμένες από πολυαμίδιο.</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Οι </w:t>
      </w:r>
      <w:r w:rsidRPr="00A2059B">
        <w:rPr>
          <w:b/>
          <w:color w:val="auto"/>
          <w:sz w:val="20"/>
          <w:szCs w:val="20"/>
        </w:rPr>
        <w:t>επιμέρους σύνδεσμοι</w:t>
      </w:r>
      <w:r w:rsidRPr="00E77245">
        <w:rPr>
          <w:color w:val="auto"/>
          <w:sz w:val="20"/>
          <w:szCs w:val="20"/>
        </w:rPr>
        <w:t xml:space="preserve"> που θα είναι προσαρτημένοι στους σφαιρικούς συνδέσμους θα είναι κατασκευασμένοι από χυτό αλουμίνιο ειδικού κράματος για εξωτερικούς χώρους. Η συναρμογή των δευτερευόντων σκελών στήριξης θα γίνεται μέσω κατάλληλα διαμορφωμένων ένσφαιρων συνδέσμων από αλουμίνιο, όταν είναι προσαρτημένοι στους σφαιρικούς συνδέσμους, ή από εν θερμώ γαλβανισμένο χάλυβα όταν είναι προσαρτημένοι στην απόληξη των σωλήνων.</w:t>
      </w:r>
    </w:p>
    <w:p w:rsidR="00571FE0" w:rsidRPr="00E77245" w:rsidRDefault="00571FE0" w:rsidP="00571FE0">
      <w:pPr>
        <w:spacing w:after="0" w:line="240" w:lineRule="auto"/>
        <w:jc w:val="both"/>
        <w:rPr>
          <w:color w:val="auto"/>
          <w:sz w:val="20"/>
          <w:szCs w:val="20"/>
        </w:rPr>
      </w:pPr>
      <w:r w:rsidRPr="00E77245">
        <w:rPr>
          <w:color w:val="auto"/>
          <w:sz w:val="20"/>
          <w:szCs w:val="20"/>
        </w:rPr>
        <w:t>Στην περίπτωση αρθρωτών συνδέσμων, όπως για παράδειγμα στην ανάρτηση των συρματόσχοινων, πάνω στους σφαιρικούς συνδέσμους θα ενσωματώνεται ειδικά κατασκευασμένο εξάρτημα από πυροσυσσωματωμένο ανοξείδωτο χάλυβα με επίστρωση θερμοπλαστικού ελαστομερούς συνθετικού υλικού μαύρου χρώματος. Οι κατάλληλα διαμορφωμένοι στροφείς, οι οποίοι θα εισέρχονται εντός των αρθρωτών συνδέσμων και θα βοηθούν στη συνδεσμολογία του εξοπλισμού με δυνατότητα κίνησης, θα διαθέτουν  ρουλεμάν από χαλκό. Τα υπόλοιπα στοιχεία της ανάρτησης θα είναι κατασκευασμένα από υψηλής αντοχής χυτό αλουμίνιο κατάλληλο για εξωτερικούς χώρους.</w:t>
      </w:r>
    </w:p>
    <w:p w:rsidR="00571FE0" w:rsidRPr="00E77245" w:rsidRDefault="00571FE0" w:rsidP="00571FE0">
      <w:pPr>
        <w:spacing w:after="0" w:line="240" w:lineRule="auto"/>
        <w:jc w:val="both"/>
        <w:rPr>
          <w:color w:val="auto"/>
          <w:sz w:val="20"/>
          <w:szCs w:val="20"/>
        </w:rPr>
      </w:pPr>
      <w:r w:rsidRPr="00E77245">
        <w:rPr>
          <w:color w:val="auto"/>
          <w:sz w:val="20"/>
          <w:szCs w:val="20"/>
        </w:rPr>
        <w:t>Η καμπύλη ανεμόσκαλα θα είναι διαμορφωμένη από δυο σωλήνες καμπύλης μορφής και διατομής Ø38 mm που θα ενώνονται μεταξύ τους μέσω των πατημάτων. Τα πατήματα θα είναι κατασκευασμένα από σωλήνες διατομής Ø25 mm. Όλοι οι σωλήνες θα είναι κατασκευασμένοι από εν θερμώ γαλβανισμένο χάλυβα και θα είναι μεταξύ τους συγκολλημένοι αυτογενώς. Η καμπύλη ανεμόσκαλα θα αγκυρώνει στο έδαφος σε δυο σημεία, ενώ η απόληξη των φορέων της θα στηρίζεται μέσω σφαιρικών συνδέσμων στην ίδια δοκό υποστήριξης.</w:t>
      </w:r>
    </w:p>
    <w:p w:rsidR="00571FE0" w:rsidRPr="00E77245" w:rsidRDefault="00571FE0" w:rsidP="00571FE0">
      <w:pPr>
        <w:spacing w:after="0" w:line="240" w:lineRule="auto"/>
        <w:jc w:val="both"/>
        <w:rPr>
          <w:color w:val="auto"/>
          <w:sz w:val="20"/>
          <w:szCs w:val="20"/>
        </w:rPr>
      </w:pPr>
      <w:r w:rsidRPr="00E77245">
        <w:rPr>
          <w:color w:val="auto"/>
          <w:sz w:val="20"/>
          <w:szCs w:val="20"/>
        </w:rPr>
        <w:t xml:space="preserve">Η θέση περιστροφής θα στηρίζεται σε βάση από εν θερμώ γαλβανισμένο χαλύβδινο σωλήνα </w:t>
      </w:r>
      <w:r w:rsidRPr="00DE5550">
        <w:rPr>
          <w:color w:val="auto"/>
          <w:sz w:val="20"/>
          <w:szCs w:val="20"/>
        </w:rPr>
        <w:t>διαστάσεων Ø101,6 x 2,9 mm. Θα συντίθεται από ένα οριζόντιο σωλήνα σε απόσταση περίπου 30 εκ από την τελική επιφάνεια του διαμορφωμένου</w:t>
      </w:r>
      <w:r w:rsidRPr="00E77245">
        <w:rPr>
          <w:color w:val="auto"/>
          <w:sz w:val="20"/>
          <w:szCs w:val="20"/>
        </w:rPr>
        <w:t xml:space="preserve"> εδάφους και δύο καμπυλωμένους κατακόρυφους σωλήνες που θα συναντώνται στο ανώτατο σημείο τους για να συνδεθούν με την προεξέχουσα δοκό. Ο οριζόντιος σωλήνας θα φέρει στα άκρα του έγχρωμες τάπες από πολυαμίδιο. Στους κύριους καμπυλωμένους σωλήνες θα προσαρτώνται δύο ημικυκλικοί σωλήνες που θα περικυκλώνουν το σώμα του χρήστη και θα λειτουργούν ως κάθισμα. Η σύνδεση της θέσης περιστροφής με την κεκλιμένη προεξέχουσα δοκό, προκειμένου να επιτυγχάνεται η περιστροφή, θα πραγματοποιείται μέσω ειδικά κατασκευασμένου ένσφαιρου συνδέσμου από ανοξείδωτο χάλυβα και αλουμίνιο, που θα </w:t>
      </w:r>
      <w:r w:rsidRPr="00E77245">
        <w:rPr>
          <w:color w:val="auto"/>
          <w:sz w:val="20"/>
          <w:szCs w:val="20"/>
        </w:rPr>
        <w:lastRenderedPageBreak/>
        <w:t>εφαρμόζει από τη μία στην κορυφή των στοιχείων, από την άλλη πάνω στον επιμέρους σφαιρικό σύνδεσμο. Ο ένσφαιρος σύνδεσμος δεν θα απαιτεί λίπανση και σε περίπτωση βανδαλισμού θα είναι δυνατή η μεμονωμένη επί τόπου αντικατάστασή του.</w:t>
      </w:r>
    </w:p>
    <w:p w:rsidR="00571FE0" w:rsidRPr="00E77245" w:rsidRDefault="00571FE0" w:rsidP="00571FE0">
      <w:pPr>
        <w:spacing w:after="0" w:line="240" w:lineRule="auto"/>
        <w:jc w:val="both"/>
        <w:rPr>
          <w:color w:val="auto"/>
          <w:sz w:val="20"/>
          <w:szCs w:val="20"/>
        </w:rPr>
      </w:pPr>
    </w:p>
    <w:p w:rsidR="00571FE0" w:rsidRPr="00DE5550" w:rsidRDefault="00571FE0" w:rsidP="00571FE0">
      <w:pPr>
        <w:spacing w:after="0" w:line="240" w:lineRule="auto"/>
        <w:jc w:val="both"/>
        <w:rPr>
          <w:color w:val="auto"/>
          <w:sz w:val="20"/>
          <w:szCs w:val="20"/>
        </w:rPr>
      </w:pPr>
      <w:r w:rsidRPr="00DE5550">
        <w:rPr>
          <w:color w:val="auto"/>
          <w:sz w:val="20"/>
          <w:szCs w:val="20"/>
        </w:rPr>
        <w:t xml:space="preserve">Στο πλέγμα από ανηρτημένα συρματόσχοινα θα σχηματίζεται μία ανεμόσκαλα με τρία οριζόντια πατήματα. Όπου απαιτείται, τα οριζόντια συρματόσχοινα τα οποία εκτίθενται σε εκτεταμένη φθορά θα είναι επικαλυμμένα με χυτό ελαστομερές υλικό πολυουρεθάνης μαύρου χρώματος. Επίσης σε ένα από τα συρματόσχοινα θα είναι προσαρτημένες δύο σφαίρες, μία μικρή από πολυουρεθάνη μαύρου χρώματος και χαλύβδινο πυρήνα και μία μεγάλη από πολυαιθυλένιο, οι οποίες θα λειτουργούν σαν λαβές για την αναρρίχηση. </w:t>
      </w:r>
    </w:p>
    <w:p w:rsidR="00571FE0" w:rsidRPr="00DE5550" w:rsidRDefault="00571FE0" w:rsidP="00571FE0">
      <w:pPr>
        <w:spacing w:after="0" w:line="240" w:lineRule="auto"/>
        <w:jc w:val="both"/>
        <w:rPr>
          <w:color w:val="auto"/>
          <w:sz w:val="20"/>
          <w:szCs w:val="20"/>
        </w:rPr>
      </w:pPr>
      <w:r w:rsidRPr="00DE5550">
        <w:rPr>
          <w:color w:val="auto"/>
          <w:sz w:val="20"/>
          <w:szCs w:val="20"/>
        </w:rPr>
        <w:t xml:space="preserve">Όλα τα συρματόσχοινα θα είναι μαύρου χρώματος με διάμετρο Ø16 mm και θα είναι κατασκευασμένα από πολυαμίδη με εσωτερική ενίσχυση από γαλβανισμένο χάλυβα. Τα υλικά αυτά θα είναι επεξεργασμένα μεταξύ τους επαγωγικά προκειμένου να δημιουργηθεί μια ισχυρή σύνδεση που θα οδηγήσει σε εξαιρετική αντοχή στη φθορά. Οι ενδιάμεσοι σύνδεσμοι των συρματόσχοινων θα είναι κατάλληλα διαμορφωμένοι από χυτοπρεσσαριστό αλουμίνιο με στρογγυλεμένες ακμές και θα συναρμολογούνται με πριτσίνια υπό υψηλή πίεση. Στις απολήξεις των συρματόσχοινων θα είναι ενσωματωμένοι σύνδεσμοι από αλουμίνιο διπλής κωνικότητας με στρογγυλεμένες ακμές. Η ανάρτηση των παραπάνω συνδέσμων των συρματόσχοινων από το δομικό σκελετό, είτε από τους αρθρωτούς συνδέσμους είτε από τους επιμέρους συνδέσμους, θα γίνεται μέσω στοιχείων από εν θερμώ γαλβανισμένο χάλυβα και αλουμίνιο, αντίστοιχα. Στις απολήξεις των αναρτημένων συρματόσχοινων στο έδαφος οι σύνδεσμοι από αλουμίνιο θα καταλήγουν σε εξάρτημα από θερμώ γαλβανισμένο χάλυβα και αλυσίδα. Για όλους τους παραπάνω συνδέσμους, στην περίπτωση καταστροφής από βανδαλισμό θα είναι δυνατή η μεμονωμένη επί τόπου αντικατάστασή τους. </w:t>
      </w:r>
    </w:p>
    <w:p w:rsidR="00571FE0" w:rsidRPr="00E77245" w:rsidRDefault="00571FE0" w:rsidP="00571FE0">
      <w:pPr>
        <w:spacing w:after="0" w:line="240" w:lineRule="auto"/>
        <w:jc w:val="both"/>
        <w:rPr>
          <w:color w:val="auto"/>
          <w:sz w:val="20"/>
          <w:szCs w:val="20"/>
        </w:rPr>
      </w:pPr>
      <w:r w:rsidRPr="00DE5550">
        <w:rPr>
          <w:color w:val="auto"/>
          <w:sz w:val="20"/>
          <w:szCs w:val="20"/>
        </w:rPr>
        <w:t>Οι αλυσίδες θα είναι κατασκευασμένες είτε από ανοξείδωτο χάλυβα είτε από εν θερμώ γαλβανισμένο χάλυβα και θα πληρούν τις απαιτήσεις του</w:t>
      </w:r>
      <w:r w:rsidRPr="00E77245">
        <w:rPr>
          <w:color w:val="auto"/>
          <w:sz w:val="20"/>
          <w:szCs w:val="20"/>
        </w:rPr>
        <w:t xml:space="preserve"> προτύπου DIN766, ισοδύναμου των προτύπων ISO1834 – ISO1835 ή άλλου ισοδύναμου προτύπου. </w:t>
      </w:r>
    </w:p>
    <w:p w:rsidR="00571FE0" w:rsidRPr="00E77245" w:rsidRDefault="00571FE0" w:rsidP="00571FE0">
      <w:pPr>
        <w:spacing w:after="0" w:line="240" w:lineRule="auto"/>
        <w:jc w:val="both"/>
        <w:rPr>
          <w:color w:val="auto"/>
          <w:sz w:val="20"/>
          <w:szCs w:val="20"/>
        </w:rPr>
      </w:pPr>
      <w:r w:rsidRPr="00E77245">
        <w:rPr>
          <w:color w:val="auto"/>
          <w:sz w:val="20"/>
          <w:szCs w:val="20"/>
        </w:rPr>
        <w:t>Ο χρωματισμός των επιφανειών και στοιχείων από πολυαιθυλένιο θα έχει πραγματοποιηθεί δια μέσω του υλικού κατά τη διάρκεια της επεξεργασίας του. Οι επιφάνειες αυτές θα έχουν υποβληθεί σε μέγιστη σταθεροποίηση έναντι των υπεριωδών ακτινών χωρίς τη χρήση σταθεροποιητικών ουσιών με βαρέα μέταλλα, ώστε να μειωθεί στο ελάχιστο ο αποχρωματισμός τους. Τα υλικά αυτά θα διατηρούν τις ιδιότητές τους σε ακραίες θερμοκρασίες, θα έχουν υψηλή αντοχή στις κρούσεις και στους βανδαλισμούς, όπως επίσης θα είναι ανθεκτικά στην αποσύνθεση, στην προσβολή από μύκητες και στην ανάφλεξη λόγω του υψηλού δείκτη θερμοκρασίας ανάφλεξης που διαθέτουν.</w:t>
      </w:r>
    </w:p>
    <w:p w:rsidR="00571FE0" w:rsidRPr="00E77245" w:rsidRDefault="00571FE0" w:rsidP="00571FE0">
      <w:pPr>
        <w:spacing w:after="0" w:line="240" w:lineRule="auto"/>
        <w:jc w:val="both"/>
        <w:rPr>
          <w:color w:val="auto"/>
          <w:sz w:val="20"/>
          <w:szCs w:val="20"/>
        </w:rPr>
      </w:pPr>
      <w:r w:rsidRPr="00E77245">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E77245" w:rsidRDefault="00571FE0" w:rsidP="00571FE0">
      <w:pPr>
        <w:spacing w:after="0" w:line="240" w:lineRule="auto"/>
        <w:jc w:val="both"/>
        <w:rPr>
          <w:color w:val="auto"/>
          <w:sz w:val="20"/>
          <w:szCs w:val="20"/>
        </w:rPr>
      </w:pPr>
      <w:r w:rsidRPr="00E77245">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571FE0" w:rsidRPr="00E77245" w:rsidRDefault="00571FE0" w:rsidP="00571FE0">
      <w:pPr>
        <w:spacing w:after="0" w:line="240" w:lineRule="auto"/>
        <w:jc w:val="both"/>
        <w:rPr>
          <w:color w:val="auto"/>
          <w:sz w:val="20"/>
          <w:szCs w:val="20"/>
        </w:rPr>
      </w:pPr>
    </w:p>
    <w:p w:rsidR="00571FE0" w:rsidRPr="00E77245" w:rsidRDefault="00571FE0" w:rsidP="00571FE0">
      <w:pPr>
        <w:spacing w:after="0" w:line="240" w:lineRule="auto"/>
        <w:jc w:val="both"/>
        <w:rPr>
          <w:color w:val="auto"/>
          <w:sz w:val="20"/>
          <w:szCs w:val="20"/>
        </w:rPr>
      </w:pPr>
      <w:r w:rsidRPr="00E77245">
        <w:rPr>
          <w:color w:val="auto"/>
          <w:sz w:val="20"/>
          <w:szCs w:val="20"/>
        </w:rPr>
        <w:t>Ενδεικτικές διαστάσεις:</w:t>
      </w:r>
    </w:p>
    <w:p w:rsidR="00571FE0" w:rsidRPr="00E77245" w:rsidRDefault="00571FE0" w:rsidP="00571FE0">
      <w:pPr>
        <w:spacing w:after="0" w:line="240" w:lineRule="auto"/>
        <w:jc w:val="both"/>
        <w:rPr>
          <w:color w:val="auto"/>
          <w:sz w:val="20"/>
          <w:szCs w:val="20"/>
        </w:rPr>
      </w:pPr>
      <w:r w:rsidRPr="00E77245">
        <w:rPr>
          <w:color w:val="auto"/>
          <w:sz w:val="20"/>
          <w:szCs w:val="20"/>
        </w:rPr>
        <w:t>Επιφάνεια πρόσκρουσης:</w:t>
      </w:r>
      <w:r w:rsidRPr="00E77245">
        <w:rPr>
          <w:color w:val="auto"/>
          <w:sz w:val="20"/>
          <w:szCs w:val="20"/>
        </w:rPr>
        <w:tab/>
      </w:r>
      <w:r w:rsidR="00FB5CA6" w:rsidRPr="00FB5CA6">
        <w:rPr>
          <w:color w:val="auto"/>
          <w:sz w:val="20"/>
          <w:szCs w:val="20"/>
        </w:rPr>
        <w:tab/>
      </w:r>
      <w:r w:rsidRPr="00E77245">
        <w:rPr>
          <w:color w:val="auto"/>
          <w:sz w:val="20"/>
          <w:szCs w:val="20"/>
        </w:rPr>
        <w:t>718 cm x 793 cm</w:t>
      </w:r>
    </w:p>
    <w:p w:rsidR="00571FE0" w:rsidRPr="00E77245" w:rsidRDefault="00FB5CA6" w:rsidP="00571FE0">
      <w:pPr>
        <w:spacing w:after="0" w:line="240" w:lineRule="auto"/>
        <w:jc w:val="both"/>
        <w:rPr>
          <w:color w:val="auto"/>
          <w:sz w:val="20"/>
          <w:szCs w:val="20"/>
        </w:rPr>
      </w:pPr>
      <w:r>
        <w:rPr>
          <w:color w:val="auto"/>
          <w:sz w:val="20"/>
          <w:szCs w:val="20"/>
        </w:rPr>
        <w:t>Διαστάσεις οργάνου στο έδαφος:</w:t>
      </w:r>
      <w:r w:rsidRPr="00FB5CA6">
        <w:rPr>
          <w:color w:val="auto"/>
          <w:sz w:val="20"/>
          <w:szCs w:val="20"/>
        </w:rPr>
        <w:tab/>
      </w:r>
      <w:r w:rsidR="00571FE0" w:rsidRPr="00E77245">
        <w:rPr>
          <w:color w:val="auto"/>
          <w:sz w:val="20"/>
          <w:szCs w:val="20"/>
        </w:rPr>
        <w:t>379 cm x 398 cm</w:t>
      </w:r>
    </w:p>
    <w:p w:rsidR="00571FE0" w:rsidRPr="00E77245" w:rsidRDefault="00571FE0" w:rsidP="00571FE0">
      <w:pPr>
        <w:spacing w:after="0" w:line="240" w:lineRule="auto"/>
        <w:jc w:val="both"/>
        <w:rPr>
          <w:color w:val="auto"/>
          <w:sz w:val="20"/>
          <w:szCs w:val="20"/>
        </w:rPr>
      </w:pPr>
      <w:r w:rsidRPr="00E77245">
        <w:rPr>
          <w:color w:val="auto"/>
          <w:sz w:val="20"/>
          <w:szCs w:val="20"/>
        </w:rPr>
        <w:t>Μέγιστο ύψος οργάνου:</w:t>
      </w:r>
      <w:r w:rsidRPr="00E77245">
        <w:rPr>
          <w:color w:val="auto"/>
          <w:sz w:val="20"/>
          <w:szCs w:val="20"/>
        </w:rPr>
        <w:tab/>
        <w:t xml:space="preserve">293 cm </w:t>
      </w:r>
    </w:p>
    <w:p w:rsidR="00571FE0" w:rsidRPr="00E77245" w:rsidRDefault="00571FE0" w:rsidP="00571FE0">
      <w:pPr>
        <w:spacing w:after="0" w:line="240" w:lineRule="auto"/>
        <w:jc w:val="both"/>
        <w:rPr>
          <w:color w:val="auto"/>
          <w:sz w:val="20"/>
          <w:szCs w:val="20"/>
        </w:rPr>
      </w:pPr>
      <w:r w:rsidRPr="00E77245">
        <w:rPr>
          <w:color w:val="auto"/>
          <w:sz w:val="20"/>
          <w:szCs w:val="20"/>
        </w:rPr>
        <w:t>Κρίσιμο ύψος πτώσης:</w:t>
      </w:r>
      <w:r w:rsidRPr="00E77245">
        <w:rPr>
          <w:color w:val="auto"/>
          <w:sz w:val="20"/>
          <w:szCs w:val="20"/>
        </w:rPr>
        <w:tab/>
        <w:t>249 cm</w:t>
      </w:r>
    </w:p>
    <w:p w:rsidR="00571FE0" w:rsidRPr="00E77245" w:rsidRDefault="00571FE0" w:rsidP="00571FE0">
      <w:pPr>
        <w:spacing w:after="0" w:line="240" w:lineRule="auto"/>
        <w:jc w:val="both"/>
        <w:rPr>
          <w:color w:val="auto"/>
          <w:sz w:val="20"/>
          <w:szCs w:val="20"/>
        </w:rPr>
      </w:pPr>
    </w:p>
    <w:p w:rsidR="00EE21C2" w:rsidRPr="00456C48" w:rsidRDefault="00EE21C2" w:rsidP="00EE21C2">
      <w:pPr>
        <w:spacing w:after="0" w:line="240" w:lineRule="auto"/>
        <w:jc w:val="both"/>
        <w:rPr>
          <w:color w:val="auto"/>
          <w:sz w:val="20"/>
          <w:szCs w:val="20"/>
        </w:rPr>
      </w:pPr>
      <w:r w:rsidRPr="00456C48">
        <w:rPr>
          <w:color w:val="auto"/>
          <w:sz w:val="20"/>
          <w:szCs w:val="20"/>
        </w:rPr>
        <w:t xml:space="preserve">Η εγκατάσταση θα γίνεται σύμφωνα με τις οδηγίες του παραγωγού/ κατασκευαστή και τα προβλεπόμενα στη σειρά του Ευρωπαϊκού Προτύπου ΕΛΟΤ ΕΝ1176 ή ισοδύναμου προτύπου. </w:t>
      </w:r>
    </w:p>
    <w:p w:rsidR="00EE21C2" w:rsidRPr="00456C48" w:rsidRDefault="00EE21C2" w:rsidP="00EE21C2">
      <w:pPr>
        <w:spacing w:after="0" w:line="240" w:lineRule="auto"/>
        <w:jc w:val="both"/>
        <w:rPr>
          <w:color w:val="auto"/>
          <w:sz w:val="20"/>
          <w:szCs w:val="20"/>
        </w:rPr>
      </w:pPr>
      <w:r w:rsidRPr="00456C48">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456C48">
        <w:rPr>
          <w:color w:val="auto"/>
          <w:sz w:val="20"/>
          <w:szCs w:val="20"/>
        </w:rPr>
        <w:t xml:space="preserve"> (όπως ορίζεται στο άρθρο 11 της υπ΄ αρ. 28492/2009 απόφασης, ΦΕΚ 931 Β΄) σύμφωνα με τις ισχύουσες διατάξεις.</w:t>
      </w:r>
    </w:p>
    <w:p w:rsidR="00EE21C2" w:rsidRPr="00456C48" w:rsidRDefault="00EE21C2" w:rsidP="00EE21C2">
      <w:pPr>
        <w:spacing w:after="0" w:line="240" w:lineRule="auto"/>
        <w:jc w:val="both"/>
        <w:rPr>
          <w:color w:val="auto"/>
          <w:sz w:val="20"/>
          <w:szCs w:val="20"/>
        </w:rPr>
      </w:pPr>
    </w:p>
    <w:p w:rsidR="00EE21C2" w:rsidRPr="00456C48" w:rsidRDefault="00EE21C2" w:rsidP="00EE21C2">
      <w:pPr>
        <w:spacing w:after="0" w:line="240" w:lineRule="auto"/>
        <w:jc w:val="both"/>
        <w:rPr>
          <w:color w:val="auto"/>
          <w:sz w:val="20"/>
          <w:szCs w:val="20"/>
        </w:rPr>
      </w:pPr>
      <w:r w:rsidRPr="00456C48">
        <w:rPr>
          <w:color w:val="auto"/>
          <w:sz w:val="20"/>
          <w:szCs w:val="20"/>
        </w:rPr>
        <w:t xml:space="preserve">Ευρωπαϊκό Πρότυπο ΕΝ 1176 </w:t>
      </w:r>
    </w:p>
    <w:p w:rsidR="00EE21C2" w:rsidRPr="00456C48" w:rsidRDefault="00EE21C2" w:rsidP="00EE21C2">
      <w:pPr>
        <w:spacing w:after="0" w:line="240" w:lineRule="auto"/>
        <w:jc w:val="both"/>
        <w:rPr>
          <w:b/>
          <w:color w:val="auto"/>
          <w:sz w:val="20"/>
          <w:szCs w:val="20"/>
        </w:rPr>
      </w:pPr>
      <w:r w:rsidRPr="00456C48">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456C48">
        <w:rPr>
          <w:b/>
          <w:color w:val="auto"/>
          <w:sz w:val="20"/>
          <w:szCs w:val="20"/>
        </w:rPr>
        <w:t>και σε κάθε περίπτωση τα εκάστοτε ισχύοντα πρότυπα</w:t>
      </w:r>
    </w:p>
    <w:p w:rsidR="00EE21C2" w:rsidRPr="00456C48" w:rsidRDefault="00EE21C2" w:rsidP="00EE21C2">
      <w:pPr>
        <w:spacing w:after="0" w:line="240" w:lineRule="auto"/>
        <w:jc w:val="both"/>
        <w:rPr>
          <w:b/>
          <w:color w:val="auto"/>
          <w:sz w:val="20"/>
          <w:szCs w:val="20"/>
        </w:rPr>
      </w:pPr>
    </w:p>
    <w:p w:rsidR="00EE21C2" w:rsidRPr="00456C48" w:rsidRDefault="00EE21C2" w:rsidP="00EE21C2">
      <w:pPr>
        <w:spacing w:after="0" w:line="240" w:lineRule="auto"/>
        <w:jc w:val="both"/>
        <w:rPr>
          <w:color w:val="auto"/>
          <w:sz w:val="20"/>
          <w:szCs w:val="20"/>
        </w:rPr>
      </w:pPr>
      <w:r w:rsidRPr="00456C48">
        <w:rPr>
          <w:color w:val="auto"/>
          <w:sz w:val="20"/>
          <w:szCs w:val="20"/>
        </w:rPr>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E21C2" w:rsidRPr="00456C48" w:rsidRDefault="00EE21C2" w:rsidP="00EE21C2">
      <w:pPr>
        <w:spacing w:after="0" w:line="240" w:lineRule="auto"/>
        <w:jc w:val="both"/>
        <w:rPr>
          <w:color w:val="auto"/>
          <w:sz w:val="20"/>
          <w:szCs w:val="20"/>
        </w:rPr>
      </w:pPr>
    </w:p>
    <w:p w:rsidR="00EE21C2" w:rsidRPr="00456C48" w:rsidRDefault="00EE21C2" w:rsidP="00EE21C2">
      <w:pPr>
        <w:spacing w:after="0" w:line="240" w:lineRule="auto"/>
        <w:jc w:val="both"/>
        <w:rPr>
          <w:color w:val="auto"/>
          <w:sz w:val="20"/>
          <w:szCs w:val="20"/>
        </w:rPr>
      </w:pPr>
      <w:r w:rsidRPr="00456C48">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EE21C2" w:rsidRPr="00456C48" w:rsidRDefault="00EE21C2" w:rsidP="00EE21C2">
      <w:pPr>
        <w:spacing w:after="0" w:line="240" w:lineRule="auto"/>
        <w:jc w:val="both"/>
        <w:rPr>
          <w:color w:val="auto"/>
          <w:sz w:val="20"/>
          <w:szCs w:val="20"/>
        </w:rPr>
      </w:pPr>
    </w:p>
    <w:p w:rsidR="00EE21C2" w:rsidRPr="008428E5" w:rsidRDefault="00EE21C2" w:rsidP="00EE21C2">
      <w:pPr>
        <w:spacing w:after="0" w:line="240" w:lineRule="auto"/>
        <w:jc w:val="both"/>
        <w:rPr>
          <w:color w:val="auto"/>
          <w:sz w:val="20"/>
          <w:szCs w:val="20"/>
        </w:rPr>
      </w:pPr>
      <w:r w:rsidRPr="00456C48">
        <w:rPr>
          <w:color w:val="auto"/>
          <w:sz w:val="20"/>
          <w:szCs w:val="20"/>
        </w:rPr>
        <w:t>Στην τιμή περιλαμβάνεται κάθε υλικό και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332617" w:rsidRPr="00456C48">
        <w:rPr>
          <w:color w:val="auto"/>
          <w:sz w:val="20"/>
          <w:szCs w:val="20"/>
        </w:rPr>
        <w:t xml:space="preserve"> κλπ</w:t>
      </w:r>
      <w:r w:rsidRPr="00456C48">
        <w:rPr>
          <w:color w:val="auto"/>
          <w:sz w:val="20"/>
          <w:szCs w:val="20"/>
        </w:rPr>
        <w:t>) στο χώρο, ενώ συμπεριλαμβάνονται στην τιμή τα έξοδα μεταφοράς των εν λόγω υλικών τα έξοδα για την επιτήρηση της εγκατάστασης</w:t>
      </w:r>
      <w:r w:rsidRPr="00456C48">
        <w:rPr>
          <w:b/>
          <w:color w:val="auto"/>
          <w:sz w:val="20"/>
          <w:szCs w:val="20"/>
        </w:rPr>
        <w:t xml:space="preserve"> </w:t>
      </w:r>
      <w:r w:rsidRPr="00456C48">
        <w:rPr>
          <w:color w:val="auto"/>
          <w:sz w:val="20"/>
          <w:szCs w:val="20"/>
        </w:rPr>
        <w:t>από εκπρόσωπο διαπιστευμένου φορέα ελέγχου και πιστοποίησης</w:t>
      </w:r>
      <w:r w:rsidR="005F6850" w:rsidRPr="00456C48">
        <w:rPr>
          <w:color w:val="auto"/>
          <w:sz w:val="20"/>
          <w:szCs w:val="20"/>
        </w:rPr>
        <w:t>, καθώς</w:t>
      </w:r>
      <w:r w:rsidRPr="00456C48">
        <w:rPr>
          <w:color w:val="auto"/>
          <w:sz w:val="20"/>
          <w:szCs w:val="20"/>
        </w:rPr>
        <w:t xml:space="preserve"> και για</w:t>
      </w:r>
      <w:r w:rsidR="005F6850" w:rsidRPr="00456C48">
        <w:rPr>
          <w:color w:val="auto"/>
          <w:sz w:val="20"/>
          <w:szCs w:val="20"/>
        </w:rPr>
        <w:t xml:space="preserve"> όλα τα</w:t>
      </w:r>
      <w:r w:rsidRPr="00456C48">
        <w:rPr>
          <w:color w:val="auto"/>
          <w:sz w:val="20"/>
          <w:szCs w:val="20"/>
        </w:rPr>
        <w:t xml:space="preserve"> πιστοποιητικά τα οποία θα ζητηθούν.</w:t>
      </w:r>
      <w:r w:rsidRPr="008428E5">
        <w:rPr>
          <w:color w:val="auto"/>
          <w:sz w:val="20"/>
          <w:szCs w:val="20"/>
        </w:rPr>
        <w:t xml:space="preserve">   </w:t>
      </w:r>
    </w:p>
    <w:p w:rsidR="00EE21C2" w:rsidRPr="008428E5" w:rsidRDefault="00EE21C2" w:rsidP="00EE21C2">
      <w:pPr>
        <w:spacing w:after="0" w:line="240" w:lineRule="auto"/>
        <w:jc w:val="both"/>
        <w:rPr>
          <w:color w:val="auto"/>
          <w:sz w:val="20"/>
          <w:szCs w:val="20"/>
        </w:rPr>
      </w:pPr>
    </w:p>
    <w:p w:rsidR="00571FE0" w:rsidRPr="00E77245" w:rsidRDefault="00571FE0" w:rsidP="00571FE0">
      <w:pPr>
        <w:spacing w:after="0" w:line="240" w:lineRule="auto"/>
        <w:rPr>
          <w:color w:val="auto"/>
          <w:sz w:val="20"/>
          <w:szCs w:val="20"/>
        </w:rPr>
      </w:pPr>
    </w:p>
    <w:tbl>
      <w:tblPr>
        <w:tblW w:w="9240" w:type="dxa"/>
        <w:tblLayout w:type="fixed"/>
        <w:tblLook w:val="0000"/>
      </w:tblPr>
      <w:tblGrid>
        <w:gridCol w:w="876"/>
        <w:gridCol w:w="1686"/>
        <w:gridCol w:w="5916"/>
        <w:gridCol w:w="381"/>
        <w:gridCol w:w="381"/>
      </w:tblGrid>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u w:val="single"/>
              </w:rPr>
            </w:pPr>
            <w:r w:rsidRPr="00E77245">
              <w:rPr>
                <w:b/>
                <w:color w:val="auto"/>
                <w:sz w:val="20"/>
                <w:szCs w:val="20"/>
                <w:u w:val="single"/>
              </w:rPr>
              <w:t>ΕΥΡΩ</w:t>
            </w: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(Ολογράφως):</w:t>
            </w:r>
          </w:p>
        </w:tc>
        <w:tc>
          <w:tcPr>
            <w:tcW w:w="5916" w:type="dxa"/>
            <w:shd w:val="clear" w:color="auto" w:fill="auto"/>
          </w:tcPr>
          <w:p w:rsidR="00571FE0" w:rsidRPr="00E77245" w:rsidRDefault="00571FE0" w:rsidP="005753A2">
            <w:pPr>
              <w:spacing w:after="0" w:line="240" w:lineRule="auto"/>
              <w:rPr>
                <w:b/>
                <w:color w:val="auto"/>
                <w:sz w:val="20"/>
                <w:szCs w:val="20"/>
              </w:rPr>
            </w:pPr>
            <w:r w:rsidRPr="00E77245">
              <w:rPr>
                <w:b/>
                <w:color w:val="auto"/>
                <w:sz w:val="20"/>
                <w:szCs w:val="20"/>
              </w:rPr>
              <w:t>ΔΕΚΑ Τ</w:t>
            </w:r>
            <w:r w:rsidR="005753A2">
              <w:rPr>
                <w:b/>
                <w:color w:val="auto"/>
                <w:sz w:val="20"/>
                <w:szCs w:val="20"/>
              </w:rPr>
              <w:t>ΡΕΙΣ</w:t>
            </w:r>
            <w:r w:rsidRPr="00E77245">
              <w:rPr>
                <w:b/>
                <w:color w:val="auto"/>
                <w:sz w:val="20"/>
                <w:szCs w:val="20"/>
              </w:rPr>
              <w:t xml:space="preserve"> ΧΙΛΙΑΔΕΣ </w:t>
            </w:r>
          </w:p>
        </w:tc>
        <w:tc>
          <w:tcPr>
            <w:tcW w:w="381" w:type="dxa"/>
            <w:shd w:val="clear" w:color="auto" w:fill="auto"/>
          </w:tcPr>
          <w:p w:rsidR="00571FE0" w:rsidRPr="00E77245" w:rsidRDefault="00571FE0" w:rsidP="00571FE0">
            <w:pPr>
              <w:spacing w:after="0" w:line="240" w:lineRule="auto"/>
              <w:rPr>
                <w:b/>
                <w:color w:val="auto"/>
                <w:sz w:val="20"/>
                <w:szCs w:val="20"/>
              </w:rPr>
            </w:pPr>
          </w:p>
        </w:tc>
        <w:tc>
          <w:tcPr>
            <w:tcW w:w="381" w:type="dxa"/>
            <w:shd w:val="clear" w:color="auto" w:fill="auto"/>
          </w:tcPr>
          <w:p w:rsidR="00571FE0" w:rsidRPr="00E77245" w:rsidRDefault="00571FE0" w:rsidP="00571FE0">
            <w:pPr>
              <w:spacing w:after="0" w:line="240" w:lineRule="auto"/>
              <w:rPr>
                <w:b/>
                <w:color w:val="auto"/>
                <w:sz w:val="20"/>
                <w:szCs w:val="20"/>
              </w:rPr>
            </w:pPr>
          </w:p>
        </w:tc>
      </w:tr>
      <w:tr w:rsidR="00571FE0" w:rsidRPr="00E77245" w:rsidTr="00571FE0">
        <w:tc>
          <w:tcPr>
            <w:tcW w:w="876" w:type="dxa"/>
            <w:shd w:val="clear" w:color="auto" w:fill="auto"/>
          </w:tcPr>
          <w:p w:rsidR="00571FE0" w:rsidRPr="00E77245" w:rsidRDefault="00571FE0" w:rsidP="00571FE0">
            <w:pPr>
              <w:spacing w:after="0" w:line="240" w:lineRule="auto"/>
              <w:rPr>
                <w:b/>
                <w:color w:val="auto"/>
                <w:sz w:val="20"/>
                <w:szCs w:val="20"/>
              </w:rPr>
            </w:pPr>
          </w:p>
        </w:tc>
        <w:tc>
          <w:tcPr>
            <w:tcW w:w="1686"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(Αριθμητικώς):</w:t>
            </w:r>
          </w:p>
        </w:tc>
        <w:tc>
          <w:tcPr>
            <w:tcW w:w="5916" w:type="dxa"/>
            <w:shd w:val="clear" w:color="auto" w:fill="auto"/>
          </w:tcPr>
          <w:p w:rsidR="00571FE0" w:rsidRPr="00E77245" w:rsidRDefault="005753A2" w:rsidP="00571FE0">
            <w:pPr>
              <w:spacing w:after="0" w:line="240" w:lineRule="auto"/>
              <w:rPr>
                <w:b/>
                <w:color w:val="auto"/>
                <w:sz w:val="20"/>
                <w:szCs w:val="20"/>
              </w:rPr>
            </w:pPr>
            <w:r>
              <w:rPr>
                <w:b/>
                <w:color w:val="auto"/>
                <w:sz w:val="20"/>
                <w:szCs w:val="20"/>
              </w:rPr>
              <w:t>13</w:t>
            </w:r>
            <w:r w:rsidR="00852F17" w:rsidRPr="00E77245">
              <w:rPr>
                <w:b/>
                <w:color w:val="auto"/>
                <w:sz w:val="20"/>
                <w:szCs w:val="20"/>
              </w:rPr>
              <w:t>.</w:t>
            </w:r>
            <w:r>
              <w:rPr>
                <w:b/>
                <w:color w:val="auto"/>
                <w:sz w:val="20"/>
                <w:szCs w:val="20"/>
              </w:rPr>
              <w:t>0</w:t>
            </w:r>
            <w:r w:rsidR="00A306C3" w:rsidRPr="00E77245">
              <w:rPr>
                <w:b/>
                <w:color w:val="auto"/>
                <w:sz w:val="20"/>
                <w:szCs w:val="20"/>
              </w:rPr>
              <w:t>00,00</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c>
          <w:tcPr>
            <w:tcW w:w="381" w:type="dxa"/>
            <w:shd w:val="clear" w:color="auto" w:fill="auto"/>
          </w:tcPr>
          <w:p w:rsidR="00571FE0" w:rsidRPr="00E77245" w:rsidRDefault="00571FE0" w:rsidP="00571FE0">
            <w:pPr>
              <w:spacing w:after="0" w:line="240" w:lineRule="auto"/>
              <w:rPr>
                <w:b/>
                <w:color w:val="auto"/>
                <w:sz w:val="20"/>
                <w:szCs w:val="20"/>
              </w:rPr>
            </w:pPr>
            <w:r w:rsidRPr="00E77245">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A2528C" w:rsidRDefault="00A2528C" w:rsidP="00571FE0">
            <w:pPr>
              <w:spacing w:before="283" w:after="0" w:line="240" w:lineRule="auto"/>
              <w:rPr>
                <w:b/>
                <w:color w:val="auto"/>
                <w:sz w:val="20"/>
                <w:szCs w:val="20"/>
                <w:lang w:val="en-US"/>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A2528C" w:rsidRDefault="00A2528C" w:rsidP="0005423A">
            <w:pPr>
              <w:spacing w:before="283" w:after="0" w:line="240" w:lineRule="auto"/>
              <w:rPr>
                <w:b/>
                <w:color w:val="auto"/>
                <w:sz w:val="20"/>
                <w:szCs w:val="20"/>
                <w:lang w:val="en-US"/>
              </w:rPr>
            </w:pPr>
          </w:p>
          <w:p w:rsidR="00571FE0" w:rsidRPr="002D3708" w:rsidRDefault="00571FE0" w:rsidP="0005423A">
            <w:pPr>
              <w:spacing w:before="283" w:after="0" w:line="240" w:lineRule="auto"/>
              <w:rPr>
                <w:b/>
                <w:color w:val="auto"/>
                <w:sz w:val="20"/>
                <w:szCs w:val="20"/>
              </w:rPr>
            </w:pPr>
            <w:r w:rsidRPr="002D3708">
              <w:rPr>
                <w:b/>
                <w:color w:val="auto"/>
                <w:sz w:val="20"/>
                <w:szCs w:val="20"/>
              </w:rPr>
              <w:t>04</w:t>
            </w:r>
            <w:r w:rsidR="0005423A" w:rsidRPr="002D3708">
              <w:rPr>
                <w:b/>
                <w:color w:val="auto"/>
                <w:sz w:val="20"/>
                <w:szCs w:val="20"/>
              </w:rPr>
              <w:t>7</w:t>
            </w: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A306C3" w:rsidP="00571FE0">
            <w:pPr>
              <w:spacing w:after="0" w:line="240" w:lineRule="auto"/>
              <w:rPr>
                <w:b/>
                <w:color w:val="auto"/>
                <w:sz w:val="20"/>
                <w:szCs w:val="20"/>
              </w:rPr>
            </w:pPr>
            <w:r w:rsidRPr="002D3708">
              <w:rPr>
                <w:b/>
                <w:color w:val="auto"/>
                <w:sz w:val="20"/>
                <w:szCs w:val="20"/>
              </w:rPr>
              <w:t>ΟΙΚ Ν 61.2.7</w:t>
            </w:r>
            <w:r w:rsidR="00571FE0" w:rsidRPr="002D3708">
              <w:rPr>
                <w:b/>
                <w:color w:val="auto"/>
                <w:sz w:val="20"/>
                <w:szCs w:val="20"/>
              </w:rPr>
              <w:t xml:space="preserve">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΄Οργανα παιδικής χαράς</w:t>
            </w:r>
            <w:r w:rsidR="000710A9">
              <w:rPr>
                <w:b/>
                <w:color w:val="auto"/>
                <w:sz w:val="20"/>
                <w:szCs w:val="20"/>
                <w:u w:val="single"/>
              </w:rPr>
              <w:t>-</w:t>
            </w:r>
            <w:r w:rsidRPr="002D3708">
              <w:rPr>
                <w:b/>
                <w:color w:val="auto"/>
                <w:sz w:val="20"/>
                <w:szCs w:val="20"/>
                <w:u w:val="single"/>
              </w:rPr>
              <w:t xml:space="preserve"> Μύλος ή Περιστρεφόμενος Δίσκος Ισορροπίας  </w:t>
            </w:r>
          </w:p>
        </w:tc>
      </w:tr>
    </w:tbl>
    <w:p w:rsidR="00571FE0" w:rsidRPr="002D3708"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20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ΟΙΚ 6102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Προμήθεια και τοποθέτηση οργάνου </w:t>
      </w:r>
      <w:r w:rsidR="000664CE" w:rsidRPr="000664CE">
        <w:rPr>
          <w:color w:val="auto"/>
          <w:sz w:val="20"/>
          <w:szCs w:val="20"/>
        </w:rPr>
        <w:t>παιδικής χαράς</w:t>
      </w:r>
      <w:r w:rsidR="000664CE" w:rsidRPr="000664CE">
        <w:rPr>
          <w:b/>
          <w:color w:val="auto"/>
          <w:sz w:val="20"/>
          <w:szCs w:val="20"/>
        </w:rPr>
        <w:t xml:space="preserve"> </w:t>
      </w:r>
      <w:r w:rsidRPr="002D3708">
        <w:rPr>
          <w:color w:val="auto"/>
          <w:sz w:val="20"/>
          <w:szCs w:val="20"/>
        </w:rPr>
        <w:t>«Μύλος ή Περιστρεφόμενος Δίσκος Ισορροπίας»</w:t>
      </w:r>
    </w:p>
    <w:p w:rsidR="00571FE0" w:rsidRDefault="00571FE0" w:rsidP="00571FE0">
      <w:pPr>
        <w:spacing w:after="0" w:line="240" w:lineRule="auto"/>
        <w:jc w:val="both"/>
        <w:rPr>
          <w:color w:val="auto"/>
          <w:sz w:val="20"/>
          <w:szCs w:val="20"/>
        </w:rPr>
      </w:pPr>
    </w:p>
    <w:p w:rsidR="006437F4" w:rsidRPr="002D3708" w:rsidRDefault="006437F4"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Γενική Τεχνική Περιγραφή</w:t>
      </w:r>
    </w:p>
    <w:p w:rsidR="00571FE0" w:rsidRPr="002D3708" w:rsidRDefault="00571FE0" w:rsidP="00571FE0">
      <w:pPr>
        <w:spacing w:after="0" w:line="240" w:lineRule="auto"/>
        <w:jc w:val="both"/>
        <w:rPr>
          <w:color w:val="auto"/>
          <w:sz w:val="20"/>
          <w:szCs w:val="20"/>
        </w:rPr>
      </w:pPr>
    </w:p>
    <w:p w:rsidR="00571FE0" w:rsidRPr="00DE5550" w:rsidRDefault="00571FE0" w:rsidP="00571FE0">
      <w:pPr>
        <w:spacing w:after="0" w:line="240" w:lineRule="auto"/>
        <w:jc w:val="both"/>
        <w:rPr>
          <w:color w:val="auto"/>
          <w:sz w:val="20"/>
          <w:szCs w:val="20"/>
        </w:rPr>
      </w:pPr>
      <w:r w:rsidRPr="002D3708">
        <w:rPr>
          <w:color w:val="auto"/>
          <w:sz w:val="20"/>
          <w:szCs w:val="20"/>
        </w:rPr>
        <w:t xml:space="preserve">Ο Μύλος ή Περιστρεφόμενος Δίσκος Ισορροπίας θα απευθύνεται σε χρήστες/παιδιά ηλικίας από 6 ετών και άνω και θα είναι σχεδιασμένος για την ασφαλή προσβασιμότητα και συμμετοχή παιδιών με </w:t>
      </w:r>
      <w:r w:rsidRPr="00DE5550">
        <w:rPr>
          <w:color w:val="auto"/>
          <w:sz w:val="20"/>
          <w:szCs w:val="20"/>
        </w:rPr>
        <w:t xml:space="preserve">αναπηρίες. Θα ικανοποιεί όλες τις προβλεπόμενες ευρωπαϊκές προδιαγραφές. </w:t>
      </w:r>
    </w:p>
    <w:p w:rsidR="00571FE0" w:rsidRPr="00DE5550" w:rsidRDefault="00571FE0" w:rsidP="00571FE0">
      <w:pPr>
        <w:spacing w:after="0" w:line="240" w:lineRule="auto"/>
        <w:jc w:val="both"/>
        <w:rPr>
          <w:color w:val="auto"/>
          <w:sz w:val="20"/>
          <w:szCs w:val="20"/>
        </w:rPr>
      </w:pPr>
      <w:r w:rsidRPr="00DE5550">
        <w:rPr>
          <w:color w:val="auto"/>
          <w:sz w:val="20"/>
          <w:szCs w:val="20"/>
        </w:rPr>
        <w:t xml:space="preserve">Πρόκειται για όργανο αθλοπαιδιάς υπαίθρου που συνδυάζει δραστηριότητες ισορροπίας και περιστροφής. Τίθεται σε κίνηση από έναν ή/και περισσότερους χρήστες, κατά την προσπάθειά τους να ισορροπήσουν περπατώντας πάνω του ή ακόμα και να περιστρέφουνε με διαφορετική ταχύτητα, ανάλογα με το ρυθμό περπατήματος και το αυτοβάρος του σώματος του χρήστη. Ενεργοποιεί κατ’ αυτόν τον τρόπο το συντονισμό των κινήσεων και τις δεξιότητες ισορρόπησης, ενώ προάγει το ομαδικό παιχνίδι.    </w:t>
      </w:r>
    </w:p>
    <w:p w:rsidR="00571FE0" w:rsidRPr="00DE5550" w:rsidRDefault="00571FE0" w:rsidP="00571FE0">
      <w:pPr>
        <w:spacing w:after="0" w:line="240" w:lineRule="auto"/>
        <w:jc w:val="both"/>
        <w:rPr>
          <w:color w:val="auto"/>
          <w:sz w:val="20"/>
          <w:szCs w:val="20"/>
        </w:rPr>
      </w:pPr>
      <w:r w:rsidRPr="00DE5550">
        <w:rPr>
          <w:color w:val="auto"/>
          <w:sz w:val="20"/>
          <w:szCs w:val="20"/>
        </w:rPr>
        <w:t xml:space="preserve">Θα αποτελείται από μια έγχρωμη επιφάνεια, σε σχήμα δακτυλίου με καμπυλωμένα άκρα, η οποία θα συντίθεται από επτά επιμέρους τμήματα. Η επιφάνεια αυτή θα έχει τη δυνατότητα να περιστρέφεται μέσω ειδικής κατασκευής. Θα έχει εξωτερικές διαστάσεις διαμέτρου Ø206 cm και πλάτος 28cm, ενώ θα είναι τοποθετημένη υπό κλίση 10Ο και θα στηρίζεται με ειδικό σύστημα περιστροφής σε 5 χαλύβδινες δοκούς. Θα διαθέτει, επίσης, επτά συνδετήρια έγχρωμα στοιχεία, τα οποία θα είναι ισομερώς κατανεμημένα στην περίμετρό της. </w:t>
      </w:r>
    </w:p>
    <w:p w:rsidR="00571FE0" w:rsidRPr="002D3708" w:rsidRDefault="00571FE0" w:rsidP="00571FE0">
      <w:pPr>
        <w:spacing w:after="0" w:line="240" w:lineRule="auto"/>
        <w:jc w:val="both"/>
        <w:rPr>
          <w:color w:val="auto"/>
          <w:sz w:val="20"/>
          <w:szCs w:val="20"/>
        </w:rPr>
      </w:pPr>
      <w:r w:rsidRPr="00DE5550">
        <w:rPr>
          <w:b/>
          <w:color w:val="auto"/>
          <w:sz w:val="20"/>
          <w:szCs w:val="20"/>
        </w:rPr>
        <w:t>Η επιφάνεια του περιστρεφόμενου δακτυλίου</w:t>
      </w:r>
      <w:r w:rsidRPr="00DE5550">
        <w:rPr>
          <w:color w:val="auto"/>
          <w:sz w:val="20"/>
          <w:szCs w:val="20"/>
        </w:rPr>
        <w:t xml:space="preserve"> θα είναι κατασκευασμένη από πολυαιθυλένιο με τη μέθοδο κατεργασίας χύτευση εκ περιστροφής. Ο χρωματισμός της θα έχει πραγματοποιηθεί δια μέσω του υλικού κατά τη διάρκεια της επεξεργασίας του, ενώ θα έχει υποβληθεί σε μέγιστη σταθεροποίηση έναντι των υπεριωδών ακτινών χωρίς τη χρήση σταθεροποιητικών ουσιών με βαρέα μέταλλα, ώστε να μειωθεί στο ελάχιστο ο αποχρωματισμός της. Το υλικό αυτό θα διατηρεί τις ιδιότητές του σε θερμοκρασιακό εύρος από -30°C έως 60°C, θα έχει υψηλή αντοχή στις κρούσεις και στους βανδαλισμούς, όπως επίσης θα είναι ανθεκτικό</w:t>
      </w:r>
      <w:r w:rsidRPr="002D3708">
        <w:rPr>
          <w:color w:val="auto"/>
          <w:sz w:val="20"/>
          <w:szCs w:val="20"/>
        </w:rPr>
        <w:t xml:space="preserve"> στην αποσύνθεση, στην προσβολή από μύκητες και </w:t>
      </w:r>
      <w:r w:rsidRPr="002D3708">
        <w:rPr>
          <w:color w:val="auto"/>
          <w:sz w:val="20"/>
          <w:szCs w:val="20"/>
        </w:rPr>
        <w:lastRenderedPageBreak/>
        <w:t xml:space="preserve">στην ανάφλεξη λόγω του υψηλού δείκτη θερμοκρασίας ανάφλεξης που διαθέτει. Η επιφάνεια αυτή θα διαθέτει κατάλληλα διαμορφωμένο χείλος με καμπυλωμένα άκρα, όπως επίσης και ανάγλυφα στοιχεία, έτσι ώστε να επιτυγχάνεται η σταθερή πρόσφυση του χρήστη. </w:t>
      </w:r>
    </w:p>
    <w:p w:rsidR="00571FE0" w:rsidRPr="002D3708" w:rsidRDefault="00571FE0" w:rsidP="00571FE0">
      <w:pPr>
        <w:spacing w:after="0" w:line="240" w:lineRule="auto"/>
        <w:jc w:val="both"/>
        <w:rPr>
          <w:color w:val="auto"/>
          <w:sz w:val="20"/>
          <w:szCs w:val="20"/>
        </w:rPr>
      </w:pPr>
      <w:r w:rsidRPr="0064221E">
        <w:rPr>
          <w:b/>
          <w:color w:val="auto"/>
          <w:sz w:val="20"/>
          <w:szCs w:val="20"/>
        </w:rPr>
        <w:t>Ο δομικός σκελετός</w:t>
      </w:r>
      <w:r w:rsidRPr="002D3708">
        <w:rPr>
          <w:color w:val="auto"/>
          <w:sz w:val="20"/>
          <w:szCs w:val="20"/>
        </w:rPr>
        <w:t xml:space="preserve"> θα είναι κατασκευασμένος από εν θερμώ γαλβανισμένο χάλυβα. Θα συντίθεται από σύστημα με εσωτερικό μηχανισμό στήριξης και περιστροφής, το οποίο θα στηρίζεται σε πέντε δοκούς υποστήριξης, κυκλικής διατομής Ø60,3 mm με πάχος τοιχώματος 4,5 mm. Κάθε δοκός υποστήριξης θα έχει διαφορετικό μήκος, ώστε να διαμορφώνεται η επιθυμητή κλίση του περιστρεφόμενου δακτυλίου. Η θεμελίωσή τους θα πραγματοποιείται είτε με πάκτωση στο έδαφος, είτε επιφανειακά. Στην περίπτωση που η θεμελίωση θα πραγματοποιείται επιφανειακά, οι δοκοί υποστήριξης θα διαθέτουν στις απολήξεις τους χαλύβδινα ελάσματα. </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Ο </w:t>
      </w:r>
      <w:r w:rsidRPr="0064221E">
        <w:rPr>
          <w:b/>
          <w:color w:val="auto"/>
          <w:sz w:val="20"/>
          <w:szCs w:val="20"/>
        </w:rPr>
        <w:t>εσωτερικός μηχανισμό</w:t>
      </w:r>
      <w:r w:rsidRPr="002D3708">
        <w:rPr>
          <w:color w:val="auto"/>
          <w:sz w:val="20"/>
          <w:szCs w:val="20"/>
        </w:rPr>
        <w:t xml:space="preserve">ς κύλισης και περιστροφής, δεν θα είναι προσβάσιμος από τους χρήστες. Θα συντίθεται από εξαρτήματα και από επιφάνεια σε σχήμα δακτυλίου που θα είναι κατασκευασμένα από εν θερμώ γαλβανισμένο χάλυβα. Θα διαθέτει επίσης, </w:t>
      </w:r>
      <w:r w:rsidR="0064221E" w:rsidRPr="002D3708">
        <w:rPr>
          <w:color w:val="auto"/>
          <w:sz w:val="20"/>
          <w:szCs w:val="20"/>
        </w:rPr>
        <w:t>δεκατέσσερ</w:t>
      </w:r>
      <w:r w:rsidR="0064221E">
        <w:rPr>
          <w:color w:val="auto"/>
          <w:sz w:val="20"/>
          <w:szCs w:val="20"/>
        </w:rPr>
        <w:t>ι</w:t>
      </w:r>
      <w:r w:rsidR="0064221E" w:rsidRPr="002D3708">
        <w:rPr>
          <w:color w:val="auto"/>
          <w:sz w:val="20"/>
          <w:szCs w:val="20"/>
        </w:rPr>
        <w:t>ς</w:t>
      </w:r>
      <w:r w:rsidRPr="002D3708">
        <w:rPr>
          <w:color w:val="auto"/>
          <w:sz w:val="20"/>
          <w:szCs w:val="20"/>
        </w:rPr>
        <w:t xml:space="preserve"> ειδικά κατασκευασμένους τροχίσκους με ρουλεμάν που δεν θα απαιτούν λίπανση. Οι τροχίσκοι/στροφείς θα είναι κατασκευασμένοι από ελαστομερές υλικό και τα ρουλεμάν από ανοξείδωτο χάλυβα. Τα συνδετικά εξαρτήματα και οι φορείς των τροχίσκων θα είναι κατασκευασμένα από ειδικής σύστασης χυτό πολυαμίδιο.</w:t>
      </w:r>
    </w:p>
    <w:p w:rsidR="00571FE0" w:rsidRPr="002D3708" w:rsidRDefault="00571FE0" w:rsidP="00571FE0">
      <w:pPr>
        <w:spacing w:after="0" w:line="240" w:lineRule="auto"/>
        <w:jc w:val="both"/>
        <w:rPr>
          <w:color w:val="auto"/>
          <w:sz w:val="20"/>
          <w:szCs w:val="20"/>
        </w:rPr>
      </w:pPr>
      <w:r w:rsidRPr="002D3708">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Όλες οι βίδες (κοχλίες) θα καλύπτονται από στρογγυλεμένα πλαστικά προστατευτικά στοιχεία σε διάφορους χρωματισμούς, τα οποία θα παρέχουν ασφάλεια στους χρήστες, ενώ συγχρόνως θα αποτελούν διακοσμητικά στοιχεία. Τα στοιχεία αυτά θα είναι κατασκευασμένα από ειδικής σύστασης χυτό πολυαμίδιο και θα είναι σταθεροποιημένα έναντι της υπεριώδους ακτινοβολίας χωρίς τη χρήση βαρέων μετάλλων. </w:t>
      </w:r>
    </w:p>
    <w:p w:rsidR="00571FE0" w:rsidRPr="002D3708" w:rsidRDefault="00571FE0" w:rsidP="00571FE0">
      <w:pPr>
        <w:spacing w:after="0" w:line="240" w:lineRule="auto"/>
        <w:jc w:val="both"/>
        <w:rPr>
          <w:color w:val="auto"/>
          <w:sz w:val="20"/>
          <w:szCs w:val="20"/>
        </w:rPr>
      </w:pPr>
      <w:r w:rsidRPr="002D3708">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Ενδεικτικές διαστάσεις:</w:t>
      </w:r>
    </w:p>
    <w:p w:rsidR="00571FE0" w:rsidRPr="002D3708" w:rsidRDefault="00571FE0" w:rsidP="00571FE0">
      <w:pPr>
        <w:spacing w:after="0" w:line="240" w:lineRule="auto"/>
        <w:jc w:val="both"/>
        <w:rPr>
          <w:color w:val="auto"/>
          <w:sz w:val="20"/>
          <w:szCs w:val="20"/>
        </w:rPr>
      </w:pPr>
      <w:r w:rsidRPr="002D3708">
        <w:rPr>
          <w:color w:val="auto"/>
          <w:sz w:val="20"/>
          <w:szCs w:val="20"/>
        </w:rPr>
        <w:t>Επιφάνεια πρόσκρουσης:</w:t>
      </w:r>
      <w:r w:rsidRPr="002D3708">
        <w:rPr>
          <w:color w:val="auto"/>
          <w:sz w:val="20"/>
          <w:szCs w:val="20"/>
        </w:rPr>
        <w:tab/>
      </w:r>
      <w:r w:rsidR="003355DF" w:rsidRPr="003355DF">
        <w:rPr>
          <w:color w:val="auto"/>
          <w:sz w:val="20"/>
          <w:szCs w:val="20"/>
        </w:rPr>
        <w:tab/>
      </w:r>
      <w:r w:rsidRPr="002D3708">
        <w:rPr>
          <w:color w:val="auto"/>
          <w:sz w:val="20"/>
          <w:szCs w:val="20"/>
        </w:rPr>
        <w:t>606 cm x 606 cm</w:t>
      </w:r>
    </w:p>
    <w:p w:rsidR="00571FE0" w:rsidRPr="002D3708" w:rsidRDefault="00571FE0" w:rsidP="00571FE0">
      <w:pPr>
        <w:spacing w:after="0" w:line="240" w:lineRule="auto"/>
        <w:jc w:val="both"/>
        <w:rPr>
          <w:color w:val="auto"/>
          <w:sz w:val="20"/>
          <w:szCs w:val="20"/>
        </w:rPr>
      </w:pPr>
      <w:r w:rsidRPr="002D3708">
        <w:rPr>
          <w:color w:val="auto"/>
          <w:sz w:val="20"/>
          <w:szCs w:val="20"/>
        </w:rPr>
        <w:t>Διαστάσεις οργάνου στο έδαφος:</w:t>
      </w:r>
      <w:r w:rsidRPr="002D3708">
        <w:rPr>
          <w:color w:val="auto"/>
          <w:sz w:val="20"/>
          <w:szCs w:val="20"/>
        </w:rPr>
        <w:tab/>
        <w:t>206 cm x 206 cm</w:t>
      </w:r>
    </w:p>
    <w:p w:rsidR="00571FE0" w:rsidRPr="002D3708" w:rsidRDefault="00571FE0" w:rsidP="00571FE0">
      <w:pPr>
        <w:spacing w:after="0" w:line="240" w:lineRule="auto"/>
        <w:jc w:val="both"/>
        <w:rPr>
          <w:color w:val="auto"/>
          <w:sz w:val="20"/>
          <w:szCs w:val="20"/>
        </w:rPr>
      </w:pPr>
      <w:r w:rsidRPr="002D3708">
        <w:rPr>
          <w:color w:val="auto"/>
          <w:sz w:val="20"/>
          <w:szCs w:val="20"/>
        </w:rPr>
        <w:t>Μέγιστο ύψος οργάνου:</w:t>
      </w:r>
      <w:r w:rsidRPr="002D3708">
        <w:rPr>
          <w:color w:val="auto"/>
          <w:sz w:val="20"/>
          <w:szCs w:val="20"/>
        </w:rPr>
        <w:tab/>
        <w:t>60 cm</w:t>
      </w:r>
    </w:p>
    <w:p w:rsidR="00571FE0" w:rsidRPr="002D3708" w:rsidRDefault="00571FE0" w:rsidP="00571FE0">
      <w:pPr>
        <w:spacing w:after="0" w:line="240" w:lineRule="auto"/>
        <w:jc w:val="both"/>
        <w:rPr>
          <w:color w:val="auto"/>
          <w:sz w:val="20"/>
          <w:szCs w:val="20"/>
        </w:rPr>
      </w:pPr>
      <w:r w:rsidRPr="002D3708">
        <w:rPr>
          <w:color w:val="auto"/>
          <w:sz w:val="20"/>
          <w:szCs w:val="20"/>
        </w:rPr>
        <w:t>Κρίσιμο ύψος πτώσης:</w:t>
      </w:r>
      <w:r w:rsidRPr="002D3708">
        <w:rPr>
          <w:color w:val="auto"/>
          <w:sz w:val="20"/>
          <w:szCs w:val="20"/>
        </w:rPr>
        <w:tab/>
        <w:t>100 cm</w:t>
      </w:r>
    </w:p>
    <w:p w:rsidR="00571FE0" w:rsidRPr="002D3708" w:rsidRDefault="00571FE0" w:rsidP="00571FE0">
      <w:pPr>
        <w:spacing w:after="0" w:line="240" w:lineRule="auto"/>
        <w:jc w:val="both"/>
        <w:rPr>
          <w:color w:val="auto"/>
          <w:sz w:val="20"/>
          <w:szCs w:val="20"/>
        </w:rPr>
      </w:pPr>
    </w:p>
    <w:p w:rsidR="00EE21C2" w:rsidRPr="0064221E" w:rsidRDefault="00EE21C2" w:rsidP="00EE21C2">
      <w:pPr>
        <w:spacing w:after="0" w:line="240" w:lineRule="auto"/>
        <w:jc w:val="both"/>
        <w:rPr>
          <w:color w:val="auto"/>
          <w:sz w:val="20"/>
          <w:szCs w:val="20"/>
        </w:rPr>
      </w:pPr>
      <w:r w:rsidRPr="0064221E">
        <w:rPr>
          <w:color w:val="auto"/>
          <w:sz w:val="20"/>
          <w:szCs w:val="20"/>
        </w:rPr>
        <w:t xml:space="preserve">Η εγκατάσταση θα γίνεται σύμφωνα με τις οδηγίες του παραγωγού/ κατασκευαστή και τα προβλεπόμενα στη σειρά του Ευρωπαϊκού Προτύπου ΕΛΟΤ ΕΝ1176 ή ισοδύναμου προτύπου. </w:t>
      </w:r>
    </w:p>
    <w:p w:rsidR="00EE21C2" w:rsidRPr="0064221E" w:rsidRDefault="00EE21C2" w:rsidP="00EE21C2">
      <w:pPr>
        <w:spacing w:after="0" w:line="240" w:lineRule="auto"/>
        <w:jc w:val="both"/>
        <w:rPr>
          <w:color w:val="auto"/>
          <w:sz w:val="20"/>
          <w:szCs w:val="20"/>
        </w:rPr>
      </w:pPr>
      <w:r w:rsidRPr="0064221E">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64221E">
        <w:rPr>
          <w:color w:val="auto"/>
          <w:sz w:val="20"/>
          <w:szCs w:val="20"/>
        </w:rPr>
        <w:t xml:space="preserve"> (όπως ορίζεται στο άρθρο 11 της υπ΄ αρ. 28492/2009 απόφασης, ΦΕΚ 931 Β΄) σύμφωνα με τις ισχύουσες διατάξεις.</w:t>
      </w:r>
    </w:p>
    <w:p w:rsidR="00EE21C2" w:rsidRPr="0064221E" w:rsidRDefault="00EE21C2" w:rsidP="00EE21C2">
      <w:pPr>
        <w:spacing w:after="0" w:line="240" w:lineRule="auto"/>
        <w:jc w:val="both"/>
        <w:rPr>
          <w:color w:val="auto"/>
          <w:sz w:val="20"/>
          <w:szCs w:val="20"/>
        </w:rPr>
      </w:pPr>
    </w:p>
    <w:p w:rsidR="00EE21C2" w:rsidRPr="0064221E" w:rsidRDefault="00EE21C2" w:rsidP="00EE21C2">
      <w:pPr>
        <w:spacing w:after="0" w:line="240" w:lineRule="auto"/>
        <w:jc w:val="both"/>
        <w:rPr>
          <w:color w:val="auto"/>
          <w:sz w:val="20"/>
          <w:szCs w:val="20"/>
        </w:rPr>
      </w:pPr>
      <w:r w:rsidRPr="0064221E">
        <w:rPr>
          <w:color w:val="auto"/>
          <w:sz w:val="20"/>
          <w:szCs w:val="20"/>
        </w:rPr>
        <w:t xml:space="preserve">Ευρωπαϊκό Πρότυπο ΕΝ 1176 </w:t>
      </w:r>
    </w:p>
    <w:p w:rsidR="00EE21C2" w:rsidRPr="0064221E" w:rsidRDefault="00EE21C2" w:rsidP="00EE21C2">
      <w:pPr>
        <w:spacing w:after="0" w:line="240" w:lineRule="auto"/>
        <w:jc w:val="both"/>
        <w:rPr>
          <w:b/>
          <w:color w:val="auto"/>
          <w:sz w:val="20"/>
          <w:szCs w:val="20"/>
        </w:rPr>
      </w:pPr>
      <w:r w:rsidRPr="0064221E">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64221E">
        <w:rPr>
          <w:b/>
          <w:color w:val="auto"/>
          <w:sz w:val="20"/>
          <w:szCs w:val="20"/>
        </w:rPr>
        <w:t>και σε κάθε περίπτωση τα εκάστοτε ισχύοντα πρότυπα</w:t>
      </w:r>
    </w:p>
    <w:p w:rsidR="00EE21C2" w:rsidRPr="0064221E" w:rsidRDefault="00EE21C2" w:rsidP="00EE21C2">
      <w:pPr>
        <w:spacing w:after="0" w:line="240" w:lineRule="auto"/>
        <w:jc w:val="both"/>
        <w:rPr>
          <w:b/>
          <w:color w:val="auto"/>
          <w:sz w:val="20"/>
          <w:szCs w:val="20"/>
        </w:rPr>
      </w:pPr>
    </w:p>
    <w:p w:rsidR="00EE21C2" w:rsidRPr="0064221E" w:rsidRDefault="00EE21C2" w:rsidP="00EE21C2">
      <w:pPr>
        <w:spacing w:after="0" w:line="240" w:lineRule="auto"/>
        <w:jc w:val="both"/>
        <w:rPr>
          <w:color w:val="auto"/>
          <w:sz w:val="20"/>
          <w:szCs w:val="20"/>
        </w:rPr>
      </w:pPr>
      <w:r w:rsidRPr="0064221E">
        <w:rPr>
          <w:color w:val="auto"/>
          <w:sz w:val="20"/>
          <w:szCs w:val="20"/>
        </w:rPr>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E21C2" w:rsidRPr="0064221E" w:rsidRDefault="00EE21C2" w:rsidP="00EE21C2">
      <w:pPr>
        <w:spacing w:after="0" w:line="240" w:lineRule="auto"/>
        <w:jc w:val="both"/>
        <w:rPr>
          <w:color w:val="auto"/>
          <w:sz w:val="20"/>
          <w:szCs w:val="20"/>
        </w:rPr>
      </w:pPr>
    </w:p>
    <w:p w:rsidR="00EE21C2" w:rsidRPr="0064221E" w:rsidRDefault="00EE21C2" w:rsidP="00EE21C2">
      <w:pPr>
        <w:spacing w:after="0" w:line="240" w:lineRule="auto"/>
        <w:jc w:val="both"/>
        <w:rPr>
          <w:color w:val="auto"/>
          <w:sz w:val="20"/>
          <w:szCs w:val="20"/>
        </w:rPr>
      </w:pPr>
      <w:r w:rsidRPr="0064221E">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EE21C2" w:rsidRPr="0064221E" w:rsidRDefault="00EE21C2" w:rsidP="00EE21C2">
      <w:pPr>
        <w:spacing w:after="0" w:line="240" w:lineRule="auto"/>
        <w:jc w:val="both"/>
        <w:rPr>
          <w:color w:val="auto"/>
          <w:sz w:val="20"/>
          <w:szCs w:val="20"/>
        </w:rPr>
      </w:pPr>
    </w:p>
    <w:p w:rsidR="00EE21C2" w:rsidRPr="008428E5" w:rsidRDefault="00EE21C2" w:rsidP="00EE21C2">
      <w:pPr>
        <w:spacing w:after="0" w:line="240" w:lineRule="auto"/>
        <w:jc w:val="both"/>
        <w:rPr>
          <w:color w:val="auto"/>
          <w:sz w:val="20"/>
          <w:szCs w:val="20"/>
        </w:rPr>
      </w:pPr>
      <w:r w:rsidRPr="0064221E">
        <w:rPr>
          <w:color w:val="auto"/>
          <w:sz w:val="20"/>
          <w:szCs w:val="20"/>
        </w:rPr>
        <w:t>Στην τιμή περιλαμβάνεται κάθε υλικό και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5F6850" w:rsidRPr="0064221E">
        <w:rPr>
          <w:color w:val="auto"/>
          <w:sz w:val="20"/>
          <w:szCs w:val="20"/>
        </w:rPr>
        <w:t xml:space="preserve"> κλπ</w:t>
      </w:r>
      <w:r w:rsidRPr="0064221E">
        <w:rPr>
          <w:color w:val="auto"/>
          <w:sz w:val="20"/>
          <w:szCs w:val="20"/>
        </w:rPr>
        <w:t>) στο χώρο, ενώ συμπεριλαμβάνονται στην τιμή τα έξοδα μεταφοράς των εν λόγω υλικών τα έξοδα για την επιτήρηση της εγκατάστασης</w:t>
      </w:r>
      <w:r w:rsidRPr="0064221E">
        <w:rPr>
          <w:b/>
          <w:color w:val="auto"/>
          <w:sz w:val="20"/>
          <w:szCs w:val="20"/>
        </w:rPr>
        <w:t xml:space="preserve"> </w:t>
      </w:r>
      <w:r w:rsidRPr="0064221E">
        <w:rPr>
          <w:color w:val="auto"/>
          <w:sz w:val="20"/>
          <w:szCs w:val="20"/>
        </w:rPr>
        <w:t>από εκπρόσωπο διαπιστευμένου φορέα ελέγχου και πιστοποίησης</w:t>
      </w:r>
      <w:r w:rsidR="005F6850" w:rsidRPr="0064221E">
        <w:rPr>
          <w:color w:val="auto"/>
          <w:sz w:val="20"/>
          <w:szCs w:val="20"/>
        </w:rPr>
        <w:t>, καθώς</w:t>
      </w:r>
      <w:r w:rsidRPr="0064221E">
        <w:rPr>
          <w:color w:val="auto"/>
          <w:sz w:val="20"/>
          <w:szCs w:val="20"/>
        </w:rPr>
        <w:t xml:space="preserve"> και για</w:t>
      </w:r>
      <w:r w:rsidR="005F6850" w:rsidRPr="0064221E">
        <w:rPr>
          <w:color w:val="auto"/>
          <w:sz w:val="20"/>
          <w:szCs w:val="20"/>
        </w:rPr>
        <w:t xml:space="preserve"> όλα τα</w:t>
      </w:r>
      <w:r w:rsidRPr="0064221E">
        <w:rPr>
          <w:color w:val="auto"/>
          <w:sz w:val="20"/>
          <w:szCs w:val="20"/>
        </w:rPr>
        <w:t xml:space="preserve"> πιστοποιητικά τα οποία θα ζητηθούν.</w:t>
      </w:r>
      <w:r w:rsidRPr="008428E5">
        <w:rPr>
          <w:color w:val="auto"/>
          <w:sz w:val="20"/>
          <w:szCs w:val="20"/>
        </w:rPr>
        <w:t xml:space="preserve">   </w:t>
      </w:r>
    </w:p>
    <w:p w:rsidR="00EE21C2" w:rsidRPr="008428E5" w:rsidRDefault="00EE21C2" w:rsidP="00EE21C2">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w:t>
      </w: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7770" w:type="dxa"/>
        <w:tblLayout w:type="fixed"/>
        <w:tblLook w:val="0000"/>
      </w:tblPr>
      <w:tblGrid>
        <w:gridCol w:w="876"/>
        <w:gridCol w:w="1686"/>
        <w:gridCol w:w="444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4446" w:type="dxa"/>
            <w:shd w:val="clear" w:color="auto" w:fill="auto"/>
          </w:tcPr>
          <w:p w:rsidR="00571FE0" w:rsidRPr="002D3708" w:rsidRDefault="00571FE0" w:rsidP="005753A2">
            <w:pPr>
              <w:spacing w:after="0" w:line="240" w:lineRule="auto"/>
              <w:rPr>
                <w:b/>
                <w:color w:val="auto"/>
                <w:sz w:val="20"/>
                <w:szCs w:val="20"/>
              </w:rPr>
            </w:pPr>
            <w:r w:rsidRPr="002D3708">
              <w:rPr>
                <w:b/>
                <w:color w:val="auto"/>
                <w:sz w:val="20"/>
                <w:szCs w:val="20"/>
              </w:rPr>
              <w:t xml:space="preserve">ΕΠΤΑ ΧΙΛΙΑΔΕΣ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4446" w:type="dxa"/>
            <w:shd w:val="clear" w:color="auto" w:fill="auto"/>
          </w:tcPr>
          <w:p w:rsidR="00571FE0" w:rsidRPr="002D3708" w:rsidRDefault="005753A2" w:rsidP="00571FE0">
            <w:pPr>
              <w:spacing w:after="0" w:line="240" w:lineRule="auto"/>
              <w:rPr>
                <w:b/>
                <w:color w:val="auto"/>
                <w:sz w:val="20"/>
                <w:szCs w:val="20"/>
              </w:rPr>
            </w:pPr>
            <w:r>
              <w:rPr>
                <w:b/>
                <w:color w:val="auto"/>
                <w:sz w:val="20"/>
                <w:szCs w:val="20"/>
              </w:rPr>
              <w:t>70</w:t>
            </w:r>
            <w:r w:rsidR="00257A28" w:rsidRPr="002D3708">
              <w:rPr>
                <w:b/>
                <w:color w:val="auto"/>
                <w:sz w:val="20"/>
                <w:szCs w:val="20"/>
              </w:rPr>
              <w:t>0</w:t>
            </w:r>
            <w:r w:rsidR="00A306C3" w:rsidRPr="002D3708">
              <w:rPr>
                <w:b/>
                <w:color w:val="auto"/>
                <w:sz w:val="20"/>
                <w:szCs w:val="20"/>
              </w:rPr>
              <w:t>0,00</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Default="00571FE0" w:rsidP="00571FE0">
      <w:pPr>
        <w:spacing w:after="0" w:line="240" w:lineRule="auto"/>
        <w:rPr>
          <w:sz w:val="20"/>
          <w:szCs w:val="20"/>
        </w:rPr>
      </w:pPr>
    </w:p>
    <w:p w:rsidR="00F323EF" w:rsidRPr="005370B8" w:rsidRDefault="00F323EF"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107E73" w:rsidRPr="002D3708" w:rsidRDefault="00107E73" w:rsidP="00571FE0">
            <w:pPr>
              <w:spacing w:before="283" w:after="0" w:line="240" w:lineRule="auto"/>
              <w:rPr>
                <w:b/>
                <w:color w:val="auto"/>
                <w:sz w:val="20"/>
                <w:szCs w:val="20"/>
                <w:lang w:val="en-US"/>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107E73" w:rsidRPr="002D3708" w:rsidRDefault="00107E73" w:rsidP="00571FE0">
            <w:pPr>
              <w:spacing w:before="283" w:after="0" w:line="240" w:lineRule="auto"/>
              <w:rPr>
                <w:b/>
                <w:color w:val="auto"/>
                <w:sz w:val="20"/>
                <w:szCs w:val="20"/>
                <w:lang w:val="en-US"/>
              </w:rPr>
            </w:pPr>
          </w:p>
          <w:p w:rsidR="00571FE0" w:rsidRPr="002D3708" w:rsidRDefault="00571FE0" w:rsidP="0005423A">
            <w:pPr>
              <w:spacing w:before="283" w:after="0" w:line="240" w:lineRule="auto"/>
              <w:rPr>
                <w:b/>
                <w:color w:val="auto"/>
                <w:sz w:val="20"/>
                <w:szCs w:val="20"/>
              </w:rPr>
            </w:pPr>
            <w:r w:rsidRPr="002D3708">
              <w:rPr>
                <w:b/>
                <w:color w:val="auto"/>
                <w:sz w:val="20"/>
                <w:szCs w:val="20"/>
              </w:rPr>
              <w:t>04</w:t>
            </w:r>
            <w:r w:rsidR="0005423A" w:rsidRPr="002D3708">
              <w:rPr>
                <w:b/>
                <w:color w:val="auto"/>
                <w:sz w:val="20"/>
                <w:szCs w:val="20"/>
              </w:rPr>
              <w:t>8</w:t>
            </w: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2E002A" w:rsidP="00571FE0">
            <w:pPr>
              <w:spacing w:after="0" w:line="240" w:lineRule="auto"/>
              <w:rPr>
                <w:b/>
                <w:color w:val="auto"/>
                <w:sz w:val="20"/>
                <w:szCs w:val="20"/>
              </w:rPr>
            </w:pPr>
            <w:r w:rsidRPr="002D3708">
              <w:rPr>
                <w:b/>
                <w:color w:val="auto"/>
                <w:sz w:val="20"/>
                <w:szCs w:val="20"/>
              </w:rPr>
              <w:t>ΟΙΚ Ν 61.2.8</w:t>
            </w:r>
            <w:r w:rsidR="00571FE0" w:rsidRPr="002D3708">
              <w:rPr>
                <w:b/>
                <w:color w:val="auto"/>
                <w:sz w:val="20"/>
                <w:szCs w:val="20"/>
              </w:rPr>
              <w:t xml:space="preserve">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΄Οργανα παιδικής χαράς</w:t>
            </w:r>
            <w:r w:rsidR="000710A9">
              <w:rPr>
                <w:b/>
                <w:color w:val="auto"/>
                <w:sz w:val="20"/>
                <w:szCs w:val="20"/>
                <w:u w:val="single"/>
              </w:rPr>
              <w:t>-</w:t>
            </w:r>
            <w:r w:rsidRPr="002D3708">
              <w:rPr>
                <w:b/>
                <w:color w:val="auto"/>
                <w:sz w:val="20"/>
                <w:szCs w:val="20"/>
                <w:u w:val="single"/>
              </w:rPr>
              <w:t xml:space="preserve"> 'Ταλαντευόμενη δοκός ισορροπίας'  </w:t>
            </w:r>
          </w:p>
        </w:tc>
      </w:tr>
    </w:tbl>
    <w:p w:rsidR="00571FE0" w:rsidRPr="002D3708"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20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ΟΙΚ 6102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F21A0" w:rsidRDefault="00571FE0" w:rsidP="005F21A0">
      <w:pPr>
        <w:spacing w:after="0" w:line="240" w:lineRule="auto"/>
        <w:jc w:val="both"/>
        <w:rPr>
          <w:color w:val="auto"/>
          <w:sz w:val="20"/>
          <w:szCs w:val="20"/>
        </w:rPr>
      </w:pPr>
      <w:r w:rsidRPr="002D3708">
        <w:rPr>
          <w:color w:val="auto"/>
          <w:sz w:val="20"/>
          <w:szCs w:val="20"/>
        </w:rPr>
        <w:t xml:space="preserve">Προμήθεια και τοποθέτηση οργάνου </w:t>
      </w:r>
      <w:r w:rsidR="006437F4" w:rsidRPr="006437F4">
        <w:rPr>
          <w:color w:val="auto"/>
          <w:sz w:val="20"/>
          <w:szCs w:val="20"/>
        </w:rPr>
        <w:t>παιδικής χαράς</w:t>
      </w:r>
      <w:r w:rsidRPr="002D3708">
        <w:rPr>
          <w:color w:val="auto"/>
          <w:sz w:val="20"/>
          <w:szCs w:val="20"/>
        </w:rPr>
        <w:t xml:space="preserve"> 'Ταλαντευόμενη δοκός ισορροπίας'</w:t>
      </w:r>
    </w:p>
    <w:p w:rsidR="005F21A0" w:rsidRDefault="005F21A0" w:rsidP="005F21A0">
      <w:pPr>
        <w:spacing w:after="0" w:line="240" w:lineRule="auto"/>
        <w:jc w:val="both"/>
        <w:rPr>
          <w:color w:val="auto"/>
          <w:sz w:val="20"/>
          <w:szCs w:val="20"/>
        </w:rPr>
      </w:pPr>
    </w:p>
    <w:p w:rsidR="006437F4" w:rsidRDefault="006437F4" w:rsidP="005F21A0">
      <w:pPr>
        <w:spacing w:after="0" w:line="240" w:lineRule="auto"/>
        <w:jc w:val="both"/>
        <w:rPr>
          <w:color w:val="auto"/>
          <w:sz w:val="20"/>
          <w:szCs w:val="20"/>
        </w:rPr>
      </w:pPr>
    </w:p>
    <w:p w:rsidR="005F21A0" w:rsidRPr="002D3708" w:rsidRDefault="005F21A0" w:rsidP="005F21A0">
      <w:pPr>
        <w:spacing w:after="0" w:line="240" w:lineRule="auto"/>
        <w:jc w:val="both"/>
        <w:rPr>
          <w:color w:val="auto"/>
          <w:sz w:val="20"/>
          <w:szCs w:val="20"/>
        </w:rPr>
      </w:pPr>
      <w:r w:rsidRPr="002D3708">
        <w:rPr>
          <w:color w:val="auto"/>
          <w:sz w:val="20"/>
          <w:szCs w:val="20"/>
        </w:rPr>
        <w:t>Γενική Τεχνική Περιγραφή</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Η 'Ταλαντευόμενη δοκός ισορροπίας' θα απευθύνεται σε χρήστες/ παιδιά ηλικίας από 6 ετών και άνω και θα είναι σχεδιασμένη για την ασφαλή προσβασιμότητα και συμμετοχή παιδιών με αναπηρίες. Θα ικανοποιεί όλες τις προβλεπόμενες ευρωπαϊκές προδιαγραφές. </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Θα αποτελείται από μια έγχρωμη επιφάνεια, σε σχήμα τεθλασμένης γραμμής, η οποία θα έχει καμπυλωμένα άκρα και ανάγλυφα στοιχεία προκειμένου να αναπτυχθούν αντιολισθητικές ιδιότητες. Θα είναι προσαρτημένη σε έναν οριζόντιο σωλήνα που θα στηρίζεται σε δύο κατακόρυφα στοιχεία υποστήριξης, ένα από τα οποία θα φέρει επιφάνεια τριγωνικής μορφής στην κορυφή του.  </w:t>
      </w:r>
    </w:p>
    <w:p w:rsidR="00571FE0" w:rsidRPr="00DE5550" w:rsidRDefault="00571FE0" w:rsidP="00571FE0">
      <w:pPr>
        <w:spacing w:after="0" w:line="240" w:lineRule="auto"/>
        <w:jc w:val="both"/>
        <w:rPr>
          <w:color w:val="auto"/>
          <w:sz w:val="20"/>
          <w:szCs w:val="20"/>
        </w:rPr>
      </w:pPr>
      <w:r w:rsidRPr="005F21A0">
        <w:rPr>
          <w:b/>
          <w:color w:val="auto"/>
          <w:sz w:val="20"/>
          <w:szCs w:val="20"/>
        </w:rPr>
        <w:t>Η έγχρωμη επιφάνεια</w:t>
      </w:r>
      <w:r w:rsidRPr="002D3708">
        <w:rPr>
          <w:color w:val="auto"/>
          <w:sz w:val="20"/>
          <w:szCs w:val="20"/>
        </w:rPr>
        <w:t xml:space="preserve"> θα είναι κατασκευασμένη από πολυαιθυλένιο ενώ ο </w:t>
      </w:r>
      <w:r w:rsidRPr="005F21A0">
        <w:rPr>
          <w:b/>
          <w:color w:val="auto"/>
          <w:sz w:val="20"/>
          <w:szCs w:val="20"/>
        </w:rPr>
        <w:t>οριζόντιος σωλήνας</w:t>
      </w:r>
      <w:r w:rsidRPr="002D3708">
        <w:rPr>
          <w:color w:val="auto"/>
          <w:sz w:val="20"/>
          <w:szCs w:val="20"/>
        </w:rPr>
        <w:t xml:space="preserve"> θα έχει </w:t>
      </w:r>
      <w:r w:rsidRPr="00DE5550">
        <w:rPr>
          <w:color w:val="auto"/>
          <w:sz w:val="20"/>
          <w:szCs w:val="20"/>
        </w:rPr>
        <w:t xml:space="preserve">διατομή Ø76,1 mm και θα είναι κατασκευασμένος από εν θερμώ γαλβανισμένο χάλυβα. Τα κατακόρυφα στοιχεία υποστήριξης θα είναι επίσης κατασκευασμένα από εν θερμώ γαλβανισμένο χάλυβα διαστάσεων Ø101,6 x 2,9 mm. </w:t>
      </w:r>
    </w:p>
    <w:p w:rsidR="00571FE0" w:rsidRPr="002D3708" w:rsidRDefault="00571FE0" w:rsidP="00571FE0">
      <w:pPr>
        <w:spacing w:after="0" w:line="240" w:lineRule="auto"/>
        <w:jc w:val="both"/>
        <w:rPr>
          <w:color w:val="auto"/>
          <w:sz w:val="20"/>
          <w:szCs w:val="20"/>
        </w:rPr>
      </w:pPr>
      <w:r w:rsidRPr="00DE5550">
        <w:rPr>
          <w:color w:val="auto"/>
          <w:sz w:val="20"/>
          <w:szCs w:val="20"/>
        </w:rPr>
        <w:t>Η συναρμογή του οριζόντιου σωλήνα με τα κατακόρυφα στοιχεία θα πραγματοποιείται μέσω ειδικά κατασκευασμένων σφαιρικών συνδέσμων</w:t>
      </w:r>
      <w:r w:rsidRPr="002D3708">
        <w:rPr>
          <w:color w:val="auto"/>
          <w:sz w:val="20"/>
          <w:szCs w:val="20"/>
        </w:rPr>
        <w:t xml:space="preserve"> οι οποίοι θα είναι ενσωματωμένοι στα κατακόρυφα στοιχεία και θα επιτρέπουν την ταλάντωση του οριζόντιου σωλήνα. Οι σφαιρικοί σύνδεσμοι θα συντίθεται από πυρήνα ο οποίος θα είναι κατασκευασμένος από προφίλ αλουμινίου και πολυπροπυλένιο. Ο πυρήνας θα καλύπτεται από μία επιφανειακή στρώση μαλακού χυτού θερμοπλαστικού ελαστομερούς υλικού μαύρου χρώματος. Θα διαθέτει έξι σημεία συνδεσμολογίας τα οποία, αν δεν χρησιμοποιούνται, θα καλύπτονται από πλαστικές τάπες μαύρου χρώματος κατασκευασμένες από πολυαμίδιο.</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Η </w:t>
      </w:r>
      <w:r w:rsidRPr="005F21A0">
        <w:rPr>
          <w:b/>
          <w:color w:val="auto"/>
          <w:sz w:val="20"/>
          <w:szCs w:val="20"/>
        </w:rPr>
        <w:t>επιφάνεια τριγωνικής μορφής</w:t>
      </w:r>
      <w:r w:rsidRPr="002D3708">
        <w:rPr>
          <w:color w:val="auto"/>
          <w:sz w:val="20"/>
          <w:szCs w:val="20"/>
        </w:rPr>
        <w:t xml:space="preserve"> θα είναι κατασκευασμένη από χαλύβδινο πυρήνα με επικάλυψη από μαύρη πολυουρεθάνη με αντιολισθητικές ιδιότητες. Η επιφάνεια αυτή θα διαθέτει κατάλληλα διαμορφωμένο χείλος με καμπυλωμένα άκρα και ανάγλυφα στοιχεία, έτσι ώστε να επιτυγχάνεται η σταθερή πρόσφυση του χρήστη. Θα είναι τοποθετημένη σε απόσταση 51 cm από την τελικά διαμορφωμένη επιφάνεια του εδάφους και θα διαθέτει οπές αποστράγγισης.</w:t>
      </w:r>
    </w:p>
    <w:p w:rsidR="00571FE0" w:rsidRPr="002D3708" w:rsidRDefault="00571FE0" w:rsidP="00571FE0">
      <w:pPr>
        <w:spacing w:after="0" w:line="240" w:lineRule="auto"/>
        <w:jc w:val="both"/>
        <w:rPr>
          <w:color w:val="auto"/>
          <w:sz w:val="20"/>
          <w:szCs w:val="20"/>
        </w:rPr>
      </w:pPr>
      <w:r w:rsidRPr="002D3708">
        <w:rPr>
          <w:color w:val="auto"/>
          <w:sz w:val="20"/>
          <w:szCs w:val="20"/>
        </w:rPr>
        <w:t>Ο χρωματισμός των επιφανειών και των στοιχείων από πολυαιθυλένιο θα έχει πραγματοποιηθεί δια μέσω του υλικού κατά τη διάρκεια της επεξεργασίας του. Οι επιφάνειες αυτές θα έχουν υποβληθεί σε μέγιστη σταθεροποίηση έναντι των υπεριωδών ακτινών χωρίς τη χρήση σταθεροποιητικών ουσιών με βαρέα μέταλλα, ώστε να μειωθεί στο ελάχιστο ο αποχρωματισμός τους. Τα υλικά αυτά θα διατηρούν τις ιδιότητές του σε ακραίες θερμοκρασίες, θα έχουν υψηλή αντοχή στις κρούσεις και στους βανδαλισμούς, όπως επίσης θα είναι ανθεκτικά στην αποσύνθεση, στην προσβολή από μύκητες και στην ανάφλεξη λόγω του υψηλού δείκτη θερμοκρασίας ανάφλεξης που διαθέτουν.</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w:t>
      </w:r>
      <w:r w:rsidRPr="002D3708">
        <w:rPr>
          <w:color w:val="auto"/>
          <w:sz w:val="20"/>
          <w:szCs w:val="20"/>
        </w:rPr>
        <w:lastRenderedPageBreak/>
        <w:t>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2D3708" w:rsidRDefault="00571FE0" w:rsidP="00571FE0">
      <w:pPr>
        <w:spacing w:after="0" w:line="240" w:lineRule="auto"/>
        <w:jc w:val="both"/>
        <w:rPr>
          <w:color w:val="auto"/>
          <w:sz w:val="20"/>
          <w:szCs w:val="20"/>
        </w:rPr>
      </w:pPr>
      <w:r w:rsidRPr="002D3708">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Ενδεικτικές διαστάσεις:</w:t>
      </w:r>
    </w:p>
    <w:p w:rsidR="00571FE0" w:rsidRPr="002D3708" w:rsidRDefault="00571FE0" w:rsidP="00571FE0">
      <w:pPr>
        <w:spacing w:after="0" w:line="240" w:lineRule="auto"/>
        <w:jc w:val="both"/>
        <w:rPr>
          <w:color w:val="auto"/>
          <w:sz w:val="20"/>
          <w:szCs w:val="20"/>
        </w:rPr>
      </w:pPr>
      <w:r w:rsidRPr="002D3708">
        <w:rPr>
          <w:color w:val="auto"/>
          <w:sz w:val="20"/>
          <w:szCs w:val="20"/>
        </w:rPr>
        <w:t>Επιφάνεια πρόσκρουσης:</w:t>
      </w:r>
      <w:r w:rsidRPr="002D3708">
        <w:rPr>
          <w:color w:val="auto"/>
          <w:sz w:val="20"/>
          <w:szCs w:val="20"/>
        </w:rPr>
        <w:tab/>
      </w:r>
      <w:r w:rsidR="003355DF" w:rsidRPr="00BA5D3A">
        <w:rPr>
          <w:color w:val="auto"/>
          <w:sz w:val="20"/>
          <w:szCs w:val="20"/>
        </w:rPr>
        <w:tab/>
      </w:r>
      <w:r w:rsidRPr="002D3708">
        <w:rPr>
          <w:color w:val="auto"/>
          <w:sz w:val="20"/>
          <w:szCs w:val="20"/>
        </w:rPr>
        <w:t>622 cm x 348 cm</w:t>
      </w:r>
    </w:p>
    <w:p w:rsidR="00571FE0" w:rsidRPr="002D3708" w:rsidRDefault="00571FE0" w:rsidP="00571FE0">
      <w:pPr>
        <w:spacing w:after="0" w:line="240" w:lineRule="auto"/>
        <w:jc w:val="both"/>
        <w:rPr>
          <w:color w:val="auto"/>
          <w:sz w:val="20"/>
          <w:szCs w:val="20"/>
        </w:rPr>
      </w:pPr>
      <w:r w:rsidRPr="002D3708">
        <w:rPr>
          <w:color w:val="auto"/>
          <w:sz w:val="20"/>
          <w:szCs w:val="20"/>
        </w:rPr>
        <w:t>Διαστάσεις οργάνου στο έδαφος:</w:t>
      </w:r>
      <w:r w:rsidRPr="002D3708">
        <w:rPr>
          <w:color w:val="auto"/>
          <w:sz w:val="20"/>
          <w:szCs w:val="20"/>
        </w:rPr>
        <w:tab/>
        <w:t>322 cm x 48 cm</w:t>
      </w:r>
    </w:p>
    <w:p w:rsidR="00571FE0" w:rsidRPr="002D3708" w:rsidRDefault="00571FE0" w:rsidP="00571FE0">
      <w:pPr>
        <w:spacing w:after="0" w:line="240" w:lineRule="auto"/>
        <w:jc w:val="both"/>
        <w:rPr>
          <w:color w:val="auto"/>
          <w:sz w:val="20"/>
          <w:szCs w:val="20"/>
        </w:rPr>
      </w:pPr>
      <w:r w:rsidRPr="002D3708">
        <w:rPr>
          <w:color w:val="auto"/>
          <w:sz w:val="20"/>
          <w:szCs w:val="20"/>
        </w:rPr>
        <w:t>Μέγιστο ύψος οργάνου:</w:t>
      </w:r>
      <w:r w:rsidRPr="002D3708">
        <w:rPr>
          <w:color w:val="auto"/>
          <w:sz w:val="20"/>
          <w:szCs w:val="20"/>
        </w:rPr>
        <w:tab/>
        <w:t xml:space="preserve">51 cm </w:t>
      </w:r>
    </w:p>
    <w:p w:rsidR="00571FE0" w:rsidRPr="002D3708" w:rsidRDefault="00571FE0" w:rsidP="00571FE0">
      <w:pPr>
        <w:spacing w:after="0" w:line="240" w:lineRule="auto"/>
        <w:jc w:val="both"/>
        <w:rPr>
          <w:color w:val="auto"/>
          <w:sz w:val="20"/>
          <w:szCs w:val="20"/>
        </w:rPr>
      </w:pPr>
      <w:r w:rsidRPr="002D3708">
        <w:rPr>
          <w:color w:val="auto"/>
          <w:sz w:val="20"/>
          <w:szCs w:val="20"/>
        </w:rPr>
        <w:t>Κρίσιμο ύψος πτώσης:</w:t>
      </w:r>
      <w:r w:rsidRPr="002D3708">
        <w:rPr>
          <w:color w:val="auto"/>
          <w:sz w:val="20"/>
          <w:szCs w:val="20"/>
        </w:rPr>
        <w:tab/>
        <w:t>51 cm</w:t>
      </w:r>
    </w:p>
    <w:p w:rsidR="00571FE0" w:rsidRPr="002D3708" w:rsidRDefault="00571FE0" w:rsidP="00571FE0">
      <w:pPr>
        <w:spacing w:after="0" w:line="240" w:lineRule="auto"/>
        <w:jc w:val="both"/>
        <w:rPr>
          <w:color w:val="auto"/>
          <w:sz w:val="20"/>
          <w:szCs w:val="20"/>
        </w:rPr>
      </w:pPr>
    </w:p>
    <w:p w:rsidR="00EE21C2" w:rsidRPr="005F21A0" w:rsidRDefault="00EE21C2" w:rsidP="00EE21C2">
      <w:pPr>
        <w:spacing w:after="0" w:line="240" w:lineRule="auto"/>
        <w:jc w:val="both"/>
        <w:rPr>
          <w:color w:val="auto"/>
          <w:sz w:val="20"/>
          <w:szCs w:val="20"/>
        </w:rPr>
      </w:pPr>
      <w:r w:rsidRPr="005F21A0">
        <w:rPr>
          <w:color w:val="auto"/>
          <w:sz w:val="20"/>
          <w:szCs w:val="20"/>
        </w:rPr>
        <w:t xml:space="preserve">Η εγκατάσταση θα γίνεται σύμφωνα με τις οδηγίες του παραγωγού/ κατασκευαστή και τα προβλεπόμενα στη σειρά του Ευρωπαϊκού Προτύπου ΕΛΟΤ ΕΝ1176 ή ισοδύναμου προτύπου. </w:t>
      </w:r>
    </w:p>
    <w:p w:rsidR="00EE21C2" w:rsidRPr="005F21A0" w:rsidRDefault="00EE21C2" w:rsidP="00EE21C2">
      <w:pPr>
        <w:spacing w:after="0" w:line="240" w:lineRule="auto"/>
        <w:jc w:val="both"/>
        <w:rPr>
          <w:color w:val="auto"/>
          <w:sz w:val="20"/>
          <w:szCs w:val="20"/>
        </w:rPr>
      </w:pPr>
      <w:r w:rsidRPr="005F21A0">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5F21A0">
        <w:rPr>
          <w:color w:val="auto"/>
          <w:sz w:val="20"/>
          <w:szCs w:val="20"/>
        </w:rPr>
        <w:t xml:space="preserve"> (όπως ορίζεται στο άρθρο 11 της υπ΄ αρ. 28492/2009 απόφασης, ΦΕΚ 931 Β΄) σύμφωνα με τις ισχύουσες διατάξεις.</w:t>
      </w:r>
    </w:p>
    <w:p w:rsidR="00EE21C2" w:rsidRPr="005F21A0" w:rsidRDefault="00EE21C2" w:rsidP="00EE21C2">
      <w:pPr>
        <w:spacing w:after="0" w:line="240" w:lineRule="auto"/>
        <w:jc w:val="both"/>
        <w:rPr>
          <w:color w:val="auto"/>
          <w:sz w:val="20"/>
          <w:szCs w:val="20"/>
        </w:rPr>
      </w:pPr>
    </w:p>
    <w:p w:rsidR="00EE21C2" w:rsidRPr="005F21A0" w:rsidRDefault="00EE21C2" w:rsidP="00EE21C2">
      <w:pPr>
        <w:spacing w:after="0" w:line="240" w:lineRule="auto"/>
        <w:jc w:val="both"/>
        <w:rPr>
          <w:color w:val="auto"/>
          <w:sz w:val="20"/>
          <w:szCs w:val="20"/>
        </w:rPr>
      </w:pPr>
      <w:r w:rsidRPr="005F21A0">
        <w:rPr>
          <w:color w:val="auto"/>
          <w:sz w:val="20"/>
          <w:szCs w:val="20"/>
        </w:rPr>
        <w:t xml:space="preserve">Ευρωπαϊκό Πρότυπο ΕΝ 1176 </w:t>
      </w:r>
    </w:p>
    <w:p w:rsidR="00EE21C2" w:rsidRPr="005F21A0" w:rsidRDefault="00EE21C2" w:rsidP="00EE21C2">
      <w:pPr>
        <w:spacing w:after="0" w:line="240" w:lineRule="auto"/>
        <w:jc w:val="both"/>
        <w:rPr>
          <w:b/>
          <w:color w:val="auto"/>
          <w:sz w:val="20"/>
          <w:szCs w:val="20"/>
        </w:rPr>
      </w:pPr>
      <w:r w:rsidRPr="005F21A0">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5F21A0">
        <w:rPr>
          <w:b/>
          <w:color w:val="auto"/>
          <w:sz w:val="20"/>
          <w:szCs w:val="20"/>
        </w:rPr>
        <w:t>και σε κάθε περίπτωση τα εκάστοτε ισχύοντα πρότυπα</w:t>
      </w:r>
    </w:p>
    <w:p w:rsidR="00EE21C2" w:rsidRPr="005F21A0" w:rsidRDefault="00EE21C2" w:rsidP="00EE21C2">
      <w:pPr>
        <w:spacing w:after="0" w:line="240" w:lineRule="auto"/>
        <w:jc w:val="both"/>
        <w:rPr>
          <w:b/>
          <w:color w:val="auto"/>
          <w:sz w:val="20"/>
          <w:szCs w:val="20"/>
        </w:rPr>
      </w:pPr>
    </w:p>
    <w:p w:rsidR="00EE21C2" w:rsidRPr="005F21A0" w:rsidRDefault="00EE21C2" w:rsidP="00EE21C2">
      <w:pPr>
        <w:spacing w:after="0" w:line="240" w:lineRule="auto"/>
        <w:jc w:val="both"/>
        <w:rPr>
          <w:color w:val="auto"/>
          <w:sz w:val="20"/>
          <w:szCs w:val="20"/>
        </w:rPr>
      </w:pPr>
      <w:r w:rsidRPr="005F21A0">
        <w:rPr>
          <w:color w:val="auto"/>
          <w:sz w:val="20"/>
          <w:szCs w:val="20"/>
        </w:rPr>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E21C2" w:rsidRPr="005F21A0" w:rsidRDefault="00EE21C2" w:rsidP="00EE21C2">
      <w:pPr>
        <w:spacing w:after="0" w:line="240" w:lineRule="auto"/>
        <w:jc w:val="both"/>
        <w:rPr>
          <w:color w:val="auto"/>
          <w:sz w:val="20"/>
          <w:szCs w:val="20"/>
        </w:rPr>
      </w:pPr>
    </w:p>
    <w:p w:rsidR="00EE21C2" w:rsidRPr="005F21A0" w:rsidRDefault="00EE21C2" w:rsidP="00EE21C2">
      <w:pPr>
        <w:spacing w:after="0" w:line="240" w:lineRule="auto"/>
        <w:jc w:val="both"/>
        <w:rPr>
          <w:color w:val="auto"/>
          <w:sz w:val="20"/>
          <w:szCs w:val="20"/>
        </w:rPr>
      </w:pPr>
      <w:r w:rsidRPr="005F21A0">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EE21C2" w:rsidRPr="005F21A0" w:rsidRDefault="00EE21C2" w:rsidP="00EE21C2">
      <w:pPr>
        <w:spacing w:after="0" w:line="240" w:lineRule="auto"/>
        <w:jc w:val="both"/>
        <w:rPr>
          <w:color w:val="auto"/>
          <w:sz w:val="20"/>
          <w:szCs w:val="20"/>
        </w:rPr>
      </w:pPr>
    </w:p>
    <w:p w:rsidR="00EE21C2" w:rsidRPr="008428E5" w:rsidRDefault="00EE21C2" w:rsidP="00EE21C2">
      <w:pPr>
        <w:spacing w:after="0" w:line="240" w:lineRule="auto"/>
        <w:jc w:val="both"/>
        <w:rPr>
          <w:color w:val="auto"/>
          <w:sz w:val="20"/>
          <w:szCs w:val="20"/>
        </w:rPr>
      </w:pPr>
      <w:r w:rsidRPr="005F21A0">
        <w:rPr>
          <w:color w:val="auto"/>
          <w:sz w:val="20"/>
          <w:szCs w:val="20"/>
        </w:rPr>
        <w:t>Στην τιμή περιλαμβάνεται κάθε υλικό και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C45FE3" w:rsidRPr="005F21A0">
        <w:rPr>
          <w:color w:val="auto"/>
          <w:sz w:val="20"/>
          <w:szCs w:val="20"/>
        </w:rPr>
        <w:t xml:space="preserve"> κλπ)</w:t>
      </w:r>
      <w:r w:rsidRPr="005F21A0">
        <w:rPr>
          <w:color w:val="auto"/>
          <w:sz w:val="20"/>
          <w:szCs w:val="20"/>
        </w:rPr>
        <w:t xml:space="preserve"> στο χώρο, ενώ συμπεριλαμβάνονται στην τιμή τα έξοδα μεταφοράς των εν λόγω υλικών τα έξοδα για την επιτήρηση της εγκατάστασης</w:t>
      </w:r>
      <w:r w:rsidRPr="005F21A0">
        <w:rPr>
          <w:b/>
          <w:color w:val="auto"/>
          <w:sz w:val="20"/>
          <w:szCs w:val="20"/>
        </w:rPr>
        <w:t xml:space="preserve"> </w:t>
      </w:r>
      <w:r w:rsidRPr="005F21A0">
        <w:rPr>
          <w:color w:val="auto"/>
          <w:sz w:val="20"/>
          <w:szCs w:val="20"/>
        </w:rPr>
        <w:t>από εκπρόσωπο διαπιστευμένου φορέα ελέγχου και πιστοποίησης</w:t>
      </w:r>
      <w:r w:rsidR="00C45FE3" w:rsidRPr="005F21A0">
        <w:rPr>
          <w:color w:val="auto"/>
          <w:sz w:val="20"/>
          <w:szCs w:val="20"/>
        </w:rPr>
        <w:t>, καθώς</w:t>
      </w:r>
      <w:r w:rsidRPr="005F21A0">
        <w:rPr>
          <w:color w:val="auto"/>
          <w:sz w:val="20"/>
          <w:szCs w:val="20"/>
        </w:rPr>
        <w:t xml:space="preserve"> και για </w:t>
      </w:r>
      <w:r w:rsidR="00C45FE3" w:rsidRPr="005F21A0">
        <w:rPr>
          <w:color w:val="auto"/>
          <w:sz w:val="20"/>
          <w:szCs w:val="20"/>
        </w:rPr>
        <w:t>όλα τα</w:t>
      </w:r>
      <w:r w:rsidRPr="005F21A0">
        <w:rPr>
          <w:color w:val="auto"/>
          <w:sz w:val="20"/>
          <w:szCs w:val="20"/>
        </w:rPr>
        <w:t xml:space="preserve"> πιστοποιητικά τα οποία θα ζητηθούν.</w:t>
      </w:r>
      <w:r w:rsidRPr="008428E5">
        <w:rPr>
          <w:color w:val="auto"/>
          <w:sz w:val="20"/>
          <w:szCs w:val="20"/>
        </w:rPr>
        <w:t xml:space="preserve">   </w:t>
      </w:r>
    </w:p>
    <w:p w:rsidR="00EE21C2" w:rsidRPr="008428E5" w:rsidRDefault="00EE21C2" w:rsidP="00EE21C2">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w:t>
      </w:r>
    </w:p>
    <w:tbl>
      <w:tblPr>
        <w:tblW w:w="0" w:type="auto"/>
        <w:tblLayout w:type="fixed"/>
        <w:tblLook w:val="0000"/>
      </w:tblPr>
      <w:tblGrid>
        <w:gridCol w:w="951"/>
        <w:gridCol w:w="936"/>
      </w:tblGrid>
      <w:tr w:rsidR="00571FE0" w:rsidRPr="002D3708" w:rsidTr="00571FE0">
        <w:tc>
          <w:tcPr>
            <w:tcW w:w="951" w:type="dxa"/>
            <w:shd w:val="clear" w:color="auto" w:fill="auto"/>
          </w:tcPr>
          <w:p w:rsidR="00571FE0" w:rsidRPr="002D3708" w:rsidRDefault="00DD29FE" w:rsidP="00571FE0">
            <w:pPr>
              <w:spacing w:after="0" w:line="240" w:lineRule="auto"/>
              <w:rPr>
                <w:color w:val="auto"/>
                <w:sz w:val="20"/>
                <w:szCs w:val="20"/>
              </w:rPr>
            </w:pPr>
            <w:r w:rsidRPr="002D3708">
              <w:rPr>
                <w:color w:val="auto"/>
                <w:sz w:val="20"/>
                <w:szCs w:val="20"/>
              </w:rPr>
              <w:t>(1 Τεμ.</w:t>
            </w:r>
            <w:r w:rsidR="00571FE0" w:rsidRPr="002D3708">
              <w:rPr>
                <w:color w:val="auto"/>
                <w:sz w:val="20"/>
                <w:szCs w:val="20"/>
              </w:rPr>
              <w:t xml:space="preserve">) </w:t>
            </w:r>
          </w:p>
        </w:tc>
        <w:tc>
          <w:tcPr>
            <w:tcW w:w="936" w:type="dxa"/>
            <w:shd w:val="clear" w:color="auto" w:fill="auto"/>
          </w:tcPr>
          <w:p w:rsidR="00571FE0" w:rsidRPr="002D3708" w:rsidRDefault="00DD29FE" w:rsidP="00571FE0">
            <w:pPr>
              <w:spacing w:after="0" w:line="240" w:lineRule="auto"/>
              <w:rPr>
                <w:color w:val="auto"/>
                <w:sz w:val="20"/>
                <w:szCs w:val="20"/>
              </w:rPr>
            </w:pPr>
            <w:r w:rsidRPr="002D3708">
              <w:rPr>
                <w:color w:val="auto"/>
                <w:sz w:val="20"/>
                <w:szCs w:val="20"/>
              </w:rPr>
              <w:t>Τεμάχιο</w:t>
            </w:r>
            <w:r w:rsidR="00571FE0" w:rsidRPr="002D3708">
              <w:rPr>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7725" w:type="dxa"/>
        <w:tblLayout w:type="fixed"/>
        <w:tblLook w:val="0000"/>
      </w:tblPr>
      <w:tblGrid>
        <w:gridCol w:w="876"/>
        <w:gridCol w:w="1686"/>
        <w:gridCol w:w="440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4401" w:type="dxa"/>
            <w:shd w:val="clear" w:color="auto" w:fill="auto"/>
          </w:tcPr>
          <w:p w:rsidR="00571FE0" w:rsidRPr="002D3708" w:rsidRDefault="001D4A91" w:rsidP="005753A2">
            <w:pPr>
              <w:spacing w:after="0" w:line="240" w:lineRule="auto"/>
              <w:rPr>
                <w:b/>
                <w:color w:val="auto"/>
                <w:sz w:val="20"/>
                <w:szCs w:val="20"/>
              </w:rPr>
            </w:pPr>
            <w:r w:rsidRPr="002D3708">
              <w:rPr>
                <w:b/>
                <w:color w:val="auto"/>
                <w:sz w:val="20"/>
                <w:szCs w:val="20"/>
              </w:rPr>
              <w:t xml:space="preserve">ΤΡΕΙΣ ΧΙΛΙΑΔΕΣ </w:t>
            </w:r>
            <w:r w:rsidR="005753A2">
              <w:rPr>
                <w:b/>
                <w:color w:val="auto"/>
                <w:sz w:val="20"/>
                <w:szCs w:val="20"/>
              </w:rPr>
              <w:t>ΔΙΑ</w:t>
            </w:r>
            <w:r w:rsidR="00571FE0" w:rsidRPr="002D3708">
              <w:rPr>
                <w:b/>
                <w:color w:val="auto"/>
                <w:sz w:val="20"/>
                <w:szCs w:val="20"/>
              </w:rPr>
              <w:t xml:space="preserve">ΚΟΣΙΑ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4401" w:type="dxa"/>
            <w:shd w:val="clear" w:color="auto" w:fill="auto"/>
          </w:tcPr>
          <w:p w:rsidR="00571FE0" w:rsidRPr="002D3708" w:rsidRDefault="005753A2" w:rsidP="00571FE0">
            <w:pPr>
              <w:spacing w:after="0" w:line="240" w:lineRule="auto"/>
              <w:rPr>
                <w:b/>
                <w:color w:val="auto"/>
                <w:sz w:val="20"/>
                <w:szCs w:val="20"/>
              </w:rPr>
            </w:pPr>
            <w:r>
              <w:rPr>
                <w:b/>
                <w:color w:val="auto"/>
                <w:sz w:val="20"/>
                <w:szCs w:val="20"/>
              </w:rPr>
              <w:t>32</w:t>
            </w:r>
            <w:r w:rsidR="002E002A" w:rsidRPr="002D3708">
              <w:rPr>
                <w:b/>
                <w:color w:val="auto"/>
                <w:sz w:val="20"/>
                <w:szCs w:val="20"/>
              </w:rPr>
              <w:t>00,00</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Default="00571FE0" w:rsidP="00571FE0">
      <w:pPr>
        <w:spacing w:after="0" w:line="240" w:lineRule="auto"/>
        <w:rPr>
          <w:sz w:val="20"/>
          <w:szCs w:val="20"/>
        </w:rPr>
      </w:pPr>
    </w:p>
    <w:p w:rsidR="00F323EF" w:rsidRPr="005370B8" w:rsidRDefault="00F323EF"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6C76AE" w:rsidRDefault="006C76AE"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Pr="002D3708" w:rsidRDefault="00F323EF" w:rsidP="00571FE0">
            <w:pPr>
              <w:spacing w:before="283" w:after="0" w:line="240" w:lineRule="auto"/>
              <w:rPr>
                <w:b/>
                <w:color w:val="auto"/>
                <w:sz w:val="20"/>
                <w:szCs w:val="20"/>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6C76AE" w:rsidRDefault="006C76AE"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Pr="002D3708" w:rsidRDefault="00F323EF" w:rsidP="00571FE0">
            <w:pPr>
              <w:spacing w:before="283" w:after="0" w:line="240" w:lineRule="auto"/>
              <w:rPr>
                <w:b/>
                <w:color w:val="auto"/>
                <w:sz w:val="20"/>
                <w:szCs w:val="20"/>
              </w:rPr>
            </w:pPr>
          </w:p>
          <w:p w:rsidR="00571FE0" w:rsidRPr="002D3708" w:rsidRDefault="007F7483" w:rsidP="0005423A">
            <w:pPr>
              <w:spacing w:before="283" w:after="0" w:line="240" w:lineRule="auto"/>
              <w:rPr>
                <w:b/>
                <w:color w:val="auto"/>
                <w:sz w:val="20"/>
                <w:szCs w:val="20"/>
              </w:rPr>
            </w:pPr>
            <w:r w:rsidRPr="002D3708">
              <w:rPr>
                <w:b/>
                <w:color w:val="auto"/>
                <w:sz w:val="20"/>
                <w:szCs w:val="20"/>
              </w:rPr>
              <w:t>04</w:t>
            </w:r>
            <w:r w:rsidR="0005423A" w:rsidRPr="002D3708">
              <w:rPr>
                <w:b/>
                <w:color w:val="auto"/>
                <w:sz w:val="20"/>
                <w:szCs w:val="20"/>
              </w:rPr>
              <w:t>9</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ΟΙΚ Ν61.32.1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Όργανο αθλοπαιδιάς υπαίθρου </w:t>
            </w:r>
            <w:r w:rsidR="000710A9">
              <w:rPr>
                <w:b/>
                <w:color w:val="auto"/>
                <w:sz w:val="20"/>
                <w:szCs w:val="20"/>
                <w:u w:val="single"/>
              </w:rPr>
              <w:t>-</w:t>
            </w:r>
            <w:r w:rsidRPr="002D3708">
              <w:rPr>
                <w:b/>
                <w:color w:val="auto"/>
                <w:sz w:val="20"/>
                <w:szCs w:val="20"/>
                <w:u w:val="single"/>
              </w:rPr>
              <w:t xml:space="preserve">'Σύνθεση αναρρίχησης με δύο πολύεδρα' ή Ισοδύναμο.  </w:t>
            </w:r>
          </w:p>
        </w:tc>
      </w:tr>
    </w:tbl>
    <w:p w:rsidR="00571FE0" w:rsidRPr="002D3708"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20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ΟΙΚ 6102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1F7ABD" w:rsidRDefault="001F7ABD" w:rsidP="00571FE0">
      <w:pPr>
        <w:spacing w:after="0" w:line="240" w:lineRule="auto"/>
        <w:jc w:val="both"/>
        <w:rPr>
          <w:color w:val="auto"/>
          <w:sz w:val="20"/>
          <w:szCs w:val="20"/>
        </w:rPr>
      </w:pPr>
    </w:p>
    <w:p w:rsidR="001F7ABD" w:rsidRPr="000710A9" w:rsidRDefault="001F7ABD" w:rsidP="006437F4">
      <w:pPr>
        <w:spacing w:after="0" w:line="240" w:lineRule="auto"/>
        <w:jc w:val="both"/>
        <w:rPr>
          <w:color w:val="auto"/>
          <w:sz w:val="20"/>
          <w:szCs w:val="20"/>
        </w:rPr>
      </w:pPr>
      <w:r w:rsidRPr="002D3708">
        <w:rPr>
          <w:color w:val="auto"/>
          <w:sz w:val="20"/>
          <w:szCs w:val="20"/>
        </w:rPr>
        <w:t>Προμήθεια και τοποθέτηση οργάνο</w:t>
      </w:r>
      <w:r w:rsidRPr="000710A9">
        <w:rPr>
          <w:color w:val="auto"/>
          <w:sz w:val="20"/>
          <w:szCs w:val="20"/>
        </w:rPr>
        <w:t>υ</w:t>
      </w:r>
      <w:r w:rsidRPr="000710A9">
        <w:rPr>
          <w:b/>
          <w:color w:val="auto"/>
          <w:sz w:val="20"/>
          <w:szCs w:val="20"/>
        </w:rPr>
        <w:t xml:space="preserve"> </w:t>
      </w:r>
      <w:r w:rsidRPr="000710A9">
        <w:rPr>
          <w:color w:val="auto"/>
          <w:sz w:val="20"/>
          <w:szCs w:val="20"/>
        </w:rPr>
        <w:t>αθλοπαιδιάς υπαίθρου</w:t>
      </w:r>
    </w:p>
    <w:p w:rsidR="00DE45B9" w:rsidRPr="000710A9" w:rsidRDefault="00DE45B9" w:rsidP="006437F4">
      <w:pPr>
        <w:spacing w:after="0" w:line="240" w:lineRule="auto"/>
        <w:jc w:val="both"/>
        <w:rPr>
          <w:color w:val="auto"/>
          <w:sz w:val="20"/>
          <w:szCs w:val="20"/>
        </w:rPr>
      </w:pPr>
    </w:p>
    <w:p w:rsidR="00571FE0" w:rsidRDefault="00571FE0" w:rsidP="00571FE0">
      <w:pPr>
        <w:spacing w:after="0" w:line="240" w:lineRule="auto"/>
        <w:jc w:val="both"/>
        <w:rPr>
          <w:color w:val="auto"/>
          <w:sz w:val="20"/>
          <w:szCs w:val="20"/>
        </w:rPr>
      </w:pPr>
      <w:r w:rsidRPr="002D3708">
        <w:rPr>
          <w:color w:val="auto"/>
          <w:sz w:val="20"/>
          <w:szCs w:val="20"/>
        </w:rPr>
        <w:t xml:space="preserve">      </w:t>
      </w:r>
      <w:r w:rsidR="006437F4" w:rsidRPr="002D3708">
        <w:rPr>
          <w:color w:val="auto"/>
          <w:sz w:val="20"/>
          <w:szCs w:val="20"/>
        </w:rPr>
        <w:t>Γενική Τεχνική Περιγραφή</w:t>
      </w:r>
    </w:p>
    <w:p w:rsidR="00897751" w:rsidRPr="002D3708" w:rsidRDefault="00897751"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Η 'Σύνθεση αναρρίχησης με δύο πολύεδρα' θα απευθύνεται σε παιδιά ηλικίας από 8 ετών και άνω και θα ικανοποιεί τις προβλεπόμενες ευρωπαϊκές προδιαγραφές.</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Πρόκειται για μία κατασκευή αθλοπαιδιάς και εκγύμνασης η οποία θα προσφέρει εξειδικευμένες διαδρομές αναρρίχησης. Ενθαρρύνει την ανακάλυψη των προσωπικών ορίων των χρηστών, την ανάπτυξη των σωματικών τους δεξιοτήτων και ικανοτήτων αλλά και την μεταξύ τους επικοινωνία. Οι χρήστες θα έχουν τη δυνατότητα να επιλέξουν μία από τις διαδρομές αναρρίχησης με διαφορετικούς βαθμούς δυσκολίας. Στο σημείο συνάντησης των πολυέδρων, θα διαμορφώνεται ένα αναπαυτικό σημείο συνάντησης και χώρος ανάπαυσης για έναν ή δύο χρήστες περίπου. </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Η κατασκευή θα συντίθεται από δυο πολύεδρα που θα εφάπτονται σε μία από τις έδρες τους. Οι επιφάνειες των πολυέδρων θα είναι κατασκευασμένες από χυτευμένο με έγχυση </w:t>
      </w:r>
      <w:r w:rsidRPr="002D3708">
        <w:rPr>
          <w:b/>
          <w:color w:val="auto"/>
          <w:sz w:val="20"/>
          <w:szCs w:val="20"/>
        </w:rPr>
        <w:t>πολυπροπυλένιο</w:t>
      </w:r>
      <w:r w:rsidRPr="002D3708">
        <w:rPr>
          <w:color w:val="auto"/>
          <w:sz w:val="20"/>
          <w:szCs w:val="20"/>
        </w:rPr>
        <w:t xml:space="preserve"> που θα έχει στρογγυλευμένες ακμές, ακόμα και στους αρμούς (λωρίδες σύνδεσης των επιφανειών μεταξύ τους). Ο χρωματισμός των επιφανειών θα έχει πραγματοποιηθεί μέσω του υλικού κατά τη διάρκεια της επεξεργασίας του, ενώ θα έχουν σταθεροποιηθεί -χωρίς τη χρήση βαρέων μετάλλων- έναντι της υπεριώδους ακτινοβολίας, ώστε να μειωθεί στο ελάχιστο ο αποχρωματισμός τους. Θα είναι εξαιρετικά ανθεκτικές σε όλες τις καιρικές συνθήκες, με υψηλή αντοχή στις κρούσεις και στους βανδαλισμούς, όπως επίσης και ανθεκτικές στην αποσύνθεση, στην προσβολή από μύκητες και στην ανάφλεξη λόγω του υψηλού δείκτη θερμοκρασίας ανάφλεξης που διαθέτουν. Η εσωτερική πλευρά όλων των επιφανειών θα διαθέτει ειδικά διαμορφωμένα νεύρα, με σκοπό την ενίσχυση της δομικής αρτιότητάς τους. Οι ακμές των πολυέδρων, στα σημεία που τέμνονται οι επιφάνειες, θα είναι καλυμμένες από γωνιακά εξαρτήματα με στρογγυλεμένες ακμές, από χυτοπρεσαριστό κράμα αλουμινίου πάχους 4 mm. Η συναρμογή των γωνιακών εξαρτημάτων με τις επιφάνειες θα πραγματοποιείται με τη χρήση κοχλιών από ανοξείδωτο χάλυβα, με φρεζαρισμένη κεφαλή.</w:t>
      </w:r>
    </w:p>
    <w:p w:rsidR="00571FE0" w:rsidRPr="002D3708" w:rsidRDefault="00571FE0" w:rsidP="00571FE0">
      <w:pPr>
        <w:spacing w:after="0" w:line="240" w:lineRule="auto"/>
        <w:jc w:val="both"/>
        <w:rPr>
          <w:color w:val="auto"/>
          <w:sz w:val="20"/>
          <w:szCs w:val="20"/>
        </w:rPr>
      </w:pPr>
      <w:r w:rsidRPr="002D3708">
        <w:rPr>
          <w:color w:val="auto"/>
          <w:sz w:val="20"/>
          <w:szCs w:val="20"/>
        </w:rPr>
        <w:t>Οι αντιολισθητικές λαβές αναρρίχησης, με διαφορετικά σχεδιασμένα σχήματα, θα είναι κατασκευασμένες από μια σύνθεση πολυμερούς πολυεστερικής ρητίνης και πυριτικής άμμου. Για τη διασφάλιση της σταθερότητας, καθώς και την αποτροπή της περιστροφής, η στερέωση των λαβών στις επιφάνειες θα πρέπει να πραγματοποιείται μέσω κοχλιών από ανοξείδωτο χάλυβα και πείρων. Οι λαβές θα είναι σταθεροποιημένες έναντι της υπεριώδους ακτινοβολίας, χωρίς τη χρήση βαρέων μετάλλων, ώστε να μειωθεί στο ελάχιστο ο αποχρωματισμός τους και για μεγαλύτερη διάρκεια ζωής. Οι λαβές θα είναι τοποθετημένες στις επιφάνειες σε κατάλληλες αποστάσεις και ύψη, σύμφωνα με τις εργομετρικές διαστάσεις των παιδιών ηλικίας 8 ετών και άνω.</w:t>
      </w:r>
    </w:p>
    <w:p w:rsidR="00571FE0" w:rsidRPr="002D3708" w:rsidRDefault="00571FE0" w:rsidP="00571FE0">
      <w:pPr>
        <w:spacing w:after="0" w:line="240" w:lineRule="auto"/>
        <w:jc w:val="both"/>
        <w:rPr>
          <w:color w:val="auto"/>
          <w:sz w:val="20"/>
          <w:szCs w:val="20"/>
        </w:rPr>
      </w:pPr>
      <w:r w:rsidRPr="002D3708">
        <w:rPr>
          <w:color w:val="auto"/>
          <w:sz w:val="20"/>
          <w:szCs w:val="20"/>
        </w:rPr>
        <w:t>Όλες οι βίδες (κοχλίες) και τα επιμέρους συνδετικά στοιχεία θα είναι κατασκευασμένα είτε από ανοξείδωτο χάλυβα είτε από χάλυβα εν θερμώ γαλβανισμένο με ειδική επίστρωση για την προστασία από την οξείδωση. Οι διαστάσεις και οι διατομές των χαλύβδινων στοιχείων θα είναι επαρκείς για την παραλαβή των φορτίων για τα οποία έχουν μελετηθεί, με ικανό συντελεστή ασφαλείας ώστε να αντέχουν στη διάβρωση και στις ακραίες καιρικές συνθήκες.</w:t>
      </w:r>
    </w:p>
    <w:p w:rsidR="00571FE0" w:rsidRPr="002D3708" w:rsidRDefault="00571FE0" w:rsidP="00571FE0">
      <w:pPr>
        <w:spacing w:after="0" w:line="240" w:lineRule="auto"/>
        <w:jc w:val="both"/>
        <w:rPr>
          <w:color w:val="auto"/>
          <w:sz w:val="20"/>
          <w:szCs w:val="20"/>
        </w:rPr>
      </w:pPr>
      <w:r w:rsidRPr="002D3708">
        <w:rPr>
          <w:color w:val="auto"/>
          <w:sz w:val="20"/>
          <w:szCs w:val="20"/>
        </w:rPr>
        <w:t>Ο εξοπλισμός θα είναι σχεδιασμένος ώστε να εξασφαλίζεται η μεγαλύτερη διάρκεια ζωής με την ελάχιστη δυνατή συντήρηση. Μετά τη λήξη της διάρκειας ζωής του θα είναι εύκολη η αποσυναρμολόγηση και η ανακύκλωση των υλικών του, τα οποία δεν θα περιέχουν επιβλαβείς ουσίες. Όλα τα υλικά και οι διεργασίες θα έχουν βελτιστοποιηθεί για να διασφαλίζουν το μικρότερο δυνατό αντίκτυπο στο περιβάλλον.</w:t>
      </w:r>
    </w:p>
    <w:p w:rsidR="00571FE0" w:rsidRPr="002D3708" w:rsidRDefault="00571FE0" w:rsidP="00571FE0">
      <w:pPr>
        <w:spacing w:after="0" w:line="240" w:lineRule="auto"/>
        <w:jc w:val="both"/>
        <w:rPr>
          <w:color w:val="auto"/>
          <w:sz w:val="20"/>
          <w:szCs w:val="20"/>
        </w:rPr>
      </w:pPr>
      <w:r w:rsidRPr="002D3708">
        <w:rPr>
          <w:color w:val="auto"/>
          <w:sz w:val="20"/>
          <w:szCs w:val="20"/>
        </w:rPr>
        <w:t>Ενδεικτικές διαστάσεις:</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Επιφάνεια πρόσκρουσης:</w:t>
      </w:r>
      <w:r w:rsidRPr="002D3708">
        <w:rPr>
          <w:color w:val="auto"/>
          <w:sz w:val="20"/>
          <w:szCs w:val="20"/>
        </w:rPr>
        <w:tab/>
      </w:r>
      <w:r w:rsidR="00BA5D3A" w:rsidRPr="00A72E60">
        <w:rPr>
          <w:color w:val="auto"/>
          <w:sz w:val="20"/>
          <w:szCs w:val="20"/>
        </w:rPr>
        <w:tab/>
      </w:r>
      <w:r w:rsidRPr="002D3708">
        <w:rPr>
          <w:color w:val="auto"/>
          <w:sz w:val="20"/>
          <w:szCs w:val="20"/>
        </w:rPr>
        <w:t>590 cm x 479 cm</w:t>
      </w:r>
    </w:p>
    <w:p w:rsidR="00571FE0" w:rsidRPr="002D3708" w:rsidRDefault="00571FE0" w:rsidP="00571FE0">
      <w:pPr>
        <w:spacing w:after="0" w:line="240" w:lineRule="auto"/>
        <w:jc w:val="both"/>
        <w:rPr>
          <w:color w:val="auto"/>
          <w:sz w:val="20"/>
          <w:szCs w:val="20"/>
        </w:rPr>
      </w:pPr>
      <w:r w:rsidRPr="002D3708">
        <w:rPr>
          <w:color w:val="auto"/>
          <w:sz w:val="20"/>
          <w:szCs w:val="20"/>
        </w:rPr>
        <w:t>Διαστάσεις οργάνου στο έδαφος:</w:t>
      </w:r>
      <w:r w:rsidRPr="002D3708">
        <w:rPr>
          <w:color w:val="auto"/>
          <w:sz w:val="20"/>
          <w:szCs w:val="20"/>
        </w:rPr>
        <w:tab/>
        <w:t>299 cm x 180 cm</w:t>
      </w:r>
    </w:p>
    <w:p w:rsidR="00571FE0" w:rsidRPr="002D3708" w:rsidRDefault="00571FE0" w:rsidP="00571FE0">
      <w:pPr>
        <w:spacing w:after="0" w:line="240" w:lineRule="auto"/>
        <w:jc w:val="both"/>
        <w:rPr>
          <w:color w:val="auto"/>
          <w:sz w:val="20"/>
          <w:szCs w:val="20"/>
        </w:rPr>
      </w:pPr>
      <w:r w:rsidRPr="002D3708">
        <w:rPr>
          <w:color w:val="auto"/>
          <w:sz w:val="20"/>
          <w:szCs w:val="20"/>
        </w:rPr>
        <w:t>Μέγιστο ύψος οργάνου:</w:t>
      </w:r>
      <w:r w:rsidRPr="002D3708">
        <w:rPr>
          <w:color w:val="auto"/>
          <w:sz w:val="20"/>
          <w:szCs w:val="20"/>
        </w:rPr>
        <w:tab/>
        <w:t>171 cm</w:t>
      </w:r>
    </w:p>
    <w:p w:rsidR="00B47A06" w:rsidRPr="002D3708" w:rsidRDefault="00571FE0" w:rsidP="00571FE0">
      <w:pPr>
        <w:spacing w:after="0" w:line="240" w:lineRule="auto"/>
        <w:jc w:val="both"/>
        <w:rPr>
          <w:color w:val="auto"/>
          <w:sz w:val="20"/>
          <w:szCs w:val="20"/>
        </w:rPr>
      </w:pPr>
      <w:r w:rsidRPr="002D3708">
        <w:rPr>
          <w:color w:val="auto"/>
          <w:sz w:val="20"/>
          <w:szCs w:val="20"/>
        </w:rPr>
        <w:t>Κρίσιμο ύψος πτώσης:</w:t>
      </w:r>
      <w:r w:rsidRPr="002D3708">
        <w:rPr>
          <w:color w:val="auto"/>
          <w:sz w:val="20"/>
          <w:szCs w:val="20"/>
        </w:rPr>
        <w:tab/>
        <w:t>171 cm</w:t>
      </w:r>
    </w:p>
    <w:p w:rsidR="00EE21C2" w:rsidRPr="001F7ABD" w:rsidRDefault="00EE21C2" w:rsidP="00EE21C2">
      <w:pPr>
        <w:spacing w:after="0" w:line="240" w:lineRule="auto"/>
        <w:jc w:val="both"/>
        <w:rPr>
          <w:color w:val="auto"/>
          <w:sz w:val="20"/>
          <w:szCs w:val="20"/>
        </w:rPr>
      </w:pPr>
      <w:r w:rsidRPr="001F7ABD">
        <w:rPr>
          <w:color w:val="auto"/>
          <w:sz w:val="20"/>
          <w:szCs w:val="20"/>
        </w:rPr>
        <w:lastRenderedPageBreak/>
        <w:t xml:space="preserve">Η εγκατάσταση θα γίνεται σύμφωνα με τις οδηγίες του παραγωγού/ κατασκευαστή και τα προβλεπόμενα στη σειρά του Ευρωπαϊκού Προτύπου ΕΛΟΤ ΕΝ1176 ή ισοδύναμου προτύπου. </w:t>
      </w:r>
    </w:p>
    <w:p w:rsidR="00EE21C2" w:rsidRPr="001F7ABD" w:rsidRDefault="00EE21C2" w:rsidP="00EE21C2">
      <w:pPr>
        <w:spacing w:after="0" w:line="240" w:lineRule="auto"/>
        <w:jc w:val="both"/>
        <w:rPr>
          <w:color w:val="auto"/>
          <w:sz w:val="20"/>
          <w:szCs w:val="20"/>
        </w:rPr>
      </w:pPr>
      <w:r w:rsidRPr="001F7ABD">
        <w:rPr>
          <w:b/>
          <w:color w:val="auto"/>
          <w:sz w:val="20"/>
          <w:szCs w:val="20"/>
        </w:rPr>
        <w:t>Η πάκτωσή του στο δάπεδο, θα γίνει υπό παρακολούθηση από εκπρόσωπο διαπιστευμένου φορέα ελέγχου και πιστοποίησης</w:t>
      </w:r>
      <w:r w:rsidRPr="001F7ABD">
        <w:rPr>
          <w:color w:val="auto"/>
          <w:sz w:val="20"/>
          <w:szCs w:val="20"/>
        </w:rPr>
        <w:t xml:space="preserve"> (όπως ορίζεται στο άρθρο 11 της υπ΄ αρ. 28492/2009 απόφασης, ΦΕΚ 931 Β΄) σύμφωνα με τις ισχύουσες διατάξεις.</w:t>
      </w:r>
    </w:p>
    <w:p w:rsidR="00EE21C2" w:rsidRPr="001F7ABD" w:rsidRDefault="00EE21C2" w:rsidP="00EE21C2">
      <w:pPr>
        <w:spacing w:after="0" w:line="240" w:lineRule="auto"/>
        <w:jc w:val="both"/>
        <w:rPr>
          <w:color w:val="auto"/>
          <w:sz w:val="20"/>
          <w:szCs w:val="20"/>
        </w:rPr>
      </w:pPr>
    </w:p>
    <w:p w:rsidR="00EE21C2" w:rsidRPr="001F7ABD" w:rsidRDefault="00EE21C2" w:rsidP="00EE21C2">
      <w:pPr>
        <w:spacing w:after="0" w:line="240" w:lineRule="auto"/>
        <w:jc w:val="both"/>
        <w:rPr>
          <w:color w:val="auto"/>
          <w:sz w:val="20"/>
          <w:szCs w:val="20"/>
        </w:rPr>
      </w:pPr>
      <w:r w:rsidRPr="001F7ABD">
        <w:rPr>
          <w:color w:val="auto"/>
          <w:sz w:val="20"/>
          <w:szCs w:val="20"/>
        </w:rPr>
        <w:t xml:space="preserve">Ευρωπαϊκό Πρότυπο ΕΝ 1176 </w:t>
      </w:r>
    </w:p>
    <w:p w:rsidR="00EE21C2" w:rsidRPr="001F7ABD" w:rsidRDefault="00EE21C2" w:rsidP="00EE21C2">
      <w:pPr>
        <w:spacing w:after="0" w:line="240" w:lineRule="auto"/>
        <w:jc w:val="both"/>
        <w:rPr>
          <w:b/>
          <w:color w:val="auto"/>
          <w:sz w:val="20"/>
          <w:szCs w:val="20"/>
        </w:rPr>
      </w:pPr>
      <w:r w:rsidRPr="001F7ABD">
        <w:rPr>
          <w:color w:val="auto"/>
          <w:sz w:val="20"/>
          <w:szCs w:val="20"/>
        </w:rPr>
        <w:t xml:space="preserve">Ο εξοπλισμός θα πρέπει να πληροί τις απαιτήσεις της σειράς του Ευρωπαϊκού Προτύπου ΕΝ 1176 'Εξοπλισμός και δάπεδα παιχνιδοτόπων' (ΕΛΟΤ EN 1176) </w:t>
      </w:r>
      <w:r w:rsidRPr="001F7ABD">
        <w:rPr>
          <w:b/>
          <w:color w:val="auto"/>
          <w:sz w:val="20"/>
          <w:szCs w:val="20"/>
        </w:rPr>
        <w:t>και σε κάθε περίπτωση τα εκάστοτε ισχύοντα πρότυπα</w:t>
      </w:r>
    </w:p>
    <w:p w:rsidR="00EE21C2" w:rsidRPr="001F7ABD" w:rsidRDefault="00EE21C2" w:rsidP="00EE21C2">
      <w:pPr>
        <w:spacing w:after="0" w:line="240" w:lineRule="auto"/>
        <w:jc w:val="both"/>
        <w:rPr>
          <w:b/>
          <w:color w:val="auto"/>
          <w:sz w:val="20"/>
          <w:szCs w:val="20"/>
        </w:rPr>
      </w:pPr>
    </w:p>
    <w:p w:rsidR="00EE21C2" w:rsidRPr="001F7ABD" w:rsidRDefault="00EE21C2" w:rsidP="00EE21C2">
      <w:pPr>
        <w:spacing w:after="0" w:line="240" w:lineRule="auto"/>
        <w:jc w:val="both"/>
        <w:rPr>
          <w:color w:val="auto"/>
          <w:sz w:val="20"/>
          <w:szCs w:val="20"/>
        </w:rPr>
      </w:pPr>
      <w:r w:rsidRPr="001F7ABD">
        <w:rPr>
          <w:color w:val="auto"/>
          <w:sz w:val="20"/>
          <w:szCs w:val="20"/>
        </w:rPr>
        <w:t>Σύμφωνα με την ισχύουσα νομοθεσία, θα πρέπει να διατίθεται πιστοποιητικό συμμόρφωσης, που έχει εκδοθεί από διαπιστευμένο φορέα ελέγχου και πιστοποίησης, με το οποίο αποδεικνύεται η συμμόρφωση του οργάνου με τις απαιτήσεις ασφαλείας της σειράς προτύπων ΕΛΟΤ ΕΝ 1176. Το πιστοποιητικό αυτό, περιλαμβάνεται στις προκαταρκτικές πληροφορίες αναφορικά με την ασφάλεια της εγκατάστασης και πρέπει να προσκομίζεται πριν από την έγκριση του εξοπλισμού.</w:t>
      </w:r>
    </w:p>
    <w:p w:rsidR="00EE21C2" w:rsidRPr="001F7ABD" w:rsidRDefault="00EE21C2" w:rsidP="00EE21C2">
      <w:pPr>
        <w:spacing w:after="0" w:line="240" w:lineRule="auto"/>
        <w:jc w:val="both"/>
        <w:rPr>
          <w:color w:val="auto"/>
          <w:sz w:val="20"/>
          <w:szCs w:val="20"/>
        </w:rPr>
      </w:pPr>
    </w:p>
    <w:p w:rsidR="00EE21C2" w:rsidRPr="001F7ABD" w:rsidRDefault="00EE21C2" w:rsidP="00EE21C2">
      <w:pPr>
        <w:spacing w:after="0" w:line="240" w:lineRule="auto"/>
        <w:jc w:val="both"/>
        <w:rPr>
          <w:color w:val="auto"/>
          <w:sz w:val="20"/>
          <w:szCs w:val="20"/>
        </w:rPr>
      </w:pPr>
      <w:r w:rsidRPr="001F7ABD">
        <w:rPr>
          <w:color w:val="auto"/>
          <w:sz w:val="20"/>
          <w:szCs w:val="20"/>
        </w:rPr>
        <w:t>Στην περίπτωση εξοπλισμού ο οποίος έχει κατασκευαστεί σύμφωνα με τις απαιτήσεις ασφαλείας άλλων προτύπων ή προδιαγραφών, ισχύουν τα διαλαμβανόμενα στην §2 του άρθρου 4 του ΦΕΚ 2029/Β/2014 (Υ.Α. 27934/2014), συμπληρωματικού και τροποποιητικού του ΦΕΚ 931/Β/2009 (Υ.Α. 28492/2009).</w:t>
      </w:r>
    </w:p>
    <w:p w:rsidR="00EE21C2" w:rsidRPr="001F7ABD" w:rsidRDefault="00EE21C2" w:rsidP="00EE21C2">
      <w:pPr>
        <w:spacing w:after="0" w:line="240" w:lineRule="auto"/>
        <w:jc w:val="both"/>
        <w:rPr>
          <w:color w:val="auto"/>
          <w:sz w:val="20"/>
          <w:szCs w:val="20"/>
        </w:rPr>
      </w:pPr>
    </w:p>
    <w:p w:rsidR="00EE21C2" w:rsidRPr="008428E5" w:rsidRDefault="00EE21C2" w:rsidP="00EE21C2">
      <w:pPr>
        <w:spacing w:after="0" w:line="240" w:lineRule="auto"/>
        <w:jc w:val="both"/>
        <w:rPr>
          <w:color w:val="auto"/>
          <w:sz w:val="20"/>
          <w:szCs w:val="20"/>
        </w:rPr>
      </w:pPr>
      <w:r w:rsidRPr="001F7ABD">
        <w:rPr>
          <w:color w:val="auto"/>
          <w:sz w:val="20"/>
          <w:szCs w:val="20"/>
        </w:rPr>
        <w:t>Στην τιμή περιλαμβάνεται κάθε υλικό και κάθε απαραίτητη εργασία για την πλήρη και έντεχνη εκτέλεση της κατασκευής του οργάνου παιδικής χαράς και της εγκατάστασής του (εκσκαφή –πάκτωση</w:t>
      </w:r>
      <w:r w:rsidR="00C45FE3" w:rsidRPr="001F7ABD">
        <w:rPr>
          <w:color w:val="auto"/>
          <w:sz w:val="20"/>
          <w:szCs w:val="20"/>
        </w:rPr>
        <w:t xml:space="preserve"> κλπ</w:t>
      </w:r>
      <w:r w:rsidRPr="001F7ABD">
        <w:rPr>
          <w:color w:val="auto"/>
          <w:sz w:val="20"/>
          <w:szCs w:val="20"/>
        </w:rPr>
        <w:t>) στο χώρο, ενώ συμπεριλαμβάνονται στην τιμή τα έξοδα μεταφοράς των εν λόγω υλικών τα έξοδα για την επιτήρηση της εγκατάστασης</w:t>
      </w:r>
      <w:r w:rsidRPr="001F7ABD">
        <w:rPr>
          <w:b/>
          <w:color w:val="auto"/>
          <w:sz w:val="20"/>
          <w:szCs w:val="20"/>
        </w:rPr>
        <w:t xml:space="preserve"> </w:t>
      </w:r>
      <w:r w:rsidRPr="001F7ABD">
        <w:rPr>
          <w:color w:val="auto"/>
          <w:sz w:val="20"/>
          <w:szCs w:val="20"/>
        </w:rPr>
        <w:t>από εκπρόσωπο διαπιστευμένου φορέα ελέγχου και πιστοποίησης</w:t>
      </w:r>
      <w:r w:rsidR="00C45FE3" w:rsidRPr="001F7ABD">
        <w:rPr>
          <w:color w:val="auto"/>
          <w:sz w:val="20"/>
          <w:szCs w:val="20"/>
        </w:rPr>
        <w:t>, καθώς</w:t>
      </w:r>
      <w:r w:rsidRPr="001F7ABD">
        <w:rPr>
          <w:color w:val="auto"/>
          <w:sz w:val="20"/>
          <w:szCs w:val="20"/>
        </w:rPr>
        <w:t xml:space="preserve"> και για</w:t>
      </w:r>
      <w:r w:rsidR="00C45FE3" w:rsidRPr="001F7ABD">
        <w:rPr>
          <w:color w:val="auto"/>
          <w:sz w:val="20"/>
          <w:szCs w:val="20"/>
        </w:rPr>
        <w:t xml:space="preserve"> όλα τα</w:t>
      </w:r>
      <w:r w:rsidRPr="001F7ABD">
        <w:rPr>
          <w:color w:val="auto"/>
          <w:sz w:val="20"/>
          <w:szCs w:val="20"/>
        </w:rPr>
        <w:t xml:space="preserve"> πιστοποιητικά τα οποία θα ζητηθούν.</w:t>
      </w:r>
      <w:r w:rsidRPr="008428E5">
        <w:rPr>
          <w:color w:val="auto"/>
          <w:sz w:val="20"/>
          <w:szCs w:val="20"/>
        </w:rPr>
        <w:t xml:space="preserve">   </w:t>
      </w:r>
    </w:p>
    <w:p w:rsidR="00CE1567" w:rsidRPr="002D3708" w:rsidRDefault="00CE1567" w:rsidP="00571FE0">
      <w:pPr>
        <w:spacing w:after="0" w:line="240" w:lineRule="auto"/>
        <w:jc w:val="both"/>
        <w:rPr>
          <w:color w:val="auto"/>
          <w:sz w:val="20"/>
          <w:szCs w:val="20"/>
        </w:rPr>
      </w:pPr>
    </w:p>
    <w:tbl>
      <w:tblPr>
        <w:tblW w:w="0" w:type="auto"/>
        <w:tblLayout w:type="fixed"/>
        <w:tblLook w:val="0000"/>
      </w:tblPr>
      <w:tblGrid>
        <w:gridCol w:w="1056"/>
        <w:gridCol w:w="2061"/>
      </w:tblGrid>
      <w:tr w:rsidR="00571FE0" w:rsidRPr="002D3708" w:rsidTr="00571FE0">
        <w:tc>
          <w:tcPr>
            <w:tcW w:w="1056" w:type="dxa"/>
            <w:shd w:val="clear" w:color="auto" w:fill="auto"/>
          </w:tcPr>
          <w:p w:rsidR="00571FE0" w:rsidRPr="002D3708" w:rsidRDefault="00DD29FE" w:rsidP="00571FE0">
            <w:pPr>
              <w:spacing w:after="0" w:line="240" w:lineRule="auto"/>
              <w:rPr>
                <w:color w:val="auto"/>
                <w:sz w:val="20"/>
                <w:szCs w:val="20"/>
              </w:rPr>
            </w:pPr>
            <w:r w:rsidRPr="002D3708">
              <w:rPr>
                <w:color w:val="auto"/>
                <w:sz w:val="20"/>
                <w:szCs w:val="20"/>
              </w:rPr>
              <w:t>( 1 Τεμ.</w:t>
            </w:r>
            <w:r w:rsidR="00571FE0" w:rsidRPr="002D3708">
              <w:rPr>
                <w:color w:val="auto"/>
                <w:sz w:val="20"/>
                <w:szCs w:val="20"/>
              </w:rPr>
              <w:t xml:space="preserve"> ) </w:t>
            </w:r>
          </w:p>
        </w:tc>
        <w:tc>
          <w:tcPr>
            <w:tcW w:w="2061" w:type="dxa"/>
            <w:shd w:val="clear" w:color="auto" w:fill="auto"/>
          </w:tcPr>
          <w:p w:rsidR="00571FE0" w:rsidRPr="002D3708" w:rsidRDefault="00571FE0" w:rsidP="00DD29FE">
            <w:pPr>
              <w:spacing w:after="0" w:line="240" w:lineRule="auto"/>
              <w:rPr>
                <w:color w:val="auto"/>
                <w:sz w:val="20"/>
                <w:szCs w:val="20"/>
              </w:rPr>
            </w:pPr>
            <w:r w:rsidRPr="002D3708">
              <w:rPr>
                <w:color w:val="auto"/>
                <w:sz w:val="20"/>
                <w:szCs w:val="20"/>
              </w:rPr>
              <w:t>Τε</w:t>
            </w:r>
            <w:r w:rsidR="00DD29FE" w:rsidRPr="002D3708">
              <w:rPr>
                <w:color w:val="auto"/>
                <w:sz w:val="20"/>
                <w:szCs w:val="20"/>
              </w:rPr>
              <w:t>μάχιο</w:t>
            </w:r>
          </w:p>
        </w:tc>
      </w:tr>
    </w:tbl>
    <w:p w:rsidR="00571FE0" w:rsidRPr="005370B8" w:rsidRDefault="00571FE0" w:rsidP="00571FE0">
      <w:pPr>
        <w:spacing w:after="0" w:line="240" w:lineRule="auto"/>
        <w:rPr>
          <w:sz w:val="20"/>
          <w:szCs w:val="20"/>
        </w:rPr>
      </w:pPr>
    </w:p>
    <w:tbl>
      <w:tblPr>
        <w:tblW w:w="8175" w:type="dxa"/>
        <w:tblLayout w:type="fixed"/>
        <w:tblLook w:val="0000"/>
      </w:tblPr>
      <w:tblGrid>
        <w:gridCol w:w="876"/>
        <w:gridCol w:w="1686"/>
        <w:gridCol w:w="485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4851" w:type="dxa"/>
            <w:shd w:val="clear" w:color="auto" w:fill="auto"/>
          </w:tcPr>
          <w:p w:rsidR="00571FE0" w:rsidRPr="002D3708" w:rsidRDefault="005753A2" w:rsidP="007767F0">
            <w:pPr>
              <w:spacing w:after="0" w:line="240" w:lineRule="auto"/>
              <w:rPr>
                <w:b/>
                <w:color w:val="auto"/>
                <w:sz w:val="20"/>
                <w:szCs w:val="20"/>
              </w:rPr>
            </w:pPr>
            <w:r>
              <w:rPr>
                <w:b/>
                <w:color w:val="auto"/>
                <w:sz w:val="20"/>
                <w:szCs w:val="20"/>
              </w:rPr>
              <w:t>ΔΕ</w:t>
            </w:r>
            <w:r w:rsidR="007767F0" w:rsidRPr="002D3708">
              <w:rPr>
                <w:b/>
                <w:color w:val="auto"/>
                <w:sz w:val="20"/>
                <w:szCs w:val="20"/>
              </w:rPr>
              <w:t>ΚΑ ΧΙΛΙΑΔΕΣ ΠΕΝΤ</w:t>
            </w:r>
            <w:r w:rsidR="00571FE0" w:rsidRPr="002D3708">
              <w:rPr>
                <w:b/>
                <w:color w:val="auto"/>
                <w:sz w:val="20"/>
                <w:szCs w:val="20"/>
              </w:rPr>
              <w:t xml:space="preserve">ΑΚΟΣΙΑ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4851" w:type="dxa"/>
            <w:shd w:val="clear" w:color="auto" w:fill="auto"/>
          </w:tcPr>
          <w:p w:rsidR="00571FE0" w:rsidRPr="002D3708" w:rsidRDefault="005753A2" w:rsidP="00571FE0">
            <w:pPr>
              <w:spacing w:after="0" w:line="240" w:lineRule="auto"/>
              <w:rPr>
                <w:b/>
                <w:color w:val="auto"/>
                <w:sz w:val="20"/>
                <w:szCs w:val="20"/>
              </w:rPr>
            </w:pPr>
            <w:r>
              <w:rPr>
                <w:b/>
                <w:color w:val="auto"/>
                <w:sz w:val="20"/>
                <w:szCs w:val="20"/>
              </w:rPr>
              <w:t>10</w:t>
            </w:r>
            <w:r w:rsidR="007767F0" w:rsidRPr="002D3708">
              <w:rPr>
                <w:b/>
                <w:color w:val="auto"/>
                <w:sz w:val="20"/>
                <w:szCs w:val="20"/>
              </w:rPr>
              <w:t>.500,00</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7F7483" w:rsidP="0005423A">
            <w:pPr>
              <w:spacing w:before="283" w:after="0" w:line="240" w:lineRule="auto"/>
              <w:rPr>
                <w:b/>
                <w:color w:val="auto"/>
                <w:sz w:val="20"/>
                <w:szCs w:val="20"/>
              </w:rPr>
            </w:pPr>
            <w:r w:rsidRPr="002D3708">
              <w:rPr>
                <w:b/>
                <w:color w:val="auto"/>
                <w:sz w:val="20"/>
                <w:szCs w:val="20"/>
              </w:rPr>
              <w:t>0</w:t>
            </w:r>
            <w:r w:rsidR="0005423A" w:rsidRPr="002D3708">
              <w:rPr>
                <w:b/>
                <w:color w:val="auto"/>
                <w:sz w:val="20"/>
                <w:szCs w:val="20"/>
              </w:rPr>
              <w:t>50</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33004C" w:rsidP="00571FE0">
            <w:pPr>
              <w:spacing w:after="0" w:line="240" w:lineRule="auto"/>
              <w:rPr>
                <w:b/>
                <w:color w:val="auto"/>
                <w:sz w:val="20"/>
                <w:szCs w:val="20"/>
              </w:rPr>
            </w:pPr>
            <w:r w:rsidRPr="002D3708">
              <w:rPr>
                <w:b/>
                <w:color w:val="auto"/>
                <w:sz w:val="20"/>
                <w:szCs w:val="20"/>
              </w:rPr>
              <w:t>ΟΙΚ</w:t>
            </w:r>
            <w:r w:rsidR="00571FE0" w:rsidRPr="002D3708">
              <w:rPr>
                <w:b/>
                <w:color w:val="auto"/>
                <w:sz w:val="20"/>
                <w:szCs w:val="20"/>
              </w:rPr>
              <w:t xml:space="preserve"> Ν</w:t>
            </w:r>
            <w:r w:rsidR="00B47A06" w:rsidRPr="002D3708">
              <w:rPr>
                <w:b/>
                <w:color w:val="auto"/>
                <w:sz w:val="20"/>
                <w:szCs w:val="20"/>
              </w:rPr>
              <w:t xml:space="preserve"> </w:t>
            </w:r>
            <w:r w:rsidR="00571FE0" w:rsidRPr="002D3708">
              <w:rPr>
                <w:b/>
                <w:color w:val="auto"/>
                <w:sz w:val="20"/>
                <w:szCs w:val="20"/>
              </w:rPr>
              <w:t xml:space="preserve">54.80.1.5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Σταθμός ποδηλάτων ξύλινος κορμός  </w:t>
            </w:r>
          </w:p>
        </w:tc>
      </w:tr>
    </w:tbl>
    <w:p w:rsidR="00571FE0" w:rsidRPr="002D3708"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20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ΟΙΚ 5621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Προμήθεια ξύλινου κορμού διαμέτρου D= 50 cm και μήκους 280 cm. Ο κορμός στην επιφάνειά του φέρει έξι ημικυκλικές οπές  πλάτους 10 cm και μήκος τόξου 61 cm ανά 30 cm απόσταση η μία από την άλλη.</w:t>
      </w:r>
    </w:p>
    <w:p w:rsidR="00571FE0" w:rsidRPr="002D3708" w:rsidRDefault="00571FE0" w:rsidP="00571FE0">
      <w:pPr>
        <w:spacing w:after="0" w:line="240" w:lineRule="auto"/>
        <w:jc w:val="both"/>
        <w:rPr>
          <w:color w:val="auto"/>
          <w:sz w:val="20"/>
          <w:szCs w:val="20"/>
        </w:rPr>
      </w:pPr>
      <w:r w:rsidRPr="002D3708">
        <w:rPr>
          <w:color w:val="auto"/>
          <w:sz w:val="20"/>
          <w:szCs w:val="20"/>
        </w:rPr>
        <w:t>Πάνω από τον κορμό, σε απόσταση 22 cm, περνάει μεταλλικό κιγκλίδωμα που χρησιμοποιείται για το δέσιμο/ασφάλιση των ποδηλάτων. Το μεταλλικό κιγκλίδωμα προσδένεται στον κορμό με τέσσερις ορθογωνικές λάμες από ανοξείδωτο χάλυβα οι οποίες βρίσκονται δύο στα πλαϊνά του κορμού και δύο στην κορυφή του.</w:t>
      </w:r>
    </w:p>
    <w:p w:rsidR="00571FE0" w:rsidRPr="002D3708" w:rsidRDefault="00571FE0" w:rsidP="00571FE0">
      <w:pPr>
        <w:spacing w:after="0" w:line="240" w:lineRule="auto"/>
        <w:jc w:val="both"/>
        <w:rPr>
          <w:color w:val="auto"/>
          <w:sz w:val="20"/>
          <w:szCs w:val="20"/>
        </w:rPr>
      </w:pPr>
      <w:r w:rsidRPr="002D3708">
        <w:rPr>
          <w:color w:val="auto"/>
          <w:sz w:val="20"/>
          <w:szCs w:val="20"/>
        </w:rPr>
        <w:t>Ο ξύλινος κορμός – σταθμός ποδηλάτων τοποθετείται επάνω σε βάση από σκυρόδεμα βάσης C16/20 σύμφωνα με τις κατασκευαστικές λεπτομέρειες της μελέτης.</w:t>
      </w:r>
    </w:p>
    <w:p w:rsidR="00571FE0" w:rsidRPr="002D3708" w:rsidRDefault="00571FE0" w:rsidP="00571FE0">
      <w:pPr>
        <w:spacing w:after="0" w:line="240" w:lineRule="auto"/>
        <w:jc w:val="both"/>
        <w:rPr>
          <w:color w:val="auto"/>
          <w:sz w:val="20"/>
          <w:szCs w:val="20"/>
        </w:rPr>
      </w:pPr>
      <w:r w:rsidRPr="002D3708">
        <w:rPr>
          <w:color w:val="auto"/>
          <w:sz w:val="20"/>
          <w:szCs w:val="20"/>
        </w:rPr>
        <w:t>Στην τιμή περιλαμβάνεται η προμήθεια</w:t>
      </w:r>
      <w:r w:rsidR="0085328C">
        <w:rPr>
          <w:color w:val="auto"/>
          <w:sz w:val="20"/>
          <w:szCs w:val="20"/>
        </w:rPr>
        <w:t>,</w:t>
      </w:r>
      <w:r w:rsidRPr="002D3708">
        <w:rPr>
          <w:color w:val="auto"/>
          <w:sz w:val="20"/>
          <w:szCs w:val="20"/>
        </w:rPr>
        <w:t xml:space="preserve"> </w:t>
      </w:r>
      <w:r w:rsidR="007E20E6">
        <w:rPr>
          <w:color w:val="auto"/>
          <w:sz w:val="20"/>
          <w:szCs w:val="20"/>
        </w:rPr>
        <w:t xml:space="preserve">η μεταφορά </w:t>
      </w:r>
      <w:r w:rsidRPr="002D3708">
        <w:rPr>
          <w:color w:val="auto"/>
          <w:sz w:val="20"/>
          <w:szCs w:val="20"/>
        </w:rPr>
        <w:t>και η εργασία πλήρους εγκατάστασης στο χώρο του έργου</w:t>
      </w:r>
      <w:r w:rsidR="0085328C">
        <w:rPr>
          <w:color w:val="auto"/>
          <w:sz w:val="20"/>
          <w:szCs w:val="20"/>
        </w:rPr>
        <w:t>,</w:t>
      </w:r>
      <w:r w:rsidRPr="002D3708">
        <w:rPr>
          <w:color w:val="auto"/>
          <w:sz w:val="20"/>
          <w:szCs w:val="20"/>
        </w:rPr>
        <w:t xml:space="preserve"> σύμφωνα με τα σχέδια της μελέτης και τις υποδείξεις της υπηρεσίας</w:t>
      </w:r>
      <w:r w:rsidR="0013490A" w:rsidRPr="002D3708">
        <w:rPr>
          <w:color w:val="auto"/>
          <w:sz w:val="20"/>
          <w:szCs w:val="20"/>
        </w:rPr>
        <w:t>,</w:t>
      </w:r>
      <w:r w:rsidRPr="002D3708">
        <w:rPr>
          <w:color w:val="auto"/>
          <w:sz w:val="20"/>
          <w:szCs w:val="20"/>
        </w:rPr>
        <w:t xml:space="preserve"> καθώς επίσης τα υλικά και τα μικροϋλικά κατασκευής και σύνδεσης του μεταλλικού κιγκλιδώματος στον ξύλινο κορμό – σταθμό ποδηλάτων. </w:t>
      </w:r>
      <w:r w:rsidR="0013490A" w:rsidRPr="002D3708">
        <w:rPr>
          <w:color w:val="auto"/>
          <w:sz w:val="20"/>
          <w:szCs w:val="20"/>
        </w:rPr>
        <w:t>Στην τιμή περιλαμβάνεται και η βάση από σκυρόδεμα (εργασία, εκσκαφή, υλικά κλπ)</w:t>
      </w:r>
    </w:p>
    <w:p w:rsidR="00AC5D57" w:rsidRPr="002D3708" w:rsidRDefault="00AC5D57" w:rsidP="00571FE0">
      <w:pPr>
        <w:spacing w:after="0" w:line="240" w:lineRule="auto"/>
        <w:jc w:val="both"/>
        <w:rPr>
          <w:color w:val="auto"/>
          <w:sz w:val="20"/>
          <w:szCs w:val="20"/>
        </w:rPr>
      </w:pPr>
    </w:p>
    <w:tbl>
      <w:tblPr>
        <w:tblW w:w="0" w:type="auto"/>
        <w:tblLayout w:type="fixed"/>
        <w:tblLook w:val="0000"/>
      </w:tblPr>
      <w:tblGrid>
        <w:gridCol w:w="996"/>
        <w:gridCol w:w="1686"/>
      </w:tblGrid>
      <w:tr w:rsidR="00571FE0" w:rsidRPr="002D3708" w:rsidTr="00571FE0">
        <w:tc>
          <w:tcPr>
            <w:tcW w:w="996" w:type="dxa"/>
            <w:shd w:val="clear" w:color="auto" w:fill="auto"/>
          </w:tcPr>
          <w:p w:rsidR="00571FE0" w:rsidRPr="002D3708" w:rsidRDefault="006A3320" w:rsidP="00571FE0">
            <w:pPr>
              <w:spacing w:after="0" w:line="240" w:lineRule="auto"/>
              <w:rPr>
                <w:color w:val="auto"/>
                <w:sz w:val="20"/>
                <w:szCs w:val="20"/>
              </w:rPr>
            </w:pPr>
            <w:r w:rsidRPr="002D3708">
              <w:rPr>
                <w:color w:val="auto"/>
                <w:sz w:val="20"/>
                <w:szCs w:val="20"/>
              </w:rPr>
              <w:t xml:space="preserve">( 1 </w:t>
            </w:r>
            <w:r w:rsidRPr="002D3708">
              <w:rPr>
                <w:color w:val="auto"/>
                <w:sz w:val="20"/>
                <w:szCs w:val="20"/>
                <w:lang w:val="en-US"/>
              </w:rPr>
              <w:t>m</w:t>
            </w:r>
            <w:r w:rsidR="00571FE0" w:rsidRPr="002D3708">
              <w:rPr>
                <w:color w:val="auto"/>
                <w:sz w:val="20"/>
                <w:szCs w:val="20"/>
              </w:rPr>
              <w:t xml:space="preserve"> ) </w:t>
            </w:r>
          </w:p>
        </w:tc>
        <w:tc>
          <w:tcPr>
            <w:tcW w:w="168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Μήκους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246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246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ΤΡΙΑΚΟΣΙΑ ΣΑΡΑΝΤΑ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246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340,00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lastRenderedPageBreak/>
              <w:t>A.T.:</w:t>
            </w:r>
          </w:p>
        </w:tc>
        <w:tc>
          <w:tcPr>
            <w:tcW w:w="7087" w:type="dxa"/>
            <w:shd w:val="clear" w:color="auto" w:fill="auto"/>
          </w:tcPr>
          <w:p w:rsidR="00571FE0" w:rsidRPr="002D3708" w:rsidRDefault="007F7483" w:rsidP="0005423A">
            <w:pPr>
              <w:spacing w:before="283" w:after="0" w:line="240" w:lineRule="auto"/>
              <w:rPr>
                <w:b/>
                <w:color w:val="auto"/>
                <w:sz w:val="20"/>
                <w:szCs w:val="20"/>
              </w:rPr>
            </w:pPr>
            <w:r w:rsidRPr="002D3708">
              <w:rPr>
                <w:b/>
                <w:color w:val="auto"/>
                <w:sz w:val="20"/>
                <w:szCs w:val="20"/>
              </w:rPr>
              <w:t>05</w:t>
            </w:r>
            <w:r w:rsidR="0005423A" w:rsidRPr="002D3708">
              <w:rPr>
                <w:b/>
                <w:color w:val="auto"/>
                <w:sz w:val="20"/>
                <w:szCs w:val="20"/>
              </w:rPr>
              <w:t>1</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ΟΙΚ Ν</w:t>
            </w:r>
            <w:r w:rsidR="00575964" w:rsidRPr="002D3708">
              <w:rPr>
                <w:b/>
                <w:color w:val="auto"/>
                <w:sz w:val="20"/>
                <w:szCs w:val="20"/>
              </w:rPr>
              <w:t xml:space="preserve"> </w:t>
            </w:r>
            <w:r w:rsidR="007767F0" w:rsidRPr="002D3708">
              <w:rPr>
                <w:b/>
                <w:color w:val="auto"/>
                <w:sz w:val="20"/>
                <w:szCs w:val="20"/>
              </w:rPr>
              <w:t>61.2.9</w:t>
            </w:r>
            <w:r w:rsidRPr="002D3708">
              <w:rPr>
                <w:b/>
                <w:color w:val="auto"/>
                <w:sz w:val="20"/>
                <w:szCs w:val="20"/>
              </w:rPr>
              <w:t xml:space="preserve">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Πινακίδα εισόδου παιδικής χαράς  </w:t>
            </w:r>
          </w:p>
        </w:tc>
      </w:tr>
    </w:tbl>
    <w:p w:rsidR="00571FE0" w:rsidRPr="002D3708" w:rsidRDefault="00571FE0" w:rsidP="00571FE0">
      <w:pPr>
        <w:spacing w:after="0" w:line="240" w:lineRule="auto"/>
        <w:rPr>
          <w:color w:val="auto"/>
          <w:sz w:val="20"/>
          <w:szCs w:val="20"/>
        </w:rPr>
      </w:pPr>
    </w:p>
    <w:tbl>
      <w:tblPr>
        <w:tblW w:w="6573" w:type="dxa"/>
        <w:tblLayout w:type="fixed"/>
        <w:tblLook w:val="0000"/>
      </w:tblPr>
      <w:tblGrid>
        <w:gridCol w:w="4236"/>
        <w:gridCol w:w="120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20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ΟΙΚ 6104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Πινακίδα εισόδου από χυτό ακρυλικό διάφανο ή χρωματιστό φύλλο (plexiglass) πάχους 15χιλ. με διαστάσεις και χρώμα επιλογής της υπηρεσίας, η οποία </w:t>
      </w:r>
      <w:r w:rsidR="007B70EE">
        <w:rPr>
          <w:color w:val="auto"/>
          <w:sz w:val="20"/>
          <w:szCs w:val="20"/>
        </w:rPr>
        <w:t xml:space="preserve">θα </w:t>
      </w:r>
      <w:r w:rsidRPr="002D3708">
        <w:rPr>
          <w:color w:val="auto"/>
          <w:sz w:val="20"/>
          <w:szCs w:val="20"/>
        </w:rPr>
        <w:t xml:space="preserve">φέρει επιγραφή με το σήμα της πιστοποίησης καταλληλότητας και </w:t>
      </w:r>
      <w:r w:rsidR="007B70EE">
        <w:rPr>
          <w:color w:val="auto"/>
          <w:sz w:val="20"/>
          <w:szCs w:val="20"/>
        </w:rPr>
        <w:t xml:space="preserve">τις απαιτούμενες </w:t>
      </w:r>
      <w:r w:rsidR="00015D39">
        <w:rPr>
          <w:color w:val="auto"/>
          <w:sz w:val="20"/>
          <w:szCs w:val="20"/>
        </w:rPr>
        <w:t xml:space="preserve">από την ισχύουσα νομοθεσία </w:t>
      </w:r>
      <w:r w:rsidRPr="002D3708">
        <w:rPr>
          <w:color w:val="auto"/>
          <w:sz w:val="20"/>
          <w:szCs w:val="20"/>
        </w:rPr>
        <w:t xml:space="preserve">πληροφορίες </w:t>
      </w:r>
      <w:r w:rsidR="00015D39">
        <w:rPr>
          <w:color w:val="auto"/>
          <w:sz w:val="20"/>
          <w:szCs w:val="20"/>
        </w:rPr>
        <w:t>για την παιδική χαρά</w:t>
      </w:r>
      <w:r w:rsidRPr="002D3708">
        <w:rPr>
          <w:color w:val="auto"/>
          <w:sz w:val="20"/>
          <w:szCs w:val="20"/>
        </w:rPr>
        <w:t xml:space="preserve">. Στην τιμή περιλαμβάνεται η προμήθεια της πινακίδας και μικροϋλικών επί τόπου του έργου και οι εργασίες επιγραφής και πλήρους εγκατάστασης στο χώρο εισόδου της παιδικής χαράς.   </w:t>
      </w:r>
    </w:p>
    <w:p w:rsidR="00AC5D57" w:rsidRPr="002D3708" w:rsidRDefault="00AC5D57"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209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20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ΕΚΑΤΟΝ ΕΞΗΝΤΑ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20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160,00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0E2775" w:rsidRPr="005370B8" w:rsidRDefault="000E2775"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F323EF" w:rsidRDefault="00F323EF" w:rsidP="00571FE0">
            <w:pPr>
              <w:spacing w:before="283" w:after="0" w:line="240" w:lineRule="auto"/>
              <w:rPr>
                <w:b/>
                <w:color w:val="auto"/>
                <w:sz w:val="20"/>
                <w:szCs w:val="20"/>
              </w:rPr>
            </w:pPr>
          </w:p>
          <w:p w:rsidR="00571FE0" w:rsidRPr="002D3708" w:rsidRDefault="00571FE0" w:rsidP="00571FE0">
            <w:pPr>
              <w:spacing w:before="283" w:after="0" w:line="240" w:lineRule="auto"/>
              <w:rPr>
                <w:b/>
                <w:color w:val="auto"/>
                <w:sz w:val="20"/>
                <w:szCs w:val="20"/>
              </w:rPr>
            </w:pPr>
            <w:r w:rsidRPr="002D3708">
              <w:rPr>
                <w:b/>
                <w:color w:val="auto"/>
                <w:sz w:val="20"/>
                <w:szCs w:val="20"/>
              </w:rPr>
              <w:lastRenderedPageBreak/>
              <w:t>A.T.:</w:t>
            </w:r>
          </w:p>
        </w:tc>
        <w:tc>
          <w:tcPr>
            <w:tcW w:w="7087" w:type="dxa"/>
            <w:shd w:val="clear" w:color="auto" w:fill="auto"/>
          </w:tcPr>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F323EF" w:rsidRDefault="00F323EF" w:rsidP="0005423A">
            <w:pPr>
              <w:spacing w:before="283" w:after="0" w:line="240" w:lineRule="auto"/>
              <w:rPr>
                <w:b/>
                <w:color w:val="auto"/>
                <w:sz w:val="20"/>
                <w:szCs w:val="20"/>
              </w:rPr>
            </w:pPr>
          </w:p>
          <w:p w:rsidR="00571FE0" w:rsidRPr="002D3708" w:rsidRDefault="000E2775" w:rsidP="0005423A">
            <w:pPr>
              <w:spacing w:before="283" w:after="0" w:line="240" w:lineRule="auto"/>
              <w:rPr>
                <w:b/>
                <w:color w:val="auto"/>
                <w:sz w:val="20"/>
                <w:szCs w:val="20"/>
              </w:rPr>
            </w:pPr>
            <w:r w:rsidRPr="002D3708">
              <w:rPr>
                <w:b/>
                <w:color w:val="auto"/>
                <w:sz w:val="20"/>
                <w:szCs w:val="20"/>
              </w:rPr>
              <w:lastRenderedPageBreak/>
              <w:t>05</w:t>
            </w:r>
            <w:r w:rsidR="0005423A" w:rsidRPr="002D3708">
              <w:rPr>
                <w:b/>
                <w:color w:val="auto"/>
                <w:sz w:val="20"/>
                <w:szCs w:val="20"/>
              </w:rPr>
              <w:t>2</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337A4" w:rsidP="005337A4">
            <w:pPr>
              <w:spacing w:after="0" w:line="240" w:lineRule="auto"/>
              <w:rPr>
                <w:b/>
                <w:color w:val="auto"/>
                <w:sz w:val="20"/>
                <w:szCs w:val="20"/>
              </w:rPr>
            </w:pPr>
            <w:r w:rsidRPr="002D3708">
              <w:rPr>
                <w:b/>
                <w:color w:val="auto"/>
                <w:sz w:val="20"/>
                <w:szCs w:val="20"/>
              </w:rPr>
              <w:t>ΝΕΤ ΗΛΜ</w:t>
            </w:r>
            <w:r w:rsidR="00571FE0" w:rsidRPr="002D3708">
              <w:rPr>
                <w:b/>
                <w:color w:val="auto"/>
                <w:sz w:val="20"/>
                <w:szCs w:val="20"/>
              </w:rPr>
              <w:t xml:space="preserve"> N</w:t>
            </w:r>
            <w:r w:rsidRPr="002D3708">
              <w:rPr>
                <w:b/>
                <w:color w:val="auto"/>
                <w:sz w:val="20"/>
                <w:szCs w:val="20"/>
              </w:rPr>
              <w:t>/60.10.85.01</w:t>
            </w:r>
            <w:r w:rsidR="00571FE0" w:rsidRPr="002D3708">
              <w:rPr>
                <w:b/>
                <w:color w:val="auto"/>
                <w:sz w:val="20"/>
                <w:szCs w:val="20"/>
              </w:rPr>
              <w:t xml:space="preserve"> </w:t>
            </w:r>
          </w:p>
        </w:tc>
        <w:tc>
          <w:tcPr>
            <w:tcW w:w="7087" w:type="dxa"/>
            <w:shd w:val="clear" w:color="auto" w:fill="auto"/>
          </w:tcPr>
          <w:p w:rsidR="00571FE0" w:rsidRPr="002D3708" w:rsidRDefault="00E442F9" w:rsidP="00571FE0">
            <w:pPr>
              <w:spacing w:after="0" w:line="240" w:lineRule="auto"/>
              <w:rPr>
                <w:b/>
                <w:color w:val="auto"/>
                <w:sz w:val="20"/>
                <w:szCs w:val="20"/>
                <w:u w:val="single"/>
              </w:rPr>
            </w:pPr>
            <w:r w:rsidRPr="002D3708">
              <w:rPr>
                <w:b/>
                <w:color w:val="auto"/>
                <w:sz w:val="20"/>
                <w:szCs w:val="20"/>
                <w:u w:val="single"/>
              </w:rPr>
              <w:t>Φρεάτιο έλξης και σύνδεσης υπόγειων καλωδίων με συνθετικό κάλυμμα 40χ40</w:t>
            </w:r>
          </w:p>
        </w:tc>
      </w:tr>
    </w:tbl>
    <w:p w:rsidR="00571FE0" w:rsidRPr="002D3708" w:rsidRDefault="00571FE0" w:rsidP="00571FE0">
      <w:pPr>
        <w:spacing w:after="0" w:line="240" w:lineRule="auto"/>
        <w:rPr>
          <w:color w:val="auto"/>
          <w:sz w:val="20"/>
          <w:szCs w:val="20"/>
        </w:rPr>
      </w:pPr>
    </w:p>
    <w:tbl>
      <w:tblPr>
        <w:tblW w:w="6768" w:type="dxa"/>
        <w:tblLayout w:type="fixed"/>
        <w:tblLook w:val="0000"/>
      </w:tblPr>
      <w:tblGrid>
        <w:gridCol w:w="4077"/>
        <w:gridCol w:w="1560"/>
        <w:gridCol w:w="1131"/>
      </w:tblGrid>
      <w:tr w:rsidR="00571FE0" w:rsidRPr="002D3708" w:rsidTr="005337A4">
        <w:tc>
          <w:tcPr>
            <w:tcW w:w="4077"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560" w:type="dxa"/>
            <w:shd w:val="clear" w:color="auto" w:fill="auto"/>
          </w:tcPr>
          <w:p w:rsidR="00571FE0" w:rsidRPr="002D3708" w:rsidRDefault="005337A4" w:rsidP="005337A4">
            <w:pPr>
              <w:spacing w:after="0" w:line="240" w:lineRule="auto"/>
              <w:ind w:left="34" w:right="-267"/>
              <w:rPr>
                <w:b/>
                <w:color w:val="auto"/>
                <w:sz w:val="20"/>
                <w:szCs w:val="20"/>
              </w:rPr>
            </w:pPr>
            <w:r w:rsidRPr="002D3708">
              <w:rPr>
                <w:b/>
                <w:color w:val="auto"/>
                <w:sz w:val="20"/>
                <w:szCs w:val="20"/>
              </w:rPr>
              <w:t>ΝΟΔΟ 2548</w:t>
            </w:r>
          </w:p>
        </w:tc>
        <w:tc>
          <w:tcPr>
            <w:tcW w:w="1131" w:type="dxa"/>
            <w:shd w:val="clear" w:color="auto" w:fill="auto"/>
          </w:tcPr>
          <w:p w:rsidR="00571FE0" w:rsidRPr="002D3708" w:rsidRDefault="005337A4" w:rsidP="00571FE0">
            <w:pPr>
              <w:spacing w:after="0" w:line="240" w:lineRule="auto"/>
              <w:rPr>
                <w:b/>
                <w:color w:val="auto"/>
                <w:sz w:val="20"/>
                <w:szCs w:val="20"/>
              </w:rPr>
            </w:pPr>
            <w:r w:rsidRPr="002D3708">
              <w:rPr>
                <w:b/>
                <w:color w:val="auto"/>
                <w:sz w:val="20"/>
                <w:szCs w:val="20"/>
              </w:rPr>
              <w:t xml:space="preserve">  </w:t>
            </w:r>
            <w:r w:rsidR="00571FE0"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E442F9" w:rsidRPr="002D3708" w:rsidRDefault="00571FE0" w:rsidP="00D67710">
      <w:pPr>
        <w:spacing w:after="0" w:line="240" w:lineRule="auto"/>
        <w:jc w:val="both"/>
        <w:rPr>
          <w:color w:val="auto"/>
          <w:sz w:val="20"/>
          <w:szCs w:val="20"/>
        </w:rPr>
      </w:pPr>
      <w:r w:rsidRPr="002D3708">
        <w:rPr>
          <w:color w:val="auto"/>
          <w:sz w:val="20"/>
          <w:szCs w:val="20"/>
        </w:rPr>
        <w:t xml:space="preserve">  </w:t>
      </w:r>
      <w:r w:rsidR="00E442F9" w:rsidRPr="002D3708">
        <w:rPr>
          <w:color w:val="auto"/>
          <w:sz w:val="20"/>
          <w:szCs w:val="20"/>
        </w:rPr>
        <w:tab/>
        <w:t>Κατασκευή φρεατίου έλξης και σύνδεσης καλωδίων από σκυρόδεμα κατηγορίας C12/15, οπλισμένο με δομικό πλέγμα Β500C, με τοιχώματα ελαχίστου πάχους 10 cm για τα φρεάτια έλξης και 15 cm για τα φρεάτια σύνδεσης και κατά τα λοιπά σύμφωνα με τα σχέδια λεπτομερειών της μελέτης</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Στην τιμή μονάδας περιλαμβάνονται:</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η εκσκαφή και επανεπίχωση του ορύγματος</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η επί τόπου σκυροδέτηση, ή η προμήθεια και εγκατάσταση προκατασκευασμένου φρεατίου</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η διαμόρφωση των οπών εισόδου και εξόδου των σωληνώσεων διέλευσης των καλωδίων</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στεγανό κάλυμμα από σύνθετο υλικό κλάσης Β125 σύμφωνα με τις απαιτήσεις του προτύπου EN 124.</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η επισήμανση του φρεατίου, σύμφωνα με τα καθοριζόμενα στην μελέτη</w:t>
      </w:r>
    </w:p>
    <w:p w:rsidR="00571FE0" w:rsidRPr="002D3708" w:rsidRDefault="00571FE0"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225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225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ΟΓΔΟΝΤΑ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225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80,00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0E2775" w:rsidP="0005423A">
            <w:pPr>
              <w:spacing w:before="283" w:after="0" w:line="240" w:lineRule="auto"/>
              <w:rPr>
                <w:b/>
                <w:color w:val="auto"/>
                <w:sz w:val="20"/>
                <w:szCs w:val="20"/>
              </w:rPr>
            </w:pPr>
            <w:r w:rsidRPr="002D3708">
              <w:rPr>
                <w:b/>
                <w:color w:val="auto"/>
                <w:sz w:val="20"/>
                <w:szCs w:val="20"/>
              </w:rPr>
              <w:t>05</w:t>
            </w:r>
            <w:r w:rsidR="0005423A" w:rsidRPr="002D3708">
              <w:rPr>
                <w:b/>
                <w:color w:val="auto"/>
                <w:sz w:val="20"/>
                <w:szCs w:val="20"/>
              </w:rPr>
              <w:t>3</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ΑΤΗΕ Ν9322.3.2 </w:t>
            </w:r>
          </w:p>
        </w:tc>
        <w:tc>
          <w:tcPr>
            <w:tcW w:w="7087" w:type="dxa"/>
            <w:shd w:val="clear" w:color="auto" w:fill="auto"/>
          </w:tcPr>
          <w:p w:rsidR="00571FE0" w:rsidRPr="002D3708" w:rsidRDefault="008D2AA8" w:rsidP="008D2AA8">
            <w:pPr>
              <w:spacing w:after="0" w:line="240" w:lineRule="auto"/>
              <w:rPr>
                <w:b/>
                <w:color w:val="auto"/>
                <w:sz w:val="20"/>
                <w:szCs w:val="20"/>
                <w:u w:val="single"/>
              </w:rPr>
            </w:pPr>
            <w:r w:rsidRPr="002D3708">
              <w:rPr>
                <w:b/>
                <w:color w:val="auto"/>
                <w:sz w:val="20"/>
                <w:szCs w:val="20"/>
                <w:u w:val="single"/>
              </w:rPr>
              <w:t xml:space="preserve">Χαλύβδινος ιστός φωτισμού ύψους 3 </w:t>
            </w:r>
            <w:r w:rsidR="00571FE0" w:rsidRPr="002D3708">
              <w:rPr>
                <w:b/>
                <w:color w:val="auto"/>
                <w:sz w:val="20"/>
                <w:szCs w:val="20"/>
                <w:u w:val="single"/>
              </w:rPr>
              <w:t>m</w:t>
            </w:r>
            <w:r w:rsidRPr="002D3708">
              <w:rPr>
                <w:b/>
                <w:color w:val="auto"/>
                <w:sz w:val="20"/>
                <w:szCs w:val="20"/>
                <w:u w:val="single"/>
              </w:rPr>
              <w:t>.</w:t>
            </w:r>
            <w:r w:rsidR="00571FE0" w:rsidRPr="002D3708">
              <w:rPr>
                <w:b/>
                <w:color w:val="auto"/>
                <w:sz w:val="20"/>
                <w:szCs w:val="20"/>
                <w:u w:val="single"/>
              </w:rPr>
              <w:t xml:space="preserve">  </w:t>
            </w:r>
          </w:p>
        </w:tc>
      </w:tr>
    </w:tbl>
    <w:p w:rsidR="00571FE0" w:rsidRPr="002D3708" w:rsidRDefault="00571FE0" w:rsidP="00571FE0">
      <w:pPr>
        <w:spacing w:after="0" w:line="240" w:lineRule="auto"/>
        <w:rPr>
          <w:color w:val="auto"/>
          <w:sz w:val="20"/>
          <w:szCs w:val="20"/>
        </w:rPr>
      </w:pPr>
    </w:p>
    <w:tbl>
      <w:tblPr>
        <w:tblW w:w="6558" w:type="dxa"/>
        <w:tblLayout w:type="fixed"/>
        <w:tblLook w:val="0000"/>
      </w:tblPr>
      <w:tblGrid>
        <w:gridCol w:w="4236"/>
        <w:gridCol w:w="119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1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101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E442F9" w:rsidRPr="002D3708" w:rsidRDefault="00571FE0" w:rsidP="00D67710">
      <w:pPr>
        <w:spacing w:after="0" w:line="240" w:lineRule="auto"/>
        <w:jc w:val="both"/>
        <w:rPr>
          <w:color w:val="auto"/>
          <w:sz w:val="20"/>
          <w:szCs w:val="20"/>
        </w:rPr>
      </w:pPr>
      <w:r w:rsidRPr="002D3708">
        <w:rPr>
          <w:color w:val="auto"/>
          <w:sz w:val="20"/>
          <w:szCs w:val="20"/>
        </w:rPr>
        <w:t xml:space="preserve">  </w:t>
      </w:r>
      <w:r w:rsidR="00E442F9" w:rsidRPr="002D3708">
        <w:rPr>
          <w:color w:val="auto"/>
          <w:sz w:val="20"/>
          <w:szCs w:val="20"/>
        </w:rPr>
        <w:tab/>
      </w:r>
      <w:r w:rsidRPr="002D3708">
        <w:rPr>
          <w:color w:val="auto"/>
          <w:sz w:val="20"/>
          <w:szCs w:val="20"/>
        </w:rPr>
        <w:t xml:space="preserve"> </w:t>
      </w:r>
      <w:r w:rsidR="00E442F9" w:rsidRPr="002D3708">
        <w:rPr>
          <w:color w:val="auto"/>
          <w:sz w:val="20"/>
          <w:szCs w:val="20"/>
        </w:rPr>
        <w:t xml:space="preserve">Προμήθεια, μεταφορά επί τόπου και εγκατάσταση γαλβανισμένων </w:t>
      </w:r>
      <w:r w:rsidR="00315C48" w:rsidRPr="002D3708">
        <w:rPr>
          <w:color w:val="auto"/>
          <w:sz w:val="20"/>
          <w:szCs w:val="20"/>
        </w:rPr>
        <w:t>χαλύβδινων</w:t>
      </w:r>
      <w:r w:rsidR="00E442F9" w:rsidRPr="002D3708">
        <w:rPr>
          <w:color w:val="auto"/>
          <w:sz w:val="20"/>
          <w:szCs w:val="20"/>
        </w:rPr>
        <w:t xml:space="preserve"> ιστών οδοφωτισμού, κατασκευασμένων κατά ΕΛΟΤ ΕΝ 40-5 "Στύλοι φωτισμού - Μέρος 5: Απαιτήσεις για χαλύβδινους ιστούς φωτισμού" και σύμφωνα με τις ΕΤΕΠ 05-07-01-00 "Υποδομή Οδοφωτισμού" και 05-07-02-00 "Ιστοί οδοφωτισμού και φωτιστικά σώματα".</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Στην τιμές μονάδας περιλαμβάνονται και οι εξής επιμέρους εργασίες/υλικά:</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Η εκσκαφή τάφρων σε κάθε είδους έδαφος και η επανεπίχωση τους.</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Οι σωλήνες διέλευσης καλωδίων με το ενσωματωμένο σύρμα οδηγό (HDPE κατά ΕΛΟΤ EN 61386 "Συστήματα σωληνώσεων για διαχείριση καλωδίων" ή γαλβανισμένους σιδηροσωλήνες κατά ΕΛΟΤ EN 10255).</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Η προστασία των σωλήνων διέλευσης καλωδίων είτε με σκυρόδεμα είτε με άμμο λατομείου, με βάση την τυπική διατομή της μελέτης.</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xml:space="preserve">- Τα ειδικά φρεάτια έλξης και επίσκεψης καλωδίων με το κάλυμμά τους </w:t>
      </w:r>
      <w:r w:rsidR="00D67710" w:rsidRPr="002D3708">
        <w:rPr>
          <w:color w:val="auto"/>
          <w:sz w:val="20"/>
          <w:szCs w:val="20"/>
        </w:rPr>
        <w:t>από</w:t>
      </w:r>
      <w:r w:rsidRPr="002D3708">
        <w:rPr>
          <w:color w:val="auto"/>
          <w:sz w:val="20"/>
          <w:szCs w:val="20"/>
        </w:rPr>
        <w:t xml:space="preserve"> σύνθετο υλικό κλάσης Β 125 κατά ΕΛΟΤ EN 124 πλήρως τοποθετημένα.</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Οι χάλκινοι αγωγοί γείωσης και το αναλογούν ποσοστό των πλακών γείωσης.</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Οι ακροδέκτες των αγωγών γείωσης.</w:t>
      </w:r>
    </w:p>
    <w:p w:rsidR="00E442F9" w:rsidRPr="002D3708" w:rsidRDefault="00E442F9" w:rsidP="00E442F9">
      <w:pPr>
        <w:spacing w:after="0" w:line="240" w:lineRule="auto"/>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lastRenderedPageBreak/>
        <w:t>- Όλα τα προβλεπόμενα από την μελέτη καλώδια τροφοδοσίας του ιστού.</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xml:space="preserve">- H προμήθεια και προσκόμιση επί τόπου του χαλύβδινου ιστού και της προκατασκευασμένης βάσης του από οπλισμένο σκυρόδεμα, με ενσωματωμένο κλωβό αγκύρωσης από γαλβανισμένες εν θερμώ ράβδους και φρεάτιο έλξης καλωδίων με χυτοσιδηρό κάλυμμα κατά ΕΛΟΤ ΕΝ 124, διαμορφωμένης σύμφωνα με τα Πρότυπα Κατασκευής </w:t>
      </w:r>
      <w:r w:rsidR="00D67710" w:rsidRPr="002D3708">
        <w:rPr>
          <w:color w:val="auto"/>
          <w:sz w:val="20"/>
          <w:szCs w:val="20"/>
        </w:rPr>
        <w:t>Έργων</w:t>
      </w:r>
      <w:r w:rsidRPr="002D3708">
        <w:rPr>
          <w:color w:val="auto"/>
          <w:sz w:val="20"/>
          <w:szCs w:val="20"/>
        </w:rPr>
        <w:t xml:space="preserve"> (ΠΚΕ).</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Tο ακροκιβώτιο του ιστού, μονό ή πολλαπλό, με την θυρίδα και την διάταξη μανδάλωσής της.</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H ανέγερση και στερέωση του ιστού στους κοχλίες αγκύρωσης με οκτώ περικόχλια, επάνω και κάτω, με χρήση καταλλήλου ανυψωτικού εξοπλισμού (τα κάτω είναι περικόχλια κατακορύφωσης και τα άνω περικόχλια ασφαλείας, τύπου Νyloc).</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H πλήρωση του κενού κάτω από την βάση του ιστού με μη συρικνούμενη τσιμεντοκονία, μετά το αλφάδιασμα και την σύσφιγξη των κοχλιών.</w:t>
      </w:r>
    </w:p>
    <w:p w:rsidR="00E442F9" w:rsidRPr="002D3708" w:rsidRDefault="00E442F9" w:rsidP="00D67710">
      <w:pPr>
        <w:spacing w:after="0" w:line="240" w:lineRule="auto"/>
        <w:jc w:val="both"/>
        <w:rPr>
          <w:color w:val="auto"/>
          <w:sz w:val="20"/>
          <w:szCs w:val="20"/>
        </w:rPr>
      </w:pPr>
    </w:p>
    <w:p w:rsidR="00E442F9" w:rsidRPr="002D3708" w:rsidRDefault="00E442F9" w:rsidP="00D67710">
      <w:pPr>
        <w:spacing w:after="0" w:line="240" w:lineRule="auto"/>
        <w:jc w:val="both"/>
        <w:rPr>
          <w:color w:val="auto"/>
          <w:sz w:val="20"/>
          <w:szCs w:val="20"/>
        </w:rPr>
      </w:pPr>
      <w:r w:rsidRPr="002D3708">
        <w:rPr>
          <w:color w:val="auto"/>
          <w:sz w:val="20"/>
          <w:szCs w:val="20"/>
        </w:rPr>
        <w:t>- Oι απαιτούμενες ηλεκτρικές συνδέσεις.</w:t>
      </w:r>
    </w:p>
    <w:p w:rsidR="00E442F9" w:rsidRPr="002D3708" w:rsidRDefault="00E442F9" w:rsidP="00D67710">
      <w:pPr>
        <w:spacing w:after="0" w:line="240" w:lineRule="auto"/>
        <w:jc w:val="both"/>
        <w:rPr>
          <w:color w:val="auto"/>
          <w:sz w:val="20"/>
          <w:szCs w:val="20"/>
        </w:rPr>
      </w:pPr>
    </w:p>
    <w:p w:rsidR="00571FE0" w:rsidRPr="002D3708" w:rsidRDefault="00E442F9" w:rsidP="00D67710">
      <w:pPr>
        <w:spacing w:after="0" w:line="240" w:lineRule="auto"/>
        <w:jc w:val="both"/>
        <w:rPr>
          <w:color w:val="auto"/>
          <w:sz w:val="20"/>
          <w:szCs w:val="20"/>
        </w:rPr>
      </w:pPr>
      <w:r w:rsidRPr="002D3708">
        <w:rPr>
          <w:color w:val="auto"/>
          <w:sz w:val="20"/>
          <w:szCs w:val="20"/>
        </w:rPr>
        <w:t xml:space="preserve">Τιμή ανά εγκατεστημένο χαλύβδινο ιστό </w:t>
      </w:r>
      <w:r w:rsidR="00D67710" w:rsidRPr="002D3708">
        <w:rPr>
          <w:color w:val="auto"/>
          <w:sz w:val="20"/>
          <w:szCs w:val="20"/>
        </w:rPr>
        <w:t>οδοφωτισμού, ύψους</w:t>
      </w:r>
      <w:r w:rsidRPr="002D3708">
        <w:rPr>
          <w:color w:val="auto"/>
          <w:sz w:val="20"/>
          <w:szCs w:val="20"/>
        </w:rPr>
        <w:t xml:space="preserve"> 3m, ως εξής:</w:t>
      </w: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225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2256" w:type="dxa"/>
            <w:shd w:val="clear" w:color="auto" w:fill="auto"/>
          </w:tcPr>
          <w:p w:rsidR="00571FE0" w:rsidRPr="002D3708" w:rsidRDefault="006B3265" w:rsidP="00571FE0">
            <w:pPr>
              <w:spacing w:after="0" w:line="240" w:lineRule="auto"/>
              <w:rPr>
                <w:b/>
                <w:color w:val="auto"/>
                <w:sz w:val="20"/>
                <w:szCs w:val="20"/>
              </w:rPr>
            </w:pPr>
            <w:r w:rsidRPr="002D3708">
              <w:rPr>
                <w:b/>
                <w:color w:val="auto"/>
                <w:sz w:val="20"/>
                <w:szCs w:val="20"/>
              </w:rPr>
              <w:t>ΕΞΑΚΟΣΙΑ</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2256" w:type="dxa"/>
            <w:shd w:val="clear" w:color="auto" w:fill="auto"/>
          </w:tcPr>
          <w:p w:rsidR="00571FE0" w:rsidRPr="002D3708" w:rsidRDefault="006B3265" w:rsidP="00571FE0">
            <w:pPr>
              <w:spacing w:after="0" w:line="240" w:lineRule="auto"/>
              <w:rPr>
                <w:b/>
                <w:color w:val="auto"/>
                <w:sz w:val="20"/>
                <w:szCs w:val="20"/>
              </w:rPr>
            </w:pPr>
            <w:r w:rsidRPr="002D3708">
              <w:rPr>
                <w:b/>
                <w:color w:val="auto"/>
                <w:sz w:val="20"/>
                <w:szCs w:val="20"/>
              </w:rPr>
              <w:t>600,00</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0E2775" w:rsidP="0005423A">
            <w:pPr>
              <w:spacing w:before="283" w:after="0" w:line="240" w:lineRule="auto"/>
              <w:rPr>
                <w:b/>
                <w:color w:val="auto"/>
                <w:sz w:val="20"/>
                <w:szCs w:val="20"/>
              </w:rPr>
            </w:pPr>
            <w:r w:rsidRPr="002D3708">
              <w:rPr>
                <w:b/>
                <w:color w:val="auto"/>
                <w:sz w:val="20"/>
                <w:szCs w:val="20"/>
              </w:rPr>
              <w:t>05</w:t>
            </w:r>
            <w:r w:rsidR="0005423A" w:rsidRPr="002D3708">
              <w:rPr>
                <w:b/>
                <w:color w:val="auto"/>
                <w:sz w:val="20"/>
                <w:szCs w:val="20"/>
              </w:rPr>
              <w:t>4</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060.5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Φωτιστικό σώμα κορυφής με LED, ισχύος 50 W  </w:t>
            </w:r>
          </w:p>
        </w:tc>
      </w:tr>
    </w:tbl>
    <w:p w:rsidR="00571FE0" w:rsidRPr="002D3708" w:rsidRDefault="00571FE0" w:rsidP="00571FE0">
      <w:pPr>
        <w:spacing w:after="0" w:line="240" w:lineRule="auto"/>
        <w:rPr>
          <w:color w:val="auto"/>
          <w:sz w:val="20"/>
          <w:szCs w:val="20"/>
        </w:rPr>
      </w:pPr>
    </w:p>
    <w:tbl>
      <w:tblPr>
        <w:tblW w:w="6453" w:type="dxa"/>
        <w:tblLayout w:type="fixed"/>
        <w:tblLook w:val="0000"/>
      </w:tblPr>
      <w:tblGrid>
        <w:gridCol w:w="4236"/>
        <w:gridCol w:w="108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0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60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Φωτιστικό σώμα κορυφής με λαμπτήρα LED</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Προμήθεια μεταφορά, ενός φωτιστικού σώματος κορυφής. Το φωτιστικό σώμα θα είναι κατάλληλο για λειτουργία στο ύπαιθρο. Το σώμα του φωτιστικού θα είναι διακοσμητικού τύπου κατασκευασμένο από χυτοπρεσαριστό κράμα αλουμινίου υψηλής πίεσης, βαμμένο με πολυεστερική πούδρα σε χρώμα που θα συμφωνηθεί με την υπηρεσία. Η βάση στήριξης των οργάνων αφής θα είναι από γαλβανισμένο ατσάλι . Θα φέρει λυχνιολαβή  Ε27 από πορσελάνη, καλώδιο πολύκλωνο σιλικόνης με προστασία υαλομέταξα , διατομής 1,5 mm, θερμικής αντοχής -60ο C έως και + 200ο C, κλέμα σύνδεσης γραμμής LTN με δυνατότητα σύνδεσης καλωδίου μέχρι 2,5 mm². Θα φέρει καπέλο αλουμινίου τορνιριστό, βαμμένο εσωτερικά λευκό χρώμα για μεγαλύτερη απόδοση του φωτισμού και εξωτερικά σε χρώμα μαύρο . Θα φέρει προστατευτικό κάλυμμα από μετακρυλικό injection ημιδιαφανές με μεγάλη αντοχή στις μηχανικές καταπονήσεις και στην υπεριώδη ακτινοβολία. Θα έχει παρέμβυσμα στεγανοποίησης. Θα φέρει βίδα διακοσμητική στερέωσης του καπέλου με το μηχανισμό των οργάνων από πλαστικό, εντός της οποίας θα είναι εμφυτευμένο ορειχάλκινο παξιμάδι. Το φωτιστικό σώμα θα φέρει λαμπτήρα LED  τύπου CORN, ισχύος 50W, απόδοσης 5000 Lm περίπου και θερμοκρασίας 4000Κ, με χρόνο ζωής </w:t>
      </w:r>
      <w:r w:rsidR="0095302C" w:rsidRPr="002D3708">
        <w:rPr>
          <w:color w:val="auto"/>
          <w:sz w:val="20"/>
          <w:szCs w:val="20"/>
        </w:rPr>
        <w:t>τουλάχιστον</w:t>
      </w:r>
      <w:r w:rsidRPr="002D3708">
        <w:rPr>
          <w:color w:val="auto"/>
          <w:sz w:val="20"/>
          <w:szCs w:val="20"/>
        </w:rPr>
        <w:t xml:space="preserve"> 4.000 ωρών, </w:t>
      </w:r>
      <w:r w:rsidR="0095302C" w:rsidRPr="002D3708">
        <w:rPr>
          <w:color w:val="auto"/>
          <w:sz w:val="20"/>
          <w:szCs w:val="20"/>
        </w:rPr>
        <w:t>τάση</w:t>
      </w:r>
      <w:r w:rsidRPr="002D3708">
        <w:rPr>
          <w:color w:val="auto"/>
          <w:sz w:val="20"/>
          <w:szCs w:val="20"/>
        </w:rPr>
        <w:t xml:space="preserve"> λειτουργίας 110-270V και θα έχει βαθμό προστασίας ΙΡ54. Θα τοποθετείται επί κορυφής ιστού διαμέτρου από Ø46mm έως Ø76mm. </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Το φωτιστικό θα συνοδεύεται από τα παρακάτω πιστοποιητικά/ έγγραφα:</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1) Επίσημο Τεχνικό Φυλλάδιο φωτιστικού με πλήρη τεχνικά στοιχεία                                             (Πρωτότυπο  του εργοστασίου κατασκευής) </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2) Επίσημο Τεχνικό Φυλλάδιο του χρησιμοποιούμενου Driver με πλήρη τεχνικά στοιχεία  (Πρωτότυπο  του εργοστασίου κατασκευής) </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3) Επίσημο έγγραφο δήλωση του κατασκευαστή του φωτιστικού που αναφέρει τον τύπο και τον κατασκευαστή του LED που χρησιμοποιεί, τη θερμοκρασία Tj/Ts στην οποία λειτουργεί το LED εντός του φωτιστικού καθώς επίσης την  θερμοκρασία περιβάλλοντος Τa , για τη οποία αναφέρονται τα </w:t>
      </w:r>
      <w:r w:rsidRPr="002D3708">
        <w:rPr>
          <w:color w:val="auto"/>
          <w:sz w:val="20"/>
          <w:szCs w:val="20"/>
        </w:rPr>
        <w:lastRenderedPageBreak/>
        <w:t>προηγούμενα δεδομένα και για όλα τα επιμέρους τεχνικά χαρακτηριστικά τα οποία δεν είναι εμφανή στα επίσημα τεχνικά φυλλάδια του (όπου και εάν απαιτείται)</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4) Δήλωση συμμόρφωσης  CE με τις παρακάτω οδηγίες</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lang w:val="en-US"/>
        </w:rPr>
      </w:pPr>
      <w:r w:rsidRPr="002D3708">
        <w:rPr>
          <w:color w:val="auto"/>
          <w:sz w:val="20"/>
          <w:szCs w:val="20"/>
          <w:lang w:val="en-US"/>
        </w:rPr>
        <w:t>•</w:t>
      </w:r>
      <w:r w:rsidRPr="002D3708">
        <w:rPr>
          <w:color w:val="auto"/>
          <w:sz w:val="20"/>
          <w:szCs w:val="20"/>
          <w:lang w:val="en-US"/>
        </w:rPr>
        <w:tab/>
      </w:r>
      <w:r w:rsidRPr="002D3708">
        <w:rPr>
          <w:color w:val="auto"/>
          <w:sz w:val="20"/>
          <w:szCs w:val="20"/>
        </w:rPr>
        <w:t>Οδηγία</w:t>
      </w:r>
      <w:r w:rsidRPr="002D3708">
        <w:rPr>
          <w:color w:val="auto"/>
          <w:sz w:val="20"/>
          <w:szCs w:val="20"/>
          <w:lang w:val="en-US"/>
        </w:rPr>
        <w:t xml:space="preserve"> 2014/35/E</w:t>
      </w:r>
      <w:r w:rsidRPr="002D3708">
        <w:rPr>
          <w:color w:val="auto"/>
          <w:sz w:val="20"/>
          <w:szCs w:val="20"/>
        </w:rPr>
        <w:t>Κ</w:t>
      </w:r>
      <w:r w:rsidRPr="002D3708">
        <w:rPr>
          <w:color w:val="auto"/>
          <w:sz w:val="20"/>
          <w:szCs w:val="20"/>
          <w:lang w:val="en-US"/>
        </w:rPr>
        <w:t xml:space="preserve"> (Low Voltage Directive, LVD) </w:t>
      </w:r>
    </w:p>
    <w:p w:rsidR="00571FE0" w:rsidRPr="002D3708" w:rsidRDefault="00571FE0" w:rsidP="00571FE0">
      <w:pPr>
        <w:spacing w:after="0" w:line="240" w:lineRule="auto"/>
        <w:jc w:val="both"/>
        <w:rPr>
          <w:color w:val="auto"/>
          <w:sz w:val="20"/>
          <w:szCs w:val="20"/>
          <w:lang w:val="en-US"/>
        </w:rPr>
      </w:pPr>
      <w:r w:rsidRPr="002D3708">
        <w:rPr>
          <w:color w:val="auto"/>
          <w:sz w:val="20"/>
          <w:szCs w:val="20"/>
          <w:lang w:val="en-US"/>
        </w:rPr>
        <w:t>•</w:t>
      </w:r>
      <w:r w:rsidRPr="002D3708">
        <w:rPr>
          <w:color w:val="auto"/>
          <w:sz w:val="20"/>
          <w:szCs w:val="20"/>
          <w:lang w:val="en-US"/>
        </w:rPr>
        <w:tab/>
      </w:r>
      <w:r w:rsidRPr="002D3708">
        <w:rPr>
          <w:color w:val="auto"/>
          <w:sz w:val="20"/>
          <w:szCs w:val="20"/>
        </w:rPr>
        <w:t>Οδηγία</w:t>
      </w:r>
      <w:r w:rsidRPr="002D3708">
        <w:rPr>
          <w:color w:val="auto"/>
          <w:sz w:val="20"/>
          <w:szCs w:val="20"/>
          <w:lang w:val="en-US"/>
        </w:rPr>
        <w:t xml:space="preserve"> 2004/30/</w:t>
      </w:r>
      <w:r w:rsidRPr="002D3708">
        <w:rPr>
          <w:color w:val="auto"/>
          <w:sz w:val="20"/>
          <w:szCs w:val="20"/>
        </w:rPr>
        <w:t>ΕΚ</w:t>
      </w:r>
      <w:r w:rsidRPr="002D3708">
        <w:rPr>
          <w:color w:val="auto"/>
          <w:sz w:val="20"/>
          <w:szCs w:val="20"/>
          <w:lang w:val="en-US"/>
        </w:rPr>
        <w:t xml:space="preserve"> (Electromagnetic Compatibility, EMC)</w:t>
      </w:r>
    </w:p>
    <w:p w:rsidR="00571FE0" w:rsidRPr="002D3708" w:rsidRDefault="00571FE0" w:rsidP="00571FE0">
      <w:pPr>
        <w:spacing w:after="0" w:line="240" w:lineRule="auto"/>
        <w:jc w:val="both"/>
        <w:rPr>
          <w:color w:val="auto"/>
          <w:sz w:val="20"/>
          <w:szCs w:val="20"/>
          <w:lang w:val="en-US"/>
        </w:rPr>
      </w:pPr>
      <w:r w:rsidRPr="002D3708">
        <w:rPr>
          <w:color w:val="auto"/>
          <w:sz w:val="20"/>
          <w:szCs w:val="20"/>
          <w:lang w:val="en-US"/>
        </w:rPr>
        <w:t>•</w:t>
      </w:r>
      <w:r w:rsidRPr="002D3708">
        <w:rPr>
          <w:color w:val="auto"/>
          <w:sz w:val="20"/>
          <w:szCs w:val="20"/>
          <w:lang w:val="en-US"/>
        </w:rPr>
        <w:tab/>
      </w:r>
      <w:r w:rsidRPr="002D3708">
        <w:rPr>
          <w:color w:val="auto"/>
          <w:sz w:val="20"/>
          <w:szCs w:val="20"/>
        </w:rPr>
        <w:t>Οδηγία</w:t>
      </w:r>
      <w:r w:rsidRPr="002D3708">
        <w:rPr>
          <w:color w:val="auto"/>
          <w:sz w:val="20"/>
          <w:szCs w:val="20"/>
          <w:lang w:val="en-US"/>
        </w:rPr>
        <w:t xml:space="preserve"> 2011/65/</w:t>
      </w:r>
      <w:r w:rsidRPr="002D3708">
        <w:rPr>
          <w:color w:val="auto"/>
          <w:sz w:val="20"/>
          <w:szCs w:val="20"/>
        </w:rPr>
        <w:t>ΕΚ</w:t>
      </w:r>
      <w:r w:rsidRPr="002D3708">
        <w:rPr>
          <w:color w:val="auto"/>
          <w:sz w:val="20"/>
          <w:szCs w:val="20"/>
          <w:lang w:val="en-US"/>
        </w:rPr>
        <w:t xml:space="preserve"> (Restriction of Certain Hazardous Substances, ROHS</w:t>
      </w:r>
    </w:p>
    <w:p w:rsidR="00571FE0" w:rsidRPr="002D3708" w:rsidRDefault="00571FE0" w:rsidP="00571FE0">
      <w:pPr>
        <w:spacing w:after="0" w:line="240" w:lineRule="auto"/>
        <w:jc w:val="both"/>
        <w:rPr>
          <w:color w:val="auto"/>
          <w:sz w:val="20"/>
          <w:szCs w:val="20"/>
          <w:lang w:val="en-US"/>
        </w:rPr>
      </w:pPr>
      <w:r w:rsidRPr="002D3708">
        <w:rPr>
          <w:color w:val="auto"/>
          <w:sz w:val="20"/>
          <w:szCs w:val="20"/>
          <w:lang w:val="en-US"/>
        </w:rPr>
        <w:t>•</w:t>
      </w:r>
      <w:r w:rsidRPr="002D3708">
        <w:rPr>
          <w:color w:val="auto"/>
          <w:sz w:val="20"/>
          <w:szCs w:val="20"/>
          <w:lang w:val="en-US"/>
        </w:rPr>
        <w:tab/>
      </w:r>
      <w:r w:rsidRPr="002D3708">
        <w:rPr>
          <w:color w:val="auto"/>
          <w:sz w:val="20"/>
          <w:szCs w:val="20"/>
        </w:rPr>
        <w:t>Οδηγία</w:t>
      </w:r>
      <w:r w:rsidRPr="002D3708">
        <w:rPr>
          <w:color w:val="auto"/>
          <w:sz w:val="20"/>
          <w:szCs w:val="20"/>
          <w:lang w:val="en-US"/>
        </w:rPr>
        <w:t xml:space="preserve"> 2009/125/</w:t>
      </w:r>
      <w:r w:rsidRPr="002D3708">
        <w:rPr>
          <w:color w:val="auto"/>
          <w:sz w:val="20"/>
          <w:szCs w:val="20"/>
        </w:rPr>
        <w:t>ΕΚ</w:t>
      </w:r>
      <w:r w:rsidRPr="002D3708">
        <w:rPr>
          <w:color w:val="auto"/>
          <w:sz w:val="20"/>
          <w:szCs w:val="20"/>
          <w:lang w:val="en-US"/>
        </w:rPr>
        <w:t xml:space="preserve"> (Eco design, ERP)</w:t>
      </w:r>
    </w:p>
    <w:p w:rsidR="00571FE0" w:rsidRPr="002D3708" w:rsidRDefault="00571FE0" w:rsidP="00571FE0">
      <w:pPr>
        <w:spacing w:after="0" w:line="240" w:lineRule="auto"/>
        <w:jc w:val="both"/>
        <w:rPr>
          <w:color w:val="auto"/>
          <w:sz w:val="20"/>
          <w:szCs w:val="20"/>
          <w:lang w:val="en-US"/>
        </w:rPr>
      </w:pPr>
    </w:p>
    <w:p w:rsidR="00571FE0" w:rsidRPr="002D3708" w:rsidRDefault="00571FE0" w:rsidP="00571FE0">
      <w:pPr>
        <w:spacing w:after="0" w:line="240" w:lineRule="auto"/>
        <w:jc w:val="both"/>
        <w:rPr>
          <w:color w:val="auto"/>
          <w:sz w:val="20"/>
          <w:szCs w:val="20"/>
        </w:rPr>
      </w:pPr>
      <w:r w:rsidRPr="002D3708">
        <w:rPr>
          <w:color w:val="auto"/>
          <w:sz w:val="20"/>
          <w:szCs w:val="20"/>
        </w:rPr>
        <w:t>10) Πιστοποιητικό ISO 9001:2008 για το σχεδιασμό και κατασκευή φωτιστικών σωμάτων για το εργοστάσιο κατασκευής του φωτιστικού</w:t>
      </w:r>
    </w:p>
    <w:p w:rsidR="00571FE0" w:rsidRPr="002D3708" w:rsidRDefault="00571FE0" w:rsidP="00571FE0">
      <w:pPr>
        <w:spacing w:after="0" w:line="240" w:lineRule="auto"/>
        <w:jc w:val="both"/>
        <w:rPr>
          <w:color w:val="auto"/>
          <w:sz w:val="20"/>
          <w:szCs w:val="20"/>
        </w:rPr>
      </w:pPr>
      <w:r w:rsidRPr="002D3708">
        <w:rPr>
          <w:color w:val="auto"/>
          <w:sz w:val="20"/>
          <w:szCs w:val="20"/>
        </w:rPr>
        <w:t>11) Πιστοποιητικό ISO14001:2004 για σύστημα περιβαλλοντολογικής διαχείρισης για το εργοστάσιο κατασκευής του φωτιστικού</w:t>
      </w:r>
    </w:p>
    <w:p w:rsidR="00571FE0" w:rsidRPr="002D3708" w:rsidRDefault="00571FE0" w:rsidP="00571FE0">
      <w:pPr>
        <w:spacing w:after="0" w:line="240" w:lineRule="auto"/>
        <w:jc w:val="both"/>
        <w:rPr>
          <w:color w:val="auto"/>
          <w:sz w:val="20"/>
          <w:szCs w:val="20"/>
        </w:rPr>
      </w:pPr>
      <w:r w:rsidRPr="002D3708">
        <w:rPr>
          <w:color w:val="auto"/>
          <w:sz w:val="20"/>
          <w:szCs w:val="20"/>
        </w:rPr>
        <w:t>12) Γραπτή εγγύηση καλής λειτουργίας τουλάχιστον πέντε (5) ετών από τον κατασκευαστή του φωτιστικού.</w:t>
      </w:r>
    </w:p>
    <w:p w:rsidR="00571FE0" w:rsidRPr="002D3708" w:rsidRDefault="00571FE0" w:rsidP="00571FE0">
      <w:pPr>
        <w:spacing w:after="0" w:line="240" w:lineRule="auto"/>
        <w:jc w:val="both"/>
        <w:rPr>
          <w:color w:val="auto"/>
          <w:sz w:val="20"/>
          <w:szCs w:val="20"/>
        </w:rPr>
      </w:pPr>
      <w:r w:rsidRPr="002D3708">
        <w:rPr>
          <w:color w:val="auto"/>
          <w:sz w:val="20"/>
          <w:szCs w:val="20"/>
        </w:rPr>
        <w:t>13) Τις αναγνωρίσεις-εξουσιοδοτήσεις και διαπιστεύσεις των εργαστηριών των ανωτέρω εγγράφων/πιστοποιητικών</w:t>
      </w:r>
    </w:p>
    <w:p w:rsidR="00571FE0" w:rsidRPr="002D3708" w:rsidRDefault="00571FE0" w:rsidP="00571FE0">
      <w:pPr>
        <w:spacing w:after="0" w:line="240" w:lineRule="auto"/>
        <w:jc w:val="both"/>
        <w:rPr>
          <w:color w:val="auto"/>
          <w:sz w:val="20"/>
          <w:szCs w:val="20"/>
        </w:rPr>
      </w:pPr>
      <w:r w:rsidRPr="002D3708">
        <w:rPr>
          <w:color w:val="auto"/>
          <w:sz w:val="20"/>
          <w:szCs w:val="20"/>
        </w:rPr>
        <w:t>14) Πλήρη φωτοτεχνικά στοιχεία σε ηλεκτρονική μορφή .ldt ή .ies, κατάλληλα για άμεση εισαγωγή σε ανοικτά προγράμματα υπολογισμών (DIALUX, RELUX κ.α.). Θα πρέπει να συνοδεύονται από την αντίστοιχη βεβαίωση του φωτομετρικού εργαστηρίου όπου έλαβε χώρα η μέτρηση των φωτιστικών.</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15) Δήλωση του προμηθευτή με την επίσημη ιστοσελίδα του οίκου κατασκευής για την εύρεση των προτεινόμενων φωτιστικών  και λοιπών τεχνικών στοιχείων στο διαδίκτυο. </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16) Προσκόμιση δείγματος φωτιστικού, όπως ακριβώς προσφέρεται και το οποίο συμμορφώνεται πλήρως με τις τεχνικές προδιαγραφές.   </w:t>
      </w:r>
    </w:p>
    <w:p w:rsidR="006B3265" w:rsidRPr="002D3708" w:rsidRDefault="006B3265"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222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2226" w:type="dxa"/>
            <w:shd w:val="clear" w:color="auto" w:fill="auto"/>
          </w:tcPr>
          <w:p w:rsidR="00571FE0" w:rsidRPr="002D3708" w:rsidRDefault="00747620" w:rsidP="00571FE0">
            <w:pPr>
              <w:spacing w:after="0" w:line="240" w:lineRule="auto"/>
              <w:rPr>
                <w:b/>
                <w:color w:val="auto"/>
                <w:sz w:val="20"/>
                <w:szCs w:val="20"/>
              </w:rPr>
            </w:pPr>
            <w:r w:rsidRPr="002D3708">
              <w:rPr>
                <w:b/>
                <w:color w:val="auto"/>
                <w:sz w:val="20"/>
                <w:szCs w:val="20"/>
              </w:rPr>
              <w:t>ΔΙΑΚΟΣΙΑ ΠΕΝΗΝΤΑ</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2226" w:type="dxa"/>
            <w:shd w:val="clear" w:color="auto" w:fill="auto"/>
          </w:tcPr>
          <w:p w:rsidR="00571FE0" w:rsidRPr="002D3708" w:rsidRDefault="00747620" w:rsidP="00571FE0">
            <w:pPr>
              <w:spacing w:after="0" w:line="240" w:lineRule="auto"/>
              <w:rPr>
                <w:b/>
                <w:color w:val="auto"/>
                <w:sz w:val="20"/>
                <w:szCs w:val="20"/>
              </w:rPr>
            </w:pPr>
            <w:r w:rsidRPr="002D3708">
              <w:rPr>
                <w:b/>
                <w:color w:val="auto"/>
                <w:sz w:val="20"/>
                <w:szCs w:val="20"/>
              </w:rPr>
              <w:t>250,00</w:t>
            </w:r>
            <w:r w:rsidR="00571FE0"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0E2775" w:rsidP="0005423A">
            <w:pPr>
              <w:spacing w:before="283" w:after="0" w:line="240" w:lineRule="auto"/>
              <w:rPr>
                <w:b/>
                <w:color w:val="auto"/>
                <w:sz w:val="20"/>
                <w:szCs w:val="20"/>
              </w:rPr>
            </w:pPr>
            <w:r w:rsidRPr="002D3708">
              <w:rPr>
                <w:b/>
                <w:color w:val="auto"/>
                <w:sz w:val="20"/>
                <w:szCs w:val="20"/>
              </w:rPr>
              <w:t>05</w:t>
            </w:r>
            <w:r w:rsidR="0005423A" w:rsidRPr="002D3708">
              <w:rPr>
                <w:b/>
                <w:color w:val="auto"/>
                <w:sz w:val="20"/>
                <w:szCs w:val="20"/>
              </w:rPr>
              <w:t>5</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ΑΤΗΕ Ν</w:t>
            </w:r>
            <w:r w:rsidR="00747620" w:rsidRPr="002D3708">
              <w:rPr>
                <w:b/>
                <w:color w:val="auto"/>
                <w:sz w:val="20"/>
                <w:szCs w:val="20"/>
              </w:rPr>
              <w:t>/</w:t>
            </w:r>
            <w:r w:rsidRPr="002D3708">
              <w:rPr>
                <w:b/>
                <w:color w:val="auto"/>
                <w:sz w:val="20"/>
                <w:szCs w:val="20"/>
              </w:rPr>
              <w:t xml:space="preserve">9350.1 </w:t>
            </w:r>
          </w:p>
        </w:tc>
        <w:tc>
          <w:tcPr>
            <w:tcW w:w="7087" w:type="dxa"/>
            <w:shd w:val="clear" w:color="auto" w:fill="auto"/>
          </w:tcPr>
          <w:p w:rsidR="00571FE0" w:rsidRPr="002D3708" w:rsidRDefault="00571FE0" w:rsidP="00747620">
            <w:pPr>
              <w:spacing w:after="0" w:line="240" w:lineRule="auto"/>
              <w:rPr>
                <w:b/>
                <w:color w:val="auto"/>
                <w:sz w:val="20"/>
                <w:szCs w:val="20"/>
                <w:u w:val="single"/>
              </w:rPr>
            </w:pPr>
            <w:r w:rsidRPr="002D3708">
              <w:rPr>
                <w:b/>
                <w:color w:val="auto"/>
                <w:sz w:val="20"/>
                <w:szCs w:val="20"/>
                <w:u w:val="single"/>
              </w:rPr>
              <w:t xml:space="preserve">Πίλλαρ </w:t>
            </w:r>
            <w:r w:rsidR="00747620" w:rsidRPr="002D3708">
              <w:rPr>
                <w:b/>
                <w:color w:val="auto"/>
                <w:sz w:val="20"/>
                <w:szCs w:val="20"/>
                <w:u w:val="single"/>
              </w:rPr>
              <w:t>οδοφωτισμού 20 αναχωρήσεων</w:t>
            </w:r>
          </w:p>
        </w:tc>
      </w:tr>
    </w:tbl>
    <w:p w:rsidR="00571FE0" w:rsidRPr="002D3708" w:rsidRDefault="00571FE0" w:rsidP="00571FE0">
      <w:pPr>
        <w:spacing w:after="0" w:line="240" w:lineRule="auto"/>
        <w:rPr>
          <w:color w:val="auto"/>
          <w:sz w:val="20"/>
          <w:szCs w:val="20"/>
        </w:rPr>
      </w:pPr>
    </w:p>
    <w:tbl>
      <w:tblPr>
        <w:tblW w:w="6453" w:type="dxa"/>
        <w:tblLayout w:type="fixed"/>
        <w:tblLook w:val="0000"/>
      </w:tblPr>
      <w:tblGrid>
        <w:gridCol w:w="4236"/>
        <w:gridCol w:w="108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0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52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747620" w:rsidRPr="002D3708" w:rsidRDefault="00747620" w:rsidP="00D67710">
      <w:pPr>
        <w:spacing w:after="0" w:line="240" w:lineRule="auto"/>
        <w:ind w:firstLine="720"/>
        <w:jc w:val="both"/>
        <w:rPr>
          <w:color w:val="auto"/>
          <w:sz w:val="20"/>
          <w:szCs w:val="20"/>
        </w:rPr>
      </w:pPr>
      <w:r w:rsidRPr="002D3708">
        <w:rPr>
          <w:color w:val="auto"/>
          <w:sz w:val="20"/>
          <w:szCs w:val="20"/>
        </w:rPr>
        <w:t>Στεγανά μεταλλικά κιβώτια ηλεκτροδότησης ιστών οδοφωτισμού (πίλλαρ), βαθμού προστασίας ΙΡ55 για τοποθέτηση σε εξωτερικό χώρο, με την βάση έδρασής τους από σκυρόδεμα, σύμφωνα με την μελέτη και την ΕΤΕΠ 05-07-01-00 "Υποδομή οδοφωτισμού".</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Στην τιμή μονάδας περιλαμβάνονται:</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 xml:space="preserve">- η προμήθεια και μεταφορά επί </w:t>
      </w:r>
      <w:r w:rsidR="00D67710" w:rsidRPr="002D3708">
        <w:rPr>
          <w:color w:val="auto"/>
          <w:sz w:val="20"/>
          <w:szCs w:val="20"/>
        </w:rPr>
        <w:t>τόπου</w:t>
      </w:r>
      <w:r w:rsidRPr="002D3708">
        <w:rPr>
          <w:color w:val="auto"/>
          <w:sz w:val="20"/>
          <w:szCs w:val="20"/>
        </w:rPr>
        <w:t xml:space="preserve"> του στεγανού μεταλλικού κιβωτίου (πίλλαρ) με δίριχτη στέγη με περιφερειακή προεξοχή 5 cm για απορροή των oμβρίων, από λαμαρίνα ψυχράς εξελάσεως πάχους 2 mm, γαλβανισμένου εν θερμώ εσωτερικά και εξωτερικά, μετά την κατασκευή του, με ελάχιστη ανάλωση ψευδαργύρου 400 g/m2 (50 μm), </w:t>
      </w:r>
      <w:r w:rsidR="00D67710" w:rsidRPr="002D3708">
        <w:rPr>
          <w:color w:val="auto"/>
          <w:sz w:val="20"/>
          <w:szCs w:val="20"/>
        </w:rPr>
        <w:t>βαμμένου</w:t>
      </w:r>
      <w:r w:rsidRPr="002D3708">
        <w:rPr>
          <w:color w:val="auto"/>
          <w:sz w:val="20"/>
          <w:szCs w:val="20"/>
        </w:rPr>
        <w:t xml:space="preserve"> με διπλή στρώση εποξειδικής βαφής πάχους ξηρού υμένα (εκάστης) 125 μm, με ελαστικά παρεμβύσματα στεγάνωσης της θυρίδας, ανοξείδωτη κλειδαριά ασφαλείας, κλειδιά ενιαία για όλα τα πίλαρς του έργου και πινακίδα επισήμανσης με τα στοιχεία του κυρίου του έργου</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 η εκσκαφή και επανεπίχωση τού ορύγματος της βάσης έδρασης του πίλλαρ</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 xml:space="preserve">- η βάση του </w:t>
      </w:r>
      <w:r w:rsidR="00D67710" w:rsidRPr="002D3708">
        <w:rPr>
          <w:color w:val="auto"/>
          <w:sz w:val="20"/>
          <w:szCs w:val="20"/>
        </w:rPr>
        <w:t>πίλλαρ</w:t>
      </w:r>
      <w:r w:rsidRPr="002D3708">
        <w:rPr>
          <w:color w:val="auto"/>
          <w:sz w:val="20"/>
          <w:szCs w:val="20"/>
        </w:rPr>
        <w:t xml:space="preserve"> από οπλισμένο σκυρόδεμα, χυτή επί τόπου ή προκατασκευασμένη, ούτως ώστε το πίλλαρ να εδράζεται σε στάθμη +40 cm από τον περιβάλλοντα χώρο, με κεντρική οπή διέλευσης των υπογείων καλωδίων.</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 Οι χάλκινοι αγωγοί γείωσης  και η πλάκα γείωσης.</w:t>
      </w:r>
    </w:p>
    <w:p w:rsidR="00747620" w:rsidRPr="002D3708" w:rsidRDefault="00747620" w:rsidP="00747620">
      <w:pPr>
        <w:spacing w:after="0" w:line="240" w:lineRule="auto"/>
        <w:rPr>
          <w:color w:val="auto"/>
          <w:sz w:val="20"/>
          <w:szCs w:val="20"/>
        </w:rPr>
      </w:pPr>
    </w:p>
    <w:p w:rsidR="00CF0892" w:rsidRPr="002D3708" w:rsidRDefault="00747620" w:rsidP="00D67710">
      <w:pPr>
        <w:spacing w:after="0" w:line="240" w:lineRule="auto"/>
        <w:jc w:val="both"/>
        <w:rPr>
          <w:color w:val="auto"/>
          <w:sz w:val="20"/>
          <w:szCs w:val="20"/>
        </w:rPr>
      </w:pPr>
      <w:r w:rsidRPr="002D3708">
        <w:rPr>
          <w:color w:val="auto"/>
          <w:sz w:val="20"/>
          <w:szCs w:val="20"/>
        </w:rPr>
        <w:t>- Οι ακροδέκτες των αγωγών γείωσης.</w:t>
      </w:r>
    </w:p>
    <w:p w:rsidR="00747620" w:rsidRPr="002D3708" w:rsidRDefault="00747620" w:rsidP="00D67710">
      <w:pPr>
        <w:spacing w:after="0" w:line="240" w:lineRule="auto"/>
        <w:jc w:val="both"/>
        <w:rPr>
          <w:color w:val="auto"/>
          <w:sz w:val="20"/>
          <w:szCs w:val="20"/>
        </w:rPr>
      </w:pPr>
      <w:r w:rsidRPr="002D3708">
        <w:rPr>
          <w:color w:val="auto"/>
          <w:sz w:val="20"/>
          <w:szCs w:val="20"/>
        </w:rPr>
        <w:t>- η στεγανή διανομή εντός του πίλλαρ με τα όργανα διακοπής και προστασίας των κυκλωμάτων φωτισμού, αποτελούμενη από πίνακα προστασίας ΙΡ 44 κατασκευασμένο από βαμμένη λαμαρίνα ή άκαυστο θερμοπλαστικό, επαρκών διαστάσεων ώστε να χωρούν άνετα όλα τα όργανα, ο οποίος θα φέρει οπές με τους κατάλληλους στυπιοθλήπτες για την είσοδο του καλωδίου παροχής, του καλωδίου τηλεχειρισμού καθώς επίσης και για την έξοδο των καλωδίων προς το δίκτυο.</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 τα πάσης φύσεως όργανα του κιβωτίου: γενικό διακόπτη φορτίου, γενικές ασφάλειες, αυτόματους μαγνητοθερμικούς διακόπτες και ηλεκτρονόμους ισχύος τηλεχειρισμού (ανά κύκλωμα φωτισμού), ρελέ μείωσης νυκτερινού φωτισμού (όταν προβλέπεται), χρονοδιακόπτη αφής, χρονοδιακόπτη μείωσης νυκτερινού φωτισμού (όταν προβλέπεται), πρίζα σούκο 16Α, λυχνία νυκτερινής εργασίας σε στεγανή "καραβοχελώνα" και κλεμοσειρές σύνδεσης των καλωδίων (στο κάτω μέρος του κιβωτίου).</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 η απασχόληση προσωπικού εξοπλισμού και μέσων για την εγκατάσταση, τις συνδέσεις και τον έλεγχο λειτουργίας</w:t>
      </w:r>
    </w:p>
    <w:p w:rsidR="00747620" w:rsidRPr="002D3708" w:rsidRDefault="00747620" w:rsidP="00D67710">
      <w:pPr>
        <w:spacing w:after="0" w:line="240" w:lineRule="auto"/>
        <w:jc w:val="both"/>
        <w:rPr>
          <w:color w:val="auto"/>
          <w:sz w:val="20"/>
          <w:szCs w:val="20"/>
        </w:rPr>
      </w:pPr>
    </w:p>
    <w:p w:rsidR="00747620" w:rsidRPr="002D3708" w:rsidRDefault="00747620" w:rsidP="00D67710">
      <w:pPr>
        <w:spacing w:after="0" w:line="240" w:lineRule="auto"/>
        <w:jc w:val="both"/>
        <w:rPr>
          <w:color w:val="auto"/>
          <w:sz w:val="20"/>
          <w:szCs w:val="20"/>
        </w:rPr>
      </w:pPr>
      <w:r w:rsidRPr="002D3708">
        <w:rPr>
          <w:color w:val="auto"/>
          <w:sz w:val="20"/>
          <w:szCs w:val="20"/>
        </w:rPr>
        <w:t>Τιμή ανά τεμάχιο πίλλαρ ηλεκτροδότησης οδοφωτισμού, ανάλογα με τον αριθμό των αναχωρήσεων, ως εξής:</w:t>
      </w: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747620">
            <w:pPr>
              <w:spacing w:after="0" w:line="240" w:lineRule="auto"/>
              <w:rPr>
                <w:color w:val="auto"/>
                <w:sz w:val="20"/>
                <w:szCs w:val="20"/>
              </w:rPr>
            </w:pPr>
            <w:r w:rsidRPr="002D3708">
              <w:rPr>
                <w:color w:val="auto"/>
                <w:sz w:val="20"/>
                <w:szCs w:val="20"/>
              </w:rPr>
              <w:t>( 1 Τεμ. )</w:t>
            </w:r>
          </w:p>
        </w:tc>
        <w:tc>
          <w:tcPr>
            <w:tcW w:w="1071" w:type="dxa"/>
            <w:shd w:val="clear" w:color="auto" w:fill="auto"/>
          </w:tcPr>
          <w:p w:rsidR="00571FE0" w:rsidRPr="002D3708" w:rsidRDefault="00571FE0" w:rsidP="00747620">
            <w:pPr>
              <w:spacing w:after="0" w:line="240" w:lineRule="auto"/>
              <w:rPr>
                <w:color w:val="auto"/>
                <w:sz w:val="20"/>
                <w:szCs w:val="20"/>
              </w:rPr>
            </w:pPr>
            <w:r w:rsidRPr="002D3708">
              <w:rPr>
                <w:color w:val="auto"/>
                <w:sz w:val="20"/>
                <w:szCs w:val="20"/>
              </w:rPr>
              <w:t>Τεμάχιο</w:t>
            </w:r>
          </w:p>
        </w:tc>
      </w:tr>
    </w:tbl>
    <w:p w:rsidR="00571FE0" w:rsidRPr="002D3708" w:rsidRDefault="00571FE0" w:rsidP="00747620">
      <w:pPr>
        <w:spacing w:after="0" w:line="240" w:lineRule="auto"/>
        <w:rPr>
          <w:color w:val="auto"/>
          <w:sz w:val="20"/>
          <w:szCs w:val="20"/>
        </w:rPr>
      </w:pPr>
    </w:p>
    <w:tbl>
      <w:tblPr>
        <w:tblW w:w="0" w:type="auto"/>
        <w:tblLayout w:type="fixed"/>
        <w:tblLook w:val="0000"/>
      </w:tblPr>
      <w:tblGrid>
        <w:gridCol w:w="876"/>
        <w:gridCol w:w="1686"/>
        <w:gridCol w:w="3925"/>
        <w:gridCol w:w="381"/>
        <w:gridCol w:w="381"/>
      </w:tblGrid>
      <w:tr w:rsidR="00571FE0" w:rsidRPr="002D3708" w:rsidTr="00747620">
        <w:tc>
          <w:tcPr>
            <w:tcW w:w="876" w:type="dxa"/>
            <w:shd w:val="clear" w:color="auto" w:fill="auto"/>
          </w:tcPr>
          <w:p w:rsidR="00571FE0" w:rsidRPr="002D3708" w:rsidRDefault="00571FE0" w:rsidP="0074762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747620">
            <w:pPr>
              <w:spacing w:after="0" w:line="240" w:lineRule="auto"/>
              <w:rPr>
                <w:b/>
                <w:color w:val="auto"/>
                <w:sz w:val="20"/>
                <w:szCs w:val="20"/>
              </w:rPr>
            </w:pPr>
            <w:r w:rsidRPr="002D3708">
              <w:rPr>
                <w:b/>
                <w:color w:val="auto"/>
                <w:sz w:val="20"/>
                <w:szCs w:val="20"/>
              </w:rPr>
              <w:t>(Ολογράφως):</w:t>
            </w:r>
          </w:p>
        </w:tc>
        <w:tc>
          <w:tcPr>
            <w:tcW w:w="3925" w:type="dxa"/>
            <w:shd w:val="clear" w:color="auto" w:fill="auto"/>
          </w:tcPr>
          <w:p w:rsidR="00571FE0" w:rsidRPr="002D3708" w:rsidRDefault="00747620" w:rsidP="00747620">
            <w:pPr>
              <w:spacing w:after="0" w:line="240" w:lineRule="auto"/>
              <w:rPr>
                <w:b/>
                <w:color w:val="auto"/>
                <w:sz w:val="20"/>
                <w:szCs w:val="20"/>
              </w:rPr>
            </w:pPr>
            <w:r w:rsidRPr="002D3708">
              <w:rPr>
                <w:b/>
                <w:color w:val="auto"/>
                <w:sz w:val="20"/>
                <w:szCs w:val="20"/>
              </w:rPr>
              <w:t xml:space="preserve">ΤΡΕΙΣ ΧΙΛΙΑΔΕΣ ΔΙΑΚΟΣΙΑ ΠΕΝΗΝΤΑ </w:t>
            </w:r>
          </w:p>
        </w:tc>
        <w:tc>
          <w:tcPr>
            <w:tcW w:w="381" w:type="dxa"/>
            <w:shd w:val="clear" w:color="auto" w:fill="auto"/>
          </w:tcPr>
          <w:p w:rsidR="00571FE0" w:rsidRPr="002D3708" w:rsidRDefault="00571FE0" w:rsidP="00747620">
            <w:pPr>
              <w:spacing w:after="0" w:line="240" w:lineRule="auto"/>
              <w:rPr>
                <w:b/>
                <w:color w:val="auto"/>
                <w:sz w:val="20"/>
                <w:szCs w:val="20"/>
              </w:rPr>
            </w:pPr>
          </w:p>
        </w:tc>
        <w:tc>
          <w:tcPr>
            <w:tcW w:w="381" w:type="dxa"/>
            <w:shd w:val="clear" w:color="auto" w:fill="auto"/>
          </w:tcPr>
          <w:p w:rsidR="00571FE0" w:rsidRPr="002D3708" w:rsidRDefault="00571FE0" w:rsidP="00747620">
            <w:pPr>
              <w:spacing w:after="0" w:line="240" w:lineRule="auto"/>
              <w:rPr>
                <w:b/>
                <w:color w:val="auto"/>
                <w:sz w:val="20"/>
                <w:szCs w:val="20"/>
              </w:rPr>
            </w:pPr>
          </w:p>
        </w:tc>
      </w:tr>
      <w:tr w:rsidR="00571FE0" w:rsidRPr="002D3708" w:rsidTr="00747620">
        <w:tc>
          <w:tcPr>
            <w:tcW w:w="876" w:type="dxa"/>
            <w:shd w:val="clear" w:color="auto" w:fill="auto"/>
          </w:tcPr>
          <w:p w:rsidR="00571FE0" w:rsidRPr="002D3708" w:rsidRDefault="00571FE0" w:rsidP="00747620">
            <w:pPr>
              <w:spacing w:after="0" w:line="240" w:lineRule="auto"/>
              <w:rPr>
                <w:b/>
                <w:color w:val="auto"/>
                <w:sz w:val="20"/>
                <w:szCs w:val="20"/>
              </w:rPr>
            </w:pPr>
          </w:p>
        </w:tc>
        <w:tc>
          <w:tcPr>
            <w:tcW w:w="1686" w:type="dxa"/>
            <w:shd w:val="clear" w:color="auto" w:fill="auto"/>
          </w:tcPr>
          <w:p w:rsidR="00571FE0" w:rsidRPr="002D3708" w:rsidRDefault="00571FE0" w:rsidP="00747620">
            <w:pPr>
              <w:spacing w:after="0" w:line="240" w:lineRule="auto"/>
              <w:rPr>
                <w:b/>
                <w:color w:val="auto"/>
                <w:sz w:val="20"/>
                <w:szCs w:val="20"/>
              </w:rPr>
            </w:pPr>
            <w:r w:rsidRPr="002D3708">
              <w:rPr>
                <w:b/>
                <w:color w:val="auto"/>
                <w:sz w:val="20"/>
                <w:szCs w:val="20"/>
              </w:rPr>
              <w:t>(Αριθμητικώς):</w:t>
            </w:r>
          </w:p>
        </w:tc>
        <w:tc>
          <w:tcPr>
            <w:tcW w:w="3925" w:type="dxa"/>
            <w:shd w:val="clear" w:color="auto" w:fill="auto"/>
          </w:tcPr>
          <w:p w:rsidR="00571FE0" w:rsidRPr="002D3708" w:rsidRDefault="00747620" w:rsidP="00747620">
            <w:pPr>
              <w:spacing w:after="0" w:line="240" w:lineRule="auto"/>
              <w:rPr>
                <w:b/>
                <w:color w:val="auto"/>
                <w:sz w:val="20"/>
                <w:szCs w:val="20"/>
              </w:rPr>
            </w:pPr>
            <w:r w:rsidRPr="002D3708">
              <w:rPr>
                <w:b/>
                <w:color w:val="auto"/>
                <w:sz w:val="20"/>
                <w:szCs w:val="20"/>
              </w:rPr>
              <w:t>3250</w:t>
            </w:r>
            <w:r w:rsidR="00571FE0" w:rsidRPr="002D3708">
              <w:rPr>
                <w:b/>
                <w:color w:val="auto"/>
                <w:sz w:val="20"/>
                <w:szCs w:val="20"/>
              </w:rPr>
              <w:t>,00</w:t>
            </w:r>
          </w:p>
        </w:tc>
        <w:tc>
          <w:tcPr>
            <w:tcW w:w="381" w:type="dxa"/>
            <w:shd w:val="clear" w:color="auto" w:fill="auto"/>
          </w:tcPr>
          <w:p w:rsidR="00571FE0" w:rsidRPr="002D3708" w:rsidRDefault="00571FE0" w:rsidP="00747620">
            <w:pPr>
              <w:spacing w:after="0" w:line="240" w:lineRule="auto"/>
              <w:rPr>
                <w:b/>
                <w:color w:val="auto"/>
                <w:sz w:val="20"/>
                <w:szCs w:val="20"/>
              </w:rPr>
            </w:pPr>
          </w:p>
        </w:tc>
        <w:tc>
          <w:tcPr>
            <w:tcW w:w="381" w:type="dxa"/>
            <w:shd w:val="clear" w:color="auto" w:fill="auto"/>
          </w:tcPr>
          <w:p w:rsidR="00571FE0" w:rsidRPr="002D3708" w:rsidRDefault="00571FE0" w:rsidP="00747620">
            <w:pPr>
              <w:spacing w:after="0" w:line="240" w:lineRule="auto"/>
              <w:rPr>
                <w:b/>
                <w:color w:val="auto"/>
                <w:sz w:val="20"/>
                <w:szCs w:val="20"/>
              </w:rPr>
            </w:pPr>
          </w:p>
        </w:tc>
      </w:tr>
    </w:tbl>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0E2775" w:rsidP="0005423A">
            <w:pPr>
              <w:spacing w:before="283" w:after="0" w:line="240" w:lineRule="auto"/>
              <w:rPr>
                <w:b/>
                <w:color w:val="auto"/>
                <w:sz w:val="20"/>
                <w:szCs w:val="20"/>
              </w:rPr>
            </w:pPr>
            <w:r w:rsidRPr="002D3708">
              <w:rPr>
                <w:b/>
                <w:color w:val="auto"/>
                <w:sz w:val="20"/>
                <w:szCs w:val="20"/>
              </w:rPr>
              <w:t>05</w:t>
            </w:r>
            <w:r w:rsidR="0005423A" w:rsidRPr="002D3708">
              <w:rPr>
                <w:b/>
                <w:color w:val="auto"/>
                <w:sz w:val="20"/>
                <w:szCs w:val="20"/>
              </w:rPr>
              <w:t>6</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060.20.90.10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Πινακίδες εργοταξιακής σήμανσης.  </w:t>
            </w:r>
          </w:p>
        </w:tc>
      </w:tr>
    </w:tbl>
    <w:p w:rsidR="00571FE0" w:rsidRPr="002D3708" w:rsidRDefault="00571FE0" w:rsidP="00571FE0">
      <w:pPr>
        <w:spacing w:after="0" w:line="240" w:lineRule="auto"/>
        <w:rPr>
          <w:color w:val="auto"/>
          <w:sz w:val="20"/>
          <w:szCs w:val="20"/>
        </w:rPr>
      </w:pPr>
    </w:p>
    <w:tbl>
      <w:tblPr>
        <w:tblW w:w="6558" w:type="dxa"/>
        <w:tblLayout w:type="fixed"/>
        <w:tblLook w:val="0000"/>
      </w:tblPr>
      <w:tblGrid>
        <w:gridCol w:w="4236"/>
        <w:gridCol w:w="119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1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108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874618">
      <w:pPr>
        <w:spacing w:after="0" w:line="240" w:lineRule="auto"/>
        <w:jc w:val="both"/>
        <w:rPr>
          <w:color w:val="auto"/>
          <w:sz w:val="20"/>
          <w:szCs w:val="20"/>
        </w:rPr>
      </w:pPr>
      <w:r w:rsidRPr="002D3708">
        <w:rPr>
          <w:color w:val="auto"/>
          <w:sz w:val="20"/>
          <w:szCs w:val="20"/>
        </w:rPr>
        <w:t xml:space="preserve">      Για την προμήθεια, την αρχική τοποθέτηση, την απομάκρυνση και την επανατοποθέτηση σε νέες</w:t>
      </w:r>
    </w:p>
    <w:p w:rsidR="00571FE0" w:rsidRPr="002D3708" w:rsidRDefault="00571FE0" w:rsidP="00874618">
      <w:pPr>
        <w:spacing w:after="0" w:line="240" w:lineRule="auto"/>
        <w:jc w:val="both"/>
        <w:rPr>
          <w:color w:val="auto"/>
          <w:sz w:val="20"/>
          <w:szCs w:val="20"/>
        </w:rPr>
      </w:pPr>
      <w:r w:rsidRPr="002D3708">
        <w:rPr>
          <w:color w:val="auto"/>
          <w:sz w:val="20"/>
          <w:szCs w:val="20"/>
        </w:rPr>
        <w:t>θέσεις, καθ' όλη την διάρκεια εκτέλεσης του έργου, ενός τεμαχίου ρυθμιστικής πινακίδας ή</w:t>
      </w:r>
      <w:r w:rsidR="00874618" w:rsidRPr="002D3708">
        <w:rPr>
          <w:color w:val="auto"/>
          <w:sz w:val="20"/>
          <w:szCs w:val="20"/>
        </w:rPr>
        <w:t xml:space="preserve"> </w:t>
      </w:r>
      <w:r w:rsidRPr="002D3708">
        <w:rPr>
          <w:color w:val="auto"/>
          <w:sz w:val="20"/>
          <w:szCs w:val="20"/>
        </w:rPr>
        <w:t>αναγγελίας κινδύνου μεσαίου μεγέθους, σε κίτρινο πλαίσιο, που χρησιμοποιείται για την προσωρινή</w:t>
      </w:r>
      <w:r w:rsidR="00874618" w:rsidRPr="002D3708">
        <w:rPr>
          <w:color w:val="auto"/>
          <w:sz w:val="20"/>
          <w:szCs w:val="20"/>
        </w:rPr>
        <w:t xml:space="preserve"> </w:t>
      </w:r>
      <w:r w:rsidRPr="002D3708">
        <w:rPr>
          <w:color w:val="auto"/>
          <w:sz w:val="20"/>
          <w:szCs w:val="20"/>
        </w:rPr>
        <w:t>εργοταξιακή σήμανση, με υλικά ανακλαστικότητας τύπου II και κατά τα λοιπά, όπως στο τεύχος</w:t>
      </w:r>
    </w:p>
    <w:p w:rsidR="00571FE0" w:rsidRPr="002D3708" w:rsidRDefault="00571FE0" w:rsidP="00874618">
      <w:pPr>
        <w:spacing w:after="0" w:line="240" w:lineRule="auto"/>
        <w:jc w:val="both"/>
        <w:rPr>
          <w:color w:val="auto"/>
          <w:sz w:val="20"/>
          <w:szCs w:val="20"/>
        </w:rPr>
      </w:pPr>
      <w:r w:rsidRPr="002D3708">
        <w:rPr>
          <w:color w:val="auto"/>
          <w:sz w:val="20"/>
          <w:szCs w:val="20"/>
        </w:rPr>
        <w:t xml:space="preserve">προδιαγραφών εργοταξιακής σήμανσης.   </w:t>
      </w:r>
    </w:p>
    <w:p w:rsidR="00CF0892" w:rsidRPr="002D3708" w:rsidRDefault="00CF0892"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197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197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ΕΚΑΤΟΝ ΕΙΚΟΣΙ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197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120,00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highlight w:val="yellow"/>
        </w:rPr>
      </w:pPr>
    </w:p>
    <w:tbl>
      <w:tblPr>
        <w:tblW w:w="9071" w:type="dxa"/>
        <w:tblBorders>
          <w:top w:val="single" w:sz="4" w:space="0" w:color="auto"/>
        </w:tblBorders>
        <w:tblLayout w:type="fixed"/>
        <w:tblLook w:val="0000"/>
      </w:tblPr>
      <w:tblGrid>
        <w:gridCol w:w="1984"/>
        <w:gridCol w:w="7087"/>
      </w:tblGrid>
      <w:tr w:rsidR="005663E7" w:rsidRPr="002D3708" w:rsidTr="005663E7">
        <w:tc>
          <w:tcPr>
            <w:tcW w:w="1984" w:type="dxa"/>
            <w:tcBorders>
              <w:top w:val="single" w:sz="4" w:space="0" w:color="auto"/>
            </w:tcBorders>
            <w:shd w:val="clear" w:color="auto" w:fill="auto"/>
          </w:tcPr>
          <w:p w:rsidR="005663E7" w:rsidRPr="002D3708" w:rsidRDefault="005663E7" w:rsidP="005C7CBA">
            <w:pPr>
              <w:spacing w:before="283" w:after="0" w:line="240" w:lineRule="auto"/>
              <w:rPr>
                <w:b/>
                <w:color w:val="auto"/>
                <w:sz w:val="20"/>
                <w:szCs w:val="20"/>
              </w:rPr>
            </w:pPr>
            <w:r w:rsidRPr="002D3708">
              <w:rPr>
                <w:b/>
                <w:color w:val="auto"/>
                <w:sz w:val="20"/>
                <w:szCs w:val="20"/>
              </w:rPr>
              <w:t>A.T.:</w:t>
            </w:r>
          </w:p>
        </w:tc>
        <w:tc>
          <w:tcPr>
            <w:tcW w:w="7087" w:type="dxa"/>
            <w:tcBorders>
              <w:top w:val="single" w:sz="4" w:space="0" w:color="auto"/>
            </w:tcBorders>
            <w:shd w:val="clear" w:color="auto" w:fill="auto"/>
          </w:tcPr>
          <w:p w:rsidR="005663E7" w:rsidRPr="002D3708" w:rsidRDefault="004E4351" w:rsidP="0005423A">
            <w:pPr>
              <w:spacing w:before="283" w:after="0" w:line="240" w:lineRule="auto"/>
              <w:rPr>
                <w:b/>
                <w:color w:val="auto"/>
                <w:sz w:val="20"/>
                <w:szCs w:val="20"/>
              </w:rPr>
            </w:pPr>
            <w:r w:rsidRPr="002D3708">
              <w:rPr>
                <w:b/>
                <w:color w:val="auto"/>
                <w:sz w:val="20"/>
                <w:szCs w:val="20"/>
              </w:rPr>
              <w:t>05</w:t>
            </w:r>
            <w:r w:rsidR="0005423A" w:rsidRPr="002D3708">
              <w:rPr>
                <w:b/>
                <w:color w:val="auto"/>
                <w:sz w:val="20"/>
                <w:szCs w:val="20"/>
              </w:rPr>
              <w:t>7</w:t>
            </w:r>
            <w:r w:rsidR="005663E7" w:rsidRPr="002D3708">
              <w:rPr>
                <w:b/>
                <w:color w:val="auto"/>
                <w:sz w:val="20"/>
                <w:szCs w:val="20"/>
              </w:rPr>
              <w:t xml:space="preserve"> </w:t>
            </w:r>
          </w:p>
        </w:tc>
      </w:tr>
    </w:tbl>
    <w:p w:rsidR="005663E7" w:rsidRPr="002D3708" w:rsidRDefault="005663E7" w:rsidP="005663E7">
      <w:pPr>
        <w:spacing w:after="0" w:line="240" w:lineRule="auto"/>
        <w:rPr>
          <w:color w:val="auto"/>
          <w:sz w:val="20"/>
          <w:szCs w:val="20"/>
        </w:rPr>
      </w:pPr>
    </w:p>
    <w:tbl>
      <w:tblPr>
        <w:tblW w:w="0" w:type="auto"/>
        <w:tblLayout w:type="fixed"/>
        <w:tblLook w:val="0000"/>
      </w:tblPr>
      <w:tblGrid>
        <w:gridCol w:w="1984"/>
        <w:gridCol w:w="7087"/>
      </w:tblGrid>
      <w:tr w:rsidR="005663E7" w:rsidRPr="002D3708" w:rsidTr="005C7CBA">
        <w:tc>
          <w:tcPr>
            <w:tcW w:w="1984"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 xml:space="preserve">ΑΤΗΕ Ν/9347 </w:t>
            </w:r>
          </w:p>
        </w:tc>
        <w:tc>
          <w:tcPr>
            <w:tcW w:w="7087" w:type="dxa"/>
            <w:shd w:val="clear" w:color="auto" w:fill="auto"/>
          </w:tcPr>
          <w:p w:rsidR="005663E7" w:rsidRPr="002D3708" w:rsidRDefault="005663E7" w:rsidP="005C7CBA">
            <w:pPr>
              <w:spacing w:after="0" w:line="240" w:lineRule="auto"/>
              <w:rPr>
                <w:b/>
                <w:color w:val="auto"/>
                <w:sz w:val="20"/>
                <w:szCs w:val="20"/>
                <w:u w:val="single"/>
              </w:rPr>
            </w:pPr>
            <w:r w:rsidRPr="002D3708">
              <w:rPr>
                <w:b/>
                <w:color w:val="auto"/>
                <w:sz w:val="20"/>
                <w:szCs w:val="20"/>
                <w:u w:val="single"/>
              </w:rPr>
              <w:t>Σύνδεση μετρητού ΔΕΗ</w:t>
            </w:r>
          </w:p>
        </w:tc>
      </w:tr>
    </w:tbl>
    <w:p w:rsidR="005663E7" w:rsidRPr="002D3708" w:rsidRDefault="005663E7" w:rsidP="005663E7">
      <w:pPr>
        <w:spacing w:after="0" w:line="240" w:lineRule="auto"/>
        <w:rPr>
          <w:color w:val="auto"/>
          <w:sz w:val="20"/>
          <w:szCs w:val="20"/>
        </w:rPr>
      </w:pPr>
    </w:p>
    <w:tbl>
      <w:tblPr>
        <w:tblW w:w="6348" w:type="dxa"/>
        <w:tblLayout w:type="fixed"/>
        <w:tblLook w:val="0000"/>
      </w:tblPr>
      <w:tblGrid>
        <w:gridCol w:w="4236"/>
        <w:gridCol w:w="981"/>
        <w:gridCol w:w="1131"/>
      </w:tblGrid>
      <w:tr w:rsidR="005663E7" w:rsidRPr="002D3708" w:rsidTr="005C7CBA">
        <w:tc>
          <w:tcPr>
            <w:tcW w:w="4236" w:type="dxa"/>
            <w:shd w:val="clear" w:color="auto" w:fill="auto"/>
          </w:tcPr>
          <w:p w:rsidR="005663E7" w:rsidRPr="002D3708" w:rsidRDefault="005663E7" w:rsidP="005C7CBA">
            <w:pPr>
              <w:spacing w:after="0" w:line="240" w:lineRule="auto"/>
              <w:ind w:left="1984"/>
              <w:rPr>
                <w:color w:val="auto"/>
                <w:sz w:val="20"/>
                <w:szCs w:val="20"/>
              </w:rPr>
            </w:pPr>
            <w:r w:rsidRPr="002D3708">
              <w:rPr>
                <w:color w:val="auto"/>
                <w:sz w:val="20"/>
                <w:szCs w:val="20"/>
              </w:rPr>
              <w:t xml:space="preserve">Κωδ. αναθεώρησης : </w:t>
            </w:r>
          </w:p>
        </w:tc>
        <w:tc>
          <w:tcPr>
            <w:tcW w:w="981"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 xml:space="preserve">ΗΛΜ 52 </w:t>
            </w:r>
          </w:p>
        </w:tc>
        <w:tc>
          <w:tcPr>
            <w:tcW w:w="1131"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 xml:space="preserve">100,00% </w:t>
            </w:r>
          </w:p>
        </w:tc>
      </w:tr>
    </w:tbl>
    <w:p w:rsidR="005663E7" w:rsidRPr="002D3708" w:rsidRDefault="005663E7" w:rsidP="005663E7">
      <w:pPr>
        <w:spacing w:after="0" w:line="240" w:lineRule="auto"/>
        <w:jc w:val="both"/>
        <w:rPr>
          <w:color w:val="auto"/>
          <w:sz w:val="20"/>
          <w:szCs w:val="20"/>
        </w:rPr>
      </w:pPr>
    </w:p>
    <w:p w:rsidR="005663E7" w:rsidRPr="002D3708" w:rsidRDefault="005663E7" w:rsidP="00874618">
      <w:pPr>
        <w:spacing w:after="0" w:line="240" w:lineRule="auto"/>
        <w:jc w:val="both"/>
        <w:rPr>
          <w:color w:val="auto"/>
          <w:sz w:val="20"/>
          <w:szCs w:val="20"/>
        </w:rPr>
      </w:pPr>
      <w:r w:rsidRPr="002D3708">
        <w:rPr>
          <w:color w:val="auto"/>
          <w:sz w:val="20"/>
          <w:szCs w:val="20"/>
        </w:rPr>
        <w:t xml:space="preserve">      </w:t>
      </w:r>
      <w:r w:rsidR="00D67710" w:rsidRPr="002D3708">
        <w:rPr>
          <w:color w:val="auto"/>
          <w:sz w:val="20"/>
          <w:szCs w:val="20"/>
        </w:rPr>
        <w:t xml:space="preserve">Σύνδεση  μετρητού  ΔΕΗ Νο 3 τριφασική, δηλαδή  υλικά εργασία, και καταβολή στη ΔΕΗ της σχετικής δαπάνης συνδέσεως, αναγόμενα σε εργασία για την σύνδεση ενός μετρητού της ΔΕΗ. Συμπεριλαμβάνεται η εργασία κατάθεσης στη ΔΕΗ και η έκδοση πιστοποιητικού ΥΔΕ. </w:t>
      </w:r>
      <w:r w:rsidRPr="002D3708">
        <w:rPr>
          <w:color w:val="auto"/>
          <w:sz w:val="20"/>
          <w:szCs w:val="20"/>
        </w:rPr>
        <w:t>Η αφή και η σβέση του φωτισμού θα γίνεται με ΤΑΣ</w:t>
      </w:r>
    </w:p>
    <w:p w:rsidR="005663E7" w:rsidRPr="002D3708" w:rsidRDefault="005663E7" w:rsidP="00874618">
      <w:pPr>
        <w:spacing w:after="0" w:line="240" w:lineRule="auto"/>
        <w:jc w:val="both"/>
        <w:rPr>
          <w:color w:val="auto"/>
          <w:sz w:val="20"/>
          <w:szCs w:val="20"/>
        </w:rPr>
      </w:pPr>
    </w:p>
    <w:tbl>
      <w:tblPr>
        <w:tblW w:w="0" w:type="auto"/>
        <w:tblLayout w:type="fixed"/>
        <w:tblLook w:val="0000"/>
      </w:tblPr>
      <w:tblGrid>
        <w:gridCol w:w="1146"/>
        <w:gridCol w:w="1071"/>
      </w:tblGrid>
      <w:tr w:rsidR="005663E7" w:rsidRPr="002D3708" w:rsidTr="005C7CBA">
        <w:tc>
          <w:tcPr>
            <w:tcW w:w="1146" w:type="dxa"/>
            <w:shd w:val="clear" w:color="auto" w:fill="auto"/>
          </w:tcPr>
          <w:p w:rsidR="005663E7" w:rsidRPr="002D3708" w:rsidRDefault="005663E7" w:rsidP="005C7CBA">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663E7" w:rsidRPr="002D3708" w:rsidRDefault="005663E7" w:rsidP="005C7CBA">
            <w:pPr>
              <w:spacing w:after="0" w:line="240" w:lineRule="auto"/>
              <w:rPr>
                <w:color w:val="auto"/>
                <w:sz w:val="20"/>
                <w:szCs w:val="20"/>
              </w:rPr>
            </w:pPr>
            <w:r w:rsidRPr="002D3708">
              <w:rPr>
                <w:color w:val="auto"/>
                <w:sz w:val="20"/>
                <w:szCs w:val="20"/>
              </w:rPr>
              <w:t xml:space="preserve">Τεμάχιο </w:t>
            </w:r>
          </w:p>
        </w:tc>
      </w:tr>
    </w:tbl>
    <w:p w:rsidR="005663E7" w:rsidRPr="002D3708" w:rsidRDefault="005663E7" w:rsidP="005663E7">
      <w:pPr>
        <w:spacing w:after="0" w:line="240" w:lineRule="auto"/>
        <w:rPr>
          <w:color w:val="auto"/>
          <w:sz w:val="20"/>
          <w:szCs w:val="20"/>
        </w:rPr>
      </w:pPr>
    </w:p>
    <w:tbl>
      <w:tblPr>
        <w:tblW w:w="0" w:type="auto"/>
        <w:tblLayout w:type="fixed"/>
        <w:tblLook w:val="0000"/>
      </w:tblPr>
      <w:tblGrid>
        <w:gridCol w:w="876"/>
        <w:gridCol w:w="1686"/>
        <w:gridCol w:w="1221"/>
        <w:gridCol w:w="381"/>
        <w:gridCol w:w="381"/>
        <w:gridCol w:w="525"/>
        <w:gridCol w:w="381"/>
        <w:gridCol w:w="381"/>
      </w:tblGrid>
      <w:tr w:rsidR="005663E7" w:rsidRPr="002D3708" w:rsidTr="005C7CBA">
        <w:tc>
          <w:tcPr>
            <w:tcW w:w="876" w:type="dxa"/>
            <w:shd w:val="clear" w:color="auto" w:fill="auto"/>
          </w:tcPr>
          <w:p w:rsidR="005663E7" w:rsidRPr="002D3708" w:rsidRDefault="005663E7" w:rsidP="005C7CBA">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(Ολογράφως):</w:t>
            </w:r>
          </w:p>
        </w:tc>
        <w:tc>
          <w:tcPr>
            <w:tcW w:w="2508" w:type="dxa"/>
            <w:gridSpan w:val="4"/>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ΔΥΟ ΧΙΛΙΑΔΕΣ</w:t>
            </w:r>
          </w:p>
        </w:tc>
        <w:tc>
          <w:tcPr>
            <w:tcW w:w="381" w:type="dxa"/>
            <w:shd w:val="clear" w:color="auto" w:fill="auto"/>
          </w:tcPr>
          <w:p w:rsidR="005663E7" w:rsidRPr="002D3708" w:rsidRDefault="005663E7" w:rsidP="005C7CBA">
            <w:pPr>
              <w:spacing w:after="0" w:line="240" w:lineRule="auto"/>
              <w:rPr>
                <w:b/>
                <w:color w:val="auto"/>
                <w:sz w:val="20"/>
                <w:szCs w:val="20"/>
              </w:rPr>
            </w:pPr>
          </w:p>
        </w:tc>
        <w:tc>
          <w:tcPr>
            <w:tcW w:w="381" w:type="dxa"/>
            <w:shd w:val="clear" w:color="auto" w:fill="auto"/>
          </w:tcPr>
          <w:p w:rsidR="005663E7" w:rsidRPr="002D3708" w:rsidRDefault="005663E7" w:rsidP="005C7CBA">
            <w:pPr>
              <w:spacing w:after="0" w:line="240" w:lineRule="auto"/>
              <w:rPr>
                <w:b/>
                <w:color w:val="auto"/>
                <w:sz w:val="20"/>
                <w:szCs w:val="20"/>
              </w:rPr>
            </w:pPr>
          </w:p>
        </w:tc>
      </w:tr>
      <w:tr w:rsidR="005663E7" w:rsidRPr="002D3708" w:rsidTr="005C7CBA">
        <w:trPr>
          <w:gridAfter w:val="3"/>
          <w:wAfter w:w="1287" w:type="dxa"/>
        </w:trPr>
        <w:tc>
          <w:tcPr>
            <w:tcW w:w="876" w:type="dxa"/>
            <w:shd w:val="clear" w:color="auto" w:fill="auto"/>
          </w:tcPr>
          <w:p w:rsidR="005663E7" w:rsidRPr="002D3708" w:rsidRDefault="005663E7" w:rsidP="005C7CBA">
            <w:pPr>
              <w:spacing w:after="0" w:line="240" w:lineRule="auto"/>
              <w:rPr>
                <w:b/>
                <w:color w:val="auto"/>
                <w:sz w:val="20"/>
                <w:szCs w:val="20"/>
              </w:rPr>
            </w:pPr>
          </w:p>
        </w:tc>
        <w:tc>
          <w:tcPr>
            <w:tcW w:w="1686"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(Αριθμητικώς):</w:t>
            </w:r>
          </w:p>
        </w:tc>
        <w:tc>
          <w:tcPr>
            <w:tcW w:w="1221"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2000,00</w:t>
            </w:r>
          </w:p>
        </w:tc>
        <w:tc>
          <w:tcPr>
            <w:tcW w:w="381"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663E7" w:rsidRPr="002D3708" w:rsidRDefault="005663E7" w:rsidP="005C7CBA">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DD12C2" w:rsidRPr="002D3708" w:rsidRDefault="00DD12C2" w:rsidP="00571FE0">
            <w:pPr>
              <w:spacing w:before="283" w:after="0" w:line="240" w:lineRule="auto"/>
              <w:rPr>
                <w:b/>
                <w:color w:val="auto"/>
                <w:sz w:val="20"/>
                <w:szCs w:val="20"/>
                <w:lang w:val="en-US"/>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DD12C2" w:rsidRPr="002D3708" w:rsidRDefault="00DD12C2" w:rsidP="00571FE0">
            <w:pPr>
              <w:spacing w:before="283" w:after="0" w:line="240" w:lineRule="auto"/>
              <w:rPr>
                <w:b/>
                <w:color w:val="auto"/>
                <w:sz w:val="20"/>
                <w:szCs w:val="20"/>
                <w:lang w:val="en-US"/>
              </w:rPr>
            </w:pPr>
          </w:p>
          <w:p w:rsidR="00571FE0" w:rsidRPr="002D3708" w:rsidRDefault="004E4351" w:rsidP="0005423A">
            <w:pPr>
              <w:spacing w:before="283" w:after="0" w:line="240" w:lineRule="auto"/>
              <w:rPr>
                <w:b/>
                <w:color w:val="auto"/>
                <w:sz w:val="20"/>
                <w:szCs w:val="20"/>
                <w:highlight w:val="yellow"/>
              </w:rPr>
            </w:pPr>
            <w:r w:rsidRPr="002D3708">
              <w:rPr>
                <w:b/>
                <w:color w:val="auto"/>
                <w:sz w:val="20"/>
                <w:szCs w:val="20"/>
              </w:rPr>
              <w:t>05</w:t>
            </w:r>
            <w:r w:rsidR="0005423A" w:rsidRPr="002D3708">
              <w:rPr>
                <w:b/>
                <w:color w:val="auto"/>
                <w:sz w:val="20"/>
                <w:szCs w:val="20"/>
              </w:rPr>
              <w:t>8</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BF380E">
            <w:pPr>
              <w:spacing w:after="0" w:line="240" w:lineRule="auto"/>
              <w:rPr>
                <w:b/>
                <w:color w:val="auto"/>
                <w:sz w:val="20"/>
                <w:szCs w:val="20"/>
              </w:rPr>
            </w:pPr>
            <w:r w:rsidRPr="002D3708">
              <w:rPr>
                <w:b/>
                <w:color w:val="auto"/>
                <w:sz w:val="20"/>
                <w:szCs w:val="20"/>
              </w:rPr>
              <w:t>ΑΤΗΕ Ν</w:t>
            </w:r>
            <w:r w:rsidR="00BF380E" w:rsidRPr="002D3708">
              <w:rPr>
                <w:b/>
                <w:color w:val="auto"/>
                <w:sz w:val="20"/>
                <w:szCs w:val="20"/>
              </w:rPr>
              <w:t>/8837.22.4</w:t>
            </w:r>
            <w:r w:rsidRPr="002D3708">
              <w:rPr>
                <w:b/>
                <w:color w:val="auto"/>
                <w:sz w:val="20"/>
                <w:szCs w:val="20"/>
              </w:rPr>
              <w:t xml:space="preserve">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Ηλεκτρόδιο γείωσης ηλεκτρολυτικά επιχαλκωμένο με χαλύβδινη ψυχή διαμέτρου 17χιλ και πάχος επιχάλκωσης τουλάχιστον 250μm, μήκους 3,00μ.  </w:t>
            </w:r>
          </w:p>
        </w:tc>
      </w:tr>
    </w:tbl>
    <w:p w:rsidR="00571FE0" w:rsidRPr="002D3708" w:rsidRDefault="00571FE0" w:rsidP="00571FE0">
      <w:pPr>
        <w:spacing w:after="0" w:line="240" w:lineRule="auto"/>
        <w:rPr>
          <w:color w:val="auto"/>
          <w:sz w:val="20"/>
          <w:szCs w:val="20"/>
        </w:rPr>
      </w:pPr>
    </w:p>
    <w:tbl>
      <w:tblPr>
        <w:tblW w:w="6348" w:type="dxa"/>
        <w:tblLayout w:type="fixed"/>
        <w:tblLook w:val="0000"/>
      </w:tblPr>
      <w:tblGrid>
        <w:gridCol w:w="4236"/>
        <w:gridCol w:w="98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9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w:t>
            </w:r>
            <w:r w:rsidR="00BF380E" w:rsidRPr="002D3708">
              <w:rPr>
                <w:b/>
                <w:color w:val="auto"/>
                <w:sz w:val="20"/>
                <w:szCs w:val="20"/>
              </w:rPr>
              <w:t>4</w:t>
            </w:r>
            <w:r w:rsidRPr="002D3708">
              <w:rPr>
                <w:b/>
                <w:color w:val="auto"/>
                <w:sz w:val="20"/>
                <w:szCs w:val="20"/>
              </w:rPr>
              <w:t xml:space="preserve">5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Ηλεκτρόδιο γείωσης ηλεκτρολυτικά επιχαλκωμένο με χαλύβδινη ψυχή διαμέτρου 17χιλ και πάχος επιχάλκωσης τουλάχιστον 250μm, με κοχλιοτόμηση 3/4"W στα δύο άκρα για τη δυνατότητα επιμήκυνσης του με κοχλιωτή ορειχάλκινη μούφα. Η επιχάλκωση της χαλύβδινης ψυχής με τον χαλκό θα είναι μοριακή, αποκλειόμενου του γαλβανικού φαινομένου ή της ολίσθησης της επικάλυψης του χαλκού κατά την έμπηξη του ηλεκτροδίου στο έδαφος. Το άρθρο νοείται πλήρες και περιλαμβάνει όλα τα απαραίτητα </w:t>
      </w:r>
      <w:r w:rsidR="00D67710" w:rsidRPr="002D3708">
        <w:rPr>
          <w:color w:val="auto"/>
          <w:sz w:val="20"/>
          <w:szCs w:val="20"/>
        </w:rPr>
        <w:t>μικροϋλικά</w:t>
      </w:r>
      <w:r w:rsidRPr="002D3708">
        <w:rPr>
          <w:color w:val="auto"/>
          <w:sz w:val="20"/>
          <w:szCs w:val="20"/>
        </w:rPr>
        <w:t xml:space="preserve"> και όλες τις εργασίες προσκόμισης, έμπηξης και σύνδεσης των γραμμών. Πέρα από τα ηλεκτρόδια τα οποία θα εγκατασταθούν σε διάταξη τριγώνου σε κάθε </w:t>
      </w:r>
      <w:r w:rsidR="00D67710" w:rsidRPr="002D3708">
        <w:rPr>
          <w:color w:val="auto"/>
          <w:sz w:val="20"/>
          <w:szCs w:val="20"/>
        </w:rPr>
        <w:t>πίλλαρ</w:t>
      </w:r>
      <w:r w:rsidRPr="002D3708">
        <w:rPr>
          <w:color w:val="auto"/>
          <w:sz w:val="20"/>
          <w:szCs w:val="20"/>
        </w:rPr>
        <w:t xml:space="preserve">, θα εγκαθίσταται ένα ηλεκτρόδιο στο </w:t>
      </w:r>
      <w:r w:rsidR="00C60BFF" w:rsidRPr="002D3708">
        <w:rPr>
          <w:color w:val="auto"/>
          <w:sz w:val="20"/>
          <w:szCs w:val="20"/>
        </w:rPr>
        <w:t>τέλος</w:t>
      </w:r>
      <w:r w:rsidRPr="002D3708">
        <w:rPr>
          <w:color w:val="auto"/>
          <w:sz w:val="20"/>
          <w:szCs w:val="20"/>
        </w:rPr>
        <w:t xml:space="preserve"> κάθε γραμμής.   </w:t>
      </w:r>
    </w:p>
    <w:p w:rsidR="00CF0892" w:rsidRPr="002D3708" w:rsidRDefault="00CF0892"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122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1221" w:type="dxa"/>
            <w:shd w:val="clear" w:color="auto" w:fill="auto"/>
          </w:tcPr>
          <w:p w:rsidR="00571FE0" w:rsidRPr="002D3708" w:rsidRDefault="00BF380E" w:rsidP="00571FE0">
            <w:pPr>
              <w:spacing w:after="0" w:line="240" w:lineRule="auto"/>
              <w:rPr>
                <w:b/>
                <w:color w:val="auto"/>
                <w:sz w:val="20"/>
                <w:szCs w:val="20"/>
              </w:rPr>
            </w:pPr>
            <w:r w:rsidRPr="002D3708">
              <w:rPr>
                <w:b/>
                <w:color w:val="auto"/>
                <w:sz w:val="20"/>
                <w:szCs w:val="20"/>
              </w:rPr>
              <w:t>ΕΚΑΤΟ</w:t>
            </w:r>
            <w:r w:rsidR="00571FE0"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1221" w:type="dxa"/>
            <w:shd w:val="clear" w:color="auto" w:fill="auto"/>
          </w:tcPr>
          <w:p w:rsidR="00571FE0" w:rsidRPr="002D3708" w:rsidRDefault="00BF380E" w:rsidP="00571FE0">
            <w:pPr>
              <w:spacing w:after="0" w:line="240" w:lineRule="auto"/>
              <w:rPr>
                <w:b/>
                <w:color w:val="auto"/>
                <w:sz w:val="20"/>
                <w:szCs w:val="20"/>
              </w:rPr>
            </w:pPr>
            <w:r w:rsidRPr="002D3708">
              <w:rPr>
                <w:b/>
                <w:color w:val="auto"/>
                <w:sz w:val="20"/>
                <w:szCs w:val="20"/>
              </w:rPr>
              <w:t>100</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62766A" w:rsidRPr="002D3708" w:rsidRDefault="0062766A"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DD12C2" w:rsidRPr="002D3708" w:rsidRDefault="00DD12C2" w:rsidP="00571FE0">
            <w:pPr>
              <w:spacing w:before="283" w:after="0" w:line="240" w:lineRule="auto"/>
              <w:rPr>
                <w:b/>
                <w:color w:val="auto"/>
                <w:sz w:val="20"/>
                <w:szCs w:val="20"/>
                <w:lang w:val="en-US"/>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DD12C2" w:rsidRPr="002D3708" w:rsidRDefault="00DD12C2" w:rsidP="00571FE0">
            <w:pPr>
              <w:spacing w:before="283" w:after="0" w:line="240" w:lineRule="auto"/>
              <w:rPr>
                <w:b/>
                <w:color w:val="auto"/>
                <w:sz w:val="20"/>
                <w:szCs w:val="20"/>
                <w:lang w:val="en-US"/>
              </w:rPr>
            </w:pPr>
          </w:p>
          <w:p w:rsidR="00571FE0" w:rsidRPr="002D3708" w:rsidRDefault="004E4351" w:rsidP="0005423A">
            <w:pPr>
              <w:spacing w:before="283" w:after="0" w:line="240" w:lineRule="auto"/>
              <w:rPr>
                <w:b/>
                <w:color w:val="auto"/>
                <w:sz w:val="20"/>
                <w:szCs w:val="20"/>
                <w:highlight w:val="yellow"/>
              </w:rPr>
            </w:pPr>
            <w:r w:rsidRPr="002D3708">
              <w:rPr>
                <w:b/>
                <w:color w:val="auto"/>
                <w:sz w:val="20"/>
                <w:szCs w:val="20"/>
              </w:rPr>
              <w:t>05</w:t>
            </w:r>
            <w:r w:rsidR="0005423A" w:rsidRPr="002D3708">
              <w:rPr>
                <w:b/>
                <w:color w:val="auto"/>
                <w:sz w:val="20"/>
                <w:szCs w:val="20"/>
              </w:rPr>
              <w:t>9</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BA4661" w:rsidP="00BA4661">
            <w:pPr>
              <w:spacing w:after="0" w:line="240" w:lineRule="auto"/>
              <w:ind w:right="-217"/>
              <w:rPr>
                <w:b/>
                <w:color w:val="auto"/>
                <w:sz w:val="20"/>
                <w:szCs w:val="20"/>
              </w:rPr>
            </w:pPr>
            <w:r w:rsidRPr="002D3708">
              <w:rPr>
                <w:b/>
                <w:color w:val="auto"/>
                <w:sz w:val="20"/>
                <w:szCs w:val="20"/>
              </w:rPr>
              <w:t>ΝΕΤ ΗΛΜ 60.20.40.02</w:t>
            </w:r>
            <w:r w:rsidR="00571FE0" w:rsidRPr="002D3708">
              <w:rPr>
                <w:b/>
                <w:color w:val="auto"/>
                <w:sz w:val="20"/>
                <w:szCs w:val="20"/>
              </w:rPr>
              <w:t xml:space="preserve"> </w:t>
            </w:r>
          </w:p>
        </w:tc>
        <w:tc>
          <w:tcPr>
            <w:tcW w:w="7087" w:type="dxa"/>
            <w:shd w:val="clear" w:color="auto" w:fill="auto"/>
          </w:tcPr>
          <w:p w:rsidR="00571FE0" w:rsidRPr="002D3708" w:rsidRDefault="00BA4661" w:rsidP="00571FE0">
            <w:pPr>
              <w:spacing w:after="0" w:line="240" w:lineRule="auto"/>
              <w:rPr>
                <w:b/>
                <w:color w:val="auto"/>
                <w:sz w:val="20"/>
                <w:szCs w:val="20"/>
                <w:u w:val="single"/>
              </w:rPr>
            </w:pPr>
            <w:r w:rsidRPr="002D3708">
              <w:rPr>
                <w:b/>
                <w:color w:val="auto"/>
                <w:sz w:val="20"/>
                <w:szCs w:val="20"/>
                <w:u w:val="single"/>
              </w:rPr>
              <w:t>Σιδηροσωλήνες γαλβανισμένοι διέλευσης καλωδίων φωτεινής σηματοδότησης ονομαστ. διαμέτρου DN 63 mm (σπείρωμα 2½'') και πάχους 3,6mm</w:t>
            </w:r>
          </w:p>
        </w:tc>
      </w:tr>
    </w:tbl>
    <w:p w:rsidR="00571FE0" w:rsidRPr="002D3708" w:rsidRDefault="00571FE0" w:rsidP="00571FE0">
      <w:pPr>
        <w:spacing w:after="0" w:line="240" w:lineRule="auto"/>
        <w:rPr>
          <w:color w:val="auto"/>
          <w:sz w:val="20"/>
          <w:szCs w:val="20"/>
        </w:rPr>
      </w:pPr>
    </w:p>
    <w:tbl>
      <w:tblPr>
        <w:tblW w:w="6348" w:type="dxa"/>
        <w:tblLayout w:type="fixed"/>
        <w:tblLook w:val="0000"/>
      </w:tblPr>
      <w:tblGrid>
        <w:gridCol w:w="4236"/>
        <w:gridCol w:w="98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9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5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BA4661" w:rsidRPr="002D3708" w:rsidRDefault="00BA4661" w:rsidP="00BA4661">
      <w:pPr>
        <w:spacing w:after="0" w:line="240" w:lineRule="auto"/>
        <w:ind w:firstLine="720"/>
        <w:rPr>
          <w:color w:val="auto"/>
          <w:sz w:val="20"/>
          <w:szCs w:val="20"/>
        </w:rPr>
      </w:pPr>
    </w:p>
    <w:p w:rsidR="00BA4661" w:rsidRPr="002D3708" w:rsidRDefault="00BA4661" w:rsidP="001E39DC">
      <w:pPr>
        <w:spacing w:after="0" w:line="240" w:lineRule="auto"/>
        <w:ind w:firstLine="720"/>
        <w:jc w:val="both"/>
        <w:rPr>
          <w:color w:val="auto"/>
          <w:sz w:val="20"/>
          <w:szCs w:val="20"/>
        </w:rPr>
      </w:pPr>
      <w:r w:rsidRPr="002D3708">
        <w:rPr>
          <w:color w:val="auto"/>
          <w:sz w:val="20"/>
          <w:szCs w:val="20"/>
        </w:rPr>
        <w:t>Κατασκευή σωληνώσεων διέλευσης καλωδίων σηματοδότησης υπό το οδόστρωμα ή στις θέσεις τεχνικών με γαλβανισμένους σιδηροσωλήνες με ραφή και σπείρωμα, κατά ΕΛΟΤ ΕΝ 10255, από χάλυβα S195T, κλάσεως L (πράσινη ετικέτα), ονομαστικής διαμέτρου (DN) και πάχους τοιχώματος όπως αναφέρεται παρακάτω.</w:t>
      </w:r>
    </w:p>
    <w:p w:rsidR="00BA4661" w:rsidRPr="002D3708" w:rsidRDefault="00BA4661" w:rsidP="001E39DC">
      <w:pPr>
        <w:spacing w:after="0" w:line="240" w:lineRule="auto"/>
        <w:jc w:val="both"/>
        <w:rPr>
          <w:color w:val="auto"/>
          <w:sz w:val="20"/>
          <w:szCs w:val="20"/>
        </w:rPr>
      </w:pPr>
    </w:p>
    <w:p w:rsidR="00BA4661" w:rsidRPr="002D3708" w:rsidRDefault="00BA4661" w:rsidP="001E39DC">
      <w:pPr>
        <w:spacing w:after="0" w:line="240" w:lineRule="auto"/>
        <w:ind w:firstLine="720"/>
        <w:jc w:val="both"/>
        <w:rPr>
          <w:color w:val="auto"/>
          <w:sz w:val="20"/>
          <w:szCs w:val="20"/>
        </w:rPr>
      </w:pPr>
      <w:r w:rsidRPr="002D3708">
        <w:rPr>
          <w:color w:val="auto"/>
          <w:sz w:val="20"/>
          <w:szCs w:val="20"/>
        </w:rPr>
        <w:t>Στην τιμή περιλαμβάνεται η προμήθεια και μεταφορά επί τόπου του έργου των σωλήνων, του γαλβανισμένου σύρματος έλξης καλωδίων, των γαλβανισμένων ειδικών τεμαχίων, η τοποθέτηση και σύνδεση των σωλήνων, η τοποθέτηση του σύρματος έλξης καλωδίων, η επισήμανση των σωλήνων καθώς και η συγκρότηση δέσμης σωλήνων, όπου προβλέπεται.</w:t>
      </w:r>
    </w:p>
    <w:p w:rsidR="00BA4661" w:rsidRPr="002D3708" w:rsidRDefault="00BA4661" w:rsidP="001E39DC">
      <w:pPr>
        <w:spacing w:after="0" w:line="240" w:lineRule="auto"/>
        <w:jc w:val="both"/>
        <w:rPr>
          <w:color w:val="auto"/>
          <w:sz w:val="20"/>
          <w:szCs w:val="20"/>
        </w:rPr>
      </w:pPr>
    </w:p>
    <w:p w:rsidR="00BA4661" w:rsidRPr="002D3708" w:rsidRDefault="00BA4661" w:rsidP="001E39DC">
      <w:pPr>
        <w:spacing w:after="0" w:line="240" w:lineRule="auto"/>
        <w:ind w:firstLine="720"/>
        <w:jc w:val="both"/>
        <w:rPr>
          <w:color w:val="auto"/>
          <w:sz w:val="20"/>
          <w:szCs w:val="20"/>
        </w:rPr>
      </w:pPr>
      <w:r w:rsidRPr="002D3708">
        <w:rPr>
          <w:color w:val="auto"/>
          <w:sz w:val="20"/>
          <w:szCs w:val="20"/>
        </w:rPr>
        <w:t>Η εκσκαφή και επανεπίχωση του ορύγματος και ο εγκιβωτισμός των σωλήνων με σκυρόδεμα τιμολογούνται ιδιαίτερα με βάση τα οικεία άρθρα του Τιμολογίου.</w:t>
      </w:r>
    </w:p>
    <w:p w:rsidR="00BA4661" w:rsidRPr="002D3708" w:rsidRDefault="00BA4661" w:rsidP="001E39DC">
      <w:pPr>
        <w:spacing w:after="0" w:line="240" w:lineRule="auto"/>
        <w:jc w:val="both"/>
        <w:rPr>
          <w:color w:val="auto"/>
          <w:sz w:val="20"/>
          <w:szCs w:val="20"/>
        </w:rPr>
      </w:pPr>
    </w:p>
    <w:p w:rsidR="00BA4661" w:rsidRPr="002D3708" w:rsidRDefault="00BA4661" w:rsidP="001E39DC">
      <w:pPr>
        <w:spacing w:after="0" w:line="240" w:lineRule="auto"/>
        <w:jc w:val="both"/>
        <w:rPr>
          <w:color w:val="auto"/>
          <w:sz w:val="20"/>
          <w:szCs w:val="20"/>
        </w:rPr>
      </w:pPr>
      <w:r w:rsidRPr="002D3708">
        <w:rPr>
          <w:color w:val="auto"/>
          <w:sz w:val="20"/>
          <w:szCs w:val="20"/>
        </w:rPr>
        <w:t>Σιδηροσωλήνες γαλβανισμένοι ονομαστ.διαμέτρου DN 63 mm (σπείρωμα 21/2") και πάχους 3,6 mm.</w:t>
      </w:r>
    </w:p>
    <w:p w:rsidR="00BA4661" w:rsidRPr="002D3708" w:rsidRDefault="00BA4661" w:rsidP="001E39DC">
      <w:pPr>
        <w:spacing w:after="0" w:line="240" w:lineRule="auto"/>
        <w:jc w:val="both"/>
        <w:rPr>
          <w:color w:val="auto"/>
          <w:sz w:val="20"/>
          <w:szCs w:val="20"/>
        </w:rPr>
      </w:pPr>
    </w:p>
    <w:p w:rsidR="00CF0892" w:rsidRPr="002D3708" w:rsidRDefault="00BA4661" w:rsidP="001E39DC">
      <w:pPr>
        <w:spacing w:after="0" w:line="240" w:lineRule="auto"/>
        <w:jc w:val="both"/>
        <w:rPr>
          <w:color w:val="auto"/>
          <w:sz w:val="20"/>
          <w:szCs w:val="20"/>
        </w:rPr>
      </w:pPr>
      <w:r w:rsidRPr="002D3708">
        <w:rPr>
          <w:color w:val="auto"/>
          <w:sz w:val="20"/>
          <w:szCs w:val="20"/>
        </w:rPr>
        <w:t>Τιμή ανά μέτρο αξονικού μήκους σωληνογραμμής.</w:t>
      </w:r>
    </w:p>
    <w:tbl>
      <w:tblPr>
        <w:tblW w:w="0" w:type="auto"/>
        <w:tblLayout w:type="fixed"/>
        <w:tblLook w:val="0000"/>
      </w:tblPr>
      <w:tblGrid>
        <w:gridCol w:w="951"/>
        <w:gridCol w:w="936"/>
      </w:tblGrid>
      <w:tr w:rsidR="00571FE0" w:rsidRPr="002D3708" w:rsidTr="00571FE0">
        <w:tc>
          <w:tcPr>
            <w:tcW w:w="95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m ) </w:t>
            </w:r>
          </w:p>
        </w:tc>
        <w:tc>
          <w:tcPr>
            <w:tcW w:w="93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1941"/>
        <w:gridCol w:w="381"/>
        <w:gridCol w:w="381"/>
      </w:tblGrid>
      <w:tr w:rsidR="00571FE0" w:rsidRPr="002D3708" w:rsidTr="00D92AD9">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1941" w:type="dxa"/>
            <w:shd w:val="clear" w:color="auto" w:fill="auto"/>
          </w:tcPr>
          <w:p w:rsidR="00571FE0" w:rsidRPr="002D3708" w:rsidRDefault="00D92AD9" w:rsidP="00571FE0">
            <w:pPr>
              <w:spacing w:after="0" w:line="240" w:lineRule="auto"/>
              <w:rPr>
                <w:b/>
                <w:color w:val="auto"/>
                <w:sz w:val="20"/>
                <w:szCs w:val="20"/>
              </w:rPr>
            </w:pPr>
            <w:r w:rsidRPr="002D3708">
              <w:rPr>
                <w:b/>
                <w:color w:val="auto"/>
                <w:sz w:val="20"/>
                <w:szCs w:val="20"/>
              </w:rPr>
              <w:t>ΔΕΚΑ ΕΞΙ</w:t>
            </w:r>
            <w:r w:rsidR="00571FE0"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D92AD9">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1941" w:type="dxa"/>
            <w:shd w:val="clear" w:color="auto" w:fill="auto"/>
          </w:tcPr>
          <w:p w:rsidR="00571FE0" w:rsidRPr="002D3708" w:rsidRDefault="00D92AD9" w:rsidP="00571FE0">
            <w:pPr>
              <w:spacing w:after="0" w:line="240" w:lineRule="auto"/>
              <w:rPr>
                <w:b/>
                <w:color w:val="auto"/>
                <w:sz w:val="20"/>
                <w:szCs w:val="20"/>
              </w:rPr>
            </w:pPr>
            <w:r w:rsidRPr="002D3708">
              <w:rPr>
                <w:b/>
                <w:color w:val="auto"/>
                <w:sz w:val="20"/>
                <w:szCs w:val="20"/>
              </w:rPr>
              <w:t>16</w:t>
            </w:r>
            <w:r w:rsidR="00571FE0" w:rsidRPr="002D3708">
              <w:rPr>
                <w:b/>
                <w:color w:val="auto"/>
                <w:sz w:val="20"/>
                <w:szCs w:val="20"/>
              </w:rPr>
              <w:t xml:space="preserve">,00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5370B8" w:rsidRDefault="00571FE0" w:rsidP="00571FE0">
      <w:pPr>
        <w:spacing w:after="0" w:line="240" w:lineRule="auto"/>
        <w:rPr>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DD12C2" w:rsidRPr="002D3708" w:rsidRDefault="00DD12C2" w:rsidP="00571FE0">
            <w:pPr>
              <w:spacing w:before="283" w:after="0" w:line="240" w:lineRule="auto"/>
              <w:rPr>
                <w:b/>
                <w:color w:val="auto"/>
                <w:sz w:val="20"/>
                <w:szCs w:val="20"/>
                <w:lang w:val="en-US"/>
              </w:rPr>
            </w:pPr>
          </w:p>
          <w:p w:rsidR="00DD12C2" w:rsidRPr="002D3708" w:rsidRDefault="00DD12C2" w:rsidP="00571FE0">
            <w:pPr>
              <w:spacing w:before="283" w:after="0" w:line="240" w:lineRule="auto"/>
              <w:rPr>
                <w:b/>
                <w:color w:val="auto"/>
                <w:sz w:val="20"/>
                <w:szCs w:val="20"/>
                <w:lang w:val="en-US"/>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DD12C2" w:rsidRPr="002D3708" w:rsidRDefault="00DD12C2" w:rsidP="00571FE0">
            <w:pPr>
              <w:spacing w:before="283" w:after="0" w:line="240" w:lineRule="auto"/>
              <w:rPr>
                <w:b/>
                <w:color w:val="auto"/>
                <w:sz w:val="20"/>
                <w:szCs w:val="20"/>
                <w:lang w:val="en-US"/>
              </w:rPr>
            </w:pPr>
          </w:p>
          <w:p w:rsidR="00DD12C2" w:rsidRPr="002D3708" w:rsidRDefault="00DD12C2" w:rsidP="00571FE0">
            <w:pPr>
              <w:spacing w:before="283" w:after="0" w:line="240" w:lineRule="auto"/>
              <w:rPr>
                <w:b/>
                <w:color w:val="auto"/>
                <w:sz w:val="20"/>
                <w:szCs w:val="20"/>
                <w:lang w:val="en-US"/>
              </w:rPr>
            </w:pPr>
          </w:p>
          <w:p w:rsidR="00571FE0" w:rsidRPr="002D3708" w:rsidRDefault="004E4351" w:rsidP="0005423A">
            <w:pPr>
              <w:spacing w:before="283" w:after="0" w:line="240" w:lineRule="auto"/>
              <w:rPr>
                <w:b/>
                <w:color w:val="auto"/>
                <w:sz w:val="20"/>
                <w:szCs w:val="20"/>
              </w:rPr>
            </w:pPr>
            <w:r w:rsidRPr="002D3708">
              <w:rPr>
                <w:b/>
                <w:color w:val="auto"/>
                <w:sz w:val="20"/>
                <w:szCs w:val="20"/>
              </w:rPr>
              <w:t>0</w:t>
            </w:r>
            <w:r w:rsidR="0005423A" w:rsidRPr="002D3708">
              <w:rPr>
                <w:b/>
                <w:color w:val="auto"/>
                <w:sz w:val="20"/>
                <w:szCs w:val="20"/>
              </w:rPr>
              <w:t>60</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279A7" w:rsidP="005279A7">
            <w:pPr>
              <w:spacing w:after="0" w:line="240" w:lineRule="auto"/>
              <w:rPr>
                <w:b/>
                <w:color w:val="auto"/>
                <w:sz w:val="20"/>
                <w:szCs w:val="20"/>
              </w:rPr>
            </w:pPr>
            <w:r w:rsidRPr="002D3708">
              <w:rPr>
                <w:b/>
                <w:color w:val="auto"/>
                <w:sz w:val="20"/>
                <w:szCs w:val="20"/>
              </w:rPr>
              <w:t xml:space="preserve">ΝΕΤ </w:t>
            </w:r>
            <w:r w:rsidR="00571FE0" w:rsidRPr="002D3708">
              <w:rPr>
                <w:b/>
                <w:color w:val="auto"/>
                <w:sz w:val="20"/>
                <w:szCs w:val="20"/>
              </w:rPr>
              <w:t xml:space="preserve">ΗΛΜ </w:t>
            </w:r>
            <w:r w:rsidRPr="002D3708">
              <w:rPr>
                <w:b/>
                <w:color w:val="auto"/>
                <w:sz w:val="20"/>
                <w:szCs w:val="20"/>
              </w:rPr>
              <w:t>60.20.40.11</w:t>
            </w:r>
            <w:r w:rsidR="00571FE0" w:rsidRPr="002D3708">
              <w:rPr>
                <w:b/>
                <w:color w:val="auto"/>
                <w:sz w:val="20"/>
                <w:szCs w:val="20"/>
              </w:rPr>
              <w:t xml:space="preserve"> </w:t>
            </w:r>
          </w:p>
        </w:tc>
        <w:tc>
          <w:tcPr>
            <w:tcW w:w="7087" w:type="dxa"/>
            <w:shd w:val="clear" w:color="auto" w:fill="auto"/>
          </w:tcPr>
          <w:p w:rsidR="00571FE0" w:rsidRPr="002D3708" w:rsidRDefault="005279A7" w:rsidP="005279A7">
            <w:pPr>
              <w:spacing w:after="0" w:line="240" w:lineRule="auto"/>
              <w:rPr>
                <w:b/>
                <w:color w:val="auto"/>
                <w:sz w:val="20"/>
                <w:szCs w:val="20"/>
                <w:u w:val="single"/>
              </w:rPr>
            </w:pPr>
            <w:r w:rsidRPr="002D3708">
              <w:rPr>
                <w:b/>
                <w:color w:val="auto"/>
                <w:sz w:val="20"/>
                <w:szCs w:val="20"/>
                <w:u w:val="single"/>
              </w:rPr>
              <w:t xml:space="preserve">Σωλήνες προστασίας υπογείων καλωδίων φωτεινής σηματοδότησης από πολυαιθυλένιο (HDPE), διαμέτρου DN 63 mm </w:t>
            </w:r>
          </w:p>
        </w:tc>
      </w:tr>
    </w:tbl>
    <w:p w:rsidR="00571FE0" w:rsidRPr="002D3708" w:rsidRDefault="00571FE0" w:rsidP="00571FE0">
      <w:pPr>
        <w:spacing w:after="0" w:line="240" w:lineRule="auto"/>
        <w:rPr>
          <w:color w:val="auto"/>
          <w:sz w:val="20"/>
          <w:szCs w:val="20"/>
        </w:rPr>
      </w:pPr>
    </w:p>
    <w:tbl>
      <w:tblPr>
        <w:tblW w:w="6348" w:type="dxa"/>
        <w:tblLayout w:type="fixed"/>
        <w:tblLook w:val="0000"/>
      </w:tblPr>
      <w:tblGrid>
        <w:gridCol w:w="4236"/>
        <w:gridCol w:w="98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981" w:type="dxa"/>
            <w:shd w:val="clear" w:color="auto" w:fill="auto"/>
          </w:tcPr>
          <w:p w:rsidR="00571FE0" w:rsidRPr="002D3708" w:rsidRDefault="005279A7" w:rsidP="00571FE0">
            <w:pPr>
              <w:spacing w:after="0" w:line="240" w:lineRule="auto"/>
              <w:rPr>
                <w:b/>
                <w:color w:val="auto"/>
                <w:sz w:val="20"/>
                <w:szCs w:val="20"/>
              </w:rPr>
            </w:pPr>
            <w:r w:rsidRPr="002D3708">
              <w:rPr>
                <w:b/>
                <w:color w:val="auto"/>
                <w:sz w:val="20"/>
                <w:szCs w:val="20"/>
              </w:rPr>
              <w:t>ΗΛΜ 5</w:t>
            </w:r>
            <w:r w:rsidR="00571FE0" w:rsidRPr="002D3708">
              <w:rPr>
                <w:b/>
                <w:color w:val="auto"/>
                <w:sz w:val="20"/>
                <w:szCs w:val="20"/>
              </w:rPr>
              <w:t xml:space="preserve">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279A7" w:rsidRPr="002D3708" w:rsidRDefault="005279A7" w:rsidP="001E39DC">
      <w:pPr>
        <w:spacing w:after="0" w:line="240" w:lineRule="auto"/>
        <w:ind w:firstLine="720"/>
        <w:jc w:val="both"/>
        <w:rPr>
          <w:color w:val="auto"/>
          <w:sz w:val="20"/>
          <w:szCs w:val="20"/>
        </w:rPr>
      </w:pPr>
      <w:r w:rsidRPr="002D3708">
        <w:rPr>
          <w:color w:val="auto"/>
          <w:sz w:val="20"/>
          <w:szCs w:val="20"/>
        </w:rPr>
        <w:t>Προμήθεια, μεταφορά επί τόπου, τοποθέτηση και σύνδεση σωλήνων προστασίας υπογείων καλωδίων ονομαστικής διαμέτρου όπως αναφέρεται παρακάτω, από πολυαιθυλένιο υψηλής πυκνότητας (HDPE), δομημένου τοιχώματος, κατά ΕΛΟΤ EN 50086-1 , ΕΛΟΤ EN 50086-2-4 και ΕΛΟΤ EN 61386 "Συστήματα σωληνώσεων για διαχείριση καλωδίων", φορτίου παραμόρφωσης 5% &gt; 400 Ν/m, με ενσωματωμένη ατσαλίνα, παραδιδομένων σε κουλούρα ή ευθύγραμμα τμήματα.</w:t>
      </w:r>
    </w:p>
    <w:p w:rsidR="005279A7" w:rsidRPr="002D3708" w:rsidRDefault="005279A7" w:rsidP="001E39DC">
      <w:pPr>
        <w:spacing w:after="0" w:line="240" w:lineRule="auto"/>
        <w:jc w:val="both"/>
        <w:rPr>
          <w:color w:val="auto"/>
          <w:sz w:val="20"/>
          <w:szCs w:val="20"/>
        </w:rPr>
      </w:pPr>
    </w:p>
    <w:p w:rsidR="005279A7" w:rsidRPr="002D3708" w:rsidRDefault="005279A7" w:rsidP="001E39DC">
      <w:pPr>
        <w:spacing w:after="0" w:line="240" w:lineRule="auto"/>
        <w:jc w:val="both"/>
        <w:rPr>
          <w:color w:val="auto"/>
          <w:sz w:val="20"/>
          <w:szCs w:val="20"/>
        </w:rPr>
      </w:pPr>
      <w:r w:rsidRPr="002D3708">
        <w:rPr>
          <w:color w:val="auto"/>
          <w:sz w:val="20"/>
          <w:szCs w:val="20"/>
        </w:rPr>
        <w:t>Στην τιμή περιλαμβάνεται η προμήθεια και μεταφορά επί τόπου του έργου των σωλήνων, η εκτύλιξη και η ευθυγράμμιση δίπλα στο όρυγμα τοποθέτησης, η κοπή στα μήκη που απαιτούνται, τα ειδικά τεμάχια σύνδεσης (μούφες), η τοποθέτηση πλαστικής ταινίας επισήμανσης της σωληνογραμμής, η πρόσδεση των σωλήνων σε δέσμες (όταν προβλέπεται) και η τοποθέτηση και συναρμογή του σωλήνα στα φρεάτια έλξης και σύνδεσης καλωδίων που παρεμβάλλονται.</w:t>
      </w:r>
    </w:p>
    <w:p w:rsidR="005279A7" w:rsidRPr="002D3708" w:rsidRDefault="005279A7" w:rsidP="001E39DC">
      <w:pPr>
        <w:spacing w:after="0" w:line="240" w:lineRule="auto"/>
        <w:jc w:val="both"/>
        <w:rPr>
          <w:color w:val="auto"/>
          <w:sz w:val="20"/>
          <w:szCs w:val="20"/>
        </w:rPr>
      </w:pPr>
    </w:p>
    <w:p w:rsidR="005279A7" w:rsidRPr="002D3708" w:rsidRDefault="005279A7" w:rsidP="001E39DC">
      <w:pPr>
        <w:spacing w:after="0" w:line="240" w:lineRule="auto"/>
        <w:jc w:val="both"/>
        <w:rPr>
          <w:color w:val="auto"/>
          <w:sz w:val="20"/>
          <w:szCs w:val="20"/>
        </w:rPr>
      </w:pPr>
      <w:r w:rsidRPr="002D3708">
        <w:rPr>
          <w:color w:val="auto"/>
          <w:sz w:val="20"/>
          <w:szCs w:val="20"/>
        </w:rPr>
        <w:t>Η εκσκαφή και επανεπίχωση του ορύγματος και ο εγκιβωτισμός των σωλήνων τιμολογούνται ιδιαίτερα με βάση τα οικεία άρθρα του Τιμολογίου.</w:t>
      </w:r>
    </w:p>
    <w:p w:rsidR="00D43892" w:rsidRPr="002D3708" w:rsidRDefault="00D43892" w:rsidP="005279A7">
      <w:pPr>
        <w:spacing w:after="0" w:line="240" w:lineRule="auto"/>
        <w:rPr>
          <w:color w:val="auto"/>
          <w:sz w:val="20"/>
          <w:szCs w:val="20"/>
        </w:rPr>
      </w:pPr>
    </w:p>
    <w:p w:rsidR="005279A7" w:rsidRPr="002D3708" w:rsidRDefault="005279A7" w:rsidP="005279A7">
      <w:pPr>
        <w:spacing w:after="0" w:line="240" w:lineRule="auto"/>
        <w:rPr>
          <w:color w:val="auto"/>
          <w:sz w:val="20"/>
          <w:szCs w:val="20"/>
        </w:rPr>
      </w:pPr>
      <w:r w:rsidRPr="002D3708">
        <w:rPr>
          <w:color w:val="auto"/>
          <w:sz w:val="20"/>
          <w:szCs w:val="20"/>
        </w:rPr>
        <w:t>Σωλήνες από πολυαιθυλένιο (HDPE) διαμέτρου DN 63 mm.</w:t>
      </w:r>
    </w:p>
    <w:p w:rsidR="005279A7" w:rsidRPr="002D3708" w:rsidRDefault="005279A7" w:rsidP="005279A7">
      <w:pPr>
        <w:spacing w:after="0" w:line="240" w:lineRule="auto"/>
        <w:rPr>
          <w:color w:val="auto"/>
          <w:sz w:val="20"/>
          <w:szCs w:val="20"/>
        </w:rPr>
      </w:pPr>
    </w:p>
    <w:p w:rsidR="005279A7" w:rsidRPr="002D3708" w:rsidRDefault="005279A7" w:rsidP="005279A7">
      <w:pPr>
        <w:spacing w:after="0" w:line="240" w:lineRule="auto"/>
        <w:jc w:val="both"/>
        <w:rPr>
          <w:color w:val="auto"/>
          <w:sz w:val="20"/>
          <w:szCs w:val="20"/>
        </w:rPr>
      </w:pPr>
      <w:r w:rsidRPr="002D3708">
        <w:rPr>
          <w:color w:val="auto"/>
          <w:sz w:val="20"/>
          <w:szCs w:val="20"/>
        </w:rPr>
        <w:t>Τιμή ανά μέτρο αξονικού μήκους σωληνογραμμής.</w:t>
      </w:r>
    </w:p>
    <w:tbl>
      <w:tblPr>
        <w:tblW w:w="0" w:type="auto"/>
        <w:tblLayout w:type="fixed"/>
        <w:tblLook w:val="0000"/>
      </w:tblPr>
      <w:tblGrid>
        <w:gridCol w:w="951"/>
        <w:gridCol w:w="936"/>
      </w:tblGrid>
      <w:tr w:rsidR="00571FE0" w:rsidRPr="002D3708" w:rsidTr="00571FE0">
        <w:tc>
          <w:tcPr>
            <w:tcW w:w="95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m ) </w:t>
            </w:r>
          </w:p>
        </w:tc>
        <w:tc>
          <w:tcPr>
            <w:tcW w:w="93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2649"/>
        <w:gridCol w:w="381"/>
        <w:gridCol w:w="381"/>
      </w:tblGrid>
      <w:tr w:rsidR="00571FE0" w:rsidRPr="002D3708" w:rsidTr="005279A7">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2649" w:type="dxa"/>
            <w:shd w:val="clear" w:color="auto" w:fill="auto"/>
          </w:tcPr>
          <w:p w:rsidR="00571FE0" w:rsidRPr="002D3708" w:rsidRDefault="005279A7" w:rsidP="00571FE0">
            <w:pPr>
              <w:spacing w:after="0" w:line="240" w:lineRule="auto"/>
              <w:rPr>
                <w:b/>
                <w:color w:val="auto"/>
                <w:sz w:val="20"/>
                <w:szCs w:val="20"/>
              </w:rPr>
            </w:pPr>
            <w:r w:rsidRPr="002D3708">
              <w:rPr>
                <w:b/>
                <w:color w:val="auto"/>
                <w:sz w:val="20"/>
                <w:szCs w:val="20"/>
              </w:rPr>
              <w:t>ΕΞΙ ΚΑΙ ΣΑΡΑΝΤΑ</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279A7">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2649" w:type="dxa"/>
            <w:shd w:val="clear" w:color="auto" w:fill="auto"/>
          </w:tcPr>
          <w:p w:rsidR="00571FE0" w:rsidRPr="002D3708" w:rsidRDefault="005279A7" w:rsidP="00571FE0">
            <w:pPr>
              <w:spacing w:after="0" w:line="240" w:lineRule="auto"/>
              <w:rPr>
                <w:b/>
                <w:color w:val="auto"/>
                <w:sz w:val="20"/>
                <w:szCs w:val="20"/>
              </w:rPr>
            </w:pPr>
            <w:r w:rsidRPr="002D3708">
              <w:rPr>
                <w:b/>
                <w:color w:val="auto"/>
                <w:sz w:val="20"/>
                <w:szCs w:val="20"/>
              </w:rPr>
              <w:t>6,4</w:t>
            </w:r>
            <w:r w:rsidR="00571FE0" w:rsidRPr="002D3708">
              <w:rPr>
                <w:b/>
                <w:color w:val="auto"/>
                <w:sz w:val="20"/>
                <w:szCs w:val="20"/>
              </w:rPr>
              <w:t xml:space="preserve">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DD12C2" w:rsidRPr="002D3708" w:rsidRDefault="00DD12C2" w:rsidP="00571FE0">
            <w:pPr>
              <w:spacing w:before="283" w:after="0" w:line="240" w:lineRule="auto"/>
              <w:rPr>
                <w:b/>
                <w:color w:val="auto"/>
                <w:sz w:val="20"/>
                <w:szCs w:val="20"/>
                <w:lang w:val="en-US"/>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DD12C2" w:rsidRPr="002D3708" w:rsidRDefault="00DD12C2" w:rsidP="00571FE0">
            <w:pPr>
              <w:spacing w:before="283" w:after="0" w:line="240" w:lineRule="auto"/>
              <w:rPr>
                <w:b/>
                <w:color w:val="auto"/>
                <w:sz w:val="20"/>
                <w:szCs w:val="20"/>
                <w:lang w:val="en-US"/>
              </w:rPr>
            </w:pPr>
          </w:p>
          <w:p w:rsidR="00571FE0" w:rsidRPr="002D3708" w:rsidRDefault="004E4351" w:rsidP="0005423A">
            <w:pPr>
              <w:spacing w:before="283" w:after="0" w:line="240" w:lineRule="auto"/>
              <w:rPr>
                <w:b/>
                <w:color w:val="auto"/>
                <w:sz w:val="20"/>
                <w:szCs w:val="20"/>
              </w:rPr>
            </w:pPr>
            <w:r w:rsidRPr="002D3708">
              <w:rPr>
                <w:b/>
                <w:color w:val="auto"/>
                <w:sz w:val="20"/>
                <w:szCs w:val="20"/>
              </w:rPr>
              <w:t>06</w:t>
            </w:r>
            <w:r w:rsidR="0005423A" w:rsidRPr="002D3708">
              <w:rPr>
                <w:b/>
                <w:color w:val="auto"/>
                <w:sz w:val="20"/>
                <w:szCs w:val="20"/>
              </w:rPr>
              <w:t>1</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D43892" w:rsidP="00D43892">
            <w:pPr>
              <w:spacing w:after="0" w:line="240" w:lineRule="auto"/>
              <w:rPr>
                <w:b/>
                <w:color w:val="auto"/>
                <w:sz w:val="20"/>
                <w:szCs w:val="20"/>
              </w:rPr>
            </w:pPr>
            <w:r w:rsidRPr="002D3708">
              <w:rPr>
                <w:b/>
                <w:color w:val="auto"/>
                <w:sz w:val="20"/>
                <w:szCs w:val="20"/>
              </w:rPr>
              <w:t xml:space="preserve">ΝΕΤ </w:t>
            </w:r>
            <w:r w:rsidR="00571FE0" w:rsidRPr="002D3708">
              <w:rPr>
                <w:b/>
                <w:color w:val="auto"/>
                <w:sz w:val="20"/>
                <w:szCs w:val="20"/>
              </w:rPr>
              <w:t xml:space="preserve">ΗΛΜ </w:t>
            </w:r>
            <w:r w:rsidRPr="002D3708">
              <w:rPr>
                <w:b/>
                <w:color w:val="auto"/>
                <w:sz w:val="20"/>
                <w:szCs w:val="20"/>
              </w:rPr>
              <w:t>62.10</w:t>
            </w:r>
            <w:r w:rsidR="00571FE0" w:rsidRPr="002D3708">
              <w:rPr>
                <w:b/>
                <w:color w:val="auto"/>
                <w:sz w:val="20"/>
                <w:szCs w:val="20"/>
              </w:rPr>
              <w:t>.</w:t>
            </w:r>
            <w:r w:rsidRPr="002D3708">
              <w:rPr>
                <w:b/>
                <w:color w:val="auto"/>
                <w:sz w:val="20"/>
                <w:szCs w:val="20"/>
              </w:rPr>
              <w:t>48</w:t>
            </w:r>
            <w:r w:rsidR="00571FE0" w:rsidRPr="002D3708">
              <w:rPr>
                <w:b/>
                <w:color w:val="auto"/>
                <w:sz w:val="20"/>
                <w:szCs w:val="20"/>
              </w:rPr>
              <w:t>.</w:t>
            </w:r>
            <w:r w:rsidRPr="002D3708">
              <w:rPr>
                <w:b/>
                <w:color w:val="auto"/>
                <w:sz w:val="20"/>
                <w:szCs w:val="20"/>
              </w:rPr>
              <w:t>03</w:t>
            </w:r>
            <w:r w:rsidR="00571FE0" w:rsidRPr="002D3708">
              <w:rPr>
                <w:b/>
                <w:color w:val="auto"/>
                <w:sz w:val="20"/>
                <w:szCs w:val="20"/>
              </w:rPr>
              <w:t xml:space="preserve"> </w:t>
            </w:r>
          </w:p>
        </w:tc>
        <w:tc>
          <w:tcPr>
            <w:tcW w:w="7087" w:type="dxa"/>
            <w:shd w:val="clear" w:color="auto" w:fill="auto"/>
          </w:tcPr>
          <w:p w:rsidR="00571FE0" w:rsidRPr="002D3708" w:rsidRDefault="00D43892" w:rsidP="00D43892">
            <w:pPr>
              <w:spacing w:after="0" w:line="240" w:lineRule="auto"/>
              <w:rPr>
                <w:b/>
                <w:color w:val="auto"/>
                <w:sz w:val="20"/>
                <w:szCs w:val="20"/>
                <w:u w:val="single"/>
              </w:rPr>
            </w:pPr>
            <w:r w:rsidRPr="002D3708">
              <w:rPr>
                <w:b/>
                <w:color w:val="auto"/>
                <w:sz w:val="20"/>
                <w:szCs w:val="20"/>
                <w:u w:val="single"/>
              </w:rPr>
              <w:t xml:space="preserve">Αγωγοί γυμνοί χάλκινοι, </w:t>
            </w:r>
            <w:r w:rsidR="00D67710" w:rsidRPr="002D3708">
              <w:rPr>
                <w:b/>
                <w:color w:val="auto"/>
                <w:sz w:val="20"/>
                <w:szCs w:val="20"/>
                <w:u w:val="single"/>
              </w:rPr>
              <w:t>πολύκλωνοι</w:t>
            </w:r>
            <w:r w:rsidRPr="002D3708">
              <w:rPr>
                <w:b/>
                <w:color w:val="auto"/>
                <w:sz w:val="20"/>
                <w:szCs w:val="20"/>
                <w:u w:val="single"/>
              </w:rPr>
              <w:t xml:space="preserve"> διατομής 25 mm²</w:t>
            </w:r>
            <w:r w:rsidR="00571FE0" w:rsidRPr="002D3708">
              <w:rPr>
                <w:b/>
                <w:color w:val="auto"/>
                <w:sz w:val="20"/>
                <w:szCs w:val="20"/>
                <w:u w:val="single"/>
              </w:rPr>
              <w:t xml:space="preserve"> </w:t>
            </w:r>
          </w:p>
        </w:tc>
      </w:tr>
    </w:tbl>
    <w:p w:rsidR="00571FE0" w:rsidRPr="002D3708" w:rsidRDefault="00571FE0" w:rsidP="00571FE0">
      <w:pPr>
        <w:spacing w:after="0" w:line="240" w:lineRule="auto"/>
        <w:rPr>
          <w:color w:val="auto"/>
          <w:sz w:val="20"/>
          <w:szCs w:val="20"/>
        </w:rPr>
      </w:pPr>
    </w:p>
    <w:tbl>
      <w:tblPr>
        <w:tblW w:w="9428" w:type="dxa"/>
        <w:tblLayout w:type="fixed"/>
        <w:tblLook w:val="0000"/>
      </w:tblPr>
      <w:tblGrid>
        <w:gridCol w:w="72"/>
        <w:gridCol w:w="879"/>
        <w:gridCol w:w="936"/>
        <w:gridCol w:w="2445"/>
        <w:gridCol w:w="1111"/>
        <w:gridCol w:w="1157"/>
        <w:gridCol w:w="2828"/>
      </w:tblGrid>
      <w:tr w:rsidR="00571FE0" w:rsidRPr="002D3708" w:rsidTr="00D43892">
        <w:trPr>
          <w:gridAfter w:val="1"/>
          <w:wAfter w:w="2828" w:type="dxa"/>
          <w:trHeight w:val="453"/>
        </w:trPr>
        <w:tc>
          <w:tcPr>
            <w:tcW w:w="4332" w:type="dxa"/>
            <w:gridSpan w:val="4"/>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111" w:type="dxa"/>
            <w:shd w:val="clear" w:color="auto" w:fill="auto"/>
          </w:tcPr>
          <w:p w:rsidR="00571FE0" w:rsidRPr="002D3708" w:rsidRDefault="00571FE0" w:rsidP="001E39DC">
            <w:pPr>
              <w:spacing w:after="0" w:line="240" w:lineRule="auto"/>
              <w:jc w:val="both"/>
              <w:rPr>
                <w:b/>
                <w:color w:val="auto"/>
                <w:sz w:val="20"/>
                <w:szCs w:val="20"/>
              </w:rPr>
            </w:pPr>
            <w:r w:rsidRPr="002D3708">
              <w:rPr>
                <w:b/>
                <w:color w:val="auto"/>
                <w:sz w:val="20"/>
                <w:szCs w:val="20"/>
              </w:rPr>
              <w:t xml:space="preserve">ΗΛΜ 45 </w:t>
            </w:r>
          </w:p>
        </w:tc>
        <w:tc>
          <w:tcPr>
            <w:tcW w:w="1157" w:type="dxa"/>
            <w:shd w:val="clear" w:color="auto" w:fill="auto"/>
          </w:tcPr>
          <w:p w:rsidR="00571FE0" w:rsidRPr="002D3708" w:rsidRDefault="00571FE0" w:rsidP="001E39DC">
            <w:pPr>
              <w:spacing w:after="0" w:line="240" w:lineRule="auto"/>
              <w:jc w:val="both"/>
              <w:rPr>
                <w:b/>
                <w:color w:val="auto"/>
                <w:sz w:val="20"/>
                <w:szCs w:val="20"/>
              </w:rPr>
            </w:pPr>
            <w:r w:rsidRPr="002D3708">
              <w:rPr>
                <w:b/>
                <w:color w:val="auto"/>
                <w:sz w:val="20"/>
                <w:szCs w:val="20"/>
              </w:rPr>
              <w:t xml:space="preserve">100,00% </w:t>
            </w:r>
          </w:p>
          <w:p w:rsidR="00D43892" w:rsidRPr="002D3708" w:rsidRDefault="00D43892" w:rsidP="001E39DC">
            <w:pPr>
              <w:spacing w:after="0" w:line="240" w:lineRule="auto"/>
              <w:jc w:val="both"/>
              <w:rPr>
                <w:b/>
                <w:color w:val="auto"/>
                <w:sz w:val="20"/>
                <w:szCs w:val="20"/>
              </w:rPr>
            </w:pPr>
          </w:p>
        </w:tc>
      </w:tr>
      <w:tr w:rsidR="00D43892" w:rsidRPr="002D3708" w:rsidTr="00D43892">
        <w:tblPrEx>
          <w:tblCellMar>
            <w:left w:w="0" w:type="dxa"/>
            <w:right w:w="0" w:type="dxa"/>
          </w:tblCellMar>
          <w:tblLook w:val="04A0"/>
        </w:tblPrEx>
        <w:trPr>
          <w:gridBefore w:val="1"/>
          <w:wBefore w:w="72" w:type="dxa"/>
          <w:trHeight w:hRule="exact" w:val="1446"/>
        </w:trPr>
        <w:tc>
          <w:tcPr>
            <w:tcW w:w="9356" w:type="dxa"/>
            <w:gridSpan w:val="6"/>
            <w:shd w:val="clear" w:color="000000" w:fill="FFFFFF"/>
            <w:tcMar>
              <w:top w:w="0" w:type="dxa"/>
              <w:left w:w="38" w:type="dxa"/>
              <w:bottom w:w="0" w:type="dxa"/>
              <w:right w:w="38" w:type="dxa"/>
            </w:tcMar>
          </w:tcPr>
          <w:p w:rsidR="00D43892" w:rsidRPr="002D3708" w:rsidRDefault="00D43892" w:rsidP="001E39DC">
            <w:pPr>
              <w:spacing w:after="0" w:line="240" w:lineRule="auto"/>
              <w:jc w:val="both"/>
              <w:rPr>
                <w:color w:val="auto"/>
                <w:sz w:val="20"/>
                <w:szCs w:val="20"/>
              </w:rPr>
            </w:pPr>
            <w:r w:rsidRPr="002D3708">
              <w:rPr>
                <w:color w:val="auto"/>
                <w:sz w:val="20"/>
                <w:szCs w:val="20"/>
              </w:rPr>
              <w:t xml:space="preserve">             Προμήθεια, προσκόμιση επί τόπου και εγκατάσταση γυμνού πολύκλωνου χάλκινου αγωγού, περιλαμβανομένων όλων των υλικών στήριξης, σύνδεσης και σήμανσης (ειδικά στηρίγματα, ακροδέκτες, πέδιλα, μούφες, κασσιτεροκόλληση, ταινίες σημάνσεως, ατσαλίνες κλπ.) καθώς και των μετρήσεων και ελέγχων.</w:t>
            </w:r>
          </w:p>
          <w:p w:rsidR="00D43892" w:rsidRPr="002D3708" w:rsidRDefault="00D43892" w:rsidP="001E39DC">
            <w:pPr>
              <w:spacing w:after="0" w:line="240" w:lineRule="auto"/>
              <w:jc w:val="both"/>
              <w:rPr>
                <w:color w:val="auto"/>
                <w:sz w:val="20"/>
                <w:szCs w:val="20"/>
              </w:rPr>
            </w:pPr>
          </w:p>
          <w:p w:rsidR="00D43892" w:rsidRPr="002D3708" w:rsidRDefault="00D43892" w:rsidP="001E39DC">
            <w:pPr>
              <w:spacing w:after="0" w:line="240" w:lineRule="auto"/>
              <w:jc w:val="both"/>
              <w:rPr>
                <w:color w:val="auto"/>
                <w:sz w:val="20"/>
                <w:szCs w:val="20"/>
              </w:rPr>
            </w:pPr>
            <w:r w:rsidRPr="002D3708">
              <w:rPr>
                <w:color w:val="auto"/>
                <w:sz w:val="20"/>
                <w:szCs w:val="20"/>
              </w:rPr>
              <w:t>Τιμή ανά τρέχον μέτρο (m) γυμνού χάλκινου αγωγού</w:t>
            </w:r>
            <w:r w:rsidR="00004E5C" w:rsidRPr="002D3708">
              <w:rPr>
                <w:color w:val="auto"/>
                <w:sz w:val="20"/>
                <w:szCs w:val="20"/>
              </w:rPr>
              <w:t xml:space="preserve"> διατομής 25 mm.</w:t>
            </w:r>
          </w:p>
          <w:p w:rsidR="00D43892" w:rsidRPr="002D3708" w:rsidRDefault="00D43892" w:rsidP="001E39DC">
            <w:pPr>
              <w:spacing w:after="0" w:line="240" w:lineRule="auto"/>
              <w:jc w:val="both"/>
              <w:rPr>
                <w:color w:val="auto"/>
                <w:sz w:val="20"/>
                <w:szCs w:val="20"/>
              </w:rPr>
            </w:pPr>
          </w:p>
          <w:p w:rsidR="00D43892" w:rsidRPr="002D3708" w:rsidRDefault="00D43892" w:rsidP="001E39DC">
            <w:pPr>
              <w:spacing w:after="0" w:line="240" w:lineRule="auto"/>
              <w:jc w:val="both"/>
              <w:rPr>
                <w:color w:val="auto"/>
                <w:sz w:val="20"/>
                <w:szCs w:val="20"/>
              </w:rPr>
            </w:pPr>
            <w:r w:rsidRPr="002D3708">
              <w:rPr>
                <w:color w:val="auto"/>
                <w:sz w:val="20"/>
                <w:szCs w:val="20"/>
              </w:rPr>
              <w:t>διατομής 25 mm</w:t>
            </w:r>
          </w:p>
        </w:tc>
      </w:tr>
      <w:tr w:rsidR="00571FE0" w:rsidRPr="002D3708" w:rsidTr="00D43892">
        <w:trPr>
          <w:gridAfter w:val="4"/>
          <w:wAfter w:w="7541" w:type="dxa"/>
        </w:trPr>
        <w:tc>
          <w:tcPr>
            <w:tcW w:w="951" w:type="dxa"/>
            <w:gridSpan w:val="2"/>
            <w:shd w:val="clear" w:color="auto" w:fill="auto"/>
          </w:tcPr>
          <w:p w:rsidR="00571FE0" w:rsidRPr="002D3708" w:rsidRDefault="00D43892" w:rsidP="00571FE0">
            <w:pPr>
              <w:spacing w:after="0" w:line="240" w:lineRule="auto"/>
              <w:rPr>
                <w:color w:val="auto"/>
                <w:sz w:val="20"/>
                <w:szCs w:val="20"/>
              </w:rPr>
            </w:pPr>
            <w:r w:rsidRPr="002D3708">
              <w:rPr>
                <w:color w:val="auto"/>
                <w:sz w:val="20"/>
                <w:szCs w:val="20"/>
              </w:rPr>
              <w:t xml:space="preserve"> </w:t>
            </w:r>
            <w:r w:rsidR="00571FE0" w:rsidRPr="002D3708">
              <w:rPr>
                <w:color w:val="auto"/>
                <w:sz w:val="20"/>
                <w:szCs w:val="20"/>
              </w:rPr>
              <w:t xml:space="preserve">( 1 m ) </w:t>
            </w:r>
          </w:p>
        </w:tc>
        <w:tc>
          <w:tcPr>
            <w:tcW w:w="93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4492"/>
        <w:gridCol w:w="381"/>
        <w:gridCol w:w="381"/>
      </w:tblGrid>
      <w:tr w:rsidR="00571FE0" w:rsidRPr="002D3708" w:rsidTr="00004E5C">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4492" w:type="dxa"/>
            <w:shd w:val="clear" w:color="auto" w:fill="auto"/>
          </w:tcPr>
          <w:p w:rsidR="00571FE0" w:rsidRPr="002D3708" w:rsidRDefault="00004E5C" w:rsidP="00571FE0">
            <w:pPr>
              <w:spacing w:after="0" w:line="240" w:lineRule="auto"/>
              <w:rPr>
                <w:b/>
                <w:color w:val="auto"/>
                <w:sz w:val="20"/>
                <w:szCs w:val="20"/>
              </w:rPr>
            </w:pPr>
            <w:r w:rsidRPr="002D3708">
              <w:rPr>
                <w:b/>
                <w:color w:val="auto"/>
                <w:sz w:val="20"/>
                <w:szCs w:val="20"/>
              </w:rPr>
              <w:t>ΠΕΝΤΕ ΚΑΙ ΕΒΔΟΜΗΝΤΑ</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004E5C">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4492" w:type="dxa"/>
            <w:shd w:val="clear" w:color="auto" w:fill="auto"/>
          </w:tcPr>
          <w:p w:rsidR="00571FE0" w:rsidRPr="002D3708" w:rsidRDefault="00004E5C" w:rsidP="00571FE0">
            <w:pPr>
              <w:spacing w:after="0" w:line="240" w:lineRule="auto"/>
              <w:rPr>
                <w:b/>
                <w:color w:val="auto"/>
                <w:sz w:val="20"/>
                <w:szCs w:val="20"/>
              </w:rPr>
            </w:pPr>
            <w:r w:rsidRPr="002D3708">
              <w:rPr>
                <w:b/>
                <w:color w:val="auto"/>
                <w:sz w:val="20"/>
                <w:szCs w:val="20"/>
              </w:rPr>
              <w:t>5,70</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Default="00571FE0" w:rsidP="00571FE0">
      <w:pPr>
        <w:spacing w:after="0" w:line="240" w:lineRule="auto"/>
        <w:rPr>
          <w:color w:val="auto"/>
          <w:sz w:val="20"/>
          <w:szCs w:val="20"/>
        </w:rPr>
      </w:pPr>
    </w:p>
    <w:p w:rsidR="00227AAD" w:rsidRDefault="00227AAD" w:rsidP="00571FE0">
      <w:pPr>
        <w:spacing w:after="0" w:line="240" w:lineRule="auto"/>
        <w:rPr>
          <w:color w:val="auto"/>
          <w:sz w:val="20"/>
          <w:szCs w:val="20"/>
        </w:rPr>
      </w:pPr>
    </w:p>
    <w:p w:rsidR="00227AAD" w:rsidRDefault="00227AAD" w:rsidP="00571FE0">
      <w:pPr>
        <w:spacing w:after="0" w:line="240" w:lineRule="auto"/>
        <w:rPr>
          <w:color w:val="auto"/>
          <w:sz w:val="20"/>
          <w:szCs w:val="20"/>
        </w:rPr>
      </w:pPr>
    </w:p>
    <w:p w:rsidR="00227AAD" w:rsidRDefault="00227AAD" w:rsidP="00571FE0">
      <w:pPr>
        <w:spacing w:after="0" w:line="240" w:lineRule="auto"/>
        <w:rPr>
          <w:color w:val="auto"/>
          <w:sz w:val="20"/>
          <w:szCs w:val="20"/>
        </w:rPr>
      </w:pPr>
    </w:p>
    <w:p w:rsidR="00227AAD" w:rsidRPr="002D3708" w:rsidRDefault="00227AAD" w:rsidP="00571FE0">
      <w:pPr>
        <w:spacing w:after="0" w:line="240" w:lineRule="auto"/>
        <w:rPr>
          <w:color w:val="auto"/>
          <w:sz w:val="20"/>
          <w:szCs w:val="20"/>
        </w:rPr>
      </w:pPr>
    </w:p>
    <w:tbl>
      <w:tblPr>
        <w:tblW w:w="9497" w:type="dxa"/>
        <w:tblBorders>
          <w:top w:val="single" w:sz="4" w:space="0" w:color="auto"/>
        </w:tblBorders>
        <w:tblLayout w:type="fixed"/>
        <w:tblLook w:val="0000"/>
      </w:tblPr>
      <w:tblGrid>
        <w:gridCol w:w="2235"/>
        <w:gridCol w:w="7262"/>
      </w:tblGrid>
      <w:tr w:rsidR="00571FE0" w:rsidRPr="002D3708" w:rsidTr="00295EB2">
        <w:tc>
          <w:tcPr>
            <w:tcW w:w="2235"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lastRenderedPageBreak/>
              <w:t>A.T.:</w:t>
            </w:r>
          </w:p>
        </w:tc>
        <w:tc>
          <w:tcPr>
            <w:tcW w:w="7262" w:type="dxa"/>
            <w:shd w:val="clear" w:color="auto" w:fill="auto"/>
          </w:tcPr>
          <w:p w:rsidR="00571FE0" w:rsidRPr="00295EB2" w:rsidRDefault="00295EB2" w:rsidP="00294091">
            <w:pPr>
              <w:spacing w:before="283" w:after="0" w:line="240" w:lineRule="auto"/>
              <w:rPr>
                <w:b/>
                <w:color w:val="auto"/>
                <w:sz w:val="20"/>
                <w:szCs w:val="20"/>
              </w:rPr>
            </w:pPr>
            <w:r w:rsidRPr="00295EB2">
              <w:rPr>
                <w:b/>
                <w:color w:val="auto"/>
                <w:sz w:val="20"/>
                <w:szCs w:val="20"/>
              </w:rPr>
              <w:t>062</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745E69" w:rsidP="00745E69">
            <w:pPr>
              <w:spacing w:after="0" w:line="240" w:lineRule="auto"/>
              <w:rPr>
                <w:b/>
                <w:color w:val="auto"/>
                <w:sz w:val="20"/>
                <w:szCs w:val="20"/>
              </w:rPr>
            </w:pPr>
            <w:r w:rsidRPr="002D3708">
              <w:rPr>
                <w:b/>
                <w:color w:val="auto"/>
                <w:sz w:val="20"/>
                <w:szCs w:val="20"/>
              </w:rPr>
              <w:t xml:space="preserve">ΝΕΤ </w:t>
            </w:r>
            <w:r w:rsidR="00571FE0" w:rsidRPr="002D3708">
              <w:rPr>
                <w:b/>
                <w:color w:val="auto"/>
                <w:sz w:val="20"/>
                <w:szCs w:val="20"/>
              </w:rPr>
              <w:t xml:space="preserve">ΗΛΜ </w:t>
            </w:r>
            <w:r w:rsidRPr="002D3708">
              <w:rPr>
                <w:b/>
                <w:color w:val="auto"/>
                <w:sz w:val="20"/>
                <w:szCs w:val="20"/>
              </w:rPr>
              <w:t>Ν/62.10.41.05</w:t>
            </w:r>
            <w:r w:rsidR="00571FE0" w:rsidRPr="002D3708">
              <w:rPr>
                <w:b/>
                <w:color w:val="auto"/>
                <w:sz w:val="20"/>
                <w:szCs w:val="20"/>
              </w:rPr>
              <w:t xml:space="preserve"> </w:t>
            </w:r>
          </w:p>
        </w:tc>
        <w:tc>
          <w:tcPr>
            <w:tcW w:w="7087" w:type="dxa"/>
            <w:shd w:val="clear" w:color="auto" w:fill="auto"/>
          </w:tcPr>
          <w:p w:rsidR="00571FE0" w:rsidRPr="002D3708" w:rsidRDefault="00745E69" w:rsidP="00571FE0">
            <w:pPr>
              <w:spacing w:after="0" w:line="240" w:lineRule="auto"/>
              <w:rPr>
                <w:b/>
                <w:color w:val="auto"/>
                <w:sz w:val="20"/>
                <w:szCs w:val="20"/>
                <w:u w:val="single"/>
              </w:rPr>
            </w:pPr>
            <w:r w:rsidRPr="002D3708">
              <w:rPr>
                <w:b/>
                <w:color w:val="auto"/>
                <w:sz w:val="20"/>
                <w:szCs w:val="20"/>
                <w:u w:val="single"/>
              </w:rPr>
              <w:t>Καλώδια τύπου E1VV-U, -R, -S (ΝΥΥ), ονομ. τάσης 600/1000 V με μόνωση από μανδύα PVC διατομής 5 x 16 mm2</w:t>
            </w:r>
          </w:p>
        </w:tc>
      </w:tr>
    </w:tbl>
    <w:p w:rsidR="00571FE0" w:rsidRPr="002D3708" w:rsidRDefault="00571FE0" w:rsidP="00571FE0">
      <w:pPr>
        <w:spacing w:after="0" w:line="240" w:lineRule="auto"/>
        <w:rPr>
          <w:color w:val="auto"/>
          <w:sz w:val="20"/>
          <w:szCs w:val="20"/>
        </w:rPr>
      </w:pPr>
    </w:p>
    <w:tbl>
      <w:tblPr>
        <w:tblW w:w="6558" w:type="dxa"/>
        <w:tblLayout w:type="fixed"/>
        <w:tblLook w:val="0000"/>
      </w:tblPr>
      <w:tblGrid>
        <w:gridCol w:w="4236"/>
        <w:gridCol w:w="119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1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102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r w:rsidR="00010DDA" w:rsidRPr="002D3708" w:rsidTr="00571FE0">
        <w:tc>
          <w:tcPr>
            <w:tcW w:w="4236" w:type="dxa"/>
            <w:shd w:val="clear" w:color="auto" w:fill="auto"/>
          </w:tcPr>
          <w:p w:rsidR="00010DDA" w:rsidRPr="002D3708" w:rsidRDefault="00010DDA" w:rsidP="00571FE0">
            <w:pPr>
              <w:spacing w:after="0" w:line="240" w:lineRule="auto"/>
              <w:ind w:left="1984"/>
              <w:rPr>
                <w:color w:val="auto"/>
                <w:sz w:val="20"/>
                <w:szCs w:val="20"/>
              </w:rPr>
            </w:pPr>
          </w:p>
        </w:tc>
        <w:tc>
          <w:tcPr>
            <w:tcW w:w="1191" w:type="dxa"/>
            <w:shd w:val="clear" w:color="auto" w:fill="auto"/>
          </w:tcPr>
          <w:p w:rsidR="00010DDA" w:rsidRPr="002D3708" w:rsidRDefault="00010DDA" w:rsidP="00571FE0">
            <w:pPr>
              <w:spacing w:after="0" w:line="240" w:lineRule="auto"/>
              <w:rPr>
                <w:b/>
                <w:color w:val="auto"/>
                <w:sz w:val="20"/>
                <w:szCs w:val="20"/>
              </w:rPr>
            </w:pPr>
          </w:p>
        </w:tc>
        <w:tc>
          <w:tcPr>
            <w:tcW w:w="1131" w:type="dxa"/>
            <w:shd w:val="clear" w:color="auto" w:fill="auto"/>
          </w:tcPr>
          <w:p w:rsidR="00010DDA" w:rsidRPr="002D3708" w:rsidRDefault="00010DDA" w:rsidP="00571FE0">
            <w:pPr>
              <w:spacing w:after="0" w:line="240" w:lineRule="auto"/>
              <w:rPr>
                <w:b/>
                <w:color w:val="auto"/>
                <w:sz w:val="20"/>
                <w:szCs w:val="20"/>
              </w:rPr>
            </w:pPr>
          </w:p>
        </w:tc>
      </w:tr>
    </w:tbl>
    <w:p w:rsidR="00745E69" w:rsidRPr="002D3708" w:rsidRDefault="00745E69" w:rsidP="004F3654">
      <w:pPr>
        <w:spacing w:after="0" w:line="240" w:lineRule="auto"/>
        <w:ind w:firstLine="720"/>
        <w:jc w:val="both"/>
        <w:rPr>
          <w:color w:val="auto"/>
          <w:sz w:val="20"/>
          <w:szCs w:val="20"/>
        </w:rPr>
      </w:pPr>
      <w:r w:rsidRPr="002D3708">
        <w:rPr>
          <w:color w:val="auto"/>
          <w:sz w:val="20"/>
          <w:szCs w:val="20"/>
        </w:rPr>
        <w:t>Προμήθεια, προσκόμιση επί τόπου και εγκατάσταση (σε σωλήνα, σε κανάλι, σε εσχάρα, σε οχετό, σε φορέα, σε μονωτήρες, μέσα στο έδαφος, κλπ.) καλωδίου με χάλκινους αγωγούς και μόνωση από πολυβινυλοχλωρίδιο (PVC), ονομαστικής τάσης 600 / 1000 V τύπου E1VV-U (μονόκλωνος αγωγός), E1VV- R (πολύκλωνος αγωγός), E1VV-S (πολύκλωνος αγωγός κυκλικού τομέα), περιλαμβανομένων των υλικών στήριξης, σύνδεσης και σήμανσης (ειδικά στηρίγματα, ακροδέκτες, μούφες, κασσιτεροκόλληση, ταινίες σημάνσεως, ατσαλίνες κλπ.) καθώς και των μετρήσεων και ελέγχων.</w:t>
      </w:r>
    </w:p>
    <w:p w:rsidR="00745E69" w:rsidRPr="002D3708" w:rsidRDefault="00745E69" w:rsidP="00745E69">
      <w:pPr>
        <w:spacing w:after="0" w:line="240" w:lineRule="auto"/>
        <w:jc w:val="both"/>
        <w:rPr>
          <w:color w:val="auto"/>
          <w:sz w:val="20"/>
          <w:szCs w:val="20"/>
        </w:rPr>
      </w:pPr>
      <w:r w:rsidRPr="002D3708">
        <w:rPr>
          <w:color w:val="auto"/>
          <w:sz w:val="20"/>
          <w:szCs w:val="20"/>
        </w:rPr>
        <w:t xml:space="preserve">Διατομής </w:t>
      </w:r>
      <w:r w:rsidR="00EB4202" w:rsidRPr="00EB4202">
        <w:rPr>
          <w:color w:val="auto"/>
          <w:sz w:val="20"/>
          <w:szCs w:val="20"/>
        </w:rPr>
        <w:t>5 x 16</w:t>
      </w:r>
      <w:r w:rsidR="00EB4202" w:rsidRPr="002D3708">
        <w:rPr>
          <w:b/>
          <w:color w:val="auto"/>
          <w:sz w:val="20"/>
          <w:szCs w:val="20"/>
          <w:u w:val="single"/>
        </w:rPr>
        <w:t xml:space="preserve"> </w:t>
      </w:r>
      <w:r w:rsidRPr="002D3708">
        <w:rPr>
          <w:color w:val="auto"/>
          <w:sz w:val="20"/>
          <w:szCs w:val="20"/>
        </w:rPr>
        <w:t>mm2</w:t>
      </w:r>
    </w:p>
    <w:p w:rsidR="00571FE0" w:rsidRPr="002D3708" w:rsidRDefault="00745E69" w:rsidP="00745E69">
      <w:pPr>
        <w:spacing w:after="0" w:line="240" w:lineRule="auto"/>
        <w:rPr>
          <w:color w:val="auto"/>
          <w:sz w:val="20"/>
          <w:szCs w:val="20"/>
        </w:rPr>
      </w:pPr>
      <w:r w:rsidRPr="002D3708">
        <w:rPr>
          <w:color w:val="auto"/>
          <w:sz w:val="20"/>
          <w:szCs w:val="20"/>
        </w:rPr>
        <w:t>Τιμή ανά τρέχον μέτρο (m) καλωδίου</w:t>
      </w:r>
    </w:p>
    <w:tbl>
      <w:tblPr>
        <w:tblW w:w="0" w:type="auto"/>
        <w:tblLayout w:type="fixed"/>
        <w:tblLook w:val="0000"/>
      </w:tblPr>
      <w:tblGrid>
        <w:gridCol w:w="951"/>
        <w:gridCol w:w="936"/>
      </w:tblGrid>
      <w:tr w:rsidR="00571FE0" w:rsidRPr="002D3708" w:rsidTr="00571FE0">
        <w:tc>
          <w:tcPr>
            <w:tcW w:w="95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m ) </w:t>
            </w:r>
          </w:p>
        </w:tc>
        <w:tc>
          <w:tcPr>
            <w:tcW w:w="93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158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1581" w:type="dxa"/>
            <w:shd w:val="clear" w:color="auto" w:fill="auto"/>
          </w:tcPr>
          <w:p w:rsidR="00571FE0" w:rsidRPr="002D3708" w:rsidRDefault="00571FE0" w:rsidP="00745E69">
            <w:pPr>
              <w:spacing w:after="0" w:line="240" w:lineRule="auto"/>
              <w:rPr>
                <w:b/>
                <w:color w:val="auto"/>
                <w:sz w:val="20"/>
                <w:szCs w:val="20"/>
              </w:rPr>
            </w:pPr>
            <w:r w:rsidRPr="002D3708">
              <w:rPr>
                <w:b/>
                <w:color w:val="auto"/>
                <w:sz w:val="20"/>
                <w:szCs w:val="20"/>
              </w:rPr>
              <w:t xml:space="preserve">ΕΙΚΟΣΙ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1581" w:type="dxa"/>
            <w:shd w:val="clear" w:color="auto" w:fill="auto"/>
          </w:tcPr>
          <w:p w:rsidR="00571FE0" w:rsidRPr="002D3708" w:rsidRDefault="00745E69" w:rsidP="00571FE0">
            <w:pPr>
              <w:spacing w:after="0" w:line="240" w:lineRule="auto"/>
              <w:rPr>
                <w:b/>
                <w:color w:val="auto"/>
                <w:sz w:val="20"/>
                <w:szCs w:val="20"/>
              </w:rPr>
            </w:pPr>
            <w:r w:rsidRPr="002D3708">
              <w:rPr>
                <w:b/>
                <w:color w:val="auto"/>
                <w:sz w:val="20"/>
                <w:szCs w:val="20"/>
              </w:rPr>
              <w:t>20</w:t>
            </w:r>
            <w:r w:rsidR="00571FE0" w:rsidRPr="002D3708">
              <w:rPr>
                <w:b/>
                <w:color w:val="auto"/>
                <w:sz w:val="20"/>
                <w:szCs w:val="20"/>
              </w:rPr>
              <w:t xml:space="preserve">,00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DD12C2" w:rsidRDefault="00DD12C2" w:rsidP="00B562CA">
      <w:pPr>
        <w:pBdr>
          <w:bottom w:val="single" w:sz="4" w:space="1" w:color="auto"/>
        </w:pBdr>
        <w:spacing w:after="0" w:line="240" w:lineRule="auto"/>
        <w:rPr>
          <w:color w:val="auto"/>
          <w:sz w:val="20"/>
          <w:szCs w:val="20"/>
        </w:rPr>
      </w:pPr>
    </w:p>
    <w:p w:rsidR="003C2E51" w:rsidRPr="004F3654" w:rsidRDefault="003C2E51" w:rsidP="00B562CA">
      <w:pPr>
        <w:tabs>
          <w:tab w:val="left" w:pos="2100"/>
        </w:tabs>
        <w:spacing w:after="0" w:line="240" w:lineRule="auto"/>
        <w:rPr>
          <w:b/>
          <w:color w:val="auto"/>
          <w:sz w:val="20"/>
          <w:szCs w:val="20"/>
        </w:rPr>
      </w:pPr>
    </w:p>
    <w:p w:rsidR="00B562CA" w:rsidRPr="002D3708" w:rsidRDefault="00B562CA" w:rsidP="00B562CA">
      <w:pPr>
        <w:tabs>
          <w:tab w:val="left" w:pos="2100"/>
        </w:tabs>
        <w:spacing w:after="0" w:line="240" w:lineRule="auto"/>
        <w:rPr>
          <w:b/>
          <w:color w:val="auto"/>
          <w:sz w:val="20"/>
          <w:szCs w:val="20"/>
        </w:rPr>
      </w:pPr>
      <w:r w:rsidRPr="002D3708">
        <w:rPr>
          <w:b/>
          <w:color w:val="auto"/>
          <w:sz w:val="20"/>
          <w:szCs w:val="20"/>
        </w:rPr>
        <w:t>Α.Τ.</w:t>
      </w:r>
      <w:r w:rsidRPr="002D3708">
        <w:rPr>
          <w:b/>
          <w:color w:val="auto"/>
          <w:sz w:val="20"/>
          <w:szCs w:val="20"/>
          <w:lang w:val="en-US"/>
        </w:rPr>
        <w:t>:</w:t>
      </w:r>
      <w:r w:rsidRPr="002D3708">
        <w:rPr>
          <w:b/>
          <w:color w:val="auto"/>
          <w:sz w:val="20"/>
          <w:szCs w:val="20"/>
          <w:lang w:val="en-US"/>
        </w:rPr>
        <w:tab/>
      </w:r>
      <w:r w:rsidR="004E4351" w:rsidRPr="002D3708">
        <w:rPr>
          <w:b/>
          <w:color w:val="auto"/>
          <w:sz w:val="20"/>
          <w:szCs w:val="20"/>
          <w:lang w:val="en-US"/>
        </w:rPr>
        <w:t>06</w:t>
      </w:r>
      <w:r w:rsidR="00294091" w:rsidRPr="002D3708">
        <w:rPr>
          <w:b/>
          <w:color w:val="auto"/>
          <w:sz w:val="20"/>
          <w:szCs w:val="20"/>
        </w:rPr>
        <w:t>3</w:t>
      </w:r>
    </w:p>
    <w:p w:rsidR="00B562CA" w:rsidRPr="002D3708" w:rsidRDefault="00B562CA" w:rsidP="00571FE0">
      <w:pPr>
        <w:spacing w:after="0" w:line="240" w:lineRule="auto"/>
        <w:rPr>
          <w:b/>
          <w:color w:val="auto"/>
          <w:sz w:val="20"/>
          <w:szCs w:val="20"/>
          <w:lang w:val="en-US"/>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010DDA" w:rsidP="00010DDA">
            <w:pPr>
              <w:spacing w:after="0" w:line="240" w:lineRule="auto"/>
              <w:rPr>
                <w:b/>
                <w:color w:val="auto"/>
                <w:sz w:val="20"/>
                <w:szCs w:val="20"/>
              </w:rPr>
            </w:pPr>
            <w:r w:rsidRPr="002D3708">
              <w:rPr>
                <w:b/>
                <w:color w:val="auto"/>
                <w:sz w:val="20"/>
                <w:szCs w:val="20"/>
              </w:rPr>
              <w:t xml:space="preserve">ΝΕΤ </w:t>
            </w:r>
            <w:r w:rsidR="00571FE0" w:rsidRPr="002D3708">
              <w:rPr>
                <w:b/>
                <w:color w:val="auto"/>
                <w:sz w:val="20"/>
                <w:szCs w:val="20"/>
              </w:rPr>
              <w:t xml:space="preserve">ΗΛΜ </w:t>
            </w:r>
            <w:r w:rsidRPr="002D3708">
              <w:rPr>
                <w:b/>
                <w:color w:val="auto"/>
                <w:sz w:val="20"/>
                <w:szCs w:val="20"/>
              </w:rPr>
              <w:t>Ν/62.10.41.03.01</w:t>
            </w:r>
            <w:r w:rsidR="00571FE0" w:rsidRPr="002D3708">
              <w:rPr>
                <w:b/>
                <w:color w:val="auto"/>
                <w:sz w:val="20"/>
                <w:szCs w:val="20"/>
              </w:rPr>
              <w:t xml:space="preserve"> </w:t>
            </w:r>
          </w:p>
        </w:tc>
        <w:tc>
          <w:tcPr>
            <w:tcW w:w="7087" w:type="dxa"/>
            <w:shd w:val="clear" w:color="auto" w:fill="auto"/>
          </w:tcPr>
          <w:p w:rsidR="00571FE0" w:rsidRPr="002D3708" w:rsidRDefault="00010DDA" w:rsidP="00571FE0">
            <w:pPr>
              <w:spacing w:after="0" w:line="240" w:lineRule="auto"/>
              <w:rPr>
                <w:b/>
                <w:color w:val="auto"/>
                <w:sz w:val="20"/>
                <w:szCs w:val="20"/>
                <w:u w:val="single"/>
              </w:rPr>
            </w:pPr>
            <w:r w:rsidRPr="002D3708">
              <w:rPr>
                <w:b/>
                <w:color w:val="auto"/>
                <w:sz w:val="20"/>
                <w:szCs w:val="20"/>
                <w:u w:val="single"/>
              </w:rPr>
              <w:t>Καλώδια τύπου E1VV-U, -R, -S (ΝΥΥ), ονομ. τάσης 600/1000 V με μόνωση από μανδύα PVC διατομής 5 x 6 mm2</w:t>
            </w:r>
          </w:p>
        </w:tc>
      </w:tr>
    </w:tbl>
    <w:p w:rsidR="00571FE0" w:rsidRPr="002D3708" w:rsidRDefault="00571FE0" w:rsidP="00571FE0">
      <w:pPr>
        <w:spacing w:after="0" w:line="240" w:lineRule="auto"/>
        <w:rPr>
          <w:color w:val="auto"/>
          <w:sz w:val="20"/>
          <w:szCs w:val="20"/>
        </w:rPr>
      </w:pPr>
    </w:p>
    <w:tbl>
      <w:tblPr>
        <w:tblW w:w="6558" w:type="dxa"/>
        <w:tblLayout w:type="fixed"/>
        <w:tblLook w:val="0000"/>
      </w:tblPr>
      <w:tblGrid>
        <w:gridCol w:w="4236"/>
        <w:gridCol w:w="119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1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102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207728" w:rsidRPr="002D3708" w:rsidRDefault="00207728" w:rsidP="004F3654">
      <w:pPr>
        <w:spacing w:after="0" w:line="240" w:lineRule="auto"/>
        <w:ind w:firstLine="720"/>
        <w:jc w:val="both"/>
        <w:rPr>
          <w:color w:val="auto"/>
          <w:sz w:val="20"/>
          <w:szCs w:val="20"/>
        </w:rPr>
      </w:pPr>
      <w:r w:rsidRPr="002D3708">
        <w:rPr>
          <w:color w:val="auto"/>
          <w:sz w:val="20"/>
          <w:szCs w:val="20"/>
        </w:rPr>
        <w:t xml:space="preserve">     Προμήθεια, προσκόμιση επί τόπου και εγκατάσταση (σε σωλήνα, σε κανάλι, σε εσχάρα, σε οχετό, σε φορέα, σε μονωτήρες, μέσα στο έδαφος, κλπ.) καλωδίου με χάλκινους αγωγούς και μόνωση από πολυβινυλοχλωρίδιο (PVC), ονομαστικής τάσης 600 / 1000 V τύπου E1VV-U (μονόκλωνος αγωγός), E1VV- R (πολύκλωνος αγωγός), E1VV-S (πολύκλωνος αγωγός κυκλικού τομέα), περιλαμβανομένων των υλικών στήριξης, σύνδεσης και σήμανσης (ειδικά στηρίγματα, ακροδέκτες, μούφες, κασσιτεροκόλληση, ταινίες σημάνσεως, ατσαλίνες κλπ.) καθώς και των μετρήσεων και ελέγχων.</w:t>
      </w:r>
    </w:p>
    <w:p w:rsidR="00207728" w:rsidRPr="002D3708" w:rsidRDefault="00207728" w:rsidP="00571FE0">
      <w:pPr>
        <w:spacing w:after="0" w:line="240" w:lineRule="auto"/>
        <w:jc w:val="both"/>
        <w:rPr>
          <w:color w:val="auto"/>
          <w:sz w:val="20"/>
          <w:szCs w:val="20"/>
        </w:rPr>
      </w:pPr>
      <w:r w:rsidRPr="002D3708">
        <w:rPr>
          <w:color w:val="auto"/>
          <w:sz w:val="20"/>
          <w:szCs w:val="20"/>
        </w:rPr>
        <w:t xml:space="preserve">Διατομής 5 x </w:t>
      </w:r>
      <w:r w:rsidR="00EB4202">
        <w:rPr>
          <w:color w:val="auto"/>
          <w:sz w:val="20"/>
          <w:szCs w:val="20"/>
        </w:rPr>
        <w:t>6</w:t>
      </w:r>
      <w:r w:rsidRPr="002D3708">
        <w:rPr>
          <w:color w:val="auto"/>
          <w:sz w:val="20"/>
          <w:szCs w:val="20"/>
        </w:rPr>
        <w:t xml:space="preserve"> mm2</w:t>
      </w:r>
    </w:p>
    <w:p w:rsidR="00207728" w:rsidRPr="002D3708" w:rsidRDefault="00207728" w:rsidP="00207728">
      <w:pPr>
        <w:spacing w:after="0" w:line="240" w:lineRule="auto"/>
        <w:rPr>
          <w:color w:val="auto"/>
          <w:sz w:val="20"/>
          <w:szCs w:val="20"/>
        </w:rPr>
      </w:pPr>
      <w:r w:rsidRPr="002D3708">
        <w:rPr>
          <w:color w:val="auto"/>
          <w:sz w:val="20"/>
          <w:szCs w:val="20"/>
        </w:rPr>
        <w:t>Τιμή ανά τρέχον μέτρο (m) καλωδίου</w:t>
      </w:r>
    </w:p>
    <w:tbl>
      <w:tblPr>
        <w:tblW w:w="0" w:type="auto"/>
        <w:tblLayout w:type="fixed"/>
        <w:tblLook w:val="0000"/>
      </w:tblPr>
      <w:tblGrid>
        <w:gridCol w:w="996"/>
        <w:gridCol w:w="1686"/>
      </w:tblGrid>
      <w:tr w:rsidR="00571FE0" w:rsidRPr="002D3708" w:rsidTr="00571FE0">
        <w:tc>
          <w:tcPr>
            <w:tcW w:w="996" w:type="dxa"/>
            <w:shd w:val="clear" w:color="auto" w:fill="auto"/>
          </w:tcPr>
          <w:p w:rsidR="00571FE0" w:rsidRPr="002D3708" w:rsidRDefault="00A51535" w:rsidP="00571FE0">
            <w:pPr>
              <w:spacing w:after="0" w:line="240" w:lineRule="auto"/>
              <w:rPr>
                <w:color w:val="auto"/>
                <w:sz w:val="20"/>
                <w:szCs w:val="20"/>
              </w:rPr>
            </w:pPr>
            <w:r w:rsidRPr="002D3708">
              <w:rPr>
                <w:color w:val="auto"/>
                <w:sz w:val="20"/>
                <w:szCs w:val="20"/>
              </w:rPr>
              <w:t xml:space="preserve">( 1 </w:t>
            </w:r>
            <w:r w:rsidRPr="002D3708">
              <w:rPr>
                <w:color w:val="auto"/>
                <w:sz w:val="20"/>
                <w:szCs w:val="20"/>
                <w:lang w:val="en-US"/>
              </w:rPr>
              <w:t>m</w:t>
            </w:r>
            <w:r w:rsidR="00571FE0" w:rsidRPr="002D3708">
              <w:rPr>
                <w:color w:val="auto"/>
                <w:sz w:val="20"/>
                <w:szCs w:val="20"/>
              </w:rPr>
              <w:t xml:space="preserve"> ) </w:t>
            </w:r>
          </w:p>
        </w:tc>
        <w:tc>
          <w:tcPr>
            <w:tcW w:w="168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Μήκους </w:t>
            </w:r>
          </w:p>
        </w:tc>
      </w:tr>
    </w:tbl>
    <w:p w:rsidR="00571FE0" w:rsidRPr="002D3708" w:rsidRDefault="00571FE0" w:rsidP="00227AAD">
      <w:pPr>
        <w:tabs>
          <w:tab w:val="left" w:pos="1985"/>
        </w:tabs>
        <w:spacing w:after="0" w:line="240" w:lineRule="auto"/>
        <w:rPr>
          <w:color w:val="auto"/>
          <w:sz w:val="20"/>
          <w:szCs w:val="20"/>
        </w:rPr>
      </w:pPr>
    </w:p>
    <w:tbl>
      <w:tblPr>
        <w:tblW w:w="0" w:type="auto"/>
        <w:tblLayout w:type="fixed"/>
        <w:tblLook w:val="0000"/>
      </w:tblPr>
      <w:tblGrid>
        <w:gridCol w:w="876"/>
        <w:gridCol w:w="1686"/>
        <w:gridCol w:w="1266"/>
        <w:gridCol w:w="381"/>
        <w:gridCol w:w="381"/>
      </w:tblGrid>
      <w:tr w:rsidR="00571FE0" w:rsidRPr="00227AAD" w:rsidTr="00571FE0">
        <w:tc>
          <w:tcPr>
            <w:tcW w:w="876" w:type="dxa"/>
            <w:shd w:val="clear" w:color="auto" w:fill="auto"/>
          </w:tcPr>
          <w:p w:rsidR="00571FE0" w:rsidRPr="00227AAD" w:rsidRDefault="00571FE0" w:rsidP="00571FE0">
            <w:pPr>
              <w:spacing w:after="0" w:line="240" w:lineRule="auto"/>
              <w:rPr>
                <w:b/>
                <w:color w:val="auto"/>
                <w:sz w:val="20"/>
                <w:szCs w:val="20"/>
                <w:u w:val="single"/>
              </w:rPr>
            </w:pPr>
            <w:r w:rsidRPr="00227AAD">
              <w:rPr>
                <w:b/>
                <w:color w:val="auto"/>
                <w:sz w:val="20"/>
                <w:szCs w:val="20"/>
                <w:u w:val="single"/>
              </w:rPr>
              <w:t>ΕΥΡΩ</w:t>
            </w:r>
          </w:p>
        </w:tc>
        <w:tc>
          <w:tcPr>
            <w:tcW w:w="1686" w:type="dxa"/>
            <w:shd w:val="clear" w:color="auto" w:fill="auto"/>
          </w:tcPr>
          <w:p w:rsidR="00571FE0" w:rsidRPr="00227AAD" w:rsidRDefault="00571FE0" w:rsidP="00571FE0">
            <w:pPr>
              <w:spacing w:after="0" w:line="240" w:lineRule="auto"/>
              <w:rPr>
                <w:b/>
                <w:color w:val="auto"/>
                <w:sz w:val="20"/>
                <w:szCs w:val="20"/>
              </w:rPr>
            </w:pPr>
            <w:r w:rsidRPr="00227AAD">
              <w:rPr>
                <w:b/>
                <w:color w:val="auto"/>
                <w:sz w:val="20"/>
                <w:szCs w:val="20"/>
              </w:rPr>
              <w:t>(Ολογράφως):</w:t>
            </w:r>
          </w:p>
        </w:tc>
        <w:tc>
          <w:tcPr>
            <w:tcW w:w="1266" w:type="dxa"/>
            <w:shd w:val="clear" w:color="auto" w:fill="auto"/>
          </w:tcPr>
          <w:p w:rsidR="00571FE0" w:rsidRPr="00227AAD" w:rsidRDefault="00571FE0" w:rsidP="00571FE0">
            <w:pPr>
              <w:spacing w:after="0" w:line="240" w:lineRule="auto"/>
              <w:rPr>
                <w:b/>
                <w:color w:val="auto"/>
                <w:sz w:val="20"/>
                <w:szCs w:val="20"/>
              </w:rPr>
            </w:pPr>
            <w:r w:rsidRPr="00227AAD">
              <w:rPr>
                <w:b/>
                <w:color w:val="auto"/>
                <w:sz w:val="20"/>
                <w:szCs w:val="20"/>
              </w:rPr>
              <w:t xml:space="preserve">ΔΕΚΑ  </w:t>
            </w:r>
          </w:p>
        </w:tc>
        <w:tc>
          <w:tcPr>
            <w:tcW w:w="381" w:type="dxa"/>
            <w:shd w:val="clear" w:color="auto" w:fill="auto"/>
          </w:tcPr>
          <w:p w:rsidR="00571FE0" w:rsidRPr="00227AAD" w:rsidRDefault="00571FE0" w:rsidP="00571FE0">
            <w:pPr>
              <w:spacing w:after="0" w:line="240" w:lineRule="auto"/>
              <w:rPr>
                <w:b/>
                <w:color w:val="auto"/>
                <w:sz w:val="20"/>
                <w:szCs w:val="20"/>
                <w:highlight w:val="yellow"/>
              </w:rPr>
            </w:pPr>
          </w:p>
        </w:tc>
        <w:tc>
          <w:tcPr>
            <w:tcW w:w="381" w:type="dxa"/>
            <w:shd w:val="clear" w:color="auto" w:fill="auto"/>
          </w:tcPr>
          <w:p w:rsidR="00571FE0" w:rsidRPr="00227AAD" w:rsidRDefault="00571FE0" w:rsidP="00571FE0">
            <w:pPr>
              <w:spacing w:after="0" w:line="240" w:lineRule="auto"/>
              <w:rPr>
                <w:b/>
                <w:color w:val="auto"/>
                <w:sz w:val="20"/>
                <w:szCs w:val="20"/>
                <w:highlight w:val="yellow"/>
              </w:rPr>
            </w:pPr>
          </w:p>
        </w:tc>
      </w:tr>
      <w:tr w:rsidR="00571FE0" w:rsidRPr="002D3708" w:rsidTr="00571FE0">
        <w:tc>
          <w:tcPr>
            <w:tcW w:w="876" w:type="dxa"/>
            <w:shd w:val="clear" w:color="auto" w:fill="auto"/>
          </w:tcPr>
          <w:p w:rsidR="00571FE0" w:rsidRPr="00227AAD" w:rsidRDefault="00571FE0" w:rsidP="00571FE0">
            <w:pPr>
              <w:spacing w:after="0" w:line="240" w:lineRule="auto"/>
              <w:rPr>
                <w:b/>
                <w:color w:val="auto"/>
                <w:sz w:val="20"/>
                <w:szCs w:val="20"/>
              </w:rPr>
            </w:pPr>
          </w:p>
        </w:tc>
        <w:tc>
          <w:tcPr>
            <w:tcW w:w="1686" w:type="dxa"/>
            <w:shd w:val="clear" w:color="auto" w:fill="auto"/>
          </w:tcPr>
          <w:p w:rsidR="00571FE0" w:rsidRPr="00227AAD" w:rsidRDefault="00571FE0" w:rsidP="00571FE0">
            <w:pPr>
              <w:spacing w:after="0" w:line="240" w:lineRule="auto"/>
              <w:rPr>
                <w:b/>
                <w:color w:val="auto"/>
                <w:sz w:val="20"/>
                <w:szCs w:val="20"/>
              </w:rPr>
            </w:pPr>
            <w:r w:rsidRPr="00227AAD">
              <w:rPr>
                <w:b/>
                <w:color w:val="auto"/>
                <w:sz w:val="20"/>
                <w:szCs w:val="20"/>
              </w:rPr>
              <w:t>(Αριθμητικώς):</w:t>
            </w:r>
          </w:p>
        </w:tc>
        <w:tc>
          <w:tcPr>
            <w:tcW w:w="1266" w:type="dxa"/>
            <w:shd w:val="clear" w:color="auto" w:fill="auto"/>
          </w:tcPr>
          <w:p w:rsidR="00571FE0" w:rsidRPr="00227AAD" w:rsidRDefault="00207728" w:rsidP="00571FE0">
            <w:pPr>
              <w:spacing w:after="0" w:line="240" w:lineRule="auto"/>
              <w:rPr>
                <w:b/>
                <w:color w:val="auto"/>
                <w:sz w:val="20"/>
                <w:szCs w:val="20"/>
              </w:rPr>
            </w:pPr>
            <w:r w:rsidRPr="00227AAD">
              <w:rPr>
                <w:b/>
                <w:color w:val="auto"/>
                <w:sz w:val="20"/>
                <w:szCs w:val="20"/>
              </w:rPr>
              <w:t>10</w:t>
            </w:r>
            <w:r w:rsidR="00571FE0" w:rsidRPr="00227AAD">
              <w:rPr>
                <w:b/>
                <w:color w:val="auto"/>
                <w:sz w:val="20"/>
                <w:szCs w:val="20"/>
              </w:rPr>
              <w:t xml:space="preserve">,00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3C2E51" w:rsidRPr="002D3708" w:rsidRDefault="003C2E51" w:rsidP="00571FE0">
      <w:pPr>
        <w:spacing w:after="0" w:line="240" w:lineRule="auto"/>
        <w:rPr>
          <w:color w:val="auto"/>
          <w:sz w:val="20"/>
          <w:szCs w:val="20"/>
        </w:rPr>
      </w:pPr>
    </w:p>
    <w:tbl>
      <w:tblPr>
        <w:tblW w:w="9322" w:type="dxa"/>
        <w:tblBorders>
          <w:top w:val="single" w:sz="4" w:space="0" w:color="auto"/>
        </w:tblBorders>
        <w:tblLayout w:type="fixed"/>
        <w:tblLook w:val="0000"/>
      </w:tblPr>
      <w:tblGrid>
        <w:gridCol w:w="9322"/>
      </w:tblGrid>
      <w:tr w:rsidR="00227AAD" w:rsidRPr="002D3708" w:rsidTr="00985E61">
        <w:trPr>
          <w:trHeight w:val="70"/>
        </w:trPr>
        <w:tc>
          <w:tcPr>
            <w:tcW w:w="9322" w:type="dxa"/>
            <w:tcBorders>
              <w:top w:val="single" w:sz="4" w:space="0" w:color="auto"/>
              <w:bottom w:val="single" w:sz="4" w:space="0" w:color="auto"/>
            </w:tcBorders>
            <w:shd w:val="clear" w:color="auto" w:fill="auto"/>
          </w:tcPr>
          <w:p w:rsidR="003C2E51" w:rsidRDefault="003C2E51" w:rsidP="00227AAD">
            <w:pPr>
              <w:tabs>
                <w:tab w:val="left" w:pos="2127"/>
              </w:tabs>
              <w:spacing w:after="0" w:line="240" w:lineRule="auto"/>
              <w:rPr>
                <w:b/>
                <w:color w:val="auto"/>
                <w:sz w:val="20"/>
                <w:szCs w:val="20"/>
              </w:rPr>
            </w:pPr>
          </w:p>
          <w:p w:rsidR="00227AAD" w:rsidRPr="002D3708" w:rsidRDefault="00227AAD" w:rsidP="00227AAD">
            <w:pPr>
              <w:tabs>
                <w:tab w:val="left" w:pos="2127"/>
              </w:tabs>
              <w:spacing w:after="0" w:line="240" w:lineRule="auto"/>
              <w:rPr>
                <w:b/>
                <w:color w:val="auto"/>
                <w:sz w:val="20"/>
                <w:szCs w:val="20"/>
              </w:rPr>
            </w:pPr>
            <w:r w:rsidRPr="002D3708">
              <w:rPr>
                <w:b/>
                <w:color w:val="auto"/>
                <w:sz w:val="20"/>
                <w:szCs w:val="20"/>
              </w:rPr>
              <w:t>Α.Τ.:</w:t>
            </w:r>
            <w:r w:rsidRPr="002D3708">
              <w:rPr>
                <w:b/>
                <w:color w:val="auto"/>
                <w:sz w:val="20"/>
                <w:szCs w:val="20"/>
              </w:rPr>
              <w:tab/>
              <w:t>064</w:t>
            </w:r>
          </w:p>
          <w:p w:rsidR="00227AAD" w:rsidRPr="002D3708" w:rsidRDefault="00227AAD" w:rsidP="00227AAD">
            <w:pPr>
              <w:tabs>
                <w:tab w:val="left" w:pos="2127"/>
              </w:tabs>
              <w:spacing w:after="0" w:line="240" w:lineRule="auto"/>
              <w:rPr>
                <w:b/>
                <w:color w:val="auto"/>
                <w:sz w:val="20"/>
                <w:szCs w:val="20"/>
              </w:rPr>
            </w:pPr>
          </w:p>
          <w:tbl>
            <w:tblPr>
              <w:tblW w:w="0" w:type="auto"/>
              <w:tblLayout w:type="fixed"/>
              <w:tblLook w:val="0000"/>
            </w:tblPr>
            <w:tblGrid>
              <w:gridCol w:w="1984"/>
              <w:gridCol w:w="7087"/>
            </w:tblGrid>
            <w:tr w:rsidR="00227AAD" w:rsidRPr="002D3708" w:rsidTr="005931C8">
              <w:tc>
                <w:tcPr>
                  <w:tcW w:w="1984" w:type="dxa"/>
                  <w:shd w:val="clear" w:color="auto" w:fill="auto"/>
                </w:tcPr>
                <w:p w:rsidR="00227AAD" w:rsidRPr="002D3708" w:rsidRDefault="00227AAD" w:rsidP="00227AAD">
                  <w:pPr>
                    <w:tabs>
                      <w:tab w:val="left" w:pos="2127"/>
                    </w:tabs>
                    <w:spacing w:after="0" w:line="240" w:lineRule="auto"/>
                    <w:ind w:left="-108"/>
                    <w:rPr>
                      <w:b/>
                      <w:color w:val="auto"/>
                      <w:sz w:val="20"/>
                      <w:szCs w:val="20"/>
                    </w:rPr>
                  </w:pPr>
                  <w:r w:rsidRPr="002D3708">
                    <w:rPr>
                      <w:b/>
                      <w:color w:val="auto"/>
                      <w:sz w:val="20"/>
                      <w:szCs w:val="20"/>
                    </w:rPr>
                    <w:t>ΝΑΥΔΡ Ν/16.15.1</w:t>
                  </w:r>
                </w:p>
              </w:tc>
              <w:tc>
                <w:tcPr>
                  <w:tcW w:w="7087" w:type="dxa"/>
                  <w:shd w:val="clear" w:color="auto" w:fill="auto"/>
                </w:tcPr>
                <w:tbl>
                  <w:tblPr>
                    <w:tblW w:w="0" w:type="auto"/>
                    <w:tblLayout w:type="fixed"/>
                    <w:tblLook w:val="0000"/>
                  </w:tblPr>
                  <w:tblGrid>
                    <w:gridCol w:w="7087"/>
                  </w:tblGrid>
                  <w:tr w:rsidR="00227AAD" w:rsidRPr="002D3708" w:rsidTr="005931C8">
                    <w:tc>
                      <w:tcPr>
                        <w:tcW w:w="7087" w:type="dxa"/>
                        <w:shd w:val="clear" w:color="auto" w:fill="auto"/>
                      </w:tcPr>
                      <w:p w:rsidR="00227AAD" w:rsidRPr="002D3708" w:rsidRDefault="00227AAD" w:rsidP="00227AAD">
                        <w:pPr>
                          <w:tabs>
                            <w:tab w:val="left" w:pos="2127"/>
                          </w:tabs>
                          <w:spacing w:after="0" w:line="240" w:lineRule="auto"/>
                          <w:ind w:left="-73"/>
                          <w:rPr>
                            <w:b/>
                            <w:color w:val="auto"/>
                            <w:sz w:val="20"/>
                            <w:szCs w:val="20"/>
                            <w:u w:val="single"/>
                          </w:rPr>
                        </w:pPr>
                        <w:r w:rsidRPr="002D3708">
                          <w:rPr>
                            <w:b/>
                            <w:color w:val="auto"/>
                            <w:sz w:val="20"/>
                            <w:szCs w:val="20"/>
                            <w:u w:val="single"/>
                          </w:rPr>
                          <w:t>Σύνδεση αγωγού ύδρευσης</w:t>
                        </w:r>
                      </w:p>
                    </w:tc>
                  </w:tr>
                </w:tbl>
                <w:p w:rsidR="00227AAD" w:rsidRPr="002D3708" w:rsidRDefault="00227AAD" w:rsidP="00227AAD">
                  <w:pPr>
                    <w:tabs>
                      <w:tab w:val="left" w:pos="2127"/>
                    </w:tabs>
                    <w:spacing w:after="0" w:line="240" w:lineRule="auto"/>
                    <w:rPr>
                      <w:b/>
                      <w:color w:val="auto"/>
                      <w:sz w:val="20"/>
                      <w:szCs w:val="20"/>
                      <w:u w:val="single"/>
                    </w:rPr>
                  </w:pPr>
                </w:p>
              </w:tc>
            </w:tr>
          </w:tbl>
          <w:p w:rsidR="00227AAD" w:rsidRPr="002D3708" w:rsidRDefault="00227AAD" w:rsidP="00227AAD">
            <w:pPr>
              <w:tabs>
                <w:tab w:val="left" w:pos="2127"/>
              </w:tabs>
              <w:spacing w:after="0" w:line="240" w:lineRule="auto"/>
              <w:rPr>
                <w:color w:val="auto"/>
                <w:sz w:val="20"/>
                <w:szCs w:val="20"/>
              </w:rPr>
            </w:pPr>
          </w:p>
          <w:tbl>
            <w:tblPr>
              <w:tblW w:w="6558" w:type="dxa"/>
              <w:tblLayout w:type="fixed"/>
              <w:tblLook w:val="0000"/>
            </w:tblPr>
            <w:tblGrid>
              <w:gridCol w:w="4236"/>
              <w:gridCol w:w="1191"/>
              <w:gridCol w:w="1131"/>
            </w:tblGrid>
            <w:tr w:rsidR="00227AAD" w:rsidRPr="002D3708" w:rsidTr="005931C8">
              <w:tc>
                <w:tcPr>
                  <w:tcW w:w="4236" w:type="dxa"/>
                  <w:shd w:val="clear" w:color="auto" w:fill="auto"/>
                </w:tcPr>
                <w:p w:rsidR="00227AAD" w:rsidRPr="002D3708" w:rsidRDefault="00227AAD" w:rsidP="00227AAD">
                  <w:pPr>
                    <w:tabs>
                      <w:tab w:val="left" w:pos="2127"/>
                    </w:tabs>
                    <w:spacing w:after="0" w:line="240" w:lineRule="auto"/>
                    <w:ind w:left="1984"/>
                    <w:rPr>
                      <w:color w:val="auto"/>
                      <w:sz w:val="20"/>
                      <w:szCs w:val="20"/>
                    </w:rPr>
                  </w:pPr>
                  <w:r w:rsidRPr="002D3708">
                    <w:rPr>
                      <w:color w:val="auto"/>
                      <w:sz w:val="20"/>
                      <w:szCs w:val="20"/>
                    </w:rPr>
                    <w:t xml:space="preserve">Κωδ. αναθεώρησης : </w:t>
                  </w:r>
                </w:p>
              </w:tc>
              <w:tc>
                <w:tcPr>
                  <w:tcW w:w="1191" w:type="dxa"/>
                  <w:shd w:val="clear" w:color="auto" w:fill="auto"/>
                </w:tcPr>
                <w:p w:rsidR="00227AAD" w:rsidRPr="002D3708" w:rsidRDefault="00227AAD" w:rsidP="00227AAD">
                  <w:pPr>
                    <w:tabs>
                      <w:tab w:val="left" w:pos="2127"/>
                    </w:tabs>
                    <w:spacing w:after="0" w:line="240" w:lineRule="auto"/>
                    <w:rPr>
                      <w:b/>
                      <w:color w:val="auto"/>
                      <w:sz w:val="20"/>
                      <w:szCs w:val="20"/>
                    </w:rPr>
                  </w:pPr>
                  <w:r w:rsidRPr="002D3708">
                    <w:rPr>
                      <w:b/>
                      <w:color w:val="auto"/>
                      <w:sz w:val="20"/>
                      <w:szCs w:val="20"/>
                    </w:rPr>
                    <w:t xml:space="preserve">ΗΛΜ 5 </w:t>
                  </w:r>
                </w:p>
              </w:tc>
              <w:tc>
                <w:tcPr>
                  <w:tcW w:w="1131" w:type="dxa"/>
                  <w:shd w:val="clear" w:color="auto" w:fill="auto"/>
                </w:tcPr>
                <w:p w:rsidR="00227AAD" w:rsidRPr="002D3708" w:rsidRDefault="00227AAD" w:rsidP="00227AAD">
                  <w:pPr>
                    <w:tabs>
                      <w:tab w:val="left" w:pos="2127"/>
                    </w:tabs>
                    <w:spacing w:after="0" w:line="240" w:lineRule="auto"/>
                    <w:rPr>
                      <w:b/>
                      <w:color w:val="auto"/>
                      <w:sz w:val="20"/>
                      <w:szCs w:val="20"/>
                    </w:rPr>
                  </w:pPr>
                  <w:r w:rsidRPr="002D3708">
                    <w:rPr>
                      <w:b/>
                      <w:color w:val="auto"/>
                      <w:sz w:val="20"/>
                      <w:szCs w:val="20"/>
                    </w:rPr>
                    <w:t xml:space="preserve">100,00% </w:t>
                  </w:r>
                </w:p>
              </w:tc>
            </w:tr>
          </w:tbl>
          <w:p w:rsidR="00227AAD" w:rsidRPr="002D3708" w:rsidRDefault="00227AAD" w:rsidP="00E62BED">
            <w:pPr>
              <w:spacing w:after="0" w:line="240" w:lineRule="auto"/>
              <w:jc w:val="both"/>
              <w:rPr>
                <w:color w:val="auto"/>
                <w:sz w:val="20"/>
                <w:szCs w:val="20"/>
              </w:rPr>
            </w:pPr>
          </w:p>
          <w:p w:rsidR="00227AAD" w:rsidRPr="00271936" w:rsidRDefault="00227AAD" w:rsidP="00702483">
            <w:pPr>
              <w:spacing w:after="0" w:line="240" w:lineRule="auto"/>
              <w:ind w:firstLine="426"/>
              <w:jc w:val="both"/>
              <w:rPr>
                <w:color w:val="auto"/>
                <w:sz w:val="20"/>
                <w:szCs w:val="20"/>
              </w:rPr>
            </w:pPr>
            <w:r w:rsidRPr="002D3708">
              <w:rPr>
                <w:color w:val="auto"/>
                <w:sz w:val="20"/>
                <w:szCs w:val="20"/>
              </w:rPr>
              <w:t xml:space="preserve">Σύνδεση υφιστάμενου αγωγού ύδρευσης από οποιοδήποτε υλικό, με νέο </w:t>
            </w:r>
            <w:r w:rsidR="00B83E66" w:rsidRPr="002D3708">
              <w:rPr>
                <w:color w:val="auto"/>
                <w:sz w:val="20"/>
                <w:szCs w:val="20"/>
              </w:rPr>
              <w:t>αγωγό</w:t>
            </w:r>
            <w:r w:rsidRPr="002D3708">
              <w:rPr>
                <w:color w:val="auto"/>
                <w:sz w:val="20"/>
                <w:szCs w:val="20"/>
              </w:rPr>
              <w:t xml:space="preserve"> οποιουδήποτε υλικού και διαμέτρου, με υπάρχουσα βρύση</w:t>
            </w:r>
            <w:r w:rsidR="00B83E66">
              <w:rPr>
                <w:color w:val="auto"/>
                <w:sz w:val="20"/>
                <w:szCs w:val="20"/>
              </w:rPr>
              <w:t xml:space="preserve"> (για την παροχή νερού</w:t>
            </w:r>
            <w:r w:rsidR="00AB59BD">
              <w:rPr>
                <w:color w:val="auto"/>
                <w:sz w:val="20"/>
                <w:szCs w:val="20"/>
              </w:rPr>
              <w:t xml:space="preserve"> </w:t>
            </w:r>
            <w:r w:rsidR="00B83E66">
              <w:rPr>
                <w:color w:val="auto"/>
                <w:sz w:val="20"/>
                <w:szCs w:val="20"/>
              </w:rPr>
              <w:t>)</w:t>
            </w:r>
            <w:r w:rsidRPr="002D3708">
              <w:rPr>
                <w:color w:val="auto"/>
                <w:sz w:val="20"/>
                <w:szCs w:val="20"/>
              </w:rPr>
              <w:t>. Στην τιμή περιλαμβάνεται η εκσκαφή, η τοποθέτηση του νέου αγωγού, η επαναπλήρωση του χάνδακα, καθώς και όλα τα υλικά και μικροϋλικά και οποιοδήποτε εξάρτημα και διακόπτης ή φρεάτιο απαιτηθεί για την έντεχνη κατασκευή αυτού.</w:t>
            </w:r>
            <w:r w:rsidR="00892007" w:rsidRPr="00892007">
              <w:rPr>
                <w:color w:val="auto"/>
                <w:sz w:val="20"/>
                <w:szCs w:val="20"/>
              </w:rPr>
              <w:t xml:space="preserve"> </w:t>
            </w:r>
            <w:r w:rsidR="00271936" w:rsidRPr="00271936">
              <w:rPr>
                <w:color w:val="auto"/>
                <w:sz w:val="20"/>
                <w:szCs w:val="20"/>
              </w:rPr>
              <w:t xml:space="preserve"> </w:t>
            </w:r>
          </w:p>
          <w:tbl>
            <w:tblPr>
              <w:tblW w:w="0" w:type="auto"/>
              <w:tblLayout w:type="fixed"/>
              <w:tblLook w:val="0000"/>
            </w:tblPr>
            <w:tblGrid>
              <w:gridCol w:w="996"/>
              <w:gridCol w:w="1686"/>
            </w:tblGrid>
            <w:tr w:rsidR="00227AAD" w:rsidRPr="002D3708" w:rsidTr="005931C8">
              <w:tc>
                <w:tcPr>
                  <w:tcW w:w="996" w:type="dxa"/>
                  <w:shd w:val="clear" w:color="auto" w:fill="auto"/>
                </w:tcPr>
                <w:tbl>
                  <w:tblPr>
                    <w:tblW w:w="0" w:type="auto"/>
                    <w:tblLayout w:type="fixed"/>
                    <w:tblLook w:val="0000"/>
                  </w:tblPr>
                  <w:tblGrid>
                    <w:gridCol w:w="1146"/>
                    <w:gridCol w:w="1071"/>
                  </w:tblGrid>
                  <w:tr w:rsidR="00227AAD" w:rsidRPr="002D3708" w:rsidTr="007C6210">
                    <w:tc>
                      <w:tcPr>
                        <w:tcW w:w="1146" w:type="dxa"/>
                        <w:shd w:val="clear" w:color="auto" w:fill="auto"/>
                      </w:tcPr>
                      <w:p w:rsidR="00227AAD" w:rsidRPr="002D3708" w:rsidRDefault="00227AAD" w:rsidP="002A649E">
                        <w:pPr>
                          <w:spacing w:after="0" w:line="240" w:lineRule="auto"/>
                          <w:ind w:left="-216"/>
                          <w:rPr>
                            <w:color w:val="auto"/>
                            <w:sz w:val="20"/>
                            <w:szCs w:val="20"/>
                          </w:rPr>
                        </w:pPr>
                        <w:r w:rsidRPr="002D3708">
                          <w:rPr>
                            <w:color w:val="auto"/>
                            <w:sz w:val="20"/>
                            <w:szCs w:val="20"/>
                          </w:rPr>
                          <w:t xml:space="preserve">( ( 1 Τεμ. ) </w:t>
                        </w:r>
                      </w:p>
                    </w:tc>
                    <w:tc>
                      <w:tcPr>
                        <w:tcW w:w="1071" w:type="dxa"/>
                        <w:shd w:val="clear" w:color="auto" w:fill="auto"/>
                      </w:tcPr>
                      <w:p w:rsidR="00227AAD" w:rsidRPr="002D3708" w:rsidRDefault="00227AAD" w:rsidP="007C6210">
                        <w:pPr>
                          <w:spacing w:after="0" w:line="240" w:lineRule="auto"/>
                          <w:rPr>
                            <w:color w:val="auto"/>
                            <w:sz w:val="20"/>
                            <w:szCs w:val="20"/>
                          </w:rPr>
                        </w:pPr>
                        <w:r w:rsidRPr="002D3708">
                          <w:rPr>
                            <w:color w:val="auto"/>
                            <w:sz w:val="20"/>
                            <w:szCs w:val="20"/>
                          </w:rPr>
                          <w:t xml:space="preserve">Τεμάχιο </w:t>
                        </w:r>
                      </w:p>
                    </w:tc>
                  </w:tr>
                </w:tbl>
                <w:p w:rsidR="00227AAD" w:rsidRPr="002D3708" w:rsidRDefault="00227AAD">
                  <w:pPr>
                    <w:rPr>
                      <w:color w:val="auto"/>
                      <w:sz w:val="20"/>
                      <w:szCs w:val="20"/>
                    </w:rPr>
                  </w:pPr>
                </w:p>
              </w:tc>
              <w:tc>
                <w:tcPr>
                  <w:tcW w:w="1686" w:type="dxa"/>
                  <w:shd w:val="clear" w:color="auto" w:fill="auto"/>
                </w:tcPr>
                <w:tbl>
                  <w:tblPr>
                    <w:tblW w:w="0" w:type="auto"/>
                    <w:tblLayout w:type="fixed"/>
                    <w:tblLook w:val="0000"/>
                  </w:tblPr>
                  <w:tblGrid>
                    <w:gridCol w:w="1146"/>
                    <w:gridCol w:w="1071"/>
                  </w:tblGrid>
                  <w:tr w:rsidR="00227AAD" w:rsidRPr="002D3708" w:rsidTr="007C6210">
                    <w:tc>
                      <w:tcPr>
                        <w:tcW w:w="1146" w:type="dxa"/>
                        <w:shd w:val="clear" w:color="auto" w:fill="auto"/>
                      </w:tcPr>
                      <w:p w:rsidR="00227AAD" w:rsidRPr="002D3708" w:rsidRDefault="00227AAD" w:rsidP="002A649E">
                        <w:pPr>
                          <w:spacing w:after="0" w:line="240" w:lineRule="auto"/>
                          <w:ind w:left="720" w:hanging="720"/>
                          <w:rPr>
                            <w:color w:val="auto"/>
                            <w:sz w:val="20"/>
                            <w:szCs w:val="20"/>
                          </w:rPr>
                        </w:pPr>
                        <w:r w:rsidRPr="002D3708">
                          <w:rPr>
                            <w:color w:val="auto"/>
                            <w:sz w:val="20"/>
                            <w:szCs w:val="20"/>
                          </w:rPr>
                          <w:t>Τεμάχιο</w:t>
                        </w:r>
                      </w:p>
                    </w:tc>
                    <w:tc>
                      <w:tcPr>
                        <w:tcW w:w="1071" w:type="dxa"/>
                        <w:shd w:val="clear" w:color="auto" w:fill="auto"/>
                      </w:tcPr>
                      <w:p w:rsidR="00227AAD" w:rsidRPr="002D3708" w:rsidRDefault="00227AAD" w:rsidP="007C6210">
                        <w:pPr>
                          <w:spacing w:after="0" w:line="240" w:lineRule="auto"/>
                          <w:rPr>
                            <w:color w:val="auto"/>
                            <w:sz w:val="20"/>
                            <w:szCs w:val="20"/>
                          </w:rPr>
                        </w:pPr>
                      </w:p>
                    </w:tc>
                  </w:tr>
                </w:tbl>
                <w:p w:rsidR="00227AAD" w:rsidRPr="002D3708" w:rsidRDefault="00227AAD">
                  <w:pPr>
                    <w:rPr>
                      <w:color w:val="auto"/>
                      <w:sz w:val="20"/>
                      <w:szCs w:val="20"/>
                    </w:rPr>
                  </w:pPr>
                </w:p>
              </w:tc>
            </w:tr>
          </w:tbl>
          <w:p w:rsidR="00227AAD" w:rsidRPr="002D3708" w:rsidRDefault="00227AAD" w:rsidP="00E62BED">
            <w:pPr>
              <w:spacing w:after="0" w:line="240" w:lineRule="auto"/>
              <w:rPr>
                <w:color w:val="auto"/>
                <w:sz w:val="20"/>
                <w:szCs w:val="20"/>
              </w:rPr>
            </w:pPr>
          </w:p>
          <w:tbl>
            <w:tblPr>
              <w:tblW w:w="0" w:type="auto"/>
              <w:tblLayout w:type="fixed"/>
              <w:tblLook w:val="0000"/>
            </w:tblPr>
            <w:tblGrid>
              <w:gridCol w:w="876"/>
              <w:gridCol w:w="1686"/>
              <w:gridCol w:w="2967"/>
              <w:gridCol w:w="381"/>
              <w:gridCol w:w="381"/>
            </w:tblGrid>
            <w:tr w:rsidR="00227AAD" w:rsidRPr="002D3708" w:rsidTr="00E15874">
              <w:tc>
                <w:tcPr>
                  <w:tcW w:w="876" w:type="dxa"/>
                  <w:shd w:val="clear" w:color="auto" w:fill="auto"/>
                </w:tcPr>
                <w:p w:rsidR="00227AAD" w:rsidRPr="002D3708" w:rsidRDefault="00227AAD" w:rsidP="005931C8">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227AAD" w:rsidRPr="002D3708" w:rsidRDefault="00227AAD" w:rsidP="005931C8">
                  <w:pPr>
                    <w:spacing w:after="0" w:line="240" w:lineRule="auto"/>
                    <w:rPr>
                      <w:b/>
                      <w:color w:val="auto"/>
                      <w:sz w:val="20"/>
                      <w:szCs w:val="20"/>
                    </w:rPr>
                  </w:pPr>
                  <w:r w:rsidRPr="002D3708">
                    <w:rPr>
                      <w:b/>
                      <w:color w:val="auto"/>
                      <w:sz w:val="20"/>
                      <w:szCs w:val="20"/>
                    </w:rPr>
                    <w:t>(Ολογράφως):</w:t>
                  </w:r>
                </w:p>
              </w:tc>
              <w:tc>
                <w:tcPr>
                  <w:tcW w:w="2967" w:type="dxa"/>
                  <w:shd w:val="clear" w:color="auto" w:fill="auto"/>
                </w:tcPr>
                <w:p w:rsidR="00227AAD" w:rsidRPr="002D3708" w:rsidRDefault="00227AAD" w:rsidP="005931C8">
                  <w:pPr>
                    <w:spacing w:after="0" w:line="240" w:lineRule="auto"/>
                    <w:rPr>
                      <w:b/>
                      <w:color w:val="auto"/>
                      <w:sz w:val="20"/>
                      <w:szCs w:val="20"/>
                    </w:rPr>
                  </w:pPr>
                  <w:r w:rsidRPr="002D3708">
                    <w:rPr>
                      <w:b/>
                      <w:color w:val="auto"/>
                      <w:sz w:val="20"/>
                      <w:szCs w:val="20"/>
                    </w:rPr>
                    <w:t xml:space="preserve">ΧΙΛΙΑ  </w:t>
                  </w:r>
                </w:p>
              </w:tc>
              <w:tc>
                <w:tcPr>
                  <w:tcW w:w="381" w:type="dxa"/>
                  <w:shd w:val="clear" w:color="auto" w:fill="auto"/>
                </w:tcPr>
                <w:p w:rsidR="00227AAD" w:rsidRPr="002D3708" w:rsidRDefault="00227AAD" w:rsidP="005931C8">
                  <w:pPr>
                    <w:spacing w:after="0" w:line="240" w:lineRule="auto"/>
                    <w:rPr>
                      <w:b/>
                      <w:color w:val="auto"/>
                      <w:sz w:val="20"/>
                      <w:szCs w:val="20"/>
                    </w:rPr>
                  </w:pPr>
                </w:p>
              </w:tc>
              <w:tc>
                <w:tcPr>
                  <w:tcW w:w="381" w:type="dxa"/>
                  <w:shd w:val="clear" w:color="auto" w:fill="auto"/>
                </w:tcPr>
                <w:p w:rsidR="00227AAD" w:rsidRPr="002D3708" w:rsidRDefault="00227AAD" w:rsidP="005931C8">
                  <w:pPr>
                    <w:spacing w:after="0" w:line="240" w:lineRule="auto"/>
                    <w:rPr>
                      <w:b/>
                      <w:color w:val="auto"/>
                      <w:sz w:val="20"/>
                      <w:szCs w:val="20"/>
                    </w:rPr>
                  </w:pPr>
                </w:p>
              </w:tc>
            </w:tr>
            <w:tr w:rsidR="00227AAD" w:rsidRPr="002D3708" w:rsidTr="00985E61">
              <w:trPr>
                <w:trHeight w:val="80"/>
              </w:trPr>
              <w:tc>
                <w:tcPr>
                  <w:tcW w:w="876" w:type="dxa"/>
                  <w:shd w:val="clear" w:color="auto" w:fill="auto"/>
                </w:tcPr>
                <w:p w:rsidR="00227AAD" w:rsidRDefault="00227AAD" w:rsidP="005931C8">
                  <w:pPr>
                    <w:spacing w:after="0" w:line="240" w:lineRule="auto"/>
                    <w:rPr>
                      <w:b/>
                      <w:color w:val="auto"/>
                      <w:sz w:val="20"/>
                      <w:szCs w:val="20"/>
                    </w:rPr>
                  </w:pPr>
                </w:p>
                <w:p w:rsidR="00227AAD" w:rsidRPr="002D3708" w:rsidRDefault="00227AAD" w:rsidP="005931C8">
                  <w:pPr>
                    <w:spacing w:after="0" w:line="240" w:lineRule="auto"/>
                    <w:rPr>
                      <w:b/>
                      <w:color w:val="auto"/>
                      <w:sz w:val="20"/>
                      <w:szCs w:val="20"/>
                    </w:rPr>
                  </w:pPr>
                </w:p>
              </w:tc>
              <w:tc>
                <w:tcPr>
                  <w:tcW w:w="1686" w:type="dxa"/>
                  <w:shd w:val="clear" w:color="auto" w:fill="auto"/>
                </w:tcPr>
                <w:p w:rsidR="00227AAD" w:rsidRPr="002D3708" w:rsidRDefault="00227AAD" w:rsidP="005931C8">
                  <w:pPr>
                    <w:spacing w:after="0" w:line="240" w:lineRule="auto"/>
                    <w:rPr>
                      <w:b/>
                      <w:color w:val="auto"/>
                      <w:sz w:val="20"/>
                      <w:szCs w:val="20"/>
                    </w:rPr>
                  </w:pPr>
                  <w:r w:rsidRPr="002D3708">
                    <w:rPr>
                      <w:b/>
                      <w:color w:val="auto"/>
                      <w:sz w:val="20"/>
                      <w:szCs w:val="20"/>
                    </w:rPr>
                    <w:lastRenderedPageBreak/>
                    <w:t>(Αριθμητικώς):</w:t>
                  </w:r>
                </w:p>
              </w:tc>
              <w:tc>
                <w:tcPr>
                  <w:tcW w:w="2967" w:type="dxa"/>
                  <w:shd w:val="clear" w:color="auto" w:fill="auto"/>
                </w:tcPr>
                <w:p w:rsidR="00227AAD" w:rsidRPr="002D3708" w:rsidRDefault="00227AAD" w:rsidP="005931C8">
                  <w:pPr>
                    <w:spacing w:after="0" w:line="240" w:lineRule="auto"/>
                    <w:rPr>
                      <w:b/>
                      <w:color w:val="auto"/>
                      <w:sz w:val="20"/>
                      <w:szCs w:val="20"/>
                    </w:rPr>
                  </w:pPr>
                  <w:r w:rsidRPr="002D3708">
                    <w:rPr>
                      <w:b/>
                      <w:color w:val="auto"/>
                      <w:sz w:val="20"/>
                      <w:szCs w:val="20"/>
                      <w:lang w:val="en-US"/>
                    </w:rPr>
                    <w:t>1000</w:t>
                  </w:r>
                  <w:r w:rsidRPr="002D3708">
                    <w:rPr>
                      <w:b/>
                      <w:color w:val="auto"/>
                      <w:sz w:val="20"/>
                      <w:szCs w:val="20"/>
                    </w:rPr>
                    <w:t xml:space="preserve">,00 </w:t>
                  </w:r>
                </w:p>
                <w:p w:rsidR="00227AAD" w:rsidRPr="002D3708" w:rsidRDefault="00227AAD" w:rsidP="005931C8">
                  <w:pPr>
                    <w:spacing w:after="0" w:line="240" w:lineRule="auto"/>
                    <w:rPr>
                      <w:b/>
                      <w:color w:val="auto"/>
                      <w:sz w:val="20"/>
                      <w:szCs w:val="20"/>
                    </w:rPr>
                  </w:pPr>
                </w:p>
              </w:tc>
              <w:tc>
                <w:tcPr>
                  <w:tcW w:w="381" w:type="dxa"/>
                  <w:shd w:val="clear" w:color="auto" w:fill="auto"/>
                </w:tcPr>
                <w:p w:rsidR="00227AAD" w:rsidRDefault="00227AAD" w:rsidP="005931C8">
                  <w:pPr>
                    <w:spacing w:after="0" w:line="240" w:lineRule="auto"/>
                    <w:rPr>
                      <w:b/>
                      <w:color w:val="auto"/>
                      <w:sz w:val="20"/>
                      <w:szCs w:val="20"/>
                    </w:rPr>
                  </w:pPr>
                </w:p>
                <w:p w:rsidR="00227AAD" w:rsidRPr="002D3708" w:rsidRDefault="00227AAD" w:rsidP="005931C8">
                  <w:pPr>
                    <w:spacing w:after="0" w:line="240" w:lineRule="auto"/>
                    <w:rPr>
                      <w:b/>
                      <w:color w:val="auto"/>
                      <w:sz w:val="20"/>
                      <w:szCs w:val="20"/>
                    </w:rPr>
                  </w:pPr>
                </w:p>
              </w:tc>
              <w:tc>
                <w:tcPr>
                  <w:tcW w:w="381" w:type="dxa"/>
                  <w:shd w:val="clear" w:color="auto" w:fill="auto"/>
                </w:tcPr>
                <w:p w:rsidR="00227AAD" w:rsidRPr="002D3708" w:rsidRDefault="00227AAD" w:rsidP="005931C8">
                  <w:pPr>
                    <w:spacing w:after="0" w:line="240" w:lineRule="auto"/>
                    <w:rPr>
                      <w:b/>
                      <w:color w:val="auto"/>
                      <w:sz w:val="20"/>
                      <w:szCs w:val="20"/>
                    </w:rPr>
                  </w:pPr>
                  <w:r w:rsidRPr="002D3708">
                    <w:rPr>
                      <w:b/>
                      <w:color w:val="auto"/>
                      <w:sz w:val="20"/>
                      <w:szCs w:val="20"/>
                    </w:rPr>
                    <w:lastRenderedPageBreak/>
                    <w:t xml:space="preserve"> </w:t>
                  </w:r>
                </w:p>
              </w:tc>
            </w:tr>
          </w:tbl>
          <w:p w:rsidR="00227AAD" w:rsidRPr="002D3708" w:rsidRDefault="00227AAD" w:rsidP="00571FE0">
            <w:pPr>
              <w:spacing w:before="283" w:after="0" w:line="240" w:lineRule="auto"/>
              <w:rPr>
                <w:b/>
                <w:color w:val="auto"/>
                <w:sz w:val="20"/>
                <w:szCs w:val="20"/>
              </w:rPr>
            </w:pPr>
          </w:p>
        </w:tc>
      </w:tr>
    </w:tbl>
    <w:p w:rsidR="00E15E63" w:rsidRDefault="00E15E63" w:rsidP="00571FE0">
      <w:pPr>
        <w:spacing w:after="0" w:line="240" w:lineRule="auto"/>
        <w:rPr>
          <w:b/>
          <w:color w:val="auto"/>
          <w:sz w:val="20"/>
          <w:szCs w:val="20"/>
        </w:rPr>
      </w:pPr>
    </w:p>
    <w:p w:rsidR="00BF4CDB" w:rsidRDefault="00BF4CDB" w:rsidP="00571FE0">
      <w:pPr>
        <w:spacing w:after="0" w:line="240" w:lineRule="auto"/>
        <w:rPr>
          <w:b/>
          <w:color w:val="auto"/>
          <w:sz w:val="20"/>
          <w:szCs w:val="20"/>
        </w:rPr>
      </w:pPr>
    </w:p>
    <w:p w:rsidR="00571FE0" w:rsidRPr="00BF4CDB" w:rsidRDefault="00E62BED" w:rsidP="00571FE0">
      <w:pPr>
        <w:spacing w:after="0" w:line="240" w:lineRule="auto"/>
        <w:rPr>
          <w:b/>
          <w:color w:val="auto"/>
          <w:sz w:val="20"/>
          <w:szCs w:val="20"/>
        </w:rPr>
      </w:pPr>
      <w:r w:rsidRPr="00BF4CDB">
        <w:rPr>
          <w:b/>
          <w:color w:val="auto"/>
          <w:sz w:val="20"/>
          <w:szCs w:val="20"/>
        </w:rPr>
        <w:t>A.T.:</w:t>
      </w:r>
      <w:r w:rsidR="00F60960" w:rsidRPr="00BF4CDB">
        <w:rPr>
          <w:b/>
          <w:color w:val="auto"/>
          <w:sz w:val="20"/>
          <w:szCs w:val="20"/>
        </w:rPr>
        <w:t xml:space="preserve">                            </w:t>
      </w:r>
      <w:r w:rsidRPr="00BF4CDB">
        <w:rPr>
          <w:b/>
          <w:color w:val="auto"/>
          <w:sz w:val="20"/>
          <w:szCs w:val="20"/>
        </w:rPr>
        <w:t>06</w:t>
      </w:r>
      <w:r w:rsidR="00294091" w:rsidRPr="00BF4CDB">
        <w:rPr>
          <w:b/>
          <w:color w:val="auto"/>
          <w:sz w:val="20"/>
          <w:szCs w:val="20"/>
        </w:rPr>
        <w:t>5</w:t>
      </w:r>
    </w:p>
    <w:p w:rsidR="00B2506D" w:rsidRPr="00BF4CDB" w:rsidRDefault="00B2506D" w:rsidP="00571FE0">
      <w:pPr>
        <w:spacing w:after="0" w:line="240" w:lineRule="auto"/>
        <w:rPr>
          <w:color w:val="auto"/>
          <w:sz w:val="20"/>
          <w:szCs w:val="20"/>
        </w:rPr>
      </w:pPr>
    </w:p>
    <w:tbl>
      <w:tblPr>
        <w:tblW w:w="0" w:type="auto"/>
        <w:tblLayout w:type="fixed"/>
        <w:tblLook w:val="0000"/>
      </w:tblPr>
      <w:tblGrid>
        <w:gridCol w:w="1984"/>
        <w:gridCol w:w="7087"/>
      </w:tblGrid>
      <w:tr w:rsidR="00571FE0" w:rsidRPr="00BF4CDB" w:rsidTr="00571FE0">
        <w:tc>
          <w:tcPr>
            <w:tcW w:w="1984" w:type="dxa"/>
            <w:shd w:val="clear" w:color="auto" w:fill="auto"/>
          </w:tcPr>
          <w:p w:rsidR="00571FE0" w:rsidRPr="00BF4CDB" w:rsidRDefault="00571FE0" w:rsidP="00571FE0">
            <w:pPr>
              <w:spacing w:after="0" w:line="240" w:lineRule="auto"/>
              <w:rPr>
                <w:b/>
                <w:color w:val="auto"/>
                <w:sz w:val="20"/>
                <w:szCs w:val="20"/>
              </w:rPr>
            </w:pPr>
            <w:r w:rsidRPr="00BF4CDB">
              <w:rPr>
                <w:b/>
                <w:color w:val="auto"/>
                <w:sz w:val="20"/>
                <w:szCs w:val="20"/>
              </w:rPr>
              <w:t xml:space="preserve">ΠΡΣ 0Α1.1 </w:t>
            </w:r>
          </w:p>
        </w:tc>
        <w:tc>
          <w:tcPr>
            <w:tcW w:w="7087" w:type="dxa"/>
            <w:shd w:val="clear" w:color="auto" w:fill="auto"/>
          </w:tcPr>
          <w:p w:rsidR="00571FE0" w:rsidRPr="00BF4CDB" w:rsidRDefault="00571FE0" w:rsidP="00571FE0">
            <w:pPr>
              <w:spacing w:after="0" w:line="240" w:lineRule="auto"/>
              <w:rPr>
                <w:b/>
                <w:color w:val="auto"/>
                <w:sz w:val="20"/>
                <w:szCs w:val="20"/>
                <w:u w:val="single"/>
              </w:rPr>
            </w:pPr>
            <w:r w:rsidRPr="00BF4CDB">
              <w:rPr>
                <w:b/>
                <w:color w:val="auto"/>
                <w:sz w:val="20"/>
                <w:szCs w:val="20"/>
                <w:u w:val="single"/>
              </w:rPr>
              <w:t xml:space="preserve">Εκσκαφή χάνδακα  (Διάνοιξη, Πλήρωση αυλακιών).  </w:t>
            </w:r>
          </w:p>
        </w:tc>
      </w:tr>
    </w:tbl>
    <w:p w:rsidR="00571FE0" w:rsidRPr="00BF4CDB" w:rsidRDefault="00571FE0" w:rsidP="00571FE0">
      <w:pPr>
        <w:spacing w:after="0" w:line="240" w:lineRule="auto"/>
        <w:rPr>
          <w:color w:val="auto"/>
          <w:sz w:val="20"/>
          <w:szCs w:val="20"/>
        </w:rPr>
      </w:pPr>
    </w:p>
    <w:tbl>
      <w:tblPr>
        <w:tblW w:w="6663" w:type="dxa"/>
        <w:tblLayout w:type="fixed"/>
        <w:tblLook w:val="0000"/>
      </w:tblPr>
      <w:tblGrid>
        <w:gridCol w:w="4236"/>
        <w:gridCol w:w="1296"/>
        <w:gridCol w:w="1131"/>
      </w:tblGrid>
      <w:tr w:rsidR="00571FE0" w:rsidRPr="00BF4CDB" w:rsidTr="00571FE0">
        <w:tc>
          <w:tcPr>
            <w:tcW w:w="4236" w:type="dxa"/>
            <w:shd w:val="clear" w:color="auto" w:fill="auto"/>
          </w:tcPr>
          <w:p w:rsidR="00571FE0" w:rsidRPr="00BF4CDB" w:rsidRDefault="00571FE0" w:rsidP="00571FE0">
            <w:pPr>
              <w:spacing w:after="0" w:line="240" w:lineRule="auto"/>
              <w:ind w:left="1984"/>
              <w:rPr>
                <w:color w:val="auto"/>
                <w:sz w:val="20"/>
                <w:szCs w:val="20"/>
              </w:rPr>
            </w:pPr>
            <w:r w:rsidRPr="00BF4CDB">
              <w:rPr>
                <w:color w:val="auto"/>
                <w:sz w:val="20"/>
                <w:szCs w:val="20"/>
              </w:rPr>
              <w:t xml:space="preserve">Κωδ. αναθεώρησης : </w:t>
            </w:r>
          </w:p>
        </w:tc>
        <w:tc>
          <w:tcPr>
            <w:tcW w:w="1296" w:type="dxa"/>
            <w:shd w:val="clear" w:color="auto" w:fill="auto"/>
          </w:tcPr>
          <w:p w:rsidR="00571FE0" w:rsidRPr="00BF4CDB" w:rsidRDefault="00571FE0" w:rsidP="00571FE0">
            <w:pPr>
              <w:spacing w:after="0" w:line="240" w:lineRule="auto"/>
              <w:rPr>
                <w:b/>
                <w:color w:val="auto"/>
                <w:sz w:val="20"/>
                <w:szCs w:val="20"/>
              </w:rPr>
            </w:pPr>
            <w:r w:rsidRPr="00BF4CDB">
              <w:rPr>
                <w:b/>
                <w:color w:val="auto"/>
                <w:sz w:val="20"/>
                <w:szCs w:val="20"/>
              </w:rPr>
              <w:t xml:space="preserve">ΟΔΟ 1110 </w:t>
            </w:r>
          </w:p>
        </w:tc>
        <w:tc>
          <w:tcPr>
            <w:tcW w:w="1131" w:type="dxa"/>
            <w:shd w:val="clear" w:color="auto" w:fill="auto"/>
          </w:tcPr>
          <w:p w:rsidR="00571FE0" w:rsidRPr="00BF4CDB" w:rsidRDefault="00571FE0" w:rsidP="00571FE0">
            <w:pPr>
              <w:spacing w:after="0" w:line="240" w:lineRule="auto"/>
              <w:rPr>
                <w:b/>
                <w:color w:val="auto"/>
                <w:sz w:val="20"/>
                <w:szCs w:val="20"/>
              </w:rPr>
            </w:pPr>
            <w:r w:rsidRPr="00BF4CDB">
              <w:rPr>
                <w:b/>
                <w:color w:val="auto"/>
                <w:sz w:val="20"/>
                <w:szCs w:val="20"/>
              </w:rPr>
              <w:t xml:space="preserve">100,00% </w:t>
            </w:r>
          </w:p>
        </w:tc>
      </w:tr>
    </w:tbl>
    <w:p w:rsidR="00571FE0" w:rsidRPr="00BF4CDB" w:rsidRDefault="00571FE0" w:rsidP="00571FE0">
      <w:pPr>
        <w:spacing w:after="0" w:line="240" w:lineRule="auto"/>
        <w:jc w:val="both"/>
        <w:rPr>
          <w:color w:val="auto"/>
          <w:sz w:val="20"/>
          <w:szCs w:val="20"/>
        </w:rPr>
      </w:pPr>
    </w:p>
    <w:p w:rsidR="00571FE0" w:rsidRPr="00BF4CDB" w:rsidRDefault="00571FE0" w:rsidP="00571FE0">
      <w:pPr>
        <w:spacing w:after="0" w:line="240" w:lineRule="auto"/>
        <w:jc w:val="both"/>
        <w:rPr>
          <w:color w:val="auto"/>
          <w:sz w:val="20"/>
          <w:szCs w:val="20"/>
        </w:rPr>
      </w:pPr>
      <w:r w:rsidRPr="00BF4CDB">
        <w:rPr>
          <w:color w:val="auto"/>
          <w:sz w:val="20"/>
          <w:szCs w:val="20"/>
        </w:rPr>
        <w:t xml:space="preserve">      Διάνοιξη αυλακιών, πλάτους 30 εκατοστών και βάθους 50 εκατοστών, για την τοποθέτηση σωλήνων άρδευσης και καλωδίων μεταφοράς ρεύματος και πλήρωση με άμμο ποταμίσια</w:t>
      </w:r>
    </w:p>
    <w:p w:rsidR="00571FE0" w:rsidRPr="002D3708" w:rsidRDefault="00571FE0" w:rsidP="00571FE0">
      <w:pPr>
        <w:spacing w:after="0" w:line="240" w:lineRule="auto"/>
        <w:jc w:val="both"/>
        <w:rPr>
          <w:color w:val="auto"/>
          <w:sz w:val="20"/>
          <w:szCs w:val="20"/>
        </w:rPr>
      </w:pPr>
      <w:r w:rsidRPr="00BF4CDB">
        <w:rPr>
          <w:color w:val="auto"/>
          <w:sz w:val="20"/>
          <w:szCs w:val="20"/>
        </w:rPr>
        <w:t>Στη τιμή περιλαμβάνονται οι  δαπάνες για τη συσκευασία, φορτοεκφόρτωση και μεταφορά στον τόπο του έργου, με οιαδήποτε μέσον ,τις τυχόν δαπάνες προσωρινής αποθήκευσης στο εργοτάξιο μέχρι τη τοποθέτηση της άμμου, τις πλάγιες μεταφορές, τις τυχόν απώλειες κατά τη μεταφορά, φορτοεκφόρτωση, αποθήκευση και φύλαξη, τη δαπάνη των υλικών που θα χρειαστούν, την αμοιβή του εργατοτεχνικού προσωπικού και την αποζημίωση των εργαλείων και μηχανημάτων που θα χρησιμοποιηθούν όπως και κάθε άλλη δαπάνη που δεν αναφέρεται ρητά αλλά είναι απαραίτητη για την εκσκαφή, προμήθεια και τοποθέτηση της άμμου καθώς και την πλήρωση</w:t>
      </w:r>
      <w:r w:rsidRPr="002D3708">
        <w:rPr>
          <w:color w:val="auto"/>
          <w:sz w:val="20"/>
          <w:szCs w:val="20"/>
        </w:rPr>
        <w:t xml:space="preserve"> του χάνδακα.   </w:t>
      </w:r>
    </w:p>
    <w:p w:rsidR="00B562CA" w:rsidRPr="002D3708" w:rsidRDefault="00B562CA" w:rsidP="00571FE0">
      <w:pPr>
        <w:spacing w:after="0" w:line="240" w:lineRule="auto"/>
        <w:jc w:val="both"/>
        <w:rPr>
          <w:color w:val="auto"/>
          <w:sz w:val="20"/>
          <w:szCs w:val="20"/>
        </w:rPr>
      </w:pPr>
    </w:p>
    <w:tbl>
      <w:tblPr>
        <w:tblW w:w="0" w:type="auto"/>
        <w:tblLayout w:type="fixed"/>
        <w:tblLook w:val="0000"/>
      </w:tblPr>
      <w:tblGrid>
        <w:gridCol w:w="996"/>
        <w:gridCol w:w="1686"/>
      </w:tblGrid>
      <w:tr w:rsidR="00571FE0" w:rsidRPr="002D3708" w:rsidTr="00571FE0">
        <w:tc>
          <w:tcPr>
            <w:tcW w:w="996" w:type="dxa"/>
            <w:shd w:val="clear" w:color="auto" w:fill="auto"/>
          </w:tcPr>
          <w:p w:rsidR="00571FE0" w:rsidRPr="002D3708" w:rsidRDefault="00571FE0" w:rsidP="00B562CA">
            <w:pPr>
              <w:spacing w:after="0" w:line="240" w:lineRule="auto"/>
              <w:rPr>
                <w:color w:val="auto"/>
                <w:sz w:val="20"/>
                <w:szCs w:val="20"/>
              </w:rPr>
            </w:pPr>
            <w:r w:rsidRPr="002D3708">
              <w:rPr>
                <w:color w:val="auto"/>
                <w:sz w:val="20"/>
                <w:szCs w:val="20"/>
              </w:rPr>
              <w:t xml:space="preserve">( 1 </w:t>
            </w:r>
            <w:r w:rsidR="00B562CA" w:rsidRPr="002D3708">
              <w:rPr>
                <w:color w:val="auto"/>
                <w:sz w:val="20"/>
                <w:szCs w:val="20"/>
                <w:lang w:val="en-US"/>
              </w:rPr>
              <w:t>m</w:t>
            </w:r>
            <w:r w:rsidRPr="002D3708">
              <w:rPr>
                <w:color w:val="auto"/>
                <w:sz w:val="20"/>
                <w:szCs w:val="20"/>
              </w:rPr>
              <w:t xml:space="preserve"> ) </w:t>
            </w:r>
          </w:p>
        </w:tc>
        <w:tc>
          <w:tcPr>
            <w:tcW w:w="168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Μήκους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784"/>
        <w:gridCol w:w="3260"/>
        <w:gridCol w:w="381"/>
        <w:gridCol w:w="381"/>
      </w:tblGrid>
      <w:tr w:rsidR="00571FE0" w:rsidRPr="002D3708" w:rsidTr="00BF4CDB">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7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3260"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ΔΥΟ  ΚΑΙ ΕΙΚΟΣΙ  ΛΕΠΤΑ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BF4CDB">
        <w:tc>
          <w:tcPr>
            <w:tcW w:w="876" w:type="dxa"/>
            <w:shd w:val="clear" w:color="auto" w:fill="auto"/>
          </w:tcPr>
          <w:p w:rsidR="00571FE0" w:rsidRPr="002D3708" w:rsidRDefault="00571FE0" w:rsidP="00571FE0">
            <w:pPr>
              <w:spacing w:after="0" w:line="240" w:lineRule="auto"/>
              <w:rPr>
                <w:b/>
                <w:color w:val="auto"/>
                <w:sz w:val="20"/>
                <w:szCs w:val="20"/>
              </w:rPr>
            </w:pPr>
          </w:p>
        </w:tc>
        <w:tc>
          <w:tcPr>
            <w:tcW w:w="17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3260"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2,20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p w:rsidR="000531DE" w:rsidRPr="004F3654" w:rsidRDefault="000531DE" w:rsidP="000531DE">
      <w:pPr>
        <w:pBdr>
          <w:bottom w:val="single" w:sz="4" w:space="1" w:color="auto"/>
        </w:pBdr>
        <w:spacing w:after="0" w:line="240" w:lineRule="auto"/>
        <w:rPr>
          <w:color w:val="auto"/>
          <w:sz w:val="20"/>
          <w:szCs w:val="20"/>
        </w:rPr>
      </w:pPr>
    </w:p>
    <w:p w:rsidR="000531DE" w:rsidRDefault="000531DE" w:rsidP="000531DE">
      <w:pPr>
        <w:tabs>
          <w:tab w:val="left" w:pos="2100"/>
        </w:tabs>
        <w:spacing w:after="0" w:line="240" w:lineRule="auto"/>
        <w:rPr>
          <w:b/>
          <w:color w:val="auto"/>
          <w:sz w:val="20"/>
          <w:szCs w:val="20"/>
        </w:rPr>
      </w:pPr>
    </w:p>
    <w:p w:rsidR="00BF4CDB" w:rsidRPr="004F3654" w:rsidRDefault="00BF4CDB" w:rsidP="000531DE">
      <w:pPr>
        <w:tabs>
          <w:tab w:val="left" w:pos="2100"/>
        </w:tabs>
        <w:spacing w:after="0" w:line="240" w:lineRule="auto"/>
        <w:rPr>
          <w:b/>
          <w:color w:val="auto"/>
          <w:sz w:val="20"/>
          <w:szCs w:val="20"/>
        </w:rPr>
      </w:pPr>
    </w:p>
    <w:p w:rsidR="000531DE" w:rsidRPr="002D3708" w:rsidRDefault="000531DE" w:rsidP="000531DE">
      <w:pPr>
        <w:tabs>
          <w:tab w:val="left" w:pos="2100"/>
        </w:tabs>
        <w:spacing w:after="0" w:line="240" w:lineRule="auto"/>
        <w:rPr>
          <w:b/>
          <w:color w:val="auto"/>
          <w:sz w:val="20"/>
          <w:szCs w:val="20"/>
        </w:rPr>
      </w:pPr>
      <w:r w:rsidRPr="002D3708">
        <w:rPr>
          <w:b/>
          <w:color w:val="auto"/>
          <w:sz w:val="20"/>
          <w:szCs w:val="20"/>
        </w:rPr>
        <w:t>Α.Τ.</w:t>
      </w:r>
      <w:r w:rsidRPr="002D3708">
        <w:rPr>
          <w:b/>
          <w:color w:val="auto"/>
          <w:sz w:val="20"/>
          <w:szCs w:val="20"/>
          <w:lang w:val="en-US"/>
        </w:rPr>
        <w:t>:</w:t>
      </w:r>
      <w:r w:rsidRPr="002D3708">
        <w:rPr>
          <w:b/>
          <w:color w:val="auto"/>
          <w:sz w:val="20"/>
          <w:szCs w:val="20"/>
          <w:lang w:val="en-US"/>
        </w:rPr>
        <w:tab/>
        <w:t>06</w:t>
      </w:r>
      <w:r>
        <w:rPr>
          <w:b/>
          <w:color w:val="auto"/>
          <w:sz w:val="20"/>
          <w:szCs w:val="20"/>
        </w:rPr>
        <w:t>6</w:t>
      </w:r>
    </w:p>
    <w:p w:rsidR="000531DE" w:rsidRPr="002D3708" w:rsidRDefault="000531DE" w:rsidP="000531DE">
      <w:pPr>
        <w:spacing w:after="0" w:line="240" w:lineRule="auto"/>
        <w:rPr>
          <w:b/>
          <w:color w:val="auto"/>
          <w:sz w:val="20"/>
          <w:szCs w:val="20"/>
          <w:lang w:val="en-US"/>
        </w:rPr>
      </w:pPr>
    </w:p>
    <w:tbl>
      <w:tblPr>
        <w:tblW w:w="0" w:type="auto"/>
        <w:tblLayout w:type="fixed"/>
        <w:tblLook w:val="0000"/>
      </w:tblPr>
      <w:tblGrid>
        <w:gridCol w:w="1984"/>
        <w:gridCol w:w="7087"/>
      </w:tblGrid>
      <w:tr w:rsidR="000531DE" w:rsidRPr="0071524F" w:rsidTr="000531DE">
        <w:tc>
          <w:tcPr>
            <w:tcW w:w="1984" w:type="dxa"/>
            <w:shd w:val="clear" w:color="auto" w:fill="auto"/>
          </w:tcPr>
          <w:p w:rsidR="000531DE" w:rsidRPr="0071524F" w:rsidRDefault="000531DE" w:rsidP="000531DE">
            <w:pPr>
              <w:spacing w:after="0" w:line="240" w:lineRule="auto"/>
              <w:rPr>
                <w:b/>
                <w:color w:val="auto"/>
                <w:sz w:val="20"/>
              </w:rPr>
            </w:pPr>
            <w:r w:rsidRPr="0071524F">
              <w:rPr>
                <w:b/>
                <w:color w:val="auto"/>
                <w:sz w:val="20"/>
              </w:rPr>
              <w:t xml:space="preserve">ΝΕΤ ΠΡΣ Δ7 </w:t>
            </w:r>
          </w:p>
        </w:tc>
        <w:tc>
          <w:tcPr>
            <w:tcW w:w="7087" w:type="dxa"/>
            <w:shd w:val="clear" w:color="auto" w:fill="auto"/>
          </w:tcPr>
          <w:p w:rsidR="000531DE" w:rsidRPr="0071524F" w:rsidRDefault="000531DE" w:rsidP="000531DE">
            <w:pPr>
              <w:spacing w:after="0" w:line="240" w:lineRule="auto"/>
              <w:rPr>
                <w:b/>
                <w:color w:val="auto"/>
                <w:sz w:val="20"/>
                <w:u w:val="single"/>
              </w:rPr>
            </w:pPr>
            <w:r w:rsidRPr="0071524F">
              <w:rPr>
                <w:b/>
                <w:color w:val="auto"/>
                <w:sz w:val="20"/>
                <w:u w:val="single"/>
              </w:rPr>
              <w:t xml:space="preserve">Φυτικό υλικό. Προμήθεια κηπευτικού χώματος.  </w:t>
            </w:r>
          </w:p>
        </w:tc>
      </w:tr>
    </w:tbl>
    <w:p w:rsidR="000531DE" w:rsidRPr="0071524F" w:rsidRDefault="000531DE" w:rsidP="000531DE">
      <w:pPr>
        <w:spacing w:after="0" w:line="240" w:lineRule="auto"/>
        <w:rPr>
          <w:color w:val="auto"/>
          <w:sz w:val="20"/>
        </w:rPr>
      </w:pPr>
    </w:p>
    <w:tbl>
      <w:tblPr>
        <w:tblW w:w="6618" w:type="dxa"/>
        <w:tblLayout w:type="fixed"/>
        <w:tblLook w:val="0000"/>
      </w:tblPr>
      <w:tblGrid>
        <w:gridCol w:w="4236"/>
        <w:gridCol w:w="1251"/>
        <w:gridCol w:w="1131"/>
      </w:tblGrid>
      <w:tr w:rsidR="000531DE" w:rsidRPr="0071524F" w:rsidTr="000531DE">
        <w:tc>
          <w:tcPr>
            <w:tcW w:w="4236" w:type="dxa"/>
            <w:shd w:val="clear" w:color="auto" w:fill="auto"/>
          </w:tcPr>
          <w:p w:rsidR="000531DE" w:rsidRPr="0071524F" w:rsidRDefault="000531DE" w:rsidP="000531DE">
            <w:pPr>
              <w:spacing w:after="0" w:line="240" w:lineRule="auto"/>
              <w:ind w:left="1984"/>
              <w:rPr>
                <w:color w:val="auto"/>
                <w:sz w:val="20"/>
              </w:rPr>
            </w:pPr>
            <w:r w:rsidRPr="0071524F">
              <w:rPr>
                <w:color w:val="auto"/>
                <w:sz w:val="20"/>
              </w:rPr>
              <w:t xml:space="preserve">Κωδ. αναθεώρησης : </w:t>
            </w:r>
          </w:p>
        </w:tc>
        <w:tc>
          <w:tcPr>
            <w:tcW w:w="1251" w:type="dxa"/>
            <w:shd w:val="clear" w:color="auto" w:fill="auto"/>
          </w:tcPr>
          <w:p w:rsidR="000531DE" w:rsidRPr="0071524F" w:rsidRDefault="000531DE" w:rsidP="000531DE">
            <w:pPr>
              <w:spacing w:after="0" w:line="240" w:lineRule="auto"/>
              <w:rPr>
                <w:b/>
                <w:color w:val="auto"/>
                <w:sz w:val="20"/>
              </w:rPr>
            </w:pPr>
            <w:r w:rsidRPr="0071524F">
              <w:rPr>
                <w:b/>
                <w:color w:val="auto"/>
                <w:sz w:val="20"/>
              </w:rPr>
              <w:t xml:space="preserve">ΠΡΣ 1710 </w:t>
            </w:r>
          </w:p>
        </w:tc>
        <w:tc>
          <w:tcPr>
            <w:tcW w:w="1131" w:type="dxa"/>
            <w:shd w:val="clear" w:color="auto" w:fill="auto"/>
          </w:tcPr>
          <w:p w:rsidR="000531DE" w:rsidRPr="0071524F" w:rsidRDefault="000531DE" w:rsidP="000531DE">
            <w:pPr>
              <w:spacing w:after="0" w:line="240" w:lineRule="auto"/>
              <w:rPr>
                <w:b/>
                <w:color w:val="auto"/>
                <w:sz w:val="20"/>
              </w:rPr>
            </w:pPr>
            <w:r w:rsidRPr="0071524F">
              <w:rPr>
                <w:b/>
                <w:color w:val="auto"/>
                <w:sz w:val="20"/>
              </w:rPr>
              <w:t xml:space="preserve">100,00% </w:t>
            </w:r>
          </w:p>
        </w:tc>
      </w:tr>
    </w:tbl>
    <w:p w:rsidR="000531DE" w:rsidRPr="0071524F" w:rsidRDefault="000531DE" w:rsidP="000531DE">
      <w:pPr>
        <w:spacing w:after="0" w:line="240" w:lineRule="auto"/>
        <w:jc w:val="both"/>
        <w:rPr>
          <w:color w:val="auto"/>
          <w:sz w:val="20"/>
        </w:rPr>
      </w:pPr>
    </w:p>
    <w:p w:rsidR="000531DE" w:rsidRPr="0071524F" w:rsidRDefault="000531DE" w:rsidP="000531DE">
      <w:pPr>
        <w:spacing w:after="0" w:line="240" w:lineRule="auto"/>
        <w:jc w:val="both"/>
        <w:rPr>
          <w:color w:val="auto"/>
          <w:sz w:val="20"/>
        </w:rPr>
      </w:pPr>
      <w:r w:rsidRPr="0071524F">
        <w:rPr>
          <w:color w:val="auto"/>
          <w:sz w:val="20"/>
        </w:rPr>
        <w:t xml:space="preserve">      Προμήθεια κηπευτικού χώματος επί τόπου του έργου, σύμφωνα με την με</w:t>
      </w:r>
      <w:r w:rsidR="00C45E24" w:rsidRPr="0071524F">
        <w:rPr>
          <w:color w:val="auto"/>
          <w:sz w:val="20"/>
        </w:rPr>
        <w:t xml:space="preserve">λέτη και την ΕΤΕΠ 02-07-05-00. </w:t>
      </w:r>
      <w:r w:rsidRPr="0071524F">
        <w:rPr>
          <w:color w:val="auto"/>
          <w:sz w:val="20"/>
        </w:rPr>
        <w:t>Το κηπευτικό χώμα θα είναι γόνιμο, επιφανειακό, εύθρυπτο, αμμοαργιλώδους σύστασης, με αναλογία σε άμμο τουλάχιστον 55 % και κατά το δυνατόν απαλλαγμένο από σβώλους, αγριόχορτα, υπολείμματα ριζών, λίθους μεγαλύτερους των 5 cm και άλλα ξένα ή τοξικά υλικά βλαβερά για την ανάπτυξη φυτών.</w:t>
      </w:r>
    </w:p>
    <w:p w:rsidR="000531DE" w:rsidRPr="0071524F" w:rsidRDefault="000531DE" w:rsidP="000531DE">
      <w:pPr>
        <w:spacing w:after="0" w:line="240" w:lineRule="auto"/>
        <w:jc w:val="both"/>
        <w:rPr>
          <w:color w:val="auto"/>
          <w:sz w:val="20"/>
        </w:rPr>
      </w:pPr>
    </w:p>
    <w:p w:rsidR="000531DE" w:rsidRPr="0071524F" w:rsidRDefault="000531DE" w:rsidP="000531DE">
      <w:pPr>
        <w:spacing w:after="0" w:line="240" w:lineRule="auto"/>
        <w:jc w:val="both"/>
        <w:rPr>
          <w:color w:val="auto"/>
          <w:sz w:val="20"/>
        </w:rPr>
      </w:pPr>
      <w:r w:rsidRPr="0071524F">
        <w:rPr>
          <w:color w:val="auto"/>
          <w:sz w:val="20"/>
        </w:rPr>
        <w:t xml:space="preserve">Τιμή ανά κυβικό μέτρο (m³)   </w:t>
      </w:r>
    </w:p>
    <w:tbl>
      <w:tblPr>
        <w:tblW w:w="0" w:type="auto"/>
        <w:tblLayout w:type="fixed"/>
        <w:tblLook w:val="0000"/>
      </w:tblPr>
      <w:tblGrid>
        <w:gridCol w:w="1056"/>
        <w:gridCol w:w="1566"/>
      </w:tblGrid>
      <w:tr w:rsidR="000531DE" w:rsidRPr="0071524F" w:rsidTr="000531DE">
        <w:tc>
          <w:tcPr>
            <w:tcW w:w="1056" w:type="dxa"/>
            <w:shd w:val="clear" w:color="auto" w:fill="auto"/>
          </w:tcPr>
          <w:p w:rsidR="000531DE" w:rsidRPr="0071524F" w:rsidRDefault="000531DE" w:rsidP="000531DE">
            <w:pPr>
              <w:spacing w:after="0" w:line="240" w:lineRule="auto"/>
              <w:rPr>
                <w:color w:val="auto"/>
                <w:sz w:val="20"/>
              </w:rPr>
            </w:pPr>
            <w:r w:rsidRPr="0071524F">
              <w:rPr>
                <w:color w:val="auto"/>
                <w:sz w:val="20"/>
              </w:rPr>
              <w:t xml:space="preserve">( 1 m3 ) </w:t>
            </w:r>
          </w:p>
        </w:tc>
        <w:tc>
          <w:tcPr>
            <w:tcW w:w="1566" w:type="dxa"/>
            <w:shd w:val="clear" w:color="auto" w:fill="auto"/>
          </w:tcPr>
          <w:p w:rsidR="000531DE" w:rsidRPr="0071524F" w:rsidRDefault="000531DE" w:rsidP="000531DE">
            <w:pPr>
              <w:spacing w:after="0" w:line="240" w:lineRule="auto"/>
              <w:rPr>
                <w:color w:val="auto"/>
                <w:sz w:val="20"/>
              </w:rPr>
            </w:pPr>
            <w:r w:rsidRPr="0071524F">
              <w:rPr>
                <w:color w:val="auto"/>
                <w:sz w:val="20"/>
              </w:rPr>
              <w:t xml:space="preserve">Κυβικό μέτρο </w:t>
            </w:r>
          </w:p>
        </w:tc>
      </w:tr>
    </w:tbl>
    <w:p w:rsidR="000531DE" w:rsidRPr="0071524F" w:rsidRDefault="000531DE" w:rsidP="000531DE">
      <w:pPr>
        <w:spacing w:after="0" w:line="240" w:lineRule="auto"/>
        <w:rPr>
          <w:color w:val="auto"/>
          <w:sz w:val="20"/>
        </w:rPr>
      </w:pPr>
    </w:p>
    <w:tbl>
      <w:tblPr>
        <w:tblW w:w="6480" w:type="dxa"/>
        <w:tblLayout w:type="fixed"/>
        <w:tblLook w:val="0000"/>
      </w:tblPr>
      <w:tblGrid>
        <w:gridCol w:w="876"/>
        <w:gridCol w:w="1686"/>
        <w:gridCol w:w="3156"/>
        <w:gridCol w:w="381"/>
        <w:gridCol w:w="381"/>
      </w:tblGrid>
      <w:tr w:rsidR="000531DE" w:rsidRPr="0071524F" w:rsidTr="000531DE">
        <w:tc>
          <w:tcPr>
            <w:tcW w:w="876" w:type="dxa"/>
            <w:shd w:val="clear" w:color="auto" w:fill="auto"/>
          </w:tcPr>
          <w:p w:rsidR="000531DE" w:rsidRPr="0071524F" w:rsidRDefault="000531DE" w:rsidP="000531DE">
            <w:pPr>
              <w:spacing w:after="0" w:line="240" w:lineRule="auto"/>
              <w:rPr>
                <w:b/>
                <w:color w:val="auto"/>
                <w:sz w:val="20"/>
                <w:u w:val="single"/>
              </w:rPr>
            </w:pPr>
            <w:r w:rsidRPr="0071524F">
              <w:rPr>
                <w:b/>
                <w:color w:val="auto"/>
                <w:sz w:val="20"/>
                <w:u w:val="single"/>
              </w:rPr>
              <w:t>ΕΥΡΩ</w:t>
            </w:r>
          </w:p>
        </w:tc>
        <w:tc>
          <w:tcPr>
            <w:tcW w:w="1686" w:type="dxa"/>
            <w:shd w:val="clear" w:color="auto" w:fill="auto"/>
          </w:tcPr>
          <w:p w:rsidR="000531DE" w:rsidRPr="0071524F" w:rsidRDefault="000531DE" w:rsidP="000531DE">
            <w:pPr>
              <w:spacing w:after="0" w:line="240" w:lineRule="auto"/>
              <w:rPr>
                <w:b/>
                <w:color w:val="auto"/>
                <w:sz w:val="20"/>
              </w:rPr>
            </w:pPr>
            <w:r w:rsidRPr="0071524F">
              <w:rPr>
                <w:b/>
                <w:color w:val="auto"/>
                <w:sz w:val="20"/>
              </w:rPr>
              <w:t>(Ολογράφως):</w:t>
            </w:r>
          </w:p>
        </w:tc>
        <w:tc>
          <w:tcPr>
            <w:tcW w:w="3156" w:type="dxa"/>
            <w:shd w:val="clear" w:color="auto" w:fill="auto"/>
          </w:tcPr>
          <w:p w:rsidR="000531DE" w:rsidRPr="0071524F" w:rsidRDefault="000531DE" w:rsidP="000531DE">
            <w:pPr>
              <w:spacing w:after="0" w:line="240" w:lineRule="auto"/>
              <w:rPr>
                <w:b/>
                <w:color w:val="auto"/>
                <w:sz w:val="20"/>
              </w:rPr>
            </w:pPr>
            <w:r w:rsidRPr="0071524F">
              <w:rPr>
                <w:b/>
                <w:color w:val="auto"/>
                <w:sz w:val="20"/>
              </w:rPr>
              <w:t xml:space="preserve">ΟΚΤΩ  ΚΑΙ ΠΕΝΗΝΤΑ  ΛΕΠΤΑ </w:t>
            </w:r>
          </w:p>
        </w:tc>
        <w:tc>
          <w:tcPr>
            <w:tcW w:w="381" w:type="dxa"/>
            <w:shd w:val="clear" w:color="auto" w:fill="auto"/>
          </w:tcPr>
          <w:p w:rsidR="000531DE" w:rsidRPr="0071524F" w:rsidRDefault="000531DE" w:rsidP="000531DE">
            <w:pPr>
              <w:spacing w:after="0" w:line="240" w:lineRule="auto"/>
              <w:rPr>
                <w:b/>
                <w:color w:val="auto"/>
                <w:sz w:val="20"/>
              </w:rPr>
            </w:pPr>
          </w:p>
        </w:tc>
        <w:tc>
          <w:tcPr>
            <w:tcW w:w="381" w:type="dxa"/>
            <w:shd w:val="clear" w:color="auto" w:fill="auto"/>
          </w:tcPr>
          <w:p w:rsidR="000531DE" w:rsidRPr="0071524F" w:rsidRDefault="000531DE" w:rsidP="000531DE">
            <w:pPr>
              <w:spacing w:after="0" w:line="240" w:lineRule="auto"/>
              <w:rPr>
                <w:b/>
                <w:color w:val="auto"/>
                <w:sz w:val="20"/>
              </w:rPr>
            </w:pPr>
          </w:p>
        </w:tc>
      </w:tr>
      <w:tr w:rsidR="000531DE" w:rsidRPr="0071524F" w:rsidTr="000531DE">
        <w:tc>
          <w:tcPr>
            <w:tcW w:w="876" w:type="dxa"/>
            <w:shd w:val="clear" w:color="auto" w:fill="auto"/>
          </w:tcPr>
          <w:p w:rsidR="000531DE" w:rsidRPr="0071524F" w:rsidRDefault="000531DE" w:rsidP="000531DE">
            <w:pPr>
              <w:spacing w:after="0" w:line="240" w:lineRule="auto"/>
              <w:rPr>
                <w:b/>
                <w:color w:val="auto"/>
                <w:sz w:val="20"/>
              </w:rPr>
            </w:pPr>
          </w:p>
        </w:tc>
        <w:tc>
          <w:tcPr>
            <w:tcW w:w="1686" w:type="dxa"/>
            <w:shd w:val="clear" w:color="auto" w:fill="auto"/>
          </w:tcPr>
          <w:p w:rsidR="000531DE" w:rsidRPr="0071524F" w:rsidRDefault="000531DE" w:rsidP="000531DE">
            <w:pPr>
              <w:spacing w:after="0" w:line="240" w:lineRule="auto"/>
              <w:rPr>
                <w:b/>
                <w:color w:val="auto"/>
                <w:sz w:val="20"/>
              </w:rPr>
            </w:pPr>
            <w:r w:rsidRPr="0071524F">
              <w:rPr>
                <w:b/>
                <w:color w:val="auto"/>
                <w:sz w:val="20"/>
              </w:rPr>
              <w:t>(Αριθμητικώς):</w:t>
            </w:r>
          </w:p>
        </w:tc>
        <w:tc>
          <w:tcPr>
            <w:tcW w:w="3156" w:type="dxa"/>
            <w:shd w:val="clear" w:color="auto" w:fill="auto"/>
          </w:tcPr>
          <w:p w:rsidR="000531DE" w:rsidRPr="0071524F" w:rsidRDefault="000531DE" w:rsidP="000531DE">
            <w:pPr>
              <w:spacing w:after="0" w:line="240" w:lineRule="auto"/>
              <w:rPr>
                <w:b/>
                <w:color w:val="auto"/>
                <w:sz w:val="20"/>
              </w:rPr>
            </w:pPr>
            <w:r w:rsidRPr="0071524F">
              <w:rPr>
                <w:b/>
                <w:color w:val="auto"/>
                <w:sz w:val="20"/>
              </w:rPr>
              <w:t xml:space="preserve">8,50 </w:t>
            </w:r>
          </w:p>
        </w:tc>
        <w:tc>
          <w:tcPr>
            <w:tcW w:w="381" w:type="dxa"/>
            <w:shd w:val="clear" w:color="auto" w:fill="auto"/>
          </w:tcPr>
          <w:p w:rsidR="000531DE" w:rsidRPr="0071524F" w:rsidRDefault="000531DE" w:rsidP="000531DE">
            <w:pPr>
              <w:spacing w:after="0" w:line="240" w:lineRule="auto"/>
              <w:rPr>
                <w:b/>
                <w:color w:val="auto"/>
                <w:sz w:val="20"/>
              </w:rPr>
            </w:pPr>
            <w:r w:rsidRPr="0071524F">
              <w:rPr>
                <w:b/>
                <w:color w:val="auto"/>
                <w:sz w:val="20"/>
              </w:rPr>
              <w:t xml:space="preserve"> </w:t>
            </w:r>
          </w:p>
        </w:tc>
        <w:tc>
          <w:tcPr>
            <w:tcW w:w="381" w:type="dxa"/>
            <w:shd w:val="clear" w:color="auto" w:fill="auto"/>
          </w:tcPr>
          <w:p w:rsidR="000531DE" w:rsidRPr="0071524F" w:rsidRDefault="000531DE" w:rsidP="000531DE">
            <w:pPr>
              <w:spacing w:after="0" w:line="240" w:lineRule="auto"/>
              <w:rPr>
                <w:b/>
                <w:color w:val="auto"/>
                <w:sz w:val="20"/>
              </w:rPr>
            </w:pPr>
            <w:r w:rsidRPr="0071524F">
              <w:rPr>
                <w:b/>
                <w:color w:val="auto"/>
                <w:sz w:val="20"/>
              </w:rPr>
              <w:t xml:space="preserve"> </w:t>
            </w:r>
          </w:p>
        </w:tc>
      </w:tr>
    </w:tbl>
    <w:p w:rsidR="000531DE" w:rsidRDefault="000531DE" w:rsidP="000531DE">
      <w:pPr>
        <w:spacing w:after="0" w:line="240" w:lineRule="auto"/>
        <w:ind w:firstLine="720"/>
        <w:jc w:val="both"/>
        <w:rPr>
          <w:sz w:val="20"/>
        </w:rPr>
      </w:pPr>
    </w:p>
    <w:p w:rsidR="00227AAD" w:rsidRPr="004F3654" w:rsidRDefault="00227AAD" w:rsidP="00227AAD">
      <w:pPr>
        <w:pBdr>
          <w:bottom w:val="single" w:sz="4" w:space="1" w:color="auto"/>
        </w:pBdr>
        <w:spacing w:after="0" w:line="240" w:lineRule="auto"/>
        <w:rPr>
          <w:color w:val="auto"/>
          <w:sz w:val="20"/>
          <w:szCs w:val="20"/>
        </w:rPr>
      </w:pPr>
    </w:p>
    <w:p w:rsidR="00227AAD" w:rsidRDefault="00227AAD" w:rsidP="00227AAD">
      <w:pPr>
        <w:tabs>
          <w:tab w:val="left" w:pos="2100"/>
        </w:tabs>
        <w:spacing w:after="0" w:line="240" w:lineRule="auto"/>
        <w:rPr>
          <w:b/>
          <w:color w:val="auto"/>
          <w:sz w:val="20"/>
          <w:szCs w:val="20"/>
        </w:rPr>
      </w:pPr>
    </w:p>
    <w:p w:rsidR="00BF4CDB" w:rsidRPr="004F3654" w:rsidRDefault="00BF4CDB" w:rsidP="00227AAD">
      <w:pPr>
        <w:tabs>
          <w:tab w:val="left" w:pos="2100"/>
        </w:tabs>
        <w:spacing w:after="0" w:line="240" w:lineRule="auto"/>
        <w:rPr>
          <w:b/>
          <w:color w:val="auto"/>
          <w:sz w:val="20"/>
          <w:szCs w:val="20"/>
        </w:rPr>
      </w:pPr>
    </w:p>
    <w:p w:rsidR="00227AAD" w:rsidRPr="00BF4CDB" w:rsidRDefault="00227AAD" w:rsidP="00227AAD">
      <w:pPr>
        <w:tabs>
          <w:tab w:val="left" w:pos="2100"/>
        </w:tabs>
        <w:spacing w:after="0" w:line="240" w:lineRule="auto"/>
        <w:rPr>
          <w:b/>
          <w:color w:val="000000" w:themeColor="text1"/>
          <w:sz w:val="20"/>
          <w:szCs w:val="20"/>
        </w:rPr>
      </w:pPr>
      <w:r w:rsidRPr="002D3708">
        <w:rPr>
          <w:b/>
          <w:color w:val="auto"/>
          <w:sz w:val="20"/>
          <w:szCs w:val="20"/>
        </w:rPr>
        <w:t>Α</w:t>
      </w:r>
      <w:r w:rsidRPr="00BF4CDB">
        <w:rPr>
          <w:b/>
          <w:color w:val="000000" w:themeColor="text1"/>
          <w:sz w:val="20"/>
          <w:szCs w:val="20"/>
        </w:rPr>
        <w:t>.Τ.</w:t>
      </w:r>
      <w:r w:rsidRPr="00BF4CDB">
        <w:rPr>
          <w:b/>
          <w:color w:val="000000" w:themeColor="text1"/>
          <w:sz w:val="20"/>
          <w:szCs w:val="20"/>
          <w:lang w:val="en-US"/>
        </w:rPr>
        <w:t>:</w:t>
      </w:r>
      <w:r w:rsidRPr="00BF4CDB">
        <w:rPr>
          <w:b/>
          <w:color w:val="000000" w:themeColor="text1"/>
          <w:sz w:val="20"/>
          <w:szCs w:val="20"/>
          <w:lang w:val="en-US"/>
        </w:rPr>
        <w:tab/>
        <w:t>06</w:t>
      </w:r>
      <w:r w:rsidRPr="00BF4CDB">
        <w:rPr>
          <w:b/>
          <w:color w:val="000000" w:themeColor="text1"/>
          <w:sz w:val="20"/>
          <w:szCs w:val="20"/>
        </w:rPr>
        <w:t>7</w:t>
      </w:r>
    </w:p>
    <w:p w:rsidR="00227AAD" w:rsidRPr="00BF4CDB" w:rsidRDefault="00227AAD" w:rsidP="00227AAD">
      <w:pPr>
        <w:spacing w:after="0" w:line="240" w:lineRule="auto"/>
        <w:rPr>
          <w:b/>
          <w:color w:val="000000" w:themeColor="text1"/>
          <w:sz w:val="20"/>
          <w:szCs w:val="20"/>
          <w:lang w:val="en-US"/>
        </w:rPr>
      </w:pPr>
    </w:p>
    <w:tbl>
      <w:tblPr>
        <w:tblW w:w="0" w:type="auto"/>
        <w:tblLayout w:type="fixed"/>
        <w:tblLook w:val="0000"/>
      </w:tblPr>
      <w:tblGrid>
        <w:gridCol w:w="1984"/>
        <w:gridCol w:w="7087"/>
      </w:tblGrid>
      <w:tr w:rsidR="00227AAD" w:rsidRPr="00BF4CDB" w:rsidTr="003441D8">
        <w:tc>
          <w:tcPr>
            <w:tcW w:w="1984" w:type="dxa"/>
            <w:shd w:val="clear" w:color="auto" w:fill="auto"/>
          </w:tcPr>
          <w:p w:rsidR="00227AAD" w:rsidRPr="00BF4CDB" w:rsidRDefault="00227AAD" w:rsidP="003441D8">
            <w:pPr>
              <w:spacing w:after="0" w:line="240" w:lineRule="auto"/>
              <w:rPr>
                <w:b/>
                <w:color w:val="000000" w:themeColor="text1"/>
                <w:sz w:val="20"/>
              </w:rPr>
            </w:pPr>
            <w:r w:rsidRPr="00BF4CDB">
              <w:rPr>
                <w:b/>
                <w:color w:val="000000" w:themeColor="text1"/>
                <w:sz w:val="20"/>
              </w:rPr>
              <w:t xml:space="preserve">ΝΕΤ ΠΡΣ Γ1 </w:t>
            </w:r>
          </w:p>
        </w:tc>
        <w:tc>
          <w:tcPr>
            <w:tcW w:w="7087" w:type="dxa"/>
            <w:shd w:val="clear" w:color="auto" w:fill="auto"/>
          </w:tcPr>
          <w:p w:rsidR="00227AAD" w:rsidRPr="00BF4CDB" w:rsidRDefault="00227AAD" w:rsidP="003441D8">
            <w:pPr>
              <w:spacing w:after="0" w:line="240" w:lineRule="auto"/>
              <w:rPr>
                <w:b/>
                <w:color w:val="000000" w:themeColor="text1"/>
                <w:sz w:val="20"/>
                <w:u w:val="single"/>
              </w:rPr>
            </w:pPr>
            <w:r w:rsidRPr="00BF4CDB">
              <w:rPr>
                <w:b/>
                <w:color w:val="000000" w:themeColor="text1"/>
                <w:sz w:val="20"/>
                <w:u w:val="single"/>
              </w:rPr>
              <w:t xml:space="preserve">Προετοιμασία χώρων εγκατάστασης πρασίνου. Γενική μόρφωση επιφάνειας εδάφους για την φύτευση φυτών ή εγκατάσταση χλοοτάπητα .  </w:t>
            </w:r>
          </w:p>
        </w:tc>
      </w:tr>
    </w:tbl>
    <w:p w:rsidR="00227AAD" w:rsidRPr="00BF4CDB" w:rsidRDefault="00227AAD" w:rsidP="00227AAD">
      <w:pPr>
        <w:spacing w:after="0" w:line="240" w:lineRule="auto"/>
        <w:rPr>
          <w:color w:val="000000" w:themeColor="text1"/>
          <w:sz w:val="20"/>
        </w:rPr>
      </w:pPr>
    </w:p>
    <w:tbl>
      <w:tblPr>
        <w:tblW w:w="6618" w:type="dxa"/>
        <w:tblLayout w:type="fixed"/>
        <w:tblLook w:val="0000"/>
      </w:tblPr>
      <w:tblGrid>
        <w:gridCol w:w="4236"/>
        <w:gridCol w:w="1251"/>
        <w:gridCol w:w="1131"/>
      </w:tblGrid>
      <w:tr w:rsidR="00227AAD" w:rsidRPr="00BF4CDB" w:rsidTr="003441D8">
        <w:tc>
          <w:tcPr>
            <w:tcW w:w="4236" w:type="dxa"/>
            <w:shd w:val="clear" w:color="auto" w:fill="auto"/>
          </w:tcPr>
          <w:p w:rsidR="00227AAD" w:rsidRPr="00BF4CDB" w:rsidRDefault="00227AAD" w:rsidP="003441D8">
            <w:pPr>
              <w:spacing w:after="0" w:line="240" w:lineRule="auto"/>
              <w:ind w:left="1984"/>
              <w:rPr>
                <w:color w:val="000000" w:themeColor="text1"/>
                <w:sz w:val="20"/>
              </w:rPr>
            </w:pPr>
            <w:r w:rsidRPr="00BF4CDB">
              <w:rPr>
                <w:color w:val="000000" w:themeColor="text1"/>
                <w:sz w:val="20"/>
              </w:rPr>
              <w:t xml:space="preserve">Κωδ. αναθεώρησης : </w:t>
            </w:r>
          </w:p>
        </w:tc>
        <w:tc>
          <w:tcPr>
            <w:tcW w:w="1251" w:type="dxa"/>
            <w:shd w:val="clear" w:color="auto" w:fill="auto"/>
          </w:tcPr>
          <w:p w:rsidR="00227AAD" w:rsidRPr="00BF4CDB" w:rsidRDefault="00227AAD" w:rsidP="003441D8">
            <w:pPr>
              <w:spacing w:after="0" w:line="240" w:lineRule="auto"/>
              <w:rPr>
                <w:b/>
                <w:color w:val="000000" w:themeColor="text1"/>
                <w:sz w:val="20"/>
              </w:rPr>
            </w:pPr>
            <w:r w:rsidRPr="00BF4CDB">
              <w:rPr>
                <w:b/>
                <w:color w:val="000000" w:themeColor="text1"/>
                <w:sz w:val="20"/>
              </w:rPr>
              <w:t xml:space="preserve">ΠΡΣ 1140 </w:t>
            </w:r>
          </w:p>
        </w:tc>
        <w:tc>
          <w:tcPr>
            <w:tcW w:w="1131" w:type="dxa"/>
            <w:shd w:val="clear" w:color="auto" w:fill="auto"/>
          </w:tcPr>
          <w:p w:rsidR="00227AAD" w:rsidRPr="00BF4CDB" w:rsidRDefault="00227AAD" w:rsidP="003441D8">
            <w:pPr>
              <w:spacing w:after="0" w:line="240" w:lineRule="auto"/>
              <w:rPr>
                <w:b/>
                <w:color w:val="000000" w:themeColor="text1"/>
                <w:sz w:val="20"/>
              </w:rPr>
            </w:pPr>
            <w:r w:rsidRPr="00BF4CDB">
              <w:rPr>
                <w:b/>
                <w:color w:val="000000" w:themeColor="text1"/>
                <w:sz w:val="20"/>
              </w:rPr>
              <w:t xml:space="preserve">100,00% </w:t>
            </w:r>
          </w:p>
        </w:tc>
      </w:tr>
    </w:tbl>
    <w:p w:rsidR="00227AAD" w:rsidRPr="00BF4CDB" w:rsidRDefault="00227AAD" w:rsidP="00227AAD">
      <w:pPr>
        <w:spacing w:after="0" w:line="240" w:lineRule="auto"/>
        <w:jc w:val="both"/>
        <w:rPr>
          <w:color w:val="000000" w:themeColor="text1"/>
          <w:sz w:val="20"/>
        </w:rPr>
      </w:pPr>
    </w:p>
    <w:p w:rsidR="00227AAD" w:rsidRPr="00BF4CDB" w:rsidRDefault="00227AAD" w:rsidP="00227AAD">
      <w:pPr>
        <w:spacing w:after="0" w:line="240" w:lineRule="auto"/>
        <w:jc w:val="both"/>
        <w:rPr>
          <w:color w:val="000000" w:themeColor="text1"/>
          <w:sz w:val="20"/>
        </w:rPr>
      </w:pPr>
      <w:r w:rsidRPr="00BF4CDB">
        <w:rPr>
          <w:color w:val="000000" w:themeColor="text1"/>
          <w:sz w:val="20"/>
        </w:rPr>
        <w:t xml:space="preserve">      Αποκομιδή πλεοναζόντων χωμάτων, καθάρισμα, συγκέντρωση και αποκομιδή κάθε άχρηστου υλικού (πέτρες, υπολείμματα ριζών, κλαδιά κλπ), αναμόχλευση της επιφάνειας με οποιοδήποτε μέσο, γενική ισοπέδωση των χώρων και γενική μόρφωση του ανάγλυφου της επιφανείας του εδάφους για την φύτευση φυτών ή εγκατάσταση χλοοτάπητα. </w:t>
      </w:r>
    </w:p>
    <w:p w:rsidR="00227AAD" w:rsidRPr="00BF4CDB" w:rsidRDefault="00227AAD" w:rsidP="00227AAD">
      <w:pPr>
        <w:spacing w:after="0" w:line="240" w:lineRule="auto"/>
        <w:jc w:val="both"/>
        <w:rPr>
          <w:color w:val="000000" w:themeColor="text1"/>
          <w:sz w:val="20"/>
        </w:rPr>
      </w:pPr>
    </w:p>
    <w:p w:rsidR="00227AAD" w:rsidRPr="00BF4CDB" w:rsidRDefault="00227AAD" w:rsidP="00227AAD">
      <w:pPr>
        <w:spacing w:after="0" w:line="240" w:lineRule="auto"/>
        <w:jc w:val="both"/>
        <w:rPr>
          <w:color w:val="000000" w:themeColor="text1"/>
          <w:sz w:val="20"/>
        </w:rPr>
      </w:pPr>
      <w:r w:rsidRPr="00BF4CDB">
        <w:rPr>
          <w:color w:val="000000" w:themeColor="text1"/>
          <w:sz w:val="20"/>
        </w:rPr>
        <w:t>Στην τιμή μονάδας περιλαμβάνονται οι δαπάνες του εργατοτεχνικού προσωπικού, των μηχανημάτων και των εργαλείων που απαιτούνται για την πλήρη ολοκλήρωση της εργασίας.</w:t>
      </w:r>
    </w:p>
    <w:p w:rsidR="00227AAD" w:rsidRPr="00BF4CDB" w:rsidRDefault="00227AAD" w:rsidP="00227AAD">
      <w:pPr>
        <w:spacing w:after="0" w:line="240" w:lineRule="auto"/>
        <w:jc w:val="both"/>
        <w:rPr>
          <w:color w:val="000000" w:themeColor="text1"/>
          <w:sz w:val="20"/>
        </w:rPr>
      </w:pPr>
      <w:r w:rsidRPr="00BF4CDB">
        <w:rPr>
          <w:color w:val="000000" w:themeColor="text1"/>
          <w:sz w:val="20"/>
        </w:rPr>
        <w:t xml:space="preserve">Τιμή ανά στρέμμα (στρ.)   </w:t>
      </w:r>
    </w:p>
    <w:tbl>
      <w:tblPr>
        <w:tblW w:w="0" w:type="auto"/>
        <w:tblLayout w:type="fixed"/>
        <w:tblLook w:val="0000"/>
      </w:tblPr>
      <w:tblGrid>
        <w:gridCol w:w="1146"/>
        <w:gridCol w:w="3096"/>
      </w:tblGrid>
      <w:tr w:rsidR="00227AAD" w:rsidRPr="00BF4CDB" w:rsidTr="003441D8">
        <w:tc>
          <w:tcPr>
            <w:tcW w:w="1146" w:type="dxa"/>
            <w:shd w:val="clear" w:color="auto" w:fill="auto"/>
          </w:tcPr>
          <w:p w:rsidR="00227AAD" w:rsidRPr="00BF4CDB" w:rsidRDefault="00227AAD" w:rsidP="003441D8">
            <w:pPr>
              <w:spacing w:after="0" w:line="240" w:lineRule="auto"/>
              <w:rPr>
                <w:color w:val="000000" w:themeColor="text1"/>
                <w:sz w:val="20"/>
              </w:rPr>
            </w:pPr>
            <w:r w:rsidRPr="00BF4CDB">
              <w:rPr>
                <w:color w:val="000000" w:themeColor="text1"/>
                <w:sz w:val="20"/>
              </w:rPr>
              <w:t xml:space="preserve">( 1 Στρ. ) </w:t>
            </w:r>
          </w:p>
        </w:tc>
        <w:tc>
          <w:tcPr>
            <w:tcW w:w="3096" w:type="dxa"/>
            <w:shd w:val="clear" w:color="auto" w:fill="auto"/>
          </w:tcPr>
          <w:p w:rsidR="00227AAD" w:rsidRPr="00BF4CDB" w:rsidRDefault="00227AAD" w:rsidP="003441D8">
            <w:pPr>
              <w:spacing w:after="0" w:line="240" w:lineRule="auto"/>
              <w:rPr>
                <w:color w:val="000000" w:themeColor="text1"/>
                <w:sz w:val="20"/>
              </w:rPr>
            </w:pPr>
            <w:r w:rsidRPr="00BF4CDB">
              <w:rPr>
                <w:color w:val="000000" w:themeColor="text1"/>
                <w:sz w:val="20"/>
              </w:rPr>
              <w:t xml:space="preserve">Στρέμμα Επιφάνειας (1000 m2) </w:t>
            </w:r>
          </w:p>
        </w:tc>
      </w:tr>
    </w:tbl>
    <w:p w:rsidR="00227AAD" w:rsidRPr="00BF4CDB" w:rsidRDefault="00227AAD" w:rsidP="00227AAD">
      <w:pPr>
        <w:spacing w:after="0" w:line="240" w:lineRule="auto"/>
        <w:rPr>
          <w:color w:val="000000" w:themeColor="text1"/>
          <w:sz w:val="20"/>
        </w:rPr>
      </w:pPr>
    </w:p>
    <w:tbl>
      <w:tblPr>
        <w:tblW w:w="0" w:type="auto"/>
        <w:tblLayout w:type="fixed"/>
        <w:tblLook w:val="0000"/>
      </w:tblPr>
      <w:tblGrid>
        <w:gridCol w:w="876"/>
        <w:gridCol w:w="1784"/>
        <w:gridCol w:w="1971"/>
        <w:gridCol w:w="381"/>
        <w:gridCol w:w="381"/>
      </w:tblGrid>
      <w:tr w:rsidR="00227AAD" w:rsidRPr="00BF4CDB" w:rsidTr="00BF4CDB">
        <w:tc>
          <w:tcPr>
            <w:tcW w:w="876" w:type="dxa"/>
            <w:shd w:val="clear" w:color="auto" w:fill="auto"/>
          </w:tcPr>
          <w:p w:rsidR="00227AAD" w:rsidRPr="00BF4CDB" w:rsidRDefault="00227AAD" w:rsidP="003441D8">
            <w:pPr>
              <w:spacing w:after="0" w:line="240" w:lineRule="auto"/>
              <w:rPr>
                <w:b/>
                <w:color w:val="000000" w:themeColor="text1"/>
                <w:sz w:val="20"/>
                <w:u w:val="single"/>
              </w:rPr>
            </w:pPr>
            <w:r w:rsidRPr="00BF4CDB">
              <w:rPr>
                <w:b/>
                <w:color w:val="000000" w:themeColor="text1"/>
                <w:sz w:val="20"/>
                <w:u w:val="single"/>
              </w:rPr>
              <w:t>ΕΥΡΩ</w:t>
            </w:r>
          </w:p>
        </w:tc>
        <w:tc>
          <w:tcPr>
            <w:tcW w:w="1784" w:type="dxa"/>
            <w:shd w:val="clear" w:color="auto" w:fill="auto"/>
          </w:tcPr>
          <w:p w:rsidR="00227AAD" w:rsidRPr="00BF4CDB" w:rsidRDefault="00227AAD" w:rsidP="003441D8">
            <w:pPr>
              <w:spacing w:after="0" w:line="240" w:lineRule="auto"/>
              <w:rPr>
                <w:b/>
                <w:color w:val="000000" w:themeColor="text1"/>
                <w:sz w:val="20"/>
              </w:rPr>
            </w:pPr>
            <w:r w:rsidRPr="00BF4CDB">
              <w:rPr>
                <w:b/>
                <w:color w:val="000000" w:themeColor="text1"/>
                <w:sz w:val="20"/>
              </w:rPr>
              <w:t>(Ολογράφως):</w:t>
            </w:r>
          </w:p>
        </w:tc>
        <w:tc>
          <w:tcPr>
            <w:tcW w:w="1971" w:type="dxa"/>
            <w:shd w:val="clear" w:color="auto" w:fill="auto"/>
          </w:tcPr>
          <w:p w:rsidR="00227AAD" w:rsidRPr="00BF4CDB" w:rsidRDefault="00227AAD" w:rsidP="00BF4CDB">
            <w:pPr>
              <w:spacing w:after="0" w:line="240" w:lineRule="auto"/>
              <w:ind w:left="-250" w:firstLine="142"/>
              <w:rPr>
                <w:b/>
                <w:color w:val="000000" w:themeColor="text1"/>
                <w:sz w:val="20"/>
              </w:rPr>
            </w:pPr>
            <w:r w:rsidRPr="00BF4CDB">
              <w:rPr>
                <w:b/>
                <w:color w:val="000000" w:themeColor="text1"/>
                <w:sz w:val="20"/>
              </w:rPr>
              <w:t xml:space="preserve">ΕΚΑΤΟΝ ΠΕΝΤΕ  </w:t>
            </w:r>
          </w:p>
        </w:tc>
        <w:tc>
          <w:tcPr>
            <w:tcW w:w="381" w:type="dxa"/>
            <w:shd w:val="clear" w:color="auto" w:fill="auto"/>
          </w:tcPr>
          <w:p w:rsidR="00227AAD" w:rsidRPr="00BF4CDB" w:rsidRDefault="00227AAD" w:rsidP="003441D8">
            <w:pPr>
              <w:spacing w:after="0" w:line="240" w:lineRule="auto"/>
              <w:rPr>
                <w:b/>
                <w:color w:val="000000" w:themeColor="text1"/>
                <w:sz w:val="20"/>
              </w:rPr>
            </w:pPr>
          </w:p>
        </w:tc>
        <w:tc>
          <w:tcPr>
            <w:tcW w:w="381" w:type="dxa"/>
            <w:shd w:val="clear" w:color="auto" w:fill="auto"/>
          </w:tcPr>
          <w:p w:rsidR="00227AAD" w:rsidRPr="00BF4CDB" w:rsidRDefault="00227AAD" w:rsidP="003441D8">
            <w:pPr>
              <w:spacing w:after="0" w:line="240" w:lineRule="auto"/>
              <w:rPr>
                <w:b/>
                <w:color w:val="000000" w:themeColor="text1"/>
                <w:sz w:val="20"/>
              </w:rPr>
            </w:pPr>
          </w:p>
        </w:tc>
      </w:tr>
      <w:tr w:rsidR="00227AAD" w:rsidRPr="00BF4CDB" w:rsidTr="00BF4CDB">
        <w:tc>
          <w:tcPr>
            <w:tcW w:w="876" w:type="dxa"/>
            <w:shd w:val="clear" w:color="auto" w:fill="auto"/>
          </w:tcPr>
          <w:p w:rsidR="00227AAD" w:rsidRPr="00BF4CDB" w:rsidRDefault="00227AAD" w:rsidP="003441D8">
            <w:pPr>
              <w:spacing w:after="0" w:line="240" w:lineRule="auto"/>
              <w:rPr>
                <w:b/>
                <w:color w:val="000000" w:themeColor="text1"/>
                <w:sz w:val="20"/>
              </w:rPr>
            </w:pPr>
          </w:p>
        </w:tc>
        <w:tc>
          <w:tcPr>
            <w:tcW w:w="1784" w:type="dxa"/>
            <w:shd w:val="clear" w:color="auto" w:fill="auto"/>
          </w:tcPr>
          <w:p w:rsidR="00227AAD" w:rsidRPr="00BF4CDB" w:rsidRDefault="00227AAD" w:rsidP="003441D8">
            <w:pPr>
              <w:spacing w:after="0" w:line="240" w:lineRule="auto"/>
              <w:rPr>
                <w:b/>
                <w:color w:val="000000" w:themeColor="text1"/>
                <w:sz w:val="20"/>
              </w:rPr>
            </w:pPr>
            <w:r w:rsidRPr="00BF4CDB">
              <w:rPr>
                <w:b/>
                <w:color w:val="000000" w:themeColor="text1"/>
                <w:sz w:val="20"/>
              </w:rPr>
              <w:t>(Αριθμητικώς):</w:t>
            </w:r>
          </w:p>
        </w:tc>
        <w:tc>
          <w:tcPr>
            <w:tcW w:w="1971" w:type="dxa"/>
            <w:shd w:val="clear" w:color="auto" w:fill="auto"/>
          </w:tcPr>
          <w:p w:rsidR="00227AAD" w:rsidRPr="00BF4CDB" w:rsidRDefault="00227AAD" w:rsidP="00BF4CDB">
            <w:pPr>
              <w:spacing w:after="0" w:line="240" w:lineRule="auto"/>
              <w:ind w:left="-108"/>
              <w:rPr>
                <w:b/>
                <w:color w:val="000000" w:themeColor="text1"/>
                <w:sz w:val="20"/>
              </w:rPr>
            </w:pPr>
            <w:r w:rsidRPr="00BF4CDB">
              <w:rPr>
                <w:b/>
                <w:color w:val="000000" w:themeColor="text1"/>
                <w:sz w:val="20"/>
              </w:rPr>
              <w:t xml:space="preserve">105,00 </w:t>
            </w:r>
          </w:p>
        </w:tc>
        <w:tc>
          <w:tcPr>
            <w:tcW w:w="381" w:type="dxa"/>
            <w:shd w:val="clear" w:color="auto" w:fill="auto"/>
          </w:tcPr>
          <w:p w:rsidR="00227AAD" w:rsidRPr="00BF4CDB" w:rsidRDefault="00227AAD" w:rsidP="003441D8">
            <w:pPr>
              <w:spacing w:after="0" w:line="240" w:lineRule="auto"/>
              <w:rPr>
                <w:b/>
                <w:color w:val="000000" w:themeColor="text1"/>
                <w:sz w:val="20"/>
              </w:rPr>
            </w:pPr>
            <w:r w:rsidRPr="00BF4CDB">
              <w:rPr>
                <w:b/>
                <w:color w:val="000000" w:themeColor="text1"/>
                <w:sz w:val="20"/>
              </w:rPr>
              <w:t xml:space="preserve"> </w:t>
            </w:r>
          </w:p>
        </w:tc>
        <w:tc>
          <w:tcPr>
            <w:tcW w:w="381" w:type="dxa"/>
            <w:shd w:val="clear" w:color="auto" w:fill="auto"/>
          </w:tcPr>
          <w:p w:rsidR="00227AAD" w:rsidRPr="00BF4CDB" w:rsidRDefault="00227AAD" w:rsidP="003441D8">
            <w:pPr>
              <w:spacing w:after="0" w:line="240" w:lineRule="auto"/>
              <w:rPr>
                <w:b/>
                <w:color w:val="000000" w:themeColor="text1"/>
                <w:sz w:val="20"/>
              </w:rPr>
            </w:pPr>
            <w:r w:rsidRPr="00BF4CDB">
              <w:rPr>
                <w:b/>
                <w:color w:val="000000" w:themeColor="text1"/>
                <w:sz w:val="20"/>
              </w:rPr>
              <w:t xml:space="preserve"> </w:t>
            </w:r>
          </w:p>
        </w:tc>
      </w:tr>
    </w:tbl>
    <w:p w:rsidR="004F3654" w:rsidRPr="00BF4CDB" w:rsidRDefault="004F3654" w:rsidP="00571FE0">
      <w:pPr>
        <w:spacing w:after="0" w:line="240" w:lineRule="auto"/>
        <w:rPr>
          <w:color w:val="000000" w:themeColor="text1"/>
          <w:sz w:val="20"/>
          <w:szCs w:val="20"/>
        </w:rPr>
      </w:pPr>
    </w:p>
    <w:p w:rsidR="000531DE" w:rsidRPr="00BF4CDB" w:rsidRDefault="000531DE" w:rsidP="00571FE0">
      <w:pPr>
        <w:spacing w:after="0" w:line="240" w:lineRule="auto"/>
        <w:rPr>
          <w:color w:val="000000" w:themeColor="text1"/>
          <w:sz w:val="20"/>
          <w:szCs w:val="20"/>
        </w:rPr>
      </w:pPr>
    </w:p>
    <w:tbl>
      <w:tblPr>
        <w:tblW w:w="0" w:type="auto"/>
        <w:tblBorders>
          <w:top w:val="single" w:sz="4" w:space="0" w:color="auto"/>
        </w:tblBorders>
        <w:tblLayout w:type="fixed"/>
        <w:tblLook w:val="0000"/>
      </w:tblPr>
      <w:tblGrid>
        <w:gridCol w:w="1984"/>
        <w:gridCol w:w="7087"/>
      </w:tblGrid>
      <w:tr w:rsidR="00571FE0" w:rsidRPr="002D3708" w:rsidTr="00111BF6">
        <w:trPr>
          <w:trHeight w:val="565"/>
        </w:trPr>
        <w:tc>
          <w:tcPr>
            <w:tcW w:w="1984" w:type="dxa"/>
            <w:shd w:val="clear" w:color="auto" w:fill="auto"/>
          </w:tcPr>
          <w:p w:rsidR="004F3654" w:rsidRDefault="004F3654" w:rsidP="00571FE0">
            <w:pPr>
              <w:spacing w:before="283" w:after="0" w:line="240" w:lineRule="auto"/>
              <w:rPr>
                <w:b/>
                <w:color w:val="auto"/>
                <w:sz w:val="20"/>
                <w:szCs w:val="20"/>
              </w:rPr>
            </w:pPr>
          </w:p>
          <w:p w:rsidR="00571FE0" w:rsidRPr="002D3708" w:rsidRDefault="00571FE0" w:rsidP="00571FE0">
            <w:pPr>
              <w:spacing w:before="283" w:after="0" w:line="240" w:lineRule="auto"/>
              <w:rPr>
                <w:b/>
                <w:color w:val="auto"/>
                <w:sz w:val="20"/>
                <w:szCs w:val="20"/>
                <w:lang w:val="en-US"/>
              </w:rPr>
            </w:pPr>
            <w:r w:rsidRPr="002D3708">
              <w:rPr>
                <w:b/>
                <w:color w:val="auto"/>
                <w:sz w:val="20"/>
                <w:szCs w:val="20"/>
              </w:rPr>
              <w:t>A.T.:</w:t>
            </w:r>
          </w:p>
        </w:tc>
        <w:tc>
          <w:tcPr>
            <w:tcW w:w="7087" w:type="dxa"/>
            <w:shd w:val="clear" w:color="auto" w:fill="auto"/>
          </w:tcPr>
          <w:p w:rsidR="004F3654" w:rsidRDefault="004F3654" w:rsidP="00294091">
            <w:pPr>
              <w:spacing w:before="283" w:after="0" w:line="240" w:lineRule="auto"/>
              <w:rPr>
                <w:b/>
                <w:color w:val="auto"/>
                <w:sz w:val="20"/>
                <w:szCs w:val="20"/>
              </w:rPr>
            </w:pPr>
          </w:p>
          <w:p w:rsidR="00571FE0" w:rsidRPr="002D3708" w:rsidRDefault="00F60960" w:rsidP="00294091">
            <w:pPr>
              <w:spacing w:before="283" w:after="0" w:line="240" w:lineRule="auto"/>
              <w:rPr>
                <w:b/>
                <w:color w:val="auto"/>
                <w:sz w:val="20"/>
                <w:szCs w:val="20"/>
              </w:rPr>
            </w:pPr>
            <w:r w:rsidRPr="002D3708">
              <w:rPr>
                <w:b/>
                <w:color w:val="auto"/>
                <w:sz w:val="20"/>
                <w:szCs w:val="20"/>
              </w:rPr>
              <w:t>06</w:t>
            </w:r>
            <w:r w:rsidR="009110C7">
              <w:rPr>
                <w:b/>
                <w:color w:val="auto"/>
                <w:sz w:val="20"/>
                <w:szCs w:val="20"/>
              </w:rPr>
              <w:t>8</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9761.5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Πλαστικός σωλήνας από πολυπροπυλένιο Φ 90 mm  </w:t>
            </w:r>
          </w:p>
        </w:tc>
      </w:tr>
    </w:tbl>
    <w:p w:rsidR="00571FE0" w:rsidRPr="002D3708" w:rsidRDefault="00571FE0" w:rsidP="00571FE0">
      <w:pPr>
        <w:spacing w:after="0" w:line="240" w:lineRule="auto"/>
        <w:rPr>
          <w:color w:val="auto"/>
          <w:sz w:val="20"/>
          <w:szCs w:val="20"/>
        </w:rPr>
      </w:pPr>
    </w:p>
    <w:tbl>
      <w:tblPr>
        <w:tblW w:w="6348" w:type="dxa"/>
        <w:tblLayout w:type="fixed"/>
        <w:tblLook w:val="0000"/>
      </w:tblPr>
      <w:tblGrid>
        <w:gridCol w:w="4236"/>
        <w:gridCol w:w="98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9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ΗΛΜ 8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Πλαστικός σωλήνας </w:t>
      </w:r>
      <w:r w:rsidR="00D67710" w:rsidRPr="002D3708">
        <w:rPr>
          <w:color w:val="auto"/>
          <w:sz w:val="20"/>
          <w:szCs w:val="20"/>
        </w:rPr>
        <w:t>από</w:t>
      </w:r>
      <w:r w:rsidRPr="002D3708">
        <w:rPr>
          <w:color w:val="auto"/>
          <w:sz w:val="20"/>
          <w:szCs w:val="20"/>
        </w:rPr>
        <w:t xml:space="preserve"> πολυπροπυλένιο Φ 90 mm για τη διέλευση των αγωγών άρδευσης του πρωτεύοντος αρδευτικού δικτύου.</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(Στο άρθρο περιλαμβάνεται προμήθεια και τοποθέτηση </w:t>
      </w:r>
      <w:r w:rsidR="00C60BFF" w:rsidRPr="002D3708">
        <w:rPr>
          <w:color w:val="auto"/>
          <w:sz w:val="20"/>
          <w:szCs w:val="20"/>
        </w:rPr>
        <w:t>συμπεριλαμβανομένων</w:t>
      </w:r>
      <w:r w:rsidRPr="002D3708">
        <w:rPr>
          <w:color w:val="auto"/>
          <w:sz w:val="20"/>
          <w:szCs w:val="20"/>
        </w:rPr>
        <w:t xml:space="preserve"> όλων των υλικών -</w:t>
      </w:r>
      <w:r w:rsidR="00D67710" w:rsidRPr="002D3708">
        <w:rPr>
          <w:color w:val="auto"/>
          <w:sz w:val="20"/>
          <w:szCs w:val="20"/>
        </w:rPr>
        <w:t>μικροϋλικών</w:t>
      </w:r>
      <w:r w:rsidRPr="002D3708">
        <w:rPr>
          <w:color w:val="auto"/>
          <w:sz w:val="20"/>
          <w:szCs w:val="20"/>
        </w:rPr>
        <w:t xml:space="preserve">, εξαρτημάτων σύνδεσης-τοποθέτησης)   </w:t>
      </w:r>
    </w:p>
    <w:tbl>
      <w:tblPr>
        <w:tblW w:w="0" w:type="auto"/>
        <w:tblLayout w:type="fixed"/>
        <w:tblLook w:val="0000"/>
      </w:tblPr>
      <w:tblGrid>
        <w:gridCol w:w="951"/>
        <w:gridCol w:w="936"/>
      </w:tblGrid>
      <w:tr w:rsidR="00571FE0" w:rsidRPr="002D3708" w:rsidTr="00571FE0">
        <w:tc>
          <w:tcPr>
            <w:tcW w:w="95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m ) </w:t>
            </w:r>
          </w:p>
        </w:tc>
        <w:tc>
          <w:tcPr>
            <w:tcW w:w="93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Μέτρο </w:t>
            </w:r>
          </w:p>
        </w:tc>
      </w:tr>
      <w:tr w:rsidR="00B562CA" w:rsidRPr="002D3708" w:rsidTr="00571FE0">
        <w:tc>
          <w:tcPr>
            <w:tcW w:w="951" w:type="dxa"/>
            <w:shd w:val="clear" w:color="auto" w:fill="auto"/>
          </w:tcPr>
          <w:p w:rsidR="00B562CA" w:rsidRPr="002D3708" w:rsidRDefault="00B562CA" w:rsidP="00571FE0">
            <w:pPr>
              <w:spacing w:after="0" w:line="240" w:lineRule="auto"/>
              <w:rPr>
                <w:color w:val="auto"/>
                <w:sz w:val="20"/>
                <w:szCs w:val="20"/>
              </w:rPr>
            </w:pPr>
          </w:p>
        </w:tc>
        <w:tc>
          <w:tcPr>
            <w:tcW w:w="936" w:type="dxa"/>
            <w:shd w:val="clear" w:color="auto" w:fill="auto"/>
          </w:tcPr>
          <w:p w:rsidR="00B562CA" w:rsidRPr="002D3708" w:rsidRDefault="00B562CA" w:rsidP="00571FE0">
            <w:pPr>
              <w:spacing w:after="0" w:line="240" w:lineRule="auto"/>
              <w:rPr>
                <w:color w:val="auto"/>
                <w:sz w:val="20"/>
                <w:szCs w:val="20"/>
              </w:rPr>
            </w:pPr>
          </w:p>
        </w:tc>
      </w:tr>
    </w:tbl>
    <w:p w:rsidR="00571FE0" w:rsidRPr="002D3708" w:rsidRDefault="00571FE0" w:rsidP="00571FE0">
      <w:pPr>
        <w:spacing w:after="0" w:line="240" w:lineRule="auto"/>
        <w:rPr>
          <w:color w:val="auto"/>
          <w:sz w:val="20"/>
          <w:szCs w:val="20"/>
        </w:rPr>
      </w:pPr>
    </w:p>
    <w:tbl>
      <w:tblPr>
        <w:tblW w:w="6840" w:type="dxa"/>
        <w:tblLayout w:type="fixed"/>
        <w:tblLook w:val="0000"/>
      </w:tblPr>
      <w:tblGrid>
        <w:gridCol w:w="876"/>
        <w:gridCol w:w="1686"/>
        <w:gridCol w:w="351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351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ΕΞΙ  ΚΑΙ ΣΑΡΑΝΤΑ ΟΚΤΩ  ΛΕΠΤΑ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351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6,48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Default="00571FE0" w:rsidP="00571FE0">
      <w:pPr>
        <w:spacing w:after="0" w:line="240" w:lineRule="auto"/>
        <w:rPr>
          <w:color w:val="auto"/>
          <w:sz w:val="20"/>
          <w:szCs w:val="20"/>
        </w:rPr>
      </w:pPr>
    </w:p>
    <w:p w:rsidR="004F3654" w:rsidRPr="002D3708" w:rsidRDefault="004F3654"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F60960" w:rsidRDefault="00F60960" w:rsidP="00571FE0">
            <w:pPr>
              <w:spacing w:before="283" w:after="0" w:line="240" w:lineRule="auto"/>
              <w:rPr>
                <w:b/>
                <w:color w:val="auto"/>
                <w:sz w:val="20"/>
                <w:szCs w:val="20"/>
              </w:rPr>
            </w:pPr>
          </w:p>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4F3654" w:rsidRPr="002D3708" w:rsidRDefault="004F3654" w:rsidP="00571FE0">
            <w:pPr>
              <w:spacing w:before="283" w:after="0" w:line="240" w:lineRule="auto"/>
              <w:rPr>
                <w:b/>
                <w:color w:val="auto"/>
                <w:sz w:val="20"/>
                <w:szCs w:val="20"/>
              </w:rPr>
            </w:pPr>
          </w:p>
          <w:p w:rsidR="00571FE0" w:rsidRPr="002D3708" w:rsidRDefault="00F60960" w:rsidP="009110C7">
            <w:pPr>
              <w:spacing w:before="283" w:after="0" w:line="240" w:lineRule="auto"/>
              <w:rPr>
                <w:b/>
                <w:color w:val="auto"/>
                <w:sz w:val="20"/>
                <w:szCs w:val="20"/>
              </w:rPr>
            </w:pPr>
            <w:r w:rsidRPr="002D3708">
              <w:rPr>
                <w:b/>
                <w:color w:val="auto"/>
                <w:sz w:val="20"/>
                <w:szCs w:val="20"/>
              </w:rPr>
              <w:t>06</w:t>
            </w:r>
            <w:r w:rsidR="009110C7">
              <w:rPr>
                <w:b/>
                <w:color w:val="auto"/>
                <w:sz w:val="20"/>
                <w:szCs w:val="20"/>
              </w:rPr>
              <w:t>9</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ΠΡΣ 00Δ.6.2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Λειριόπη  </w:t>
            </w:r>
          </w:p>
        </w:tc>
      </w:tr>
    </w:tbl>
    <w:p w:rsidR="00571FE0" w:rsidRPr="002D3708" w:rsidRDefault="00571FE0" w:rsidP="00571FE0">
      <w:pPr>
        <w:spacing w:after="0" w:line="240" w:lineRule="auto"/>
        <w:rPr>
          <w:color w:val="auto"/>
          <w:sz w:val="20"/>
          <w:szCs w:val="20"/>
          <w:lang w:val="en-US"/>
        </w:rPr>
      </w:pPr>
    </w:p>
    <w:tbl>
      <w:tblPr>
        <w:tblW w:w="7053" w:type="dxa"/>
        <w:tblLayout w:type="fixed"/>
        <w:tblLook w:val="0000"/>
      </w:tblPr>
      <w:tblGrid>
        <w:gridCol w:w="4236"/>
        <w:gridCol w:w="168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686" w:type="dxa"/>
            <w:shd w:val="clear" w:color="auto" w:fill="auto"/>
          </w:tcPr>
          <w:p w:rsidR="00571FE0" w:rsidRPr="002D3708" w:rsidRDefault="0095302C" w:rsidP="00571FE0">
            <w:pPr>
              <w:spacing w:after="0" w:line="240" w:lineRule="auto"/>
              <w:rPr>
                <w:b/>
                <w:color w:val="auto"/>
                <w:sz w:val="20"/>
                <w:szCs w:val="20"/>
              </w:rPr>
            </w:pPr>
            <w:r w:rsidRPr="002D3708">
              <w:rPr>
                <w:b/>
                <w:color w:val="auto"/>
                <w:sz w:val="20"/>
                <w:szCs w:val="20"/>
              </w:rPr>
              <w:t>ΠΡΣ 5220</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r w:rsidR="0014567C" w:rsidRPr="002D3708" w:rsidTr="00571FE0">
        <w:tc>
          <w:tcPr>
            <w:tcW w:w="4236" w:type="dxa"/>
            <w:shd w:val="clear" w:color="auto" w:fill="auto"/>
          </w:tcPr>
          <w:p w:rsidR="0014567C" w:rsidRPr="002D3708" w:rsidRDefault="0014567C" w:rsidP="00571FE0">
            <w:pPr>
              <w:spacing w:after="0" w:line="240" w:lineRule="auto"/>
              <w:ind w:left="1984"/>
              <w:rPr>
                <w:color w:val="auto"/>
                <w:sz w:val="20"/>
                <w:szCs w:val="20"/>
              </w:rPr>
            </w:pPr>
          </w:p>
        </w:tc>
        <w:tc>
          <w:tcPr>
            <w:tcW w:w="1686" w:type="dxa"/>
            <w:shd w:val="clear" w:color="auto" w:fill="auto"/>
          </w:tcPr>
          <w:p w:rsidR="0014567C" w:rsidRPr="002D3708" w:rsidRDefault="0014567C" w:rsidP="00571FE0">
            <w:pPr>
              <w:spacing w:after="0" w:line="240" w:lineRule="auto"/>
              <w:rPr>
                <w:b/>
                <w:color w:val="auto"/>
                <w:sz w:val="20"/>
                <w:szCs w:val="20"/>
              </w:rPr>
            </w:pPr>
          </w:p>
        </w:tc>
        <w:tc>
          <w:tcPr>
            <w:tcW w:w="1131" w:type="dxa"/>
            <w:shd w:val="clear" w:color="auto" w:fill="auto"/>
          </w:tcPr>
          <w:p w:rsidR="0014567C" w:rsidRPr="002D3708" w:rsidRDefault="0014567C" w:rsidP="00571FE0">
            <w:pPr>
              <w:spacing w:after="0" w:line="240" w:lineRule="auto"/>
              <w:rPr>
                <w:b/>
                <w:color w:val="auto"/>
                <w:sz w:val="20"/>
                <w:szCs w:val="20"/>
              </w:rPr>
            </w:pPr>
          </w:p>
        </w:tc>
      </w:tr>
    </w:tbl>
    <w:p w:rsidR="00571FE0" w:rsidRPr="002D3708" w:rsidRDefault="00571FE0" w:rsidP="00571FE0">
      <w:pPr>
        <w:spacing w:after="0" w:line="240" w:lineRule="auto"/>
        <w:jc w:val="both"/>
        <w:rPr>
          <w:color w:val="auto"/>
          <w:sz w:val="20"/>
          <w:szCs w:val="20"/>
        </w:rPr>
      </w:pPr>
      <w:r w:rsidRPr="002D3708">
        <w:rPr>
          <w:color w:val="auto"/>
          <w:sz w:val="20"/>
          <w:szCs w:val="20"/>
        </w:rPr>
        <w:t xml:space="preserve">  </w:t>
      </w:r>
      <w:r w:rsidR="00C60BFF" w:rsidRPr="002D3708">
        <w:rPr>
          <w:color w:val="auto"/>
          <w:sz w:val="20"/>
          <w:szCs w:val="20"/>
        </w:rPr>
        <w:t xml:space="preserve"> </w:t>
      </w:r>
      <w:r w:rsidRPr="002D3708">
        <w:rPr>
          <w:color w:val="auto"/>
          <w:sz w:val="20"/>
          <w:szCs w:val="20"/>
        </w:rPr>
        <w:t xml:space="preserve">  Για την προμήθεια ενός ποώδους φυτού Λειριόπης κατηγορίας όγκου φυτοδοχείου 3 λίτρων όπως περιγράφεται στον πίνακα φυτών της φυτοτεχνικής μελέτης, μαζί με τις δαπάνες για τη συσκευασία, φορτοεκφόρτωση και μεταφορά στον τόπο του έργου, τις τυχόν δαπάνες προσωρινής αποθήκευσης και συντήρησης του στο φυτώριο του εργοταξίου μέχρι τη φύτευση του, τις πλάγιες μεταφορές, τις τυχόν απώλειες κατά τη μεταφορά, φορτοεκφόρτωση, αποθήκευση και φύλαξη, τη δαπάνη των υλικών που θα χρειαστούν, την αμοιβή του εργατοτεχνικού προσωπικού και την αποζημίωση των εργαλείων και μηχανημάτων που </w:t>
      </w:r>
      <w:r w:rsidR="00D67710" w:rsidRPr="002D3708">
        <w:rPr>
          <w:color w:val="auto"/>
          <w:sz w:val="20"/>
          <w:szCs w:val="20"/>
        </w:rPr>
        <w:t>θα</w:t>
      </w:r>
      <w:r w:rsidRPr="002D3708">
        <w:rPr>
          <w:color w:val="auto"/>
          <w:sz w:val="20"/>
          <w:szCs w:val="20"/>
        </w:rPr>
        <w:t xml:space="preserve"> χρησιμοποιηθούν όπως και κάθε άλλη δαπάνη που δεν αναφέρεται ρητά αλλά είναι απαραίτητη για την προμήθεια και τη φύτευση του.   </w:t>
      </w:r>
    </w:p>
    <w:p w:rsidR="00B562CA" w:rsidRPr="002D3708" w:rsidRDefault="00B562CA"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89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8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ΤΡΙΑ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89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3,00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F60960" w:rsidRPr="002D3708" w:rsidRDefault="00F60960" w:rsidP="00571FE0">
      <w:pPr>
        <w:spacing w:after="0" w:line="240" w:lineRule="auto"/>
        <w:rPr>
          <w:color w:val="auto"/>
          <w:sz w:val="20"/>
          <w:szCs w:val="20"/>
        </w:rPr>
      </w:pPr>
    </w:p>
    <w:p w:rsidR="00F60960" w:rsidRPr="002D3708" w:rsidRDefault="00F6096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4F3654" w:rsidRDefault="004F3654" w:rsidP="00571FE0">
            <w:pPr>
              <w:spacing w:before="283" w:after="0" w:line="240" w:lineRule="auto"/>
              <w:rPr>
                <w:b/>
                <w:color w:val="auto"/>
                <w:sz w:val="20"/>
                <w:szCs w:val="20"/>
              </w:rPr>
            </w:pPr>
          </w:p>
          <w:p w:rsidR="0071524F" w:rsidRDefault="0071524F" w:rsidP="00571FE0">
            <w:pPr>
              <w:spacing w:before="283" w:after="0" w:line="240" w:lineRule="auto"/>
              <w:rPr>
                <w:b/>
                <w:color w:val="auto"/>
                <w:sz w:val="20"/>
                <w:szCs w:val="20"/>
              </w:rPr>
            </w:pPr>
          </w:p>
          <w:p w:rsidR="00571FE0" w:rsidRPr="002D3708" w:rsidRDefault="00571FE0" w:rsidP="00571FE0">
            <w:pPr>
              <w:spacing w:before="283" w:after="0" w:line="240" w:lineRule="auto"/>
              <w:rPr>
                <w:b/>
                <w:color w:val="auto"/>
                <w:sz w:val="20"/>
                <w:szCs w:val="20"/>
              </w:rPr>
            </w:pPr>
            <w:r w:rsidRPr="002D3708">
              <w:rPr>
                <w:b/>
                <w:color w:val="auto"/>
                <w:sz w:val="20"/>
                <w:szCs w:val="20"/>
              </w:rPr>
              <w:lastRenderedPageBreak/>
              <w:t>A.T.:</w:t>
            </w:r>
          </w:p>
        </w:tc>
        <w:tc>
          <w:tcPr>
            <w:tcW w:w="7087" w:type="dxa"/>
            <w:shd w:val="clear" w:color="auto" w:fill="auto"/>
          </w:tcPr>
          <w:p w:rsidR="004F3654" w:rsidRDefault="004F3654" w:rsidP="00294091">
            <w:pPr>
              <w:spacing w:before="283" w:after="0" w:line="240" w:lineRule="auto"/>
              <w:rPr>
                <w:b/>
                <w:color w:val="auto"/>
                <w:sz w:val="20"/>
                <w:szCs w:val="20"/>
              </w:rPr>
            </w:pPr>
          </w:p>
          <w:p w:rsidR="0071524F" w:rsidRDefault="0071524F" w:rsidP="00294091">
            <w:pPr>
              <w:spacing w:before="283" w:after="0" w:line="240" w:lineRule="auto"/>
              <w:rPr>
                <w:b/>
                <w:color w:val="auto"/>
                <w:sz w:val="20"/>
                <w:szCs w:val="20"/>
              </w:rPr>
            </w:pPr>
          </w:p>
          <w:p w:rsidR="00571FE0" w:rsidRPr="002D3708" w:rsidRDefault="00F60960" w:rsidP="009110C7">
            <w:pPr>
              <w:spacing w:before="283" w:after="0" w:line="240" w:lineRule="auto"/>
              <w:rPr>
                <w:b/>
                <w:color w:val="auto"/>
                <w:sz w:val="20"/>
                <w:szCs w:val="20"/>
              </w:rPr>
            </w:pPr>
            <w:r w:rsidRPr="002D3708">
              <w:rPr>
                <w:b/>
                <w:color w:val="auto"/>
                <w:sz w:val="20"/>
                <w:szCs w:val="20"/>
              </w:rPr>
              <w:lastRenderedPageBreak/>
              <w:t>0</w:t>
            </w:r>
            <w:r w:rsidR="009110C7">
              <w:rPr>
                <w:b/>
                <w:color w:val="auto"/>
                <w:sz w:val="20"/>
                <w:szCs w:val="20"/>
              </w:rPr>
              <w:t>70</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ΝΕΤ ΠΡΣ Ε1.2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Εγκατάσταση πρασίνου. Άνοιγμα λάκκων σε χαλαρά εδάφη με εργαλεία χειρός. Άνοιγμα λάκκων διαστάσεων  0,50 x 0,50 x 0,50 m </w:t>
            </w:r>
          </w:p>
        </w:tc>
      </w:tr>
    </w:tbl>
    <w:p w:rsidR="00571FE0" w:rsidRPr="002D3708" w:rsidRDefault="00571FE0" w:rsidP="00571FE0">
      <w:pPr>
        <w:spacing w:after="0" w:line="240" w:lineRule="auto"/>
        <w:rPr>
          <w:color w:val="auto"/>
          <w:sz w:val="20"/>
          <w:szCs w:val="20"/>
        </w:rPr>
      </w:pPr>
    </w:p>
    <w:tbl>
      <w:tblPr>
        <w:tblW w:w="7290" w:type="dxa"/>
        <w:tblLayout w:type="fixed"/>
        <w:tblLook w:val="0000"/>
      </w:tblPr>
      <w:tblGrid>
        <w:gridCol w:w="4236"/>
        <w:gridCol w:w="1542"/>
        <w:gridCol w:w="381"/>
        <w:gridCol w:w="1131"/>
      </w:tblGrid>
      <w:tr w:rsidR="00466654" w:rsidRPr="002D3708" w:rsidTr="0014567C">
        <w:tc>
          <w:tcPr>
            <w:tcW w:w="4236" w:type="dxa"/>
            <w:shd w:val="clear" w:color="auto" w:fill="auto"/>
          </w:tcPr>
          <w:p w:rsidR="00466654" w:rsidRPr="002D3708" w:rsidRDefault="00466654"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542" w:type="dxa"/>
          </w:tcPr>
          <w:p w:rsidR="00466654" w:rsidRPr="002D3708" w:rsidRDefault="001E0832" w:rsidP="001E0832">
            <w:pPr>
              <w:spacing w:after="0" w:line="240" w:lineRule="auto"/>
              <w:rPr>
                <w:b/>
                <w:color w:val="auto"/>
                <w:sz w:val="20"/>
                <w:szCs w:val="20"/>
              </w:rPr>
            </w:pPr>
            <w:r w:rsidRPr="002D3708">
              <w:rPr>
                <w:b/>
                <w:color w:val="auto"/>
                <w:sz w:val="20"/>
                <w:szCs w:val="20"/>
              </w:rPr>
              <w:t>ΠΡΣ 5220</w:t>
            </w:r>
            <w:r w:rsidR="001E0202" w:rsidRPr="002D3708">
              <w:rPr>
                <w:b/>
                <w:color w:val="auto"/>
                <w:sz w:val="20"/>
                <w:szCs w:val="20"/>
              </w:rPr>
              <w:t xml:space="preserve"> </w:t>
            </w:r>
          </w:p>
        </w:tc>
        <w:tc>
          <w:tcPr>
            <w:tcW w:w="381" w:type="dxa"/>
            <w:shd w:val="clear" w:color="auto" w:fill="auto"/>
          </w:tcPr>
          <w:p w:rsidR="00466654" w:rsidRPr="002D3708" w:rsidRDefault="00466654" w:rsidP="00571FE0">
            <w:pPr>
              <w:spacing w:after="0" w:line="240" w:lineRule="auto"/>
              <w:rPr>
                <w:b/>
                <w:color w:val="auto"/>
                <w:sz w:val="20"/>
                <w:szCs w:val="20"/>
              </w:rPr>
            </w:pPr>
            <w:r w:rsidRPr="002D3708">
              <w:rPr>
                <w:b/>
                <w:color w:val="auto"/>
                <w:sz w:val="20"/>
                <w:szCs w:val="20"/>
              </w:rPr>
              <w:t xml:space="preserve"> </w:t>
            </w:r>
          </w:p>
        </w:tc>
        <w:tc>
          <w:tcPr>
            <w:tcW w:w="1131" w:type="dxa"/>
            <w:shd w:val="clear" w:color="auto" w:fill="auto"/>
          </w:tcPr>
          <w:p w:rsidR="00466654" w:rsidRPr="002D3708" w:rsidRDefault="00466654" w:rsidP="0014567C">
            <w:pPr>
              <w:spacing w:after="0" w:line="240" w:lineRule="auto"/>
              <w:ind w:left="78" w:hanging="78"/>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lang w:val="en-US"/>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w:t>
      </w:r>
      <w:r w:rsidR="00C60BFF" w:rsidRPr="002D3708">
        <w:rPr>
          <w:color w:val="auto"/>
          <w:sz w:val="20"/>
          <w:szCs w:val="20"/>
        </w:rPr>
        <w:t>Άνοιγμα</w:t>
      </w:r>
      <w:r w:rsidRPr="002D3708">
        <w:rPr>
          <w:color w:val="auto"/>
          <w:sz w:val="20"/>
          <w:szCs w:val="20"/>
        </w:rPr>
        <w:t xml:space="preserve"> λάκκων σε χαλαρό έδαφος, με εργαλεία χειρός, καθώς και καθαρισμός και αποκομιδή των υπολειμμάτων ριζών και των αχρήστων υλικών, σύμφωνα με την φυτοτεχνική μελέτη και την ΕΤΕΠ 10-05-01-00. Στην τιμή περιλαμβάνονται όλες οι δαπάνες του απαιτουμένου εργατοτεχνικού προσωπικού, εργαλείων και μέσων για την πλήρη εκτέλεση της εργασίας.</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Τιμή ανά τεμάχιο (</w:t>
      </w:r>
      <w:r w:rsidR="00D67710" w:rsidRPr="002D3708">
        <w:rPr>
          <w:color w:val="auto"/>
          <w:sz w:val="20"/>
          <w:szCs w:val="20"/>
        </w:rPr>
        <w:t>τεμ.</w:t>
      </w:r>
      <w:r w:rsidRPr="002D3708">
        <w:rPr>
          <w:color w:val="auto"/>
          <w:sz w:val="20"/>
          <w:szCs w:val="20"/>
        </w:rPr>
        <w:t xml:space="preserve">)   </w:t>
      </w: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300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300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ΕΝΑ  ΚΑΙ ΠΕΝΗΝΤΑ  ΛΕΠΤΑ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300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1,50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p w:rsidR="004F3654" w:rsidRPr="002D3708" w:rsidRDefault="004F3654"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F60960" w:rsidP="009110C7">
            <w:pPr>
              <w:spacing w:before="283" w:after="0" w:line="240" w:lineRule="auto"/>
              <w:rPr>
                <w:b/>
                <w:color w:val="auto"/>
                <w:sz w:val="20"/>
                <w:szCs w:val="20"/>
              </w:rPr>
            </w:pPr>
            <w:r w:rsidRPr="002D3708">
              <w:rPr>
                <w:b/>
                <w:color w:val="auto"/>
                <w:sz w:val="20"/>
                <w:szCs w:val="20"/>
              </w:rPr>
              <w:t>0</w:t>
            </w:r>
            <w:r w:rsidR="009110C7">
              <w:rPr>
                <w:b/>
                <w:color w:val="auto"/>
                <w:sz w:val="20"/>
                <w:szCs w:val="20"/>
              </w:rPr>
              <w:t>71</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ΝΕΤ ΠΡΣ Ε9.9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Εγκατάσταση πρασίνου. Φύτευση φυτών. Φύτευση φυτών με μπάλα χώματος όγκου 81 - 150 lt. </w:t>
            </w:r>
          </w:p>
        </w:tc>
      </w:tr>
    </w:tbl>
    <w:p w:rsidR="00571FE0" w:rsidRPr="002D3708" w:rsidRDefault="00571FE0" w:rsidP="00571FE0">
      <w:pPr>
        <w:spacing w:after="0" w:line="240" w:lineRule="auto"/>
        <w:rPr>
          <w:color w:val="auto"/>
          <w:sz w:val="20"/>
          <w:szCs w:val="20"/>
        </w:rPr>
      </w:pPr>
    </w:p>
    <w:tbl>
      <w:tblPr>
        <w:tblW w:w="6618" w:type="dxa"/>
        <w:tblLayout w:type="fixed"/>
        <w:tblLook w:val="0000"/>
      </w:tblPr>
      <w:tblGrid>
        <w:gridCol w:w="4236"/>
        <w:gridCol w:w="1251"/>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25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ΠΡΣ 5210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Φύτευση φυτών με μπάλα χώματος όγκου 81 - 150 lt, δηλαδή: φύτευση με σωστή τοποθέτηση του φυτού στο λάκκο μέχρι το λαιμό της ρίζας, γέμισμα του λάκκου μέχρι την επιφάνεια του εδάφους, πάτημα του χώματος μέσα στο λάκκο φύτευσης, λίπανση και σχηματισμός λεκάνης άρδευσης και μια άρδευση του με </w:t>
      </w:r>
      <w:r w:rsidR="00466654" w:rsidRPr="002D3708">
        <w:rPr>
          <w:color w:val="auto"/>
          <w:sz w:val="20"/>
          <w:szCs w:val="20"/>
        </w:rPr>
        <w:t>κατάκλιση</w:t>
      </w:r>
      <w:r w:rsidRPr="002D3708">
        <w:rPr>
          <w:color w:val="auto"/>
          <w:sz w:val="20"/>
          <w:szCs w:val="20"/>
        </w:rPr>
        <w:t xml:space="preserve"> της λεκάνης, σύμφωνα με την φυτοτεχνική μελέτη και την ΕΤΕΠ 10-05-01-00</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Στην τιμή περιλαμβάνονται η αξία του λιπάσματος και του νερού και η δαπάνη απομάκρυνσης όλων των υλικών που θα προκύψουν από τη φύτευση (πέτρες, σακούλες, δοχεία κλπ).</w:t>
      </w:r>
    </w:p>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Τιμή ανά τεμάχιο (</w:t>
      </w:r>
      <w:r w:rsidR="00D67710" w:rsidRPr="002D3708">
        <w:rPr>
          <w:color w:val="auto"/>
          <w:sz w:val="20"/>
          <w:szCs w:val="20"/>
        </w:rPr>
        <w:t>τεμ.</w:t>
      </w:r>
      <w:r w:rsidRPr="002D3708">
        <w:rPr>
          <w:color w:val="auto"/>
          <w:sz w:val="20"/>
          <w:szCs w:val="20"/>
        </w:rPr>
        <w:t xml:space="preserve">)   </w:t>
      </w: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981"/>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9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ΔΕΚΑ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9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F60960" w:rsidRPr="002D3708" w:rsidRDefault="00F6096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F60960" w:rsidP="009110C7">
            <w:pPr>
              <w:spacing w:before="283" w:after="0" w:line="240" w:lineRule="auto"/>
              <w:rPr>
                <w:b/>
                <w:color w:val="auto"/>
                <w:sz w:val="20"/>
                <w:szCs w:val="20"/>
              </w:rPr>
            </w:pPr>
            <w:r w:rsidRPr="002D3708">
              <w:rPr>
                <w:b/>
                <w:color w:val="auto"/>
                <w:sz w:val="20"/>
                <w:szCs w:val="20"/>
              </w:rPr>
              <w:t>0</w:t>
            </w:r>
            <w:r w:rsidR="00294091" w:rsidRPr="002D3708">
              <w:rPr>
                <w:b/>
                <w:color w:val="auto"/>
                <w:sz w:val="20"/>
                <w:szCs w:val="20"/>
              </w:rPr>
              <w:t>7</w:t>
            </w:r>
            <w:r w:rsidR="009110C7">
              <w:rPr>
                <w:b/>
                <w:color w:val="auto"/>
                <w:sz w:val="20"/>
                <w:szCs w:val="20"/>
              </w:rPr>
              <w:t>2</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ΠΡΣ 00Θ.1.16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 Φωτίνια  </w:t>
            </w:r>
          </w:p>
        </w:tc>
      </w:tr>
    </w:tbl>
    <w:p w:rsidR="00571FE0" w:rsidRPr="002D3708" w:rsidRDefault="00571FE0" w:rsidP="00571FE0">
      <w:pPr>
        <w:spacing w:after="0" w:line="240" w:lineRule="auto"/>
        <w:rPr>
          <w:color w:val="auto"/>
          <w:sz w:val="20"/>
          <w:szCs w:val="20"/>
          <w:lang w:val="en-US"/>
        </w:rPr>
      </w:pPr>
    </w:p>
    <w:tbl>
      <w:tblPr>
        <w:tblW w:w="7053" w:type="dxa"/>
        <w:tblLayout w:type="fixed"/>
        <w:tblLook w:val="0000"/>
      </w:tblPr>
      <w:tblGrid>
        <w:gridCol w:w="4236"/>
        <w:gridCol w:w="168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ΠΡΣ </w:t>
            </w:r>
            <w:r w:rsidR="00466654" w:rsidRPr="002D3708">
              <w:rPr>
                <w:b/>
                <w:color w:val="auto"/>
                <w:sz w:val="20"/>
                <w:szCs w:val="20"/>
              </w:rPr>
              <w:t>5210</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Για την προμήθεια ενός καλλωπιστικού θάμνου Φωτίνιας, ύψους 2,50-3,00μ., με πλούσια διακλάδωση, όγκου φυτοδοχείου 130 λίτρων το οποίο έχει διατηρηθεί στο φυτώριο τουλάχιστον ένα έτος μετά από τη μεταφύτευση,  σε ειδική συσκευασία είτε σε φυτοδοχείο για να μπορέσει να αναπτύξει πλούσιο ριζικό σύστημα κ</w:t>
      </w:r>
      <w:r w:rsidR="00466654" w:rsidRPr="002D3708">
        <w:rPr>
          <w:color w:val="auto"/>
          <w:sz w:val="20"/>
          <w:szCs w:val="20"/>
        </w:rPr>
        <w:t>αι να μεταφυτευτεί με επιτυχία, να</w:t>
      </w:r>
      <w:r w:rsidRPr="002D3708">
        <w:rPr>
          <w:color w:val="auto"/>
          <w:sz w:val="20"/>
          <w:szCs w:val="20"/>
        </w:rPr>
        <w:t xml:space="preserve"> είναι απαλλαγ</w:t>
      </w:r>
      <w:r w:rsidR="00466654" w:rsidRPr="002D3708">
        <w:rPr>
          <w:color w:val="auto"/>
          <w:sz w:val="20"/>
          <w:szCs w:val="20"/>
        </w:rPr>
        <w:t>μένο από ασθένειες και να φέρει</w:t>
      </w:r>
      <w:r w:rsidRPr="002D3708">
        <w:rPr>
          <w:color w:val="auto"/>
          <w:sz w:val="20"/>
          <w:szCs w:val="20"/>
        </w:rPr>
        <w:t xml:space="preserve"> πιστοποιητικό η διαβατήριο  φυτοϋγειονομικού ελέγχου και φυτοϋγείας, σύμφωνα με το Π.Δ. 365/ΦΕΚ 307Α/10-12-2002 </w:t>
      </w:r>
      <w:r w:rsidR="00466654" w:rsidRPr="002D3708">
        <w:rPr>
          <w:color w:val="auto"/>
          <w:sz w:val="20"/>
          <w:szCs w:val="20"/>
        </w:rPr>
        <w:t>κλπ</w:t>
      </w:r>
      <w:r w:rsidRPr="002D3708">
        <w:rPr>
          <w:color w:val="auto"/>
          <w:sz w:val="20"/>
          <w:szCs w:val="20"/>
        </w:rPr>
        <w:t>.</w:t>
      </w:r>
    </w:p>
    <w:p w:rsidR="00B562CA" w:rsidRPr="002D3708" w:rsidRDefault="00571FE0" w:rsidP="00571FE0">
      <w:pPr>
        <w:spacing w:after="0" w:line="240" w:lineRule="auto"/>
        <w:jc w:val="both"/>
        <w:rPr>
          <w:color w:val="auto"/>
          <w:sz w:val="20"/>
          <w:szCs w:val="20"/>
        </w:rPr>
      </w:pPr>
      <w:r w:rsidRPr="002D3708">
        <w:rPr>
          <w:color w:val="auto"/>
          <w:sz w:val="20"/>
          <w:szCs w:val="20"/>
        </w:rPr>
        <w:t>Σ</w:t>
      </w:r>
      <w:r w:rsidR="00466654" w:rsidRPr="002D3708">
        <w:rPr>
          <w:color w:val="auto"/>
          <w:sz w:val="20"/>
          <w:szCs w:val="20"/>
        </w:rPr>
        <w:t>τη τιμή περιλαμβάνονται οι</w:t>
      </w:r>
      <w:r w:rsidRPr="002D3708">
        <w:rPr>
          <w:color w:val="auto"/>
          <w:sz w:val="20"/>
          <w:szCs w:val="20"/>
        </w:rPr>
        <w:t xml:space="preserve"> δαπάνες για τη συσκευασία, φορτοεκφόρτωση και μεταφορά στον τόπο του έργου, με οιαδήποτε μέσον ,τις τυχόν δαπάνες προσωρινής αποθήκευσης και συντήρησης του στο φυτώριο του εργοταξίου μέχρι τη φύτευση του, τις πλάγιες μεταφορές, τις τυχόν απώλειες κατά τη </w:t>
      </w:r>
      <w:r w:rsidRPr="002D3708">
        <w:rPr>
          <w:color w:val="auto"/>
          <w:sz w:val="20"/>
          <w:szCs w:val="20"/>
        </w:rPr>
        <w:lastRenderedPageBreak/>
        <w:t>μεταφορά, φορτοεκφόρτωση, αποθήκευση και φύλαξη, τη δαπάνη των υλικών που θα χρειαστούν, την αμοιβή του εργατοτεχνικού προσωπικού και την αποζημίωση των εργαλείων και μηχανημάτων που θα χρησιμοποιηθούν όπως και κάθε άλλη δαπάνη που δεν αναφέρεται ρητά αλλά είναι απαραίτητη για την προμήθεια του θάμνου και τη φύτευση του.</w:t>
      </w: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w:t>
      </w: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168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ΕΒΔΟΜΗΝΤΑ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70,00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F60960" w:rsidRPr="002D3708" w:rsidRDefault="00F60960" w:rsidP="00571FE0">
      <w:pPr>
        <w:spacing w:after="0" w:line="240" w:lineRule="auto"/>
        <w:rPr>
          <w:color w:val="auto"/>
          <w:sz w:val="20"/>
          <w:szCs w:val="20"/>
        </w:rPr>
      </w:pPr>
    </w:p>
    <w:tbl>
      <w:tblPr>
        <w:tblW w:w="0" w:type="auto"/>
        <w:tblBorders>
          <w:top w:val="single" w:sz="4" w:space="0" w:color="auto"/>
        </w:tblBorders>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before="283" w:after="0" w:line="240" w:lineRule="auto"/>
              <w:rPr>
                <w:b/>
                <w:color w:val="auto"/>
                <w:sz w:val="20"/>
                <w:szCs w:val="20"/>
              </w:rPr>
            </w:pPr>
            <w:r w:rsidRPr="002D3708">
              <w:rPr>
                <w:b/>
                <w:color w:val="auto"/>
                <w:sz w:val="20"/>
                <w:szCs w:val="20"/>
              </w:rPr>
              <w:t>A.T.:</w:t>
            </w:r>
          </w:p>
        </w:tc>
        <w:tc>
          <w:tcPr>
            <w:tcW w:w="7087" w:type="dxa"/>
            <w:shd w:val="clear" w:color="auto" w:fill="auto"/>
          </w:tcPr>
          <w:p w:rsidR="00571FE0" w:rsidRPr="002D3708" w:rsidRDefault="00F60960" w:rsidP="009110C7">
            <w:pPr>
              <w:spacing w:before="283" w:after="0" w:line="240" w:lineRule="auto"/>
              <w:rPr>
                <w:b/>
                <w:color w:val="auto"/>
                <w:sz w:val="20"/>
                <w:szCs w:val="20"/>
              </w:rPr>
            </w:pPr>
            <w:r w:rsidRPr="002D3708">
              <w:rPr>
                <w:b/>
                <w:color w:val="auto"/>
                <w:sz w:val="20"/>
                <w:szCs w:val="20"/>
              </w:rPr>
              <w:t>07</w:t>
            </w:r>
            <w:r w:rsidR="009110C7">
              <w:rPr>
                <w:b/>
                <w:color w:val="auto"/>
                <w:sz w:val="20"/>
                <w:szCs w:val="20"/>
              </w:rPr>
              <w:t>3</w:t>
            </w:r>
            <w:r w:rsidR="00571FE0" w:rsidRPr="002D3708">
              <w:rPr>
                <w:b/>
                <w:color w:val="auto"/>
                <w:sz w:val="20"/>
                <w:szCs w:val="20"/>
              </w:rPr>
              <w:t xml:space="preserve">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1984"/>
        <w:gridCol w:w="7087"/>
      </w:tblGrid>
      <w:tr w:rsidR="00571FE0" w:rsidRPr="002D3708" w:rsidTr="00571FE0">
        <w:tc>
          <w:tcPr>
            <w:tcW w:w="1984"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ΠΡΣ 00Δ.1.3.1 </w:t>
            </w:r>
          </w:p>
        </w:tc>
        <w:tc>
          <w:tcPr>
            <w:tcW w:w="7087"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 xml:space="preserve">Χαρουπιά  </w:t>
            </w:r>
          </w:p>
        </w:tc>
      </w:tr>
    </w:tbl>
    <w:p w:rsidR="00571FE0" w:rsidRPr="002D3708" w:rsidRDefault="00571FE0" w:rsidP="00571FE0">
      <w:pPr>
        <w:spacing w:after="0" w:line="240" w:lineRule="auto"/>
        <w:rPr>
          <w:color w:val="auto"/>
          <w:sz w:val="20"/>
          <w:szCs w:val="20"/>
        </w:rPr>
      </w:pPr>
    </w:p>
    <w:tbl>
      <w:tblPr>
        <w:tblW w:w="7053" w:type="dxa"/>
        <w:tblLayout w:type="fixed"/>
        <w:tblLook w:val="0000"/>
      </w:tblPr>
      <w:tblGrid>
        <w:gridCol w:w="4236"/>
        <w:gridCol w:w="1686"/>
        <w:gridCol w:w="1131"/>
      </w:tblGrid>
      <w:tr w:rsidR="00571FE0" w:rsidRPr="002D3708" w:rsidTr="00571FE0">
        <w:tc>
          <w:tcPr>
            <w:tcW w:w="4236" w:type="dxa"/>
            <w:shd w:val="clear" w:color="auto" w:fill="auto"/>
          </w:tcPr>
          <w:p w:rsidR="00571FE0" w:rsidRPr="002D3708" w:rsidRDefault="00571FE0" w:rsidP="00571FE0">
            <w:pPr>
              <w:spacing w:after="0" w:line="240" w:lineRule="auto"/>
              <w:ind w:left="1984"/>
              <w:rPr>
                <w:color w:val="auto"/>
                <w:sz w:val="20"/>
                <w:szCs w:val="20"/>
              </w:rPr>
            </w:pPr>
            <w:r w:rsidRPr="002D3708">
              <w:rPr>
                <w:color w:val="auto"/>
                <w:sz w:val="20"/>
                <w:szCs w:val="20"/>
              </w:rPr>
              <w:t xml:space="preserve">Κωδ. αναθεώρησης : </w:t>
            </w:r>
          </w:p>
        </w:tc>
        <w:tc>
          <w:tcPr>
            <w:tcW w:w="1686" w:type="dxa"/>
            <w:shd w:val="clear" w:color="auto" w:fill="auto"/>
          </w:tcPr>
          <w:p w:rsidR="00571FE0" w:rsidRPr="002D3708" w:rsidRDefault="00466654" w:rsidP="00571FE0">
            <w:pPr>
              <w:spacing w:after="0" w:line="240" w:lineRule="auto"/>
              <w:rPr>
                <w:b/>
                <w:color w:val="auto"/>
                <w:sz w:val="20"/>
                <w:szCs w:val="20"/>
              </w:rPr>
            </w:pPr>
            <w:r w:rsidRPr="002D3708">
              <w:rPr>
                <w:b/>
                <w:color w:val="auto"/>
                <w:sz w:val="20"/>
                <w:szCs w:val="20"/>
              </w:rPr>
              <w:t>ΠΡΣ 5210</w:t>
            </w:r>
            <w:r w:rsidR="00571FE0" w:rsidRPr="002D3708">
              <w:rPr>
                <w:b/>
                <w:color w:val="auto"/>
                <w:sz w:val="20"/>
                <w:szCs w:val="20"/>
              </w:rPr>
              <w:t xml:space="preserve"> </w:t>
            </w:r>
          </w:p>
        </w:tc>
        <w:tc>
          <w:tcPr>
            <w:tcW w:w="113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100,00% </w:t>
            </w:r>
          </w:p>
        </w:tc>
      </w:tr>
    </w:tbl>
    <w:p w:rsidR="00571FE0" w:rsidRPr="002D3708" w:rsidRDefault="00571FE0" w:rsidP="00571FE0">
      <w:pPr>
        <w:spacing w:after="0" w:line="240" w:lineRule="auto"/>
        <w:jc w:val="both"/>
        <w:rPr>
          <w:color w:val="auto"/>
          <w:sz w:val="20"/>
          <w:szCs w:val="20"/>
        </w:rPr>
      </w:pPr>
    </w:p>
    <w:p w:rsidR="00571FE0" w:rsidRPr="002D3708" w:rsidRDefault="00571FE0" w:rsidP="00571FE0">
      <w:pPr>
        <w:spacing w:after="0" w:line="240" w:lineRule="auto"/>
        <w:jc w:val="both"/>
        <w:rPr>
          <w:color w:val="auto"/>
          <w:sz w:val="20"/>
          <w:szCs w:val="20"/>
        </w:rPr>
      </w:pPr>
      <w:r w:rsidRPr="002D3708">
        <w:rPr>
          <w:color w:val="auto"/>
          <w:sz w:val="20"/>
          <w:szCs w:val="20"/>
        </w:rPr>
        <w:t xml:space="preserve">      Για την προμήθεια ενός καλλωπιστικού δένδρου Χαρουπιάς, ύψους κορμού πριν τους κλάδους 1,80 μ., και συνολικού ύψους δένδρου 3,50-4,00 m, συμπεριλαμβανομένης και της κόμης, με όγκο φυτοδοχείου τουλάχιστον 110 λίτρων με μήκος στηθιαίας περιμέτρου 20-25 cm, το οποίο έχει διατηρηθεί στο φυτώριο τουλάχιστον ένα έτος μετά από την εκρίζωση, σε ειδική συσκευασία είτε σε φυτοδοχείο είτε εντός μεμβράνης για να μπορέσει να αναπτύξει πλούσιο ριζικό σύστημα και να μεταφυτευτεί με επιτυχία, να είναι απαλλαγμένο από ασθένειες και να φέρει πιστοποιητικό η διαβατήριο φυτοϋγειονομικού ελέγχου και φυτοϋγείας, σύμφωνα με το Π.Δ. 365/ΦΕΚ 307Α/10-12-2002 </w:t>
      </w:r>
      <w:r w:rsidR="00466654" w:rsidRPr="002D3708">
        <w:rPr>
          <w:color w:val="auto"/>
          <w:sz w:val="20"/>
          <w:szCs w:val="20"/>
        </w:rPr>
        <w:t>κλπ.</w:t>
      </w:r>
      <w:r w:rsidRPr="002D3708">
        <w:rPr>
          <w:color w:val="auto"/>
          <w:sz w:val="20"/>
          <w:szCs w:val="20"/>
        </w:rPr>
        <w:t xml:space="preserve"> </w:t>
      </w:r>
    </w:p>
    <w:p w:rsidR="00571FE0" w:rsidRPr="002D3708" w:rsidRDefault="00571FE0" w:rsidP="00571FE0">
      <w:pPr>
        <w:spacing w:after="0" w:line="240" w:lineRule="auto"/>
        <w:jc w:val="both"/>
        <w:rPr>
          <w:color w:val="auto"/>
          <w:sz w:val="20"/>
          <w:szCs w:val="20"/>
        </w:rPr>
      </w:pPr>
      <w:r w:rsidRPr="002D3708">
        <w:rPr>
          <w:color w:val="auto"/>
          <w:sz w:val="20"/>
          <w:szCs w:val="20"/>
        </w:rPr>
        <w:t>Στη τιμή περιλαμβάνονται οι δαπάνες για τη συσκευασία, φορτοεκφόρτωση και μεταφορά στον τόπο του έργου, με οιαδήποτε μέσον</w:t>
      </w:r>
      <w:r w:rsidR="00C60BFF" w:rsidRPr="002D3708">
        <w:rPr>
          <w:color w:val="auto"/>
          <w:sz w:val="20"/>
          <w:szCs w:val="20"/>
        </w:rPr>
        <w:t xml:space="preserve"> </w:t>
      </w:r>
      <w:r w:rsidRPr="002D3708">
        <w:rPr>
          <w:color w:val="auto"/>
          <w:sz w:val="20"/>
          <w:szCs w:val="20"/>
        </w:rPr>
        <w:t xml:space="preserve">,τις τυχόν δαπάνες προσωρινής αποθήκευσης και συντήρησης του στο φυτώριο του εργοταξίου μέχρι τη φύτευση του, τις πλάγιες μεταφορές, τις τυχόν απώλειες κατά τη μεταφορά, φορτοεκφόρτωση, αποθήκευση και φύλαξη, τη δαπάνη των υλικών που θα χρειαστούν, την αμοιβή του εργατοτεχνικού προσωπικού και την αποζημίωση των εργαλείων και μηχανημάτων που θα χρησιμοποιηθούν όπως και κάθε άλλη δαπάνη που δεν αναφέρεται ρητά αλλά είναι απαραίτητη για την προμήθεια του δένδρου και τη φύτευση του.   </w:t>
      </w:r>
    </w:p>
    <w:p w:rsidR="00B562CA" w:rsidRPr="002D3708" w:rsidRDefault="00B562CA" w:rsidP="00571FE0">
      <w:pPr>
        <w:spacing w:after="0" w:line="240" w:lineRule="auto"/>
        <w:jc w:val="both"/>
        <w:rPr>
          <w:color w:val="auto"/>
          <w:sz w:val="20"/>
          <w:szCs w:val="20"/>
        </w:rPr>
      </w:pPr>
    </w:p>
    <w:tbl>
      <w:tblPr>
        <w:tblW w:w="0" w:type="auto"/>
        <w:tblLayout w:type="fixed"/>
        <w:tblLook w:val="0000"/>
      </w:tblPr>
      <w:tblGrid>
        <w:gridCol w:w="1146"/>
        <w:gridCol w:w="1071"/>
      </w:tblGrid>
      <w:tr w:rsidR="00571FE0" w:rsidRPr="002D3708" w:rsidTr="00571FE0">
        <w:tc>
          <w:tcPr>
            <w:tcW w:w="1146"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( 1 Τεμ. ) </w:t>
            </w:r>
          </w:p>
        </w:tc>
        <w:tc>
          <w:tcPr>
            <w:tcW w:w="1071" w:type="dxa"/>
            <w:shd w:val="clear" w:color="auto" w:fill="auto"/>
          </w:tcPr>
          <w:p w:rsidR="00571FE0" w:rsidRPr="002D3708" w:rsidRDefault="00571FE0" w:rsidP="00571FE0">
            <w:pPr>
              <w:spacing w:after="0" w:line="240" w:lineRule="auto"/>
              <w:rPr>
                <w:color w:val="auto"/>
                <w:sz w:val="20"/>
                <w:szCs w:val="20"/>
              </w:rPr>
            </w:pPr>
            <w:r w:rsidRPr="002D3708">
              <w:rPr>
                <w:color w:val="auto"/>
                <w:sz w:val="20"/>
                <w:szCs w:val="20"/>
              </w:rPr>
              <w:t xml:space="preserve">Τεμάχιο </w:t>
            </w:r>
          </w:p>
        </w:tc>
      </w:tr>
    </w:tbl>
    <w:p w:rsidR="00571FE0" w:rsidRPr="002D3708" w:rsidRDefault="00571FE0" w:rsidP="00571FE0">
      <w:pPr>
        <w:spacing w:after="0" w:line="240" w:lineRule="auto"/>
        <w:rPr>
          <w:color w:val="auto"/>
          <w:sz w:val="20"/>
          <w:szCs w:val="20"/>
        </w:rPr>
      </w:pPr>
    </w:p>
    <w:tbl>
      <w:tblPr>
        <w:tblW w:w="0" w:type="auto"/>
        <w:tblLayout w:type="fixed"/>
        <w:tblLook w:val="0000"/>
      </w:tblPr>
      <w:tblGrid>
        <w:gridCol w:w="876"/>
        <w:gridCol w:w="1686"/>
        <w:gridCol w:w="2256"/>
        <w:gridCol w:w="381"/>
        <w:gridCol w:w="381"/>
      </w:tblGrid>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u w:val="single"/>
              </w:rPr>
            </w:pPr>
            <w:r w:rsidRPr="002D3708">
              <w:rPr>
                <w:b/>
                <w:color w:val="auto"/>
                <w:sz w:val="20"/>
                <w:szCs w:val="20"/>
                <w:u w:val="single"/>
              </w:rPr>
              <w:t>ΕΥΡΩ</w:t>
            </w: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(Ολογράφως):</w:t>
            </w:r>
          </w:p>
        </w:tc>
        <w:tc>
          <w:tcPr>
            <w:tcW w:w="225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ΕΚΑΤΟΝ ΟΓΔΟΝΤΑ  </w:t>
            </w:r>
          </w:p>
        </w:tc>
        <w:tc>
          <w:tcPr>
            <w:tcW w:w="381" w:type="dxa"/>
            <w:shd w:val="clear" w:color="auto" w:fill="auto"/>
          </w:tcPr>
          <w:p w:rsidR="00571FE0" w:rsidRPr="002D3708" w:rsidRDefault="00571FE0" w:rsidP="00571FE0">
            <w:pPr>
              <w:spacing w:after="0" w:line="240" w:lineRule="auto"/>
              <w:rPr>
                <w:b/>
                <w:color w:val="auto"/>
                <w:sz w:val="20"/>
                <w:szCs w:val="20"/>
              </w:rPr>
            </w:pPr>
          </w:p>
        </w:tc>
        <w:tc>
          <w:tcPr>
            <w:tcW w:w="381" w:type="dxa"/>
            <w:shd w:val="clear" w:color="auto" w:fill="auto"/>
          </w:tcPr>
          <w:p w:rsidR="00571FE0" w:rsidRPr="002D3708" w:rsidRDefault="00571FE0" w:rsidP="00571FE0">
            <w:pPr>
              <w:spacing w:after="0" w:line="240" w:lineRule="auto"/>
              <w:rPr>
                <w:b/>
                <w:color w:val="auto"/>
                <w:sz w:val="20"/>
                <w:szCs w:val="20"/>
              </w:rPr>
            </w:pPr>
          </w:p>
        </w:tc>
      </w:tr>
      <w:tr w:rsidR="00571FE0" w:rsidRPr="002D3708" w:rsidTr="00571FE0">
        <w:tc>
          <w:tcPr>
            <w:tcW w:w="876" w:type="dxa"/>
            <w:shd w:val="clear" w:color="auto" w:fill="auto"/>
          </w:tcPr>
          <w:p w:rsidR="00571FE0" w:rsidRPr="002D3708" w:rsidRDefault="00571FE0" w:rsidP="00571FE0">
            <w:pPr>
              <w:spacing w:after="0" w:line="240" w:lineRule="auto"/>
              <w:rPr>
                <w:b/>
                <w:color w:val="auto"/>
                <w:sz w:val="20"/>
                <w:szCs w:val="20"/>
              </w:rPr>
            </w:pPr>
          </w:p>
        </w:tc>
        <w:tc>
          <w:tcPr>
            <w:tcW w:w="168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(Αριθμητικώς):</w:t>
            </w:r>
          </w:p>
        </w:tc>
        <w:tc>
          <w:tcPr>
            <w:tcW w:w="2256"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180,00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c>
          <w:tcPr>
            <w:tcW w:w="381" w:type="dxa"/>
            <w:shd w:val="clear" w:color="auto" w:fill="auto"/>
          </w:tcPr>
          <w:p w:rsidR="00571FE0" w:rsidRPr="002D3708" w:rsidRDefault="00571FE0" w:rsidP="00571FE0">
            <w:pPr>
              <w:spacing w:after="0" w:line="240" w:lineRule="auto"/>
              <w:rPr>
                <w:b/>
                <w:color w:val="auto"/>
                <w:sz w:val="20"/>
                <w:szCs w:val="20"/>
              </w:rPr>
            </w:pPr>
            <w:r w:rsidRPr="002D3708">
              <w:rPr>
                <w:b/>
                <w:color w:val="auto"/>
                <w:sz w:val="20"/>
                <w:szCs w:val="20"/>
              </w:rPr>
              <w:t xml:space="preserve"> </w:t>
            </w:r>
          </w:p>
        </w:tc>
      </w:tr>
    </w:tbl>
    <w:p w:rsidR="00571FE0" w:rsidRPr="002D3708" w:rsidRDefault="00571FE0" w:rsidP="00571FE0">
      <w:pPr>
        <w:spacing w:after="0" w:line="240" w:lineRule="auto"/>
        <w:rPr>
          <w:color w:val="auto"/>
          <w:sz w:val="20"/>
          <w:szCs w:val="20"/>
          <w:lang w:val="en-US"/>
        </w:rPr>
      </w:pPr>
    </w:p>
    <w:p w:rsidR="002D3708" w:rsidRDefault="002D3708" w:rsidP="00571FE0">
      <w:pPr>
        <w:spacing w:after="0" w:line="240" w:lineRule="auto"/>
        <w:rPr>
          <w:color w:val="auto"/>
          <w:sz w:val="20"/>
          <w:szCs w:val="20"/>
        </w:rPr>
      </w:pPr>
    </w:p>
    <w:p w:rsidR="00C039BD" w:rsidRPr="0071524F" w:rsidRDefault="00C039BD" w:rsidP="00571FE0">
      <w:pPr>
        <w:spacing w:after="0" w:line="240" w:lineRule="auto"/>
        <w:rPr>
          <w:color w:val="auto"/>
          <w:sz w:val="20"/>
          <w:szCs w:val="20"/>
        </w:rPr>
      </w:pPr>
    </w:p>
    <w:tbl>
      <w:tblPr>
        <w:tblW w:w="0" w:type="auto"/>
        <w:tblLayout w:type="fixed"/>
        <w:tblLook w:val="0000"/>
      </w:tblPr>
      <w:tblGrid>
        <w:gridCol w:w="3096"/>
        <w:gridCol w:w="3096"/>
        <w:gridCol w:w="3096"/>
      </w:tblGrid>
      <w:tr w:rsidR="00571FE0" w:rsidRPr="002D3708" w:rsidTr="00571FE0">
        <w:tc>
          <w:tcPr>
            <w:tcW w:w="3096" w:type="dxa"/>
            <w:shd w:val="clear" w:color="auto" w:fill="auto"/>
          </w:tcPr>
          <w:p w:rsidR="00571FE0" w:rsidRPr="002D3708" w:rsidRDefault="00535641" w:rsidP="00571FE0">
            <w:pPr>
              <w:spacing w:after="0" w:line="240" w:lineRule="auto"/>
              <w:jc w:val="center"/>
              <w:rPr>
                <w:color w:val="auto"/>
                <w:sz w:val="20"/>
                <w:szCs w:val="20"/>
              </w:rPr>
            </w:pPr>
            <w:r>
              <w:rPr>
                <w:color w:val="auto"/>
                <w:sz w:val="20"/>
                <w:szCs w:val="20"/>
              </w:rPr>
              <w:t xml:space="preserve">            </w:t>
            </w:r>
            <w:r w:rsidR="00A37DB2" w:rsidRPr="002D3708">
              <w:rPr>
                <w:color w:val="auto"/>
                <w:sz w:val="20"/>
                <w:szCs w:val="20"/>
              </w:rPr>
              <w:t>/</w:t>
            </w:r>
            <w:r>
              <w:rPr>
                <w:color w:val="auto"/>
                <w:sz w:val="20"/>
                <w:szCs w:val="20"/>
              </w:rPr>
              <w:t xml:space="preserve">     </w:t>
            </w:r>
            <w:r w:rsidR="00A37DB2" w:rsidRPr="002D3708">
              <w:rPr>
                <w:color w:val="auto"/>
                <w:sz w:val="20"/>
                <w:szCs w:val="20"/>
              </w:rPr>
              <w:t>/2018</w:t>
            </w:r>
          </w:p>
          <w:p w:rsidR="00F569C2" w:rsidRPr="002D3708" w:rsidRDefault="00F569C2" w:rsidP="00571FE0">
            <w:pPr>
              <w:spacing w:after="0" w:line="240" w:lineRule="auto"/>
              <w:jc w:val="center"/>
              <w:rPr>
                <w:color w:val="auto"/>
                <w:sz w:val="20"/>
                <w:szCs w:val="20"/>
              </w:rPr>
            </w:pPr>
          </w:p>
          <w:p w:rsidR="00571FE0" w:rsidRPr="002D3708" w:rsidRDefault="00571FE0" w:rsidP="00571FE0">
            <w:pPr>
              <w:spacing w:after="0" w:line="240" w:lineRule="auto"/>
              <w:jc w:val="center"/>
              <w:rPr>
                <w:color w:val="auto"/>
                <w:sz w:val="20"/>
                <w:szCs w:val="20"/>
              </w:rPr>
            </w:pPr>
            <w:r w:rsidRPr="002D3708">
              <w:rPr>
                <w:color w:val="auto"/>
                <w:sz w:val="20"/>
                <w:szCs w:val="20"/>
              </w:rPr>
              <w:t>Οι Μελετητές Μηχανικοί</w:t>
            </w:r>
          </w:p>
          <w:p w:rsidR="00571FE0" w:rsidRPr="002D3708" w:rsidRDefault="00571FE0" w:rsidP="00571FE0">
            <w:pPr>
              <w:spacing w:after="0" w:line="240" w:lineRule="auto"/>
              <w:jc w:val="center"/>
              <w:rPr>
                <w:color w:val="auto"/>
                <w:sz w:val="20"/>
                <w:szCs w:val="20"/>
              </w:rPr>
            </w:pPr>
          </w:p>
          <w:p w:rsidR="00571FE0" w:rsidRPr="002D3708" w:rsidRDefault="00571FE0" w:rsidP="00571FE0">
            <w:pPr>
              <w:spacing w:after="0" w:line="240" w:lineRule="auto"/>
              <w:jc w:val="center"/>
              <w:rPr>
                <w:color w:val="auto"/>
                <w:sz w:val="20"/>
                <w:szCs w:val="20"/>
              </w:rPr>
            </w:pPr>
          </w:p>
          <w:p w:rsidR="00571FE0" w:rsidRPr="002D3708" w:rsidRDefault="00571FE0" w:rsidP="00571FE0">
            <w:pPr>
              <w:spacing w:after="0" w:line="240" w:lineRule="auto"/>
              <w:jc w:val="center"/>
              <w:rPr>
                <w:color w:val="auto"/>
                <w:sz w:val="20"/>
                <w:szCs w:val="20"/>
              </w:rPr>
            </w:pPr>
          </w:p>
          <w:p w:rsidR="00D57CFB" w:rsidRPr="002D3708" w:rsidRDefault="00F569C2" w:rsidP="00D57CFB">
            <w:pPr>
              <w:spacing w:after="0" w:line="240" w:lineRule="auto"/>
              <w:jc w:val="center"/>
              <w:rPr>
                <w:color w:val="auto"/>
                <w:sz w:val="20"/>
                <w:szCs w:val="20"/>
              </w:rPr>
            </w:pPr>
            <w:r w:rsidRPr="002D3708">
              <w:rPr>
                <w:color w:val="auto"/>
                <w:sz w:val="20"/>
                <w:szCs w:val="20"/>
              </w:rPr>
              <w:t>Δήμητρα Ευσταθίου</w:t>
            </w:r>
          </w:p>
          <w:p w:rsidR="00F569C2" w:rsidRPr="002D3708" w:rsidRDefault="00F569C2" w:rsidP="00D57CFB">
            <w:pPr>
              <w:spacing w:after="0" w:line="240" w:lineRule="auto"/>
              <w:jc w:val="center"/>
              <w:rPr>
                <w:color w:val="auto"/>
                <w:sz w:val="20"/>
                <w:szCs w:val="20"/>
              </w:rPr>
            </w:pPr>
            <w:r w:rsidRPr="002D3708">
              <w:rPr>
                <w:color w:val="auto"/>
                <w:sz w:val="20"/>
                <w:szCs w:val="20"/>
              </w:rPr>
              <w:t>Αρχιτέκτονας Μηχανικός</w:t>
            </w:r>
          </w:p>
          <w:p w:rsidR="00F569C2" w:rsidRPr="002D3708" w:rsidRDefault="00F569C2" w:rsidP="00D57CFB">
            <w:pPr>
              <w:spacing w:after="0" w:line="240" w:lineRule="auto"/>
              <w:jc w:val="center"/>
              <w:rPr>
                <w:color w:val="auto"/>
                <w:sz w:val="20"/>
                <w:szCs w:val="20"/>
              </w:rPr>
            </w:pPr>
          </w:p>
          <w:p w:rsidR="00F569C2" w:rsidRDefault="00F569C2" w:rsidP="00D57CFB">
            <w:pPr>
              <w:spacing w:after="0" w:line="240" w:lineRule="auto"/>
              <w:jc w:val="center"/>
              <w:rPr>
                <w:color w:val="auto"/>
                <w:sz w:val="20"/>
                <w:szCs w:val="20"/>
              </w:rPr>
            </w:pPr>
          </w:p>
          <w:p w:rsidR="0071524F" w:rsidRPr="002D3708" w:rsidRDefault="0071524F" w:rsidP="0071524F">
            <w:pPr>
              <w:spacing w:after="0" w:line="240" w:lineRule="auto"/>
              <w:rPr>
                <w:color w:val="auto"/>
                <w:sz w:val="20"/>
                <w:szCs w:val="20"/>
              </w:rPr>
            </w:pPr>
          </w:p>
          <w:p w:rsidR="00F569C2" w:rsidRPr="002D3708" w:rsidRDefault="00F569C2" w:rsidP="00D57CFB">
            <w:pPr>
              <w:spacing w:after="0" w:line="240" w:lineRule="auto"/>
              <w:jc w:val="center"/>
              <w:rPr>
                <w:color w:val="auto"/>
                <w:sz w:val="20"/>
                <w:szCs w:val="20"/>
              </w:rPr>
            </w:pPr>
            <w:r w:rsidRPr="002D3708">
              <w:rPr>
                <w:color w:val="auto"/>
                <w:sz w:val="20"/>
                <w:szCs w:val="20"/>
              </w:rPr>
              <w:t>Αντώνης Μπαχάς</w:t>
            </w:r>
          </w:p>
          <w:p w:rsidR="00F569C2" w:rsidRPr="002D3708" w:rsidRDefault="00F569C2" w:rsidP="00D57CFB">
            <w:pPr>
              <w:spacing w:after="0" w:line="240" w:lineRule="auto"/>
              <w:jc w:val="center"/>
              <w:rPr>
                <w:color w:val="auto"/>
                <w:sz w:val="20"/>
                <w:szCs w:val="20"/>
              </w:rPr>
            </w:pPr>
            <w:r w:rsidRPr="002D3708">
              <w:rPr>
                <w:color w:val="auto"/>
                <w:sz w:val="20"/>
                <w:szCs w:val="20"/>
              </w:rPr>
              <w:t>Ηλεκτρολόγος Μηχανικός ΤΕ</w:t>
            </w:r>
          </w:p>
          <w:p w:rsidR="00571FE0" w:rsidRDefault="00571FE0" w:rsidP="00571FE0">
            <w:pPr>
              <w:spacing w:after="0" w:line="240" w:lineRule="auto"/>
              <w:jc w:val="center"/>
              <w:rPr>
                <w:color w:val="auto"/>
                <w:sz w:val="20"/>
                <w:szCs w:val="20"/>
              </w:rPr>
            </w:pPr>
          </w:p>
          <w:p w:rsidR="0071524F" w:rsidRDefault="0071524F" w:rsidP="00571FE0">
            <w:pPr>
              <w:spacing w:after="0" w:line="240" w:lineRule="auto"/>
              <w:jc w:val="center"/>
              <w:rPr>
                <w:color w:val="auto"/>
                <w:sz w:val="20"/>
                <w:szCs w:val="20"/>
              </w:rPr>
            </w:pPr>
          </w:p>
          <w:p w:rsidR="0071524F" w:rsidRDefault="0071524F" w:rsidP="00571FE0">
            <w:pPr>
              <w:spacing w:after="0" w:line="240" w:lineRule="auto"/>
              <w:jc w:val="center"/>
              <w:rPr>
                <w:color w:val="auto"/>
                <w:sz w:val="20"/>
                <w:szCs w:val="20"/>
              </w:rPr>
            </w:pPr>
          </w:p>
          <w:p w:rsidR="0071524F" w:rsidRDefault="00E63C00" w:rsidP="00571FE0">
            <w:pPr>
              <w:spacing w:after="0" w:line="240" w:lineRule="auto"/>
              <w:jc w:val="center"/>
              <w:rPr>
                <w:color w:val="auto"/>
                <w:sz w:val="20"/>
                <w:szCs w:val="20"/>
              </w:rPr>
            </w:pPr>
            <w:r>
              <w:rPr>
                <w:color w:val="auto"/>
                <w:sz w:val="20"/>
                <w:szCs w:val="20"/>
              </w:rPr>
              <w:t>Κωνσταντίνος Μπαλντούνης</w:t>
            </w:r>
          </w:p>
          <w:p w:rsidR="00E63C00" w:rsidRDefault="00E63C00" w:rsidP="00571FE0">
            <w:pPr>
              <w:spacing w:after="0" w:line="240" w:lineRule="auto"/>
              <w:jc w:val="center"/>
              <w:rPr>
                <w:color w:val="auto"/>
                <w:sz w:val="20"/>
                <w:szCs w:val="20"/>
              </w:rPr>
            </w:pPr>
            <w:r>
              <w:rPr>
                <w:color w:val="auto"/>
                <w:sz w:val="20"/>
                <w:szCs w:val="20"/>
              </w:rPr>
              <w:t>Γεωπόνος ΤΕ</w:t>
            </w:r>
          </w:p>
          <w:p w:rsidR="0071524F" w:rsidRPr="002D3708" w:rsidRDefault="0071524F" w:rsidP="00571FE0">
            <w:pPr>
              <w:spacing w:after="0" w:line="240" w:lineRule="auto"/>
              <w:jc w:val="center"/>
              <w:rPr>
                <w:color w:val="auto"/>
                <w:sz w:val="20"/>
                <w:szCs w:val="20"/>
              </w:rPr>
            </w:pPr>
          </w:p>
        </w:tc>
        <w:tc>
          <w:tcPr>
            <w:tcW w:w="3096" w:type="dxa"/>
            <w:shd w:val="clear" w:color="auto" w:fill="auto"/>
          </w:tcPr>
          <w:p w:rsidR="00452D87" w:rsidRPr="002D3708" w:rsidRDefault="00A37DB2" w:rsidP="00571FE0">
            <w:pPr>
              <w:spacing w:after="0" w:line="240" w:lineRule="auto"/>
              <w:jc w:val="center"/>
              <w:rPr>
                <w:color w:val="auto"/>
                <w:sz w:val="20"/>
                <w:szCs w:val="20"/>
              </w:rPr>
            </w:pPr>
            <w:r w:rsidRPr="002D3708">
              <w:rPr>
                <w:color w:val="auto"/>
                <w:sz w:val="20"/>
                <w:szCs w:val="20"/>
              </w:rPr>
              <w:t xml:space="preserve">        /     /2018</w:t>
            </w:r>
          </w:p>
          <w:p w:rsidR="00571FE0" w:rsidRPr="002D3708" w:rsidRDefault="00452D87" w:rsidP="00571FE0">
            <w:pPr>
              <w:spacing w:after="0" w:line="240" w:lineRule="auto"/>
              <w:jc w:val="center"/>
              <w:rPr>
                <w:color w:val="auto"/>
                <w:sz w:val="20"/>
                <w:szCs w:val="20"/>
              </w:rPr>
            </w:pPr>
            <w:r w:rsidRPr="002D3708">
              <w:rPr>
                <w:color w:val="auto"/>
                <w:sz w:val="20"/>
                <w:szCs w:val="20"/>
                <w:lang w:val="en-US"/>
              </w:rPr>
              <w:t>E</w:t>
            </w:r>
            <w:r w:rsidR="001833FF" w:rsidRPr="002D3708">
              <w:rPr>
                <w:color w:val="auto"/>
                <w:sz w:val="20"/>
                <w:szCs w:val="20"/>
              </w:rPr>
              <w:t>λέγχτηκε</w:t>
            </w:r>
          </w:p>
          <w:p w:rsidR="00452D87" w:rsidRPr="002D3708" w:rsidRDefault="00452D87" w:rsidP="00571FE0">
            <w:pPr>
              <w:spacing w:after="0" w:line="240" w:lineRule="auto"/>
              <w:jc w:val="center"/>
              <w:rPr>
                <w:color w:val="auto"/>
                <w:sz w:val="20"/>
                <w:szCs w:val="20"/>
              </w:rPr>
            </w:pPr>
            <w:r w:rsidRPr="002D3708">
              <w:rPr>
                <w:color w:val="auto"/>
                <w:sz w:val="20"/>
                <w:szCs w:val="20"/>
              </w:rPr>
              <w:t xml:space="preserve">Η </w:t>
            </w:r>
            <w:r w:rsidR="001833FF" w:rsidRPr="002D3708">
              <w:rPr>
                <w:color w:val="auto"/>
                <w:sz w:val="20"/>
                <w:szCs w:val="20"/>
              </w:rPr>
              <w:t>Προϊσταμένη</w:t>
            </w:r>
          </w:p>
          <w:p w:rsidR="00452D87" w:rsidRPr="002D3708" w:rsidRDefault="00452D87" w:rsidP="00571FE0">
            <w:pPr>
              <w:spacing w:after="0" w:line="240" w:lineRule="auto"/>
              <w:jc w:val="center"/>
              <w:rPr>
                <w:color w:val="auto"/>
                <w:sz w:val="20"/>
                <w:szCs w:val="20"/>
              </w:rPr>
            </w:pPr>
          </w:p>
          <w:p w:rsidR="00F569C2" w:rsidRPr="002D3708" w:rsidRDefault="00F569C2" w:rsidP="00571FE0">
            <w:pPr>
              <w:spacing w:after="0" w:line="240" w:lineRule="auto"/>
              <w:jc w:val="center"/>
              <w:rPr>
                <w:color w:val="auto"/>
                <w:sz w:val="20"/>
                <w:szCs w:val="20"/>
              </w:rPr>
            </w:pPr>
          </w:p>
          <w:p w:rsidR="00F569C2" w:rsidRPr="002D3708" w:rsidRDefault="00F569C2" w:rsidP="00571FE0">
            <w:pPr>
              <w:spacing w:after="0" w:line="240" w:lineRule="auto"/>
              <w:jc w:val="center"/>
              <w:rPr>
                <w:color w:val="auto"/>
                <w:sz w:val="20"/>
                <w:szCs w:val="20"/>
              </w:rPr>
            </w:pPr>
          </w:p>
          <w:p w:rsidR="00F569C2" w:rsidRPr="002D3708" w:rsidRDefault="00F569C2" w:rsidP="00571FE0">
            <w:pPr>
              <w:spacing w:after="0" w:line="240" w:lineRule="auto"/>
              <w:jc w:val="center"/>
              <w:rPr>
                <w:color w:val="auto"/>
                <w:sz w:val="20"/>
                <w:szCs w:val="20"/>
              </w:rPr>
            </w:pPr>
            <w:r w:rsidRPr="002D3708">
              <w:rPr>
                <w:color w:val="auto"/>
                <w:sz w:val="20"/>
                <w:szCs w:val="20"/>
              </w:rPr>
              <w:t>Αμαλία Τσιώλη</w:t>
            </w:r>
          </w:p>
          <w:p w:rsidR="00F569C2" w:rsidRPr="002D3708" w:rsidRDefault="00F569C2" w:rsidP="00571FE0">
            <w:pPr>
              <w:spacing w:after="0" w:line="240" w:lineRule="auto"/>
              <w:jc w:val="center"/>
              <w:rPr>
                <w:color w:val="auto"/>
                <w:sz w:val="20"/>
                <w:szCs w:val="20"/>
              </w:rPr>
            </w:pPr>
            <w:r w:rsidRPr="002D3708">
              <w:rPr>
                <w:color w:val="auto"/>
                <w:sz w:val="20"/>
                <w:szCs w:val="20"/>
              </w:rPr>
              <w:t>Πολιτικός Μηχανικός ΤΕ</w:t>
            </w:r>
          </w:p>
          <w:p w:rsidR="00452D87" w:rsidRPr="002D3708" w:rsidRDefault="00452D87" w:rsidP="00452D87">
            <w:pPr>
              <w:spacing w:after="0" w:line="240" w:lineRule="auto"/>
              <w:rPr>
                <w:color w:val="auto"/>
                <w:sz w:val="20"/>
                <w:szCs w:val="20"/>
              </w:rPr>
            </w:pPr>
          </w:p>
        </w:tc>
        <w:tc>
          <w:tcPr>
            <w:tcW w:w="3096" w:type="dxa"/>
            <w:shd w:val="clear" w:color="auto" w:fill="auto"/>
          </w:tcPr>
          <w:p w:rsidR="00535641" w:rsidRDefault="00535641" w:rsidP="00571FE0">
            <w:pPr>
              <w:spacing w:after="0" w:line="240" w:lineRule="auto"/>
              <w:jc w:val="center"/>
              <w:rPr>
                <w:color w:val="auto"/>
                <w:sz w:val="20"/>
                <w:szCs w:val="20"/>
              </w:rPr>
            </w:pPr>
            <w:r>
              <w:rPr>
                <w:color w:val="auto"/>
                <w:sz w:val="20"/>
                <w:szCs w:val="20"/>
              </w:rPr>
              <w:t xml:space="preserve">      /     /2018</w:t>
            </w:r>
          </w:p>
          <w:p w:rsidR="00571FE0" w:rsidRPr="002D3708" w:rsidRDefault="00452D87" w:rsidP="00571FE0">
            <w:pPr>
              <w:spacing w:after="0" w:line="240" w:lineRule="auto"/>
              <w:jc w:val="center"/>
              <w:rPr>
                <w:color w:val="auto"/>
                <w:sz w:val="20"/>
                <w:szCs w:val="20"/>
              </w:rPr>
            </w:pPr>
            <w:r w:rsidRPr="002D3708">
              <w:rPr>
                <w:color w:val="auto"/>
                <w:sz w:val="20"/>
                <w:szCs w:val="20"/>
              </w:rPr>
              <w:t>Θεωρήθηκε</w:t>
            </w:r>
          </w:p>
          <w:p w:rsidR="00571FE0" w:rsidRPr="002D3708" w:rsidRDefault="00452D87" w:rsidP="00571FE0">
            <w:pPr>
              <w:spacing w:after="0" w:line="240" w:lineRule="auto"/>
              <w:jc w:val="center"/>
              <w:rPr>
                <w:color w:val="auto"/>
                <w:sz w:val="20"/>
                <w:szCs w:val="20"/>
              </w:rPr>
            </w:pPr>
            <w:r w:rsidRPr="002D3708">
              <w:rPr>
                <w:color w:val="auto"/>
                <w:sz w:val="20"/>
                <w:szCs w:val="20"/>
              </w:rPr>
              <w:t>Η Δ/ντρια Τ.Υ.&amp; Δόμησης</w:t>
            </w:r>
          </w:p>
          <w:p w:rsidR="00571FE0" w:rsidRPr="002D3708" w:rsidRDefault="00571FE0" w:rsidP="00571FE0">
            <w:pPr>
              <w:spacing w:after="0" w:line="240" w:lineRule="auto"/>
              <w:jc w:val="center"/>
              <w:rPr>
                <w:color w:val="auto"/>
                <w:sz w:val="20"/>
                <w:szCs w:val="20"/>
              </w:rPr>
            </w:pPr>
          </w:p>
          <w:p w:rsidR="00571FE0" w:rsidRPr="002D3708" w:rsidRDefault="00571FE0" w:rsidP="00571FE0">
            <w:pPr>
              <w:spacing w:after="0" w:line="240" w:lineRule="auto"/>
              <w:jc w:val="center"/>
              <w:rPr>
                <w:color w:val="auto"/>
                <w:sz w:val="20"/>
                <w:szCs w:val="20"/>
              </w:rPr>
            </w:pPr>
          </w:p>
          <w:p w:rsidR="00452D87" w:rsidRPr="002D3708" w:rsidRDefault="00452D87" w:rsidP="00452D87">
            <w:pPr>
              <w:spacing w:after="0" w:line="240" w:lineRule="auto"/>
              <w:jc w:val="center"/>
              <w:rPr>
                <w:color w:val="auto"/>
                <w:sz w:val="20"/>
                <w:szCs w:val="20"/>
              </w:rPr>
            </w:pPr>
          </w:p>
          <w:p w:rsidR="00571FE0" w:rsidRPr="002D3708" w:rsidRDefault="00F569C2" w:rsidP="00571FE0">
            <w:pPr>
              <w:spacing w:after="0" w:line="240" w:lineRule="auto"/>
              <w:jc w:val="center"/>
              <w:rPr>
                <w:color w:val="auto"/>
                <w:sz w:val="20"/>
                <w:szCs w:val="20"/>
              </w:rPr>
            </w:pPr>
            <w:r w:rsidRPr="002D3708">
              <w:rPr>
                <w:color w:val="auto"/>
                <w:sz w:val="20"/>
                <w:szCs w:val="20"/>
              </w:rPr>
              <w:t>Μαρία Γιαννικουρή</w:t>
            </w:r>
          </w:p>
          <w:p w:rsidR="00F569C2" w:rsidRPr="002D3708" w:rsidRDefault="00F569C2" w:rsidP="00F569C2">
            <w:pPr>
              <w:spacing w:after="0" w:line="240" w:lineRule="auto"/>
              <w:jc w:val="center"/>
              <w:rPr>
                <w:color w:val="auto"/>
                <w:sz w:val="20"/>
                <w:szCs w:val="20"/>
              </w:rPr>
            </w:pPr>
            <w:r w:rsidRPr="002D3708">
              <w:rPr>
                <w:color w:val="auto"/>
                <w:sz w:val="20"/>
                <w:szCs w:val="20"/>
              </w:rPr>
              <w:t>Αρχιτέκτονας Μηχανικός</w:t>
            </w:r>
          </w:p>
          <w:p w:rsidR="00F569C2" w:rsidRPr="002D3708" w:rsidRDefault="00F569C2" w:rsidP="00F569C2">
            <w:pPr>
              <w:spacing w:after="0" w:line="240" w:lineRule="auto"/>
              <w:jc w:val="center"/>
              <w:rPr>
                <w:color w:val="auto"/>
                <w:sz w:val="20"/>
                <w:szCs w:val="20"/>
              </w:rPr>
            </w:pPr>
          </w:p>
          <w:p w:rsidR="00F569C2" w:rsidRPr="002D3708" w:rsidRDefault="00F569C2" w:rsidP="00571FE0">
            <w:pPr>
              <w:spacing w:after="0" w:line="240" w:lineRule="auto"/>
              <w:jc w:val="center"/>
              <w:rPr>
                <w:color w:val="auto"/>
                <w:sz w:val="20"/>
                <w:szCs w:val="20"/>
              </w:rPr>
            </w:pPr>
          </w:p>
        </w:tc>
      </w:tr>
    </w:tbl>
    <w:p w:rsidR="007A1854" w:rsidRPr="005370B8" w:rsidRDefault="007A1854" w:rsidP="00571FE0">
      <w:pPr>
        <w:spacing w:after="0" w:line="240" w:lineRule="auto"/>
        <w:rPr>
          <w:sz w:val="20"/>
          <w:szCs w:val="20"/>
        </w:rPr>
      </w:pPr>
    </w:p>
    <w:sectPr w:rsidR="007A1854" w:rsidRPr="005370B8" w:rsidSect="00571FE0">
      <w:footerReference w:type="default" r:id="rId2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D7A07" w:rsidRDefault="005D7A07" w:rsidP="00571FE0">
      <w:pPr>
        <w:spacing w:after="0" w:line="240" w:lineRule="auto"/>
      </w:pPr>
      <w:r>
        <w:separator/>
      </w:r>
    </w:p>
  </w:endnote>
  <w:endnote w:type="continuationSeparator" w:id="1">
    <w:p w:rsidR="005D7A07" w:rsidRDefault="005D7A07" w:rsidP="00571FE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4" w:space="0" w:color="auto"/>
      </w:tblBorders>
      <w:tblLayout w:type="fixed"/>
      <w:tblLook w:val="0000"/>
    </w:tblPr>
    <w:tblGrid>
      <w:gridCol w:w="4644"/>
      <w:gridCol w:w="4644"/>
    </w:tblGrid>
    <w:tr w:rsidR="00892007" w:rsidRPr="00571FE0" w:rsidTr="00EB6219">
      <w:tc>
        <w:tcPr>
          <w:tcW w:w="4644" w:type="dxa"/>
          <w:shd w:val="clear" w:color="auto" w:fill="auto"/>
        </w:tcPr>
        <w:p w:rsidR="00892007" w:rsidRPr="00571FE0" w:rsidRDefault="00892007" w:rsidP="00571FE0">
          <w:pPr>
            <w:pStyle w:val="a4"/>
            <w:rPr>
              <w:sz w:val="16"/>
            </w:rPr>
          </w:pPr>
          <w:r w:rsidRPr="00571FE0">
            <w:rPr>
              <w:sz w:val="16"/>
            </w:rPr>
            <w:t xml:space="preserve"> </w:t>
          </w:r>
        </w:p>
      </w:tc>
      <w:tc>
        <w:tcPr>
          <w:tcW w:w="4644" w:type="dxa"/>
          <w:shd w:val="clear" w:color="auto" w:fill="auto"/>
        </w:tcPr>
        <w:p w:rsidR="00892007" w:rsidRPr="00571FE0" w:rsidRDefault="00892007" w:rsidP="00571FE0">
          <w:pPr>
            <w:pStyle w:val="a4"/>
            <w:jc w:val="right"/>
            <w:rPr>
              <w:sz w:val="16"/>
            </w:rPr>
          </w:pPr>
          <w:r w:rsidRPr="00571FE0">
            <w:rPr>
              <w:sz w:val="16"/>
            </w:rPr>
            <w:t xml:space="preserve">Σελίδα </w:t>
          </w:r>
          <w:r w:rsidRPr="00571FE0">
            <w:rPr>
              <w:sz w:val="16"/>
            </w:rPr>
            <w:fldChar w:fldCharType="begin"/>
          </w:r>
          <w:r w:rsidRPr="00571FE0">
            <w:rPr>
              <w:sz w:val="16"/>
            </w:rPr>
            <w:instrText xml:space="preserve"> PAGE  \* MERGEFORMAT </w:instrText>
          </w:r>
          <w:r w:rsidRPr="00571FE0">
            <w:rPr>
              <w:sz w:val="16"/>
            </w:rPr>
            <w:fldChar w:fldCharType="separate"/>
          </w:r>
          <w:r w:rsidR="00271936">
            <w:rPr>
              <w:noProof/>
              <w:sz w:val="16"/>
            </w:rPr>
            <w:t>71</w:t>
          </w:r>
          <w:r w:rsidRPr="00571FE0">
            <w:rPr>
              <w:sz w:val="16"/>
            </w:rPr>
            <w:fldChar w:fldCharType="end"/>
          </w:r>
          <w:r w:rsidRPr="00571FE0">
            <w:rPr>
              <w:sz w:val="16"/>
            </w:rPr>
            <w:t xml:space="preserve"> από </w:t>
          </w:r>
          <w:fldSimple w:instr=" NUMPAGES  \* MERGEFORMAT ">
            <w:r w:rsidR="00271936" w:rsidRPr="00271936">
              <w:rPr>
                <w:noProof/>
                <w:sz w:val="16"/>
              </w:rPr>
              <w:t>75</w:t>
            </w:r>
          </w:fldSimple>
        </w:p>
      </w:tc>
    </w:tr>
  </w:tbl>
  <w:p w:rsidR="00892007" w:rsidRDefault="00892007">
    <w:pPr>
      <w:pStyle w:val="a4"/>
    </w:pPr>
  </w:p>
  <w:p w:rsidR="00892007" w:rsidRDefault="00892007"/>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D7A07" w:rsidRDefault="005D7A07" w:rsidP="00571FE0">
      <w:pPr>
        <w:spacing w:after="0" w:line="240" w:lineRule="auto"/>
      </w:pPr>
      <w:r>
        <w:separator/>
      </w:r>
    </w:p>
  </w:footnote>
  <w:footnote w:type="continuationSeparator" w:id="1">
    <w:p w:rsidR="005D7A07" w:rsidRDefault="005D7A07" w:rsidP="00571FE0">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571FE0"/>
    <w:rsid w:val="00000AE5"/>
    <w:rsid w:val="00004E5C"/>
    <w:rsid w:val="00010DDA"/>
    <w:rsid w:val="000122F7"/>
    <w:rsid w:val="00013281"/>
    <w:rsid w:val="00015D39"/>
    <w:rsid w:val="00015D82"/>
    <w:rsid w:val="000201B3"/>
    <w:rsid w:val="00020A7F"/>
    <w:rsid w:val="00022ED8"/>
    <w:rsid w:val="00023611"/>
    <w:rsid w:val="00035EA2"/>
    <w:rsid w:val="00043B9B"/>
    <w:rsid w:val="000512F4"/>
    <w:rsid w:val="000531DE"/>
    <w:rsid w:val="0005423A"/>
    <w:rsid w:val="00062112"/>
    <w:rsid w:val="000664CE"/>
    <w:rsid w:val="00067263"/>
    <w:rsid w:val="00070366"/>
    <w:rsid w:val="000710A9"/>
    <w:rsid w:val="000717B5"/>
    <w:rsid w:val="00073205"/>
    <w:rsid w:val="000A05D9"/>
    <w:rsid w:val="000A5F67"/>
    <w:rsid w:val="000B2E84"/>
    <w:rsid w:val="000B70F8"/>
    <w:rsid w:val="000B780E"/>
    <w:rsid w:val="000C0EB1"/>
    <w:rsid w:val="000C44EC"/>
    <w:rsid w:val="000D45F7"/>
    <w:rsid w:val="000D62F2"/>
    <w:rsid w:val="000E2775"/>
    <w:rsid w:val="000E5A0B"/>
    <w:rsid w:val="000E62DB"/>
    <w:rsid w:val="000F3EBF"/>
    <w:rsid w:val="000F4843"/>
    <w:rsid w:val="0010140B"/>
    <w:rsid w:val="00103042"/>
    <w:rsid w:val="00106196"/>
    <w:rsid w:val="00107E73"/>
    <w:rsid w:val="00111BF6"/>
    <w:rsid w:val="00117948"/>
    <w:rsid w:val="001231E2"/>
    <w:rsid w:val="00131C4A"/>
    <w:rsid w:val="00131FC4"/>
    <w:rsid w:val="00133C5A"/>
    <w:rsid w:val="00133CEA"/>
    <w:rsid w:val="0013490A"/>
    <w:rsid w:val="00137D14"/>
    <w:rsid w:val="00145503"/>
    <w:rsid w:val="0014567C"/>
    <w:rsid w:val="001466EC"/>
    <w:rsid w:val="00152C3B"/>
    <w:rsid w:val="00154045"/>
    <w:rsid w:val="00154B1A"/>
    <w:rsid w:val="00155550"/>
    <w:rsid w:val="001625A1"/>
    <w:rsid w:val="00162940"/>
    <w:rsid w:val="00180605"/>
    <w:rsid w:val="001833FF"/>
    <w:rsid w:val="00190455"/>
    <w:rsid w:val="001929FF"/>
    <w:rsid w:val="001A7F2F"/>
    <w:rsid w:val="001B5857"/>
    <w:rsid w:val="001C35BB"/>
    <w:rsid w:val="001D178F"/>
    <w:rsid w:val="001D1EAE"/>
    <w:rsid w:val="001D4A91"/>
    <w:rsid w:val="001D6670"/>
    <w:rsid w:val="001E0202"/>
    <w:rsid w:val="001E0832"/>
    <w:rsid w:val="001E39DC"/>
    <w:rsid w:val="001F4C3F"/>
    <w:rsid w:val="001F7ABD"/>
    <w:rsid w:val="00202523"/>
    <w:rsid w:val="00207728"/>
    <w:rsid w:val="00227145"/>
    <w:rsid w:val="00227AAD"/>
    <w:rsid w:val="00233C79"/>
    <w:rsid w:val="002360FC"/>
    <w:rsid w:val="00257A28"/>
    <w:rsid w:val="00265821"/>
    <w:rsid w:val="00267CA3"/>
    <w:rsid w:val="00267CAD"/>
    <w:rsid w:val="00271936"/>
    <w:rsid w:val="00275C6A"/>
    <w:rsid w:val="00290630"/>
    <w:rsid w:val="00292436"/>
    <w:rsid w:val="00294091"/>
    <w:rsid w:val="00295EB2"/>
    <w:rsid w:val="00297344"/>
    <w:rsid w:val="002A649E"/>
    <w:rsid w:val="002B5192"/>
    <w:rsid w:val="002C0947"/>
    <w:rsid w:val="002C7028"/>
    <w:rsid w:val="002D0B2E"/>
    <w:rsid w:val="002D2161"/>
    <w:rsid w:val="002D3708"/>
    <w:rsid w:val="002D437E"/>
    <w:rsid w:val="002D65E5"/>
    <w:rsid w:val="002E002A"/>
    <w:rsid w:val="002E6D5E"/>
    <w:rsid w:val="002F178B"/>
    <w:rsid w:val="003031DE"/>
    <w:rsid w:val="0030550C"/>
    <w:rsid w:val="0031467C"/>
    <w:rsid w:val="00315C48"/>
    <w:rsid w:val="00316F79"/>
    <w:rsid w:val="00322D92"/>
    <w:rsid w:val="00323FB0"/>
    <w:rsid w:val="00324B64"/>
    <w:rsid w:val="0032562A"/>
    <w:rsid w:val="003259FB"/>
    <w:rsid w:val="0033004C"/>
    <w:rsid w:val="00330B28"/>
    <w:rsid w:val="00330B5A"/>
    <w:rsid w:val="00332617"/>
    <w:rsid w:val="003336CA"/>
    <w:rsid w:val="003355DF"/>
    <w:rsid w:val="00341322"/>
    <w:rsid w:val="003441D8"/>
    <w:rsid w:val="00344430"/>
    <w:rsid w:val="0035734A"/>
    <w:rsid w:val="0036323D"/>
    <w:rsid w:val="00363AB7"/>
    <w:rsid w:val="0036441B"/>
    <w:rsid w:val="0036446A"/>
    <w:rsid w:val="003849D3"/>
    <w:rsid w:val="003856CA"/>
    <w:rsid w:val="003871B4"/>
    <w:rsid w:val="0039055F"/>
    <w:rsid w:val="00391557"/>
    <w:rsid w:val="003921FC"/>
    <w:rsid w:val="00397437"/>
    <w:rsid w:val="003A6B39"/>
    <w:rsid w:val="003B6958"/>
    <w:rsid w:val="003C2E51"/>
    <w:rsid w:val="003D03DA"/>
    <w:rsid w:val="003E2891"/>
    <w:rsid w:val="003F58EF"/>
    <w:rsid w:val="004020E8"/>
    <w:rsid w:val="00416E25"/>
    <w:rsid w:val="00417860"/>
    <w:rsid w:val="004244FC"/>
    <w:rsid w:val="00425C7F"/>
    <w:rsid w:val="0043478D"/>
    <w:rsid w:val="00451BCD"/>
    <w:rsid w:val="00452D87"/>
    <w:rsid w:val="004558FC"/>
    <w:rsid w:val="00456C48"/>
    <w:rsid w:val="004623D5"/>
    <w:rsid w:val="004637D5"/>
    <w:rsid w:val="0046384D"/>
    <w:rsid w:val="0046525D"/>
    <w:rsid w:val="00466654"/>
    <w:rsid w:val="00466F78"/>
    <w:rsid w:val="00472599"/>
    <w:rsid w:val="00475E50"/>
    <w:rsid w:val="00476A9D"/>
    <w:rsid w:val="00477B7E"/>
    <w:rsid w:val="00486C9A"/>
    <w:rsid w:val="00487C3E"/>
    <w:rsid w:val="004A5AB1"/>
    <w:rsid w:val="004B7174"/>
    <w:rsid w:val="004C5C38"/>
    <w:rsid w:val="004D3098"/>
    <w:rsid w:val="004E0D00"/>
    <w:rsid w:val="004E4351"/>
    <w:rsid w:val="004F3654"/>
    <w:rsid w:val="004F620C"/>
    <w:rsid w:val="004F73CC"/>
    <w:rsid w:val="0050331B"/>
    <w:rsid w:val="00503D96"/>
    <w:rsid w:val="005046B9"/>
    <w:rsid w:val="00520BDF"/>
    <w:rsid w:val="00522BB5"/>
    <w:rsid w:val="00524449"/>
    <w:rsid w:val="005279A7"/>
    <w:rsid w:val="005337A4"/>
    <w:rsid w:val="00535641"/>
    <w:rsid w:val="005359C5"/>
    <w:rsid w:val="005370B8"/>
    <w:rsid w:val="005418A0"/>
    <w:rsid w:val="005474BB"/>
    <w:rsid w:val="0055433F"/>
    <w:rsid w:val="005602CB"/>
    <w:rsid w:val="005649E5"/>
    <w:rsid w:val="0056522B"/>
    <w:rsid w:val="005663E7"/>
    <w:rsid w:val="00571FE0"/>
    <w:rsid w:val="005753A2"/>
    <w:rsid w:val="00575964"/>
    <w:rsid w:val="00583240"/>
    <w:rsid w:val="005856AE"/>
    <w:rsid w:val="00586B2E"/>
    <w:rsid w:val="005931C8"/>
    <w:rsid w:val="00596A53"/>
    <w:rsid w:val="005A48F0"/>
    <w:rsid w:val="005B2939"/>
    <w:rsid w:val="005B3023"/>
    <w:rsid w:val="005B3943"/>
    <w:rsid w:val="005B73CA"/>
    <w:rsid w:val="005C00EB"/>
    <w:rsid w:val="005C25D5"/>
    <w:rsid w:val="005C7011"/>
    <w:rsid w:val="005C7CBA"/>
    <w:rsid w:val="005D2016"/>
    <w:rsid w:val="005D4B59"/>
    <w:rsid w:val="005D7A07"/>
    <w:rsid w:val="005F21A0"/>
    <w:rsid w:val="005F30F2"/>
    <w:rsid w:val="005F6850"/>
    <w:rsid w:val="005F7CA8"/>
    <w:rsid w:val="00600874"/>
    <w:rsid w:val="00610FE6"/>
    <w:rsid w:val="00612CC5"/>
    <w:rsid w:val="00615C15"/>
    <w:rsid w:val="00617882"/>
    <w:rsid w:val="006204DF"/>
    <w:rsid w:val="00621BDD"/>
    <w:rsid w:val="006245FD"/>
    <w:rsid w:val="0062766A"/>
    <w:rsid w:val="00630B87"/>
    <w:rsid w:val="006332D2"/>
    <w:rsid w:val="0064221E"/>
    <w:rsid w:val="006437F4"/>
    <w:rsid w:val="006469F1"/>
    <w:rsid w:val="00647287"/>
    <w:rsid w:val="00655995"/>
    <w:rsid w:val="00657E14"/>
    <w:rsid w:val="006634C1"/>
    <w:rsid w:val="00663619"/>
    <w:rsid w:val="00664F16"/>
    <w:rsid w:val="00665B55"/>
    <w:rsid w:val="00674E9F"/>
    <w:rsid w:val="00681A07"/>
    <w:rsid w:val="00685BA0"/>
    <w:rsid w:val="00685E1D"/>
    <w:rsid w:val="00687D57"/>
    <w:rsid w:val="00697407"/>
    <w:rsid w:val="006A2759"/>
    <w:rsid w:val="006A3320"/>
    <w:rsid w:val="006A3BE3"/>
    <w:rsid w:val="006A4220"/>
    <w:rsid w:val="006A4E9B"/>
    <w:rsid w:val="006A67BA"/>
    <w:rsid w:val="006A70CF"/>
    <w:rsid w:val="006B31FF"/>
    <w:rsid w:val="006B3265"/>
    <w:rsid w:val="006B3DB8"/>
    <w:rsid w:val="006C02EC"/>
    <w:rsid w:val="006C2C89"/>
    <w:rsid w:val="006C48FA"/>
    <w:rsid w:val="006C55A6"/>
    <w:rsid w:val="006C76AE"/>
    <w:rsid w:val="006D6B55"/>
    <w:rsid w:val="006E1877"/>
    <w:rsid w:val="006E28B5"/>
    <w:rsid w:val="006E5E2D"/>
    <w:rsid w:val="00702483"/>
    <w:rsid w:val="00710826"/>
    <w:rsid w:val="00712D6F"/>
    <w:rsid w:val="0071524F"/>
    <w:rsid w:val="00722617"/>
    <w:rsid w:val="007236B6"/>
    <w:rsid w:val="0073071A"/>
    <w:rsid w:val="00734A0A"/>
    <w:rsid w:val="00737474"/>
    <w:rsid w:val="00740AFF"/>
    <w:rsid w:val="007452FE"/>
    <w:rsid w:val="00745E69"/>
    <w:rsid w:val="00747620"/>
    <w:rsid w:val="007534EF"/>
    <w:rsid w:val="0075741C"/>
    <w:rsid w:val="00766EFE"/>
    <w:rsid w:val="00776792"/>
    <w:rsid w:val="007767F0"/>
    <w:rsid w:val="00777FB7"/>
    <w:rsid w:val="007811C0"/>
    <w:rsid w:val="00784476"/>
    <w:rsid w:val="00791500"/>
    <w:rsid w:val="007915D2"/>
    <w:rsid w:val="007A1854"/>
    <w:rsid w:val="007A523D"/>
    <w:rsid w:val="007B2700"/>
    <w:rsid w:val="007B6162"/>
    <w:rsid w:val="007B70EE"/>
    <w:rsid w:val="007C0959"/>
    <w:rsid w:val="007C35C2"/>
    <w:rsid w:val="007C4963"/>
    <w:rsid w:val="007C6210"/>
    <w:rsid w:val="007E20E6"/>
    <w:rsid w:val="007E4539"/>
    <w:rsid w:val="007E476A"/>
    <w:rsid w:val="007E516B"/>
    <w:rsid w:val="007E6816"/>
    <w:rsid w:val="007F5533"/>
    <w:rsid w:val="007F7483"/>
    <w:rsid w:val="00800C3D"/>
    <w:rsid w:val="008019B0"/>
    <w:rsid w:val="00811AAE"/>
    <w:rsid w:val="0081299A"/>
    <w:rsid w:val="00817D41"/>
    <w:rsid w:val="00820419"/>
    <w:rsid w:val="00826D2E"/>
    <w:rsid w:val="008303BE"/>
    <w:rsid w:val="0083690D"/>
    <w:rsid w:val="008428E5"/>
    <w:rsid w:val="00852F17"/>
    <w:rsid w:val="0085328C"/>
    <w:rsid w:val="00863C28"/>
    <w:rsid w:val="008703A7"/>
    <w:rsid w:val="00871AD2"/>
    <w:rsid w:val="00872578"/>
    <w:rsid w:val="00874618"/>
    <w:rsid w:val="0088636B"/>
    <w:rsid w:val="00892007"/>
    <w:rsid w:val="0089257F"/>
    <w:rsid w:val="00892FE5"/>
    <w:rsid w:val="0089327B"/>
    <w:rsid w:val="00893DED"/>
    <w:rsid w:val="008941C9"/>
    <w:rsid w:val="00895631"/>
    <w:rsid w:val="00897751"/>
    <w:rsid w:val="008B4BDA"/>
    <w:rsid w:val="008C00AB"/>
    <w:rsid w:val="008C47E5"/>
    <w:rsid w:val="008C6A6F"/>
    <w:rsid w:val="008C6E1B"/>
    <w:rsid w:val="008D2AA8"/>
    <w:rsid w:val="008F20C6"/>
    <w:rsid w:val="008F4C73"/>
    <w:rsid w:val="00902B02"/>
    <w:rsid w:val="00905620"/>
    <w:rsid w:val="00910F66"/>
    <w:rsid w:val="009110C7"/>
    <w:rsid w:val="00925EFD"/>
    <w:rsid w:val="00932134"/>
    <w:rsid w:val="00934834"/>
    <w:rsid w:val="009363CF"/>
    <w:rsid w:val="009501A6"/>
    <w:rsid w:val="0095302C"/>
    <w:rsid w:val="00970E23"/>
    <w:rsid w:val="0097242F"/>
    <w:rsid w:val="00973CAD"/>
    <w:rsid w:val="00981FA6"/>
    <w:rsid w:val="00984EC2"/>
    <w:rsid w:val="00985E61"/>
    <w:rsid w:val="00990C13"/>
    <w:rsid w:val="009A1717"/>
    <w:rsid w:val="009A2A0F"/>
    <w:rsid w:val="009A2F11"/>
    <w:rsid w:val="009A4FCE"/>
    <w:rsid w:val="009B064E"/>
    <w:rsid w:val="009B2B47"/>
    <w:rsid w:val="009B5572"/>
    <w:rsid w:val="009D4898"/>
    <w:rsid w:val="009D6743"/>
    <w:rsid w:val="009E1215"/>
    <w:rsid w:val="009E328F"/>
    <w:rsid w:val="009F4160"/>
    <w:rsid w:val="009F61A5"/>
    <w:rsid w:val="00A0007B"/>
    <w:rsid w:val="00A10420"/>
    <w:rsid w:val="00A2059B"/>
    <w:rsid w:val="00A24A9F"/>
    <w:rsid w:val="00A2528C"/>
    <w:rsid w:val="00A306C3"/>
    <w:rsid w:val="00A31D98"/>
    <w:rsid w:val="00A32FC1"/>
    <w:rsid w:val="00A35061"/>
    <w:rsid w:val="00A37DB2"/>
    <w:rsid w:val="00A429D0"/>
    <w:rsid w:val="00A51535"/>
    <w:rsid w:val="00A517CD"/>
    <w:rsid w:val="00A64910"/>
    <w:rsid w:val="00A6639D"/>
    <w:rsid w:val="00A72E60"/>
    <w:rsid w:val="00A96FF3"/>
    <w:rsid w:val="00AA159F"/>
    <w:rsid w:val="00AB59BD"/>
    <w:rsid w:val="00AB6861"/>
    <w:rsid w:val="00AB6ACE"/>
    <w:rsid w:val="00AC0F04"/>
    <w:rsid w:val="00AC50C6"/>
    <w:rsid w:val="00AC5425"/>
    <w:rsid w:val="00AC5925"/>
    <w:rsid w:val="00AC5D57"/>
    <w:rsid w:val="00AD068C"/>
    <w:rsid w:val="00AD4396"/>
    <w:rsid w:val="00AE0D4C"/>
    <w:rsid w:val="00AE1885"/>
    <w:rsid w:val="00AF3C8F"/>
    <w:rsid w:val="00B00302"/>
    <w:rsid w:val="00B02AEC"/>
    <w:rsid w:val="00B0460F"/>
    <w:rsid w:val="00B04A70"/>
    <w:rsid w:val="00B05927"/>
    <w:rsid w:val="00B06FC0"/>
    <w:rsid w:val="00B154AC"/>
    <w:rsid w:val="00B2384E"/>
    <w:rsid w:val="00B2506D"/>
    <w:rsid w:val="00B3223B"/>
    <w:rsid w:val="00B35795"/>
    <w:rsid w:val="00B47A06"/>
    <w:rsid w:val="00B5196F"/>
    <w:rsid w:val="00B54DC8"/>
    <w:rsid w:val="00B562CA"/>
    <w:rsid w:val="00B706CA"/>
    <w:rsid w:val="00B724F5"/>
    <w:rsid w:val="00B73483"/>
    <w:rsid w:val="00B772A9"/>
    <w:rsid w:val="00B81690"/>
    <w:rsid w:val="00B81B50"/>
    <w:rsid w:val="00B83E66"/>
    <w:rsid w:val="00B916F6"/>
    <w:rsid w:val="00B91EB3"/>
    <w:rsid w:val="00B94F59"/>
    <w:rsid w:val="00B95465"/>
    <w:rsid w:val="00BA3300"/>
    <w:rsid w:val="00BA4661"/>
    <w:rsid w:val="00BA5D3A"/>
    <w:rsid w:val="00BB7B03"/>
    <w:rsid w:val="00BC58EC"/>
    <w:rsid w:val="00BD1658"/>
    <w:rsid w:val="00BE32E8"/>
    <w:rsid w:val="00BE6821"/>
    <w:rsid w:val="00BF2359"/>
    <w:rsid w:val="00BF380E"/>
    <w:rsid w:val="00BF4785"/>
    <w:rsid w:val="00BF4CDB"/>
    <w:rsid w:val="00C039BD"/>
    <w:rsid w:val="00C05022"/>
    <w:rsid w:val="00C05ADD"/>
    <w:rsid w:val="00C118E1"/>
    <w:rsid w:val="00C179E0"/>
    <w:rsid w:val="00C22D30"/>
    <w:rsid w:val="00C25116"/>
    <w:rsid w:val="00C2639C"/>
    <w:rsid w:val="00C27F9F"/>
    <w:rsid w:val="00C30756"/>
    <w:rsid w:val="00C309E6"/>
    <w:rsid w:val="00C31049"/>
    <w:rsid w:val="00C32C9C"/>
    <w:rsid w:val="00C363DF"/>
    <w:rsid w:val="00C40069"/>
    <w:rsid w:val="00C449C4"/>
    <w:rsid w:val="00C45D5F"/>
    <w:rsid w:val="00C45E24"/>
    <w:rsid w:val="00C45FE3"/>
    <w:rsid w:val="00C4634C"/>
    <w:rsid w:val="00C520E2"/>
    <w:rsid w:val="00C548AA"/>
    <w:rsid w:val="00C60BFF"/>
    <w:rsid w:val="00C65A6F"/>
    <w:rsid w:val="00C77FE1"/>
    <w:rsid w:val="00C816FD"/>
    <w:rsid w:val="00C85894"/>
    <w:rsid w:val="00C90B4E"/>
    <w:rsid w:val="00CC15DA"/>
    <w:rsid w:val="00CE000D"/>
    <w:rsid w:val="00CE1567"/>
    <w:rsid w:val="00CE220A"/>
    <w:rsid w:val="00CE2C0D"/>
    <w:rsid w:val="00CE7799"/>
    <w:rsid w:val="00CF0892"/>
    <w:rsid w:val="00CF2E6A"/>
    <w:rsid w:val="00D14581"/>
    <w:rsid w:val="00D17CC5"/>
    <w:rsid w:val="00D262B0"/>
    <w:rsid w:val="00D30101"/>
    <w:rsid w:val="00D30614"/>
    <w:rsid w:val="00D43892"/>
    <w:rsid w:val="00D57CFB"/>
    <w:rsid w:val="00D67710"/>
    <w:rsid w:val="00D70893"/>
    <w:rsid w:val="00D708D8"/>
    <w:rsid w:val="00D73465"/>
    <w:rsid w:val="00D76EC0"/>
    <w:rsid w:val="00D8108F"/>
    <w:rsid w:val="00D81D9F"/>
    <w:rsid w:val="00D91371"/>
    <w:rsid w:val="00D91A1C"/>
    <w:rsid w:val="00D92AD9"/>
    <w:rsid w:val="00DA07EE"/>
    <w:rsid w:val="00DA20C3"/>
    <w:rsid w:val="00DA3980"/>
    <w:rsid w:val="00DA60CD"/>
    <w:rsid w:val="00DB37CB"/>
    <w:rsid w:val="00DC13BE"/>
    <w:rsid w:val="00DC7705"/>
    <w:rsid w:val="00DD12C2"/>
    <w:rsid w:val="00DD29FE"/>
    <w:rsid w:val="00DD34C5"/>
    <w:rsid w:val="00DD437E"/>
    <w:rsid w:val="00DD78A3"/>
    <w:rsid w:val="00DE45B9"/>
    <w:rsid w:val="00DE5550"/>
    <w:rsid w:val="00DF0BD9"/>
    <w:rsid w:val="00DF685F"/>
    <w:rsid w:val="00DF7C5D"/>
    <w:rsid w:val="00E025E3"/>
    <w:rsid w:val="00E15874"/>
    <w:rsid w:val="00E15E63"/>
    <w:rsid w:val="00E24236"/>
    <w:rsid w:val="00E36459"/>
    <w:rsid w:val="00E40A4A"/>
    <w:rsid w:val="00E41E8E"/>
    <w:rsid w:val="00E442F9"/>
    <w:rsid w:val="00E521BE"/>
    <w:rsid w:val="00E62BED"/>
    <w:rsid w:val="00E63C00"/>
    <w:rsid w:val="00E653AD"/>
    <w:rsid w:val="00E67947"/>
    <w:rsid w:val="00E77245"/>
    <w:rsid w:val="00E77478"/>
    <w:rsid w:val="00E82599"/>
    <w:rsid w:val="00E91FE3"/>
    <w:rsid w:val="00E9407C"/>
    <w:rsid w:val="00E94A2F"/>
    <w:rsid w:val="00E962B9"/>
    <w:rsid w:val="00EB1C2E"/>
    <w:rsid w:val="00EB4202"/>
    <w:rsid w:val="00EB6219"/>
    <w:rsid w:val="00EB6538"/>
    <w:rsid w:val="00EC34A3"/>
    <w:rsid w:val="00ED2966"/>
    <w:rsid w:val="00EE21C2"/>
    <w:rsid w:val="00EE5507"/>
    <w:rsid w:val="00EF03FE"/>
    <w:rsid w:val="00EF17CF"/>
    <w:rsid w:val="00EF468D"/>
    <w:rsid w:val="00EF71BA"/>
    <w:rsid w:val="00EF75F3"/>
    <w:rsid w:val="00F03280"/>
    <w:rsid w:val="00F10F8E"/>
    <w:rsid w:val="00F11AFA"/>
    <w:rsid w:val="00F132C1"/>
    <w:rsid w:val="00F1642E"/>
    <w:rsid w:val="00F23FB6"/>
    <w:rsid w:val="00F24E5C"/>
    <w:rsid w:val="00F323EF"/>
    <w:rsid w:val="00F34842"/>
    <w:rsid w:val="00F476AC"/>
    <w:rsid w:val="00F53ADB"/>
    <w:rsid w:val="00F569C2"/>
    <w:rsid w:val="00F60960"/>
    <w:rsid w:val="00F646D7"/>
    <w:rsid w:val="00F6643F"/>
    <w:rsid w:val="00F70B1A"/>
    <w:rsid w:val="00F747AD"/>
    <w:rsid w:val="00F94C68"/>
    <w:rsid w:val="00F97BCB"/>
    <w:rsid w:val="00FA5B4C"/>
    <w:rsid w:val="00FB25BE"/>
    <w:rsid w:val="00FB3A66"/>
    <w:rsid w:val="00FB5CA6"/>
    <w:rsid w:val="00FC453A"/>
    <w:rsid w:val="00FC6F1A"/>
    <w:rsid w:val="00FD1B87"/>
    <w:rsid w:val="00FD21DD"/>
    <w:rsid w:val="00FD3CBA"/>
    <w:rsid w:val="00FD5907"/>
    <w:rsid w:val="00FE1EC6"/>
    <w:rsid w:val="00FE5835"/>
    <w:rsid w:val="00FF30F9"/>
    <w:rsid w:val="00FF3E64"/>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389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Calibri" w:hAnsi="Arial" w:cs="Arial"/>
        <w:lang w:val="el-GR"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A1854"/>
    <w:pPr>
      <w:spacing w:after="40" w:line="276" w:lineRule="auto"/>
    </w:pPr>
    <w:rPr>
      <w:color w:val="747474"/>
      <w:sz w:val="22"/>
      <w:szCs w:val="22"/>
      <w:lang w:eastAsia="en-US"/>
    </w:rPr>
  </w:style>
  <w:style w:type="paragraph" w:styleId="1">
    <w:name w:val="heading 1"/>
    <w:basedOn w:val="a"/>
    <w:next w:val="a"/>
    <w:link w:val="1Char"/>
    <w:qFormat/>
    <w:rsid w:val="007F5533"/>
    <w:pPr>
      <w:keepNext/>
      <w:shd w:val="clear" w:color="auto" w:fill="FFFFFF"/>
      <w:spacing w:before="240" w:after="60" w:line="360" w:lineRule="auto"/>
      <w:jc w:val="both"/>
      <w:outlineLvl w:val="0"/>
    </w:pPr>
    <w:rPr>
      <w:rFonts w:ascii="Cambria" w:eastAsia="Times New Roman" w:hAnsi="Cambria" w:cs="Times New Roman"/>
      <w:b/>
      <w:bCs/>
      <w:color w:val="auto"/>
      <w:kern w:val="32"/>
      <w:sz w:val="32"/>
      <w:szCs w:val="32"/>
      <w:lang w:eastAsia="el-GR"/>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571FE0"/>
    <w:pPr>
      <w:tabs>
        <w:tab w:val="center" w:pos="4153"/>
        <w:tab w:val="right" w:pos="8306"/>
      </w:tabs>
      <w:spacing w:after="0" w:line="240" w:lineRule="auto"/>
    </w:pPr>
  </w:style>
  <w:style w:type="character" w:customStyle="1" w:styleId="Char">
    <w:name w:val="Κεφαλίδα Char"/>
    <w:basedOn w:val="a0"/>
    <w:link w:val="a3"/>
    <w:uiPriority w:val="99"/>
    <w:semiHidden/>
    <w:rsid w:val="00571FE0"/>
  </w:style>
  <w:style w:type="paragraph" w:styleId="a4">
    <w:name w:val="footer"/>
    <w:basedOn w:val="a"/>
    <w:link w:val="Char0"/>
    <w:uiPriority w:val="99"/>
    <w:semiHidden/>
    <w:unhideWhenUsed/>
    <w:rsid w:val="00571FE0"/>
    <w:pPr>
      <w:tabs>
        <w:tab w:val="center" w:pos="4153"/>
        <w:tab w:val="right" w:pos="8306"/>
      </w:tabs>
      <w:spacing w:after="0" w:line="240" w:lineRule="auto"/>
    </w:pPr>
  </w:style>
  <w:style w:type="character" w:customStyle="1" w:styleId="Char0">
    <w:name w:val="Υποσέλιδο Char"/>
    <w:basedOn w:val="a0"/>
    <w:link w:val="a4"/>
    <w:uiPriority w:val="99"/>
    <w:semiHidden/>
    <w:rsid w:val="00571FE0"/>
  </w:style>
  <w:style w:type="character" w:customStyle="1" w:styleId="1Char">
    <w:name w:val="Επικεφαλίδα 1 Char"/>
    <w:basedOn w:val="a0"/>
    <w:link w:val="1"/>
    <w:rsid w:val="007F5533"/>
    <w:rPr>
      <w:rFonts w:ascii="Cambria" w:eastAsia="Times New Roman" w:hAnsi="Cambria" w:cs="Times New Roman"/>
      <w:b/>
      <w:bCs/>
      <w:kern w:val="32"/>
      <w:sz w:val="32"/>
      <w:szCs w:val="32"/>
      <w:shd w:val="clear" w:color="auto" w:fill="FFFFFF"/>
    </w:rPr>
  </w:style>
  <w:style w:type="paragraph" w:styleId="a5">
    <w:name w:val="Balloon Text"/>
    <w:basedOn w:val="a"/>
    <w:link w:val="Char1"/>
    <w:uiPriority w:val="99"/>
    <w:semiHidden/>
    <w:unhideWhenUsed/>
    <w:rsid w:val="00AC0F04"/>
    <w:pPr>
      <w:spacing w:after="0" w:line="240" w:lineRule="auto"/>
    </w:pPr>
    <w:rPr>
      <w:rFonts w:ascii="Tahoma" w:hAnsi="Tahoma" w:cs="Tahoma"/>
      <w:sz w:val="16"/>
      <w:szCs w:val="16"/>
    </w:rPr>
  </w:style>
  <w:style w:type="character" w:customStyle="1" w:styleId="Char1">
    <w:name w:val="Κείμενο πλαισίου Char"/>
    <w:basedOn w:val="a0"/>
    <w:link w:val="a5"/>
    <w:uiPriority w:val="99"/>
    <w:semiHidden/>
    <w:rsid w:val="00AC0F04"/>
    <w:rPr>
      <w:rFonts w:ascii="Tahoma" w:hAnsi="Tahoma" w:cs="Tahoma"/>
      <w:color w:val="747474"/>
      <w:sz w:val="16"/>
      <w:szCs w:val="16"/>
      <w:lang w:eastAsia="en-US"/>
    </w:rPr>
  </w:style>
</w:styles>
</file>

<file path=word/webSettings.xml><?xml version="1.0" encoding="utf-8"?>
<w:webSettings xmlns:r="http://schemas.openxmlformats.org/officeDocument/2006/relationships" xmlns:w="http://schemas.openxmlformats.org/wordprocessingml/2006/main">
  <w:divs>
    <w:div w:id="33576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A63F4F-6EEE-48BF-A534-E2DEE9A5F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75</Pages>
  <Words>26510</Words>
  <Characters>143156</Characters>
  <Application>Microsoft Office Word</Application>
  <DocSecurity>0</DocSecurity>
  <Lines>1192</Lines>
  <Paragraphs>338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169328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Windows User</cp:lastModifiedBy>
  <cp:revision>12</cp:revision>
  <cp:lastPrinted>2018-06-04T10:06:00Z</cp:lastPrinted>
  <dcterms:created xsi:type="dcterms:W3CDTF">2018-05-25T06:28:00Z</dcterms:created>
  <dcterms:modified xsi:type="dcterms:W3CDTF">2018-06-04T10:40:00Z</dcterms:modified>
</cp:coreProperties>
</file>