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Pr="00123869" w:rsidRDefault="00136720" w:rsidP="00123869">
      <w:pPr>
        <w:pStyle w:val="1"/>
      </w:pPr>
      <w:r w:rsidRPr="00ED795F">
        <w:t xml:space="preserve">       </w:t>
      </w:r>
      <w:r w:rsidR="00DA769D">
        <w:t xml:space="preserve">   </w:t>
      </w:r>
      <w:r w:rsidRPr="00ED795F">
        <w:t xml:space="preserve">  </w:t>
      </w:r>
      <w:r w:rsidRPr="00ED795F">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4pt" o:ole="" fillcolor="window">
            <v:imagedata r:id="rId8" o:title=""/>
          </v:shape>
          <o:OLEObject Type="Embed" ProgID="MSPhotoEd.3" ShapeID="_x0000_i1025" DrawAspect="Content" ObjectID="_1580813757" r:id="rId9"/>
        </w:object>
      </w:r>
      <w:r w:rsidR="00A92DFB">
        <w:t xml:space="preserve">                                                                           </w:t>
      </w:r>
      <w:r w:rsidR="003E1EFB">
        <w:t xml:space="preserve">  </w:t>
      </w:r>
    </w:p>
    <w:p w:rsidR="00136720" w:rsidRPr="00ED795F" w:rsidRDefault="00136720">
      <w:pPr>
        <w:pStyle w:val="a4"/>
        <w:rPr>
          <w:sz w:val="18"/>
          <w:szCs w:val="18"/>
        </w:rPr>
      </w:pPr>
      <w:r w:rsidRPr="00ED795F">
        <w:rPr>
          <w:sz w:val="18"/>
          <w:szCs w:val="18"/>
        </w:rPr>
        <w:t>ΕΛΛΗΝΙΚΗ ΔΗΜΟΚΡΑΤΙΑ</w:t>
      </w:r>
    </w:p>
    <w:p w:rsidR="00136720" w:rsidRPr="00ED795F" w:rsidRDefault="00136720" w:rsidP="00206566">
      <w:pPr>
        <w:tabs>
          <w:tab w:val="left" w:pos="5529"/>
        </w:tabs>
        <w:rPr>
          <w:rFonts w:ascii="Tahoma" w:hAnsi="Tahoma" w:cs="Tahoma"/>
          <w:b/>
          <w:bCs/>
          <w:color w:val="FF0000"/>
          <w:sz w:val="18"/>
          <w:szCs w:val="18"/>
        </w:rPr>
      </w:pPr>
      <w:r w:rsidRPr="00ED795F">
        <w:rPr>
          <w:rFonts w:ascii="Tahoma" w:hAnsi="Tahoma" w:cs="Tahoma"/>
          <w:b/>
          <w:bCs/>
          <w:sz w:val="18"/>
          <w:szCs w:val="18"/>
        </w:rPr>
        <w:t>ΔΗΜΟΣ ΜΟΣΧΑΤΟΥ-ΤΑΥΡΟΥ</w:t>
      </w:r>
      <w:r w:rsidRPr="00ED795F">
        <w:rPr>
          <w:rFonts w:ascii="Tahoma" w:hAnsi="Tahoma" w:cs="Tahoma"/>
          <w:b/>
          <w:bCs/>
          <w:sz w:val="18"/>
          <w:szCs w:val="18"/>
        </w:rPr>
        <w:tab/>
      </w:r>
      <w:r w:rsidR="00D76F8C" w:rsidRPr="000F5317">
        <w:rPr>
          <w:rFonts w:ascii="Tahoma" w:hAnsi="Tahoma" w:cs="Tahoma"/>
          <w:b/>
          <w:bCs/>
          <w:sz w:val="18"/>
          <w:szCs w:val="18"/>
        </w:rPr>
        <w:t>Μοσχάτο</w:t>
      </w:r>
      <w:r w:rsidR="00A53AD3">
        <w:rPr>
          <w:rFonts w:ascii="Tahoma" w:hAnsi="Tahoma" w:cs="Tahoma"/>
          <w:b/>
          <w:bCs/>
          <w:sz w:val="18"/>
          <w:szCs w:val="18"/>
        </w:rPr>
        <w:t xml:space="preserve">  </w:t>
      </w:r>
      <w:r w:rsidR="00D2205B">
        <w:rPr>
          <w:rFonts w:ascii="Tahoma" w:hAnsi="Tahoma" w:cs="Tahoma"/>
          <w:b/>
          <w:bCs/>
          <w:color w:val="FF0000"/>
          <w:sz w:val="18"/>
          <w:szCs w:val="18"/>
        </w:rPr>
        <w:t xml:space="preserve"> </w:t>
      </w:r>
      <w:r w:rsidR="00D2205B" w:rsidRPr="00C80822">
        <w:rPr>
          <w:rFonts w:ascii="Tahoma" w:hAnsi="Tahoma" w:cs="Tahoma"/>
          <w:b/>
          <w:bCs/>
          <w:sz w:val="18"/>
          <w:szCs w:val="18"/>
        </w:rPr>
        <w:t>22</w:t>
      </w:r>
      <w:r w:rsidR="00397D49" w:rsidRPr="00C80822">
        <w:rPr>
          <w:rFonts w:ascii="Tahoma" w:hAnsi="Tahoma" w:cs="Tahoma"/>
          <w:b/>
          <w:bCs/>
          <w:sz w:val="18"/>
          <w:szCs w:val="18"/>
        </w:rPr>
        <w:t>/</w:t>
      </w:r>
      <w:r w:rsidR="00642517" w:rsidRPr="00C80822">
        <w:rPr>
          <w:rFonts w:ascii="Tahoma" w:hAnsi="Tahoma" w:cs="Tahoma"/>
          <w:b/>
          <w:bCs/>
          <w:sz w:val="18"/>
          <w:szCs w:val="18"/>
        </w:rPr>
        <w:t>2</w:t>
      </w:r>
      <w:r w:rsidR="0036182E" w:rsidRPr="00630F5A">
        <w:rPr>
          <w:rFonts w:ascii="Tahoma" w:hAnsi="Tahoma" w:cs="Tahoma"/>
          <w:b/>
          <w:bCs/>
          <w:sz w:val="18"/>
          <w:szCs w:val="18"/>
        </w:rPr>
        <w:t>/</w:t>
      </w:r>
      <w:r w:rsidR="00524750">
        <w:rPr>
          <w:rFonts w:ascii="Tahoma" w:hAnsi="Tahoma" w:cs="Tahoma"/>
          <w:b/>
          <w:bCs/>
          <w:sz w:val="18"/>
          <w:szCs w:val="18"/>
        </w:rPr>
        <w:t>2018</w:t>
      </w:r>
    </w:p>
    <w:p w:rsidR="00136720" w:rsidRPr="00ED795F" w:rsidRDefault="00136720">
      <w:pPr>
        <w:pStyle w:val="5"/>
        <w:rPr>
          <w:szCs w:val="18"/>
        </w:rPr>
      </w:pPr>
      <w:r w:rsidRPr="00ED795F">
        <w:rPr>
          <w:szCs w:val="18"/>
        </w:rPr>
        <w:t>ΝΟΜΟΣ ΑΤΤΙΚΗΣ</w:t>
      </w:r>
    </w:p>
    <w:p w:rsidR="00136720" w:rsidRPr="00ED795F" w:rsidRDefault="007402E0">
      <w:pPr>
        <w:rPr>
          <w:rFonts w:ascii="Tahoma" w:hAnsi="Tahoma" w:cs="Tahoma"/>
          <w:sz w:val="18"/>
          <w:szCs w:val="18"/>
        </w:rPr>
      </w:pPr>
      <w:r w:rsidRPr="00ED795F">
        <w:rPr>
          <w:rFonts w:ascii="Tahoma" w:hAnsi="Tahoma" w:cs="Tahoma"/>
          <w:sz w:val="18"/>
          <w:szCs w:val="18"/>
        </w:rPr>
        <w:t>Κοραή 36 &amp; Αγ. Γερασίμου</w:t>
      </w:r>
    </w:p>
    <w:p w:rsidR="00136720" w:rsidRPr="00ED795F" w:rsidRDefault="007402E0">
      <w:pPr>
        <w:rPr>
          <w:rFonts w:ascii="Tahoma" w:hAnsi="Tahoma" w:cs="Tahoma"/>
          <w:sz w:val="18"/>
          <w:szCs w:val="18"/>
        </w:rPr>
      </w:pPr>
      <w:r w:rsidRPr="00ED795F">
        <w:rPr>
          <w:rFonts w:ascii="Tahoma" w:hAnsi="Tahoma" w:cs="Tahoma"/>
          <w:sz w:val="18"/>
          <w:szCs w:val="18"/>
        </w:rPr>
        <w:t>Τ.Κ.: 18345</w:t>
      </w:r>
    </w:p>
    <w:p w:rsidR="00136720" w:rsidRPr="00ED795F" w:rsidRDefault="007402E0" w:rsidP="007402E0">
      <w:pPr>
        <w:tabs>
          <w:tab w:val="left" w:pos="5529"/>
        </w:tabs>
        <w:rPr>
          <w:rFonts w:ascii="Tahoma" w:hAnsi="Tahoma" w:cs="Tahoma"/>
          <w:sz w:val="18"/>
          <w:szCs w:val="18"/>
        </w:rPr>
      </w:pPr>
      <w:r w:rsidRPr="00ED795F">
        <w:rPr>
          <w:rFonts w:ascii="Tahoma" w:hAnsi="Tahoma" w:cs="Tahoma"/>
          <w:sz w:val="18"/>
          <w:szCs w:val="18"/>
        </w:rPr>
        <w:t>Τηλ. Κέντρο</w:t>
      </w:r>
      <w:r w:rsidR="00136720" w:rsidRPr="00ED795F">
        <w:rPr>
          <w:rFonts w:ascii="Tahoma" w:hAnsi="Tahoma" w:cs="Tahoma"/>
          <w:sz w:val="18"/>
          <w:szCs w:val="18"/>
        </w:rPr>
        <w:t>: 213-2019600</w:t>
      </w:r>
      <w:r w:rsidR="00136720" w:rsidRPr="00ED795F">
        <w:rPr>
          <w:rFonts w:ascii="Tahoma" w:hAnsi="Tahoma" w:cs="Tahoma"/>
          <w:sz w:val="18"/>
          <w:szCs w:val="18"/>
        </w:rPr>
        <w:tab/>
      </w:r>
      <w:r w:rsidRPr="00ED795F">
        <w:rPr>
          <w:rFonts w:ascii="Tahoma" w:hAnsi="Tahoma" w:cs="Tahoma"/>
          <w:b/>
          <w:bCs/>
          <w:sz w:val="18"/>
          <w:szCs w:val="18"/>
        </w:rPr>
        <w:t xml:space="preserve">Προς: </w:t>
      </w:r>
      <w:r w:rsidR="00136720" w:rsidRPr="00ED795F">
        <w:rPr>
          <w:rFonts w:ascii="Tahoma" w:hAnsi="Tahoma" w:cs="Tahoma"/>
          <w:b/>
          <w:bCs/>
          <w:sz w:val="18"/>
          <w:szCs w:val="18"/>
        </w:rPr>
        <w:t>τον κ. Δήμαρχο &amp;</w:t>
      </w:r>
    </w:p>
    <w:p w:rsidR="00136720" w:rsidRPr="00ED795F" w:rsidRDefault="00136720" w:rsidP="007402E0">
      <w:pPr>
        <w:tabs>
          <w:tab w:val="left" w:pos="5529"/>
        </w:tabs>
        <w:rPr>
          <w:rFonts w:ascii="Tahoma" w:hAnsi="Tahoma" w:cs="Tahoma"/>
          <w:sz w:val="18"/>
          <w:szCs w:val="18"/>
        </w:rPr>
      </w:pPr>
      <w:r w:rsidRPr="00ED795F">
        <w:rPr>
          <w:rFonts w:ascii="Tahoma" w:hAnsi="Tahoma" w:cs="Tahoma"/>
          <w:sz w:val="18"/>
          <w:szCs w:val="18"/>
          <w:lang w:val="en-US"/>
        </w:rPr>
        <w:t>Fax</w:t>
      </w:r>
      <w:r w:rsidRPr="00ED795F">
        <w:rPr>
          <w:rFonts w:ascii="Tahoma" w:hAnsi="Tahoma" w:cs="Tahoma"/>
          <w:sz w:val="18"/>
          <w:szCs w:val="18"/>
        </w:rPr>
        <w:t>: 210-9416154</w:t>
      </w:r>
      <w:r w:rsidRPr="00ED795F">
        <w:rPr>
          <w:rFonts w:ascii="Tahoma" w:hAnsi="Tahoma" w:cs="Tahoma"/>
          <w:sz w:val="18"/>
          <w:szCs w:val="18"/>
        </w:rPr>
        <w:tab/>
      </w:r>
      <w:r w:rsidRPr="00ED795F">
        <w:rPr>
          <w:rFonts w:ascii="Tahoma" w:hAnsi="Tahoma" w:cs="Tahoma"/>
          <w:b/>
          <w:bCs/>
          <w:sz w:val="18"/>
          <w:szCs w:val="18"/>
        </w:rPr>
        <w:t>τους Δημοτικούς Συμβούλους</w:t>
      </w:r>
    </w:p>
    <w:p w:rsidR="00FE678D" w:rsidRPr="00ED795F" w:rsidRDefault="007402E0" w:rsidP="007402E0">
      <w:pPr>
        <w:pStyle w:val="5"/>
        <w:tabs>
          <w:tab w:val="clear" w:pos="5580"/>
          <w:tab w:val="left" w:pos="5529"/>
        </w:tabs>
        <w:rPr>
          <w:szCs w:val="18"/>
        </w:rPr>
      </w:pPr>
      <w:r w:rsidRPr="00ED795F">
        <w:rPr>
          <w:b w:val="0"/>
          <w:bCs w:val="0"/>
          <w:szCs w:val="18"/>
        </w:rPr>
        <w:t>Πληροφορίες</w:t>
      </w:r>
      <w:r w:rsidR="00136720" w:rsidRPr="00ED795F">
        <w:rPr>
          <w:b w:val="0"/>
          <w:bCs w:val="0"/>
          <w:szCs w:val="18"/>
        </w:rPr>
        <w:t>: κ. Καραγιάννη</w:t>
      </w:r>
      <w:r w:rsidRPr="00ED795F">
        <w:rPr>
          <w:szCs w:val="18"/>
        </w:rPr>
        <w:tab/>
      </w:r>
      <w:r w:rsidR="00136720" w:rsidRPr="00ED795F">
        <w:rPr>
          <w:szCs w:val="18"/>
        </w:rPr>
        <w:t>Δήμου Μοσχάτου-Ταύρου</w:t>
      </w:r>
    </w:p>
    <w:p w:rsidR="007402E0" w:rsidRPr="00ED795F" w:rsidRDefault="007402E0" w:rsidP="007402E0">
      <w:pPr>
        <w:rPr>
          <w:sz w:val="18"/>
          <w:szCs w:val="18"/>
        </w:rPr>
      </w:pPr>
    </w:p>
    <w:p w:rsidR="00136720" w:rsidRPr="00ED795F"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ED795F">
        <w:rPr>
          <w:sz w:val="18"/>
          <w:szCs w:val="18"/>
        </w:rPr>
        <w:tab/>
      </w:r>
      <w:r w:rsidR="00136720" w:rsidRPr="00ED795F">
        <w:rPr>
          <w:rFonts w:ascii="Tahoma" w:hAnsi="Tahoma" w:cs="Tahoma"/>
          <w:b/>
          <w:bCs/>
          <w:sz w:val="18"/>
          <w:szCs w:val="18"/>
        </w:rPr>
        <w:t xml:space="preserve">ΚΟΙΝ.: </w:t>
      </w:r>
    </w:p>
    <w:p w:rsidR="008B52E3" w:rsidRPr="00ED795F"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ED795F">
        <w:rPr>
          <w:rFonts w:ascii="Tahoma" w:hAnsi="Tahoma" w:cs="Tahoma"/>
          <w:b/>
          <w:bCs/>
          <w:sz w:val="18"/>
          <w:szCs w:val="18"/>
        </w:rPr>
        <w:tab/>
        <w:t xml:space="preserve">Φορείς &amp; Δημότες </w:t>
      </w:r>
    </w:p>
    <w:p w:rsidR="007B1A89" w:rsidRPr="00137819" w:rsidRDefault="007402E0" w:rsidP="00137819">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ED795F">
        <w:rPr>
          <w:rFonts w:ascii="Tahoma" w:hAnsi="Tahoma" w:cs="Tahoma"/>
          <w:b/>
          <w:bCs/>
          <w:sz w:val="18"/>
          <w:szCs w:val="18"/>
        </w:rPr>
        <w:tab/>
      </w:r>
      <w:r w:rsidR="00136720" w:rsidRPr="00ED795F">
        <w:rPr>
          <w:rFonts w:ascii="Tahoma" w:hAnsi="Tahoma" w:cs="Tahoma"/>
          <w:b/>
          <w:bCs/>
          <w:sz w:val="18"/>
          <w:szCs w:val="18"/>
        </w:rPr>
        <w:t xml:space="preserve">Δήμου Μοσχάτου </w:t>
      </w:r>
      <w:r w:rsidR="007E4964" w:rsidRPr="00ED795F">
        <w:rPr>
          <w:rFonts w:ascii="Tahoma" w:hAnsi="Tahoma" w:cs="Tahoma"/>
          <w:b/>
          <w:bCs/>
          <w:sz w:val="18"/>
          <w:szCs w:val="18"/>
        </w:rPr>
        <w:t>–</w:t>
      </w:r>
      <w:r w:rsidR="00136720" w:rsidRPr="00ED795F">
        <w:rPr>
          <w:rFonts w:ascii="Tahoma" w:hAnsi="Tahoma" w:cs="Tahoma"/>
          <w:b/>
          <w:bCs/>
          <w:sz w:val="18"/>
          <w:szCs w:val="18"/>
        </w:rPr>
        <w:t xml:space="preserve"> Ταύρου</w:t>
      </w:r>
    </w:p>
    <w:p w:rsidR="0057086C" w:rsidRDefault="0057086C" w:rsidP="00137819">
      <w:pPr>
        <w:tabs>
          <w:tab w:val="left" w:pos="4395"/>
        </w:tabs>
        <w:jc w:val="both"/>
        <w:rPr>
          <w:rFonts w:ascii="Tahoma" w:hAnsi="Tahoma" w:cs="Tahoma"/>
          <w:b/>
          <w:bCs/>
          <w:sz w:val="18"/>
          <w:szCs w:val="18"/>
        </w:rPr>
      </w:pPr>
    </w:p>
    <w:p w:rsidR="00796057" w:rsidRDefault="00796057" w:rsidP="00137819">
      <w:pPr>
        <w:tabs>
          <w:tab w:val="left" w:pos="4395"/>
        </w:tabs>
        <w:jc w:val="both"/>
        <w:rPr>
          <w:rFonts w:ascii="Tahoma" w:hAnsi="Tahoma" w:cs="Tahoma"/>
          <w:b/>
          <w:bCs/>
          <w:sz w:val="18"/>
          <w:szCs w:val="18"/>
        </w:rPr>
      </w:pPr>
    </w:p>
    <w:p w:rsidR="00A77D14" w:rsidRPr="00137819" w:rsidRDefault="00136720" w:rsidP="00137819">
      <w:pPr>
        <w:tabs>
          <w:tab w:val="left" w:pos="4395"/>
        </w:tabs>
        <w:jc w:val="both"/>
        <w:rPr>
          <w:rFonts w:ascii="Tahoma" w:hAnsi="Tahoma" w:cs="Tahoma"/>
          <w:b/>
          <w:bCs/>
          <w:color w:val="FF0000"/>
          <w:sz w:val="18"/>
          <w:szCs w:val="18"/>
        </w:rPr>
      </w:pPr>
      <w:r w:rsidRPr="005337C9">
        <w:rPr>
          <w:rFonts w:ascii="Tahoma" w:hAnsi="Tahoma" w:cs="Tahoma"/>
          <w:b/>
          <w:bCs/>
          <w:sz w:val="18"/>
          <w:szCs w:val="18"/>
        </w:rPr>
        <w:t>Αριθμ. Πρωτ.:</w:t>
      </w:r>
      <w:r w:rsidR="001602B3" w:rsidRPr="005337C9">
        <w:rPr>
          <w:rFonts w:ascii="Tahoma" w:hAnsi="Tahoma" w:cs="Tahoma"/>
          <w:b/>
          <w:bCs/>
          <w:sz w:val="18"/>
          <w:szCs w:val="18"/>
        </w:rPr>
        <w:t xml:space="preserve"> </w:t>
      </w:r>
      <w:r w:rsidR="009173FE">
        <w:rPr>
          <w:rFonts w:ascii="Tahoma" w:hAnsi="Tahoma" w:cs="Tahoma"/>
          <w:b/>
          <w:bCs/>
          <w:sz w:val="18"/>
          <w:szCs w:val="18"/>
        </w:rPr>
        <w:t>3332</w:t>
      </w:r>
    </w:p>
    <w:p w:rsidR="002D46F6" w:rsidRDefault="002D46F6" w:rsidP="00137819">
      <w:pPr>
        <w:jc w:val="both"/>
        <w:rPr>
          <w:rFonts w:ascii="Tahoma" w:hAnsi="Tahoma" w:cs="Tahoma"/>
          <w:bCs/>
          <w:color w:val="000000"/>
          <w:sz w:val="18"/>
          <w:szCs w:val="18"/>
        </w:rPr>
      </w:pPr>
    </w:p>
    <w:p w:rsidR="009B3E1B" w:rsidRDefault="009B3E1B" w:rsidP="00137819">
      <w:pPr>
        <w:jc w:val="both"/>
        <w:rPr>
          <w:rFonts w:ascii="Tahoma" w:hAnsi="Tahoma" w:cs="Tahoma"/>
          <w:bCs/>
          <w:color w:val="000000"/>
          <w:sz w:val="18"/>
          <w:szCs w:val="18"/>
        </w:rPr>
      </w:pPr>
    </w:p>
    <w:p w:rsidR="009637DF" w:rsidRPr="00137819" w:rsidRDefault="003044ED" w:rsidP="00137819">
      <w:pPr>
        <w:jc w:val="both"/>
        <w:rPr>
          <w:rFonts w:ascii="Tahoma" w:hAnsi="Tahoma" w:cs="Tahoma"/>
          <w:bCs/>
          <w:sz w:val="18"/>
          <w:szCs w:val="18"/>
        </w:rPr>
      </w:pPr>
      <w:r w:rsidRPr="005337C9">
        <w:rPr>
          <w:rFonts w:ascii="Tahoma" w:hAnsi="Tahoma" w:cs="Tahoma"/>
          <w:bCs/>
          <w:color w:val="000000"/>
          <w:sz w:val="18"/>
          <w:szCs w:val="18"/>
        </w:rPr>
        <w:t xml:space="preserve">Καλείστε </w:t>
      </w:r>
      <w:r w:rsidRPr="005337C9">
        <w:rPr>
          <w:rFonts w:ascii="Tahoma" w:hAnsi="Tahoma" w:cs="Tahoma"/>
          <w:bCs/>
          <w:sz w:val="18"/>
          <w:szCs w:val="18"/>
        </w:rPr>
        <w:t xml:space="preserve">στην </w:t>
      </w:r>
      <w:r w:rsidR="002B4FE1">
        <w:rPr>
          <w:rFonts w:ascii="Tahoma" w:hAnsi="Tahoma" w:cs="Tahoma"/>
          <w:b/>
          <w:bCs/>
          <w:sz w:val="18"/>
          <w:szCs w:val="18"/>
        </w:rPr>
        <w:t>3</w:t>
      </w:r>
      <w:r w:rsidR="0036182E" w:rsidRPr="005337C9">
        <w:rPr>
          <w:rFonts w:ascii="Tahoma" w:hAnsi="Tahoma" w:cs="Tahoma"/>
          <w:b/>
          <w:bCs/>
          <w:sz w:val="18"/>
          <w:szCs w:val="18"/>
          <w:vertAlign w:val="superscript"/>
        </w:rPr>
        <w:t>η</w:t>
      </w:r>
      <w:r w:rsidR="00524750" w:rsidRPr="005337C9">
        <w:rPr>
          <w:rFonts w:ascii="Tahoma" w:hAnsi="Tahoma" w:cs="Tahoma"/>
          <w:b/>
          <w:bCs/>
          <w:sz w:val="18"/>
          <w:szCs w:val="18"/>
        </w:rPr>
        <w:t xml:space="preserve"> </w:t>
      </w:r>
      <w:r w:rsidR="00B45495" w:rsidRPr="005337C9">
        <w:rPr>
          <w:rFonts w:ascii="Tahoma" w:hAnsi="Tahoma" w:cs="Tahoma"/>
          <w:b/>
          <w:bCs/>
          <w:sz w:val="18"/>
          <w:szCs w:val="18"/>
        </w:rPr>
        <w:t>τακτική</w:t>
      </w:r>
      <w:r w:rsidR="00DA30CF" w:rsidRPr="005337C9">
        <w:rPr>
          <w:rFonts w:ascii="Tahoma" w:hAnsi="Tahoma" w:cs="Tahoma"/>
          <w:b/>
          <w:bCs/>
          <w:color w:val="000000"/>
          <w:sz w:val="18"/>
          <w:szCs w:val="18"/>
        </w:rPr>
        <w:t xml:space="preserve"> </w:t>
      </w:r>
      <w:r w:rsidR="00136720" w:rsidRPr="005337C9">
        <w:rPr>
          <w:rFonts w:ascii="Tahoma" w:hAnsi="Tahoma" w:cs="Tahoma"/>
          <w:bCs/>
          <w:color w:val="000000"/>
          <w:sz w:val="18"/>
          <w:szCs w:val="18"/>
        </w:rPr>
        <w:t>συνεδρίαση του Δημοτικού Συμβουλίου που θα γίνει στην αίθουσα  Δημοτικού Συμβουλίου στο Πολ</w:t>
      </w:r>
      <w:r w:rsidR="008F261E" w:rsidRPr="005337C9">
        <w:rPr>
          <w:rFonts w:ascii="Tahoma" w:hAnsi="Tahoma" w:cs="Tahoma"/>
          <w:bCs/>
          <w:color w:val="000000"/>
          <w:sz w:val="18"/>
          <w:szCs w:val="18"/>
        </w:rPr>
        <w:t xml:space="preserve">ιτιστικό Κέντρο </w:t>
      </w:r>
      <w:r w:rsidR="00C326A2" w:rsidRPr="005337C9">
        <w:rPr>
          <w:rFonts w:ascii="Tahoma" w:hAnsi="Tahoma" w:cs="Tahoma"/>
          <w:bCs/>
          <w:color w:val="000000"/>
          <w:sz w:val="18"/>
          <w:szCs w:val="18"/>
        </w:rPr>
        <w:t>Μοσχάτο</w:t>
      </w:r>
      <w:r w:rsidR="00C326A2" w:rsidRPr="005337C9">
        <w:rPr>
          <w:rFonts w:ascii="Tahoma" w:hAnsi="Tahoma" w:cs="Tahoma"/>
          <w:bCs/>
          <w:sz w:val="18"/>
          <w:szCs w:val="18"/>
        </w:rPr>
        <w:t xml:space="preserve">υ </w:t>
      </w:r>
      <w:r w:rsidR="007C77EB">
        <w:rPr>
          <w:rFonts w:ascii="Tahoma" w:hAnsi="Tahoma" w:cs="Tahoma"/>
          <w:bCs/>
          <w:sz w:val="18"/>
          <w:szCs w:val="18"/>
        </w:rPr>
        <w:t xml:space="preserve">στις </w:t>
      </w:r>
      <w:r w:rsidR="007C77EB" w:rsidRPr="007C77EB">
        <w:rPr>
          <w:rFonts w:ascii="Tahoma" w:hAnsi="Tahoma" w:cs="Tahoma"/>
          <w:b/>
          <w:bCs/>
          <w:sz w:val="18"/>
          <w:szCs w:val="18"/>
        </w:rPr>
        <w:t xml:space="preserve">26 </w:t>
      </w:r>
      <w:r w:rsidR="00642517">
        <w:rPr>
          <w:rFonts w:ascii="Tahoma" w:hAnsi="Tahoma" w:cs="Tahoma"/>
          <w:b/>
          <w:bCs/>
          <w:sz w:val="18"/>
          <w:szCs w:val="18"/>
        </w:rPr>
        <w:t>Φεβρ</w:t>
      </w:r>
      <w:r w:rsidR="003A2277" w:rsidRPr="005337C9">
        <w:rPr>
          <w:rFonts w:ascii="Tahoma" w:hAnsi="Tahoma" w:cs="Tahoma"/>
          <w:b/>
          <w:bCs/>
          <w:sz w:val="18"/>
          <w:szCs w:val="18"/>
        </w:rPr>
        <w:t>ουαρίου</w:t>
      </w:r>
      <w:r w:rsidR="00630F5A" w:rsidRPr="005337C9">
        <w:rPr>
          <w:rFonts w:ascii="Tahoma" w:hAnsi="Tahoma" w:cs="Tahoma"/>
          <w:b/>
          <w:bCs/>
          <w:sz w:val="18"/>
          <w:szCs w:val="18"/>
        </w:rPr>
        <w:t xml:space="preserve"> </w:t>
      </w:r>
      <w:r w:rsidR="00136720" w:rsidRPr="005337C9">
        <w:rPr>
          <w:rFonts w:ascii="Tahoma" w:hAnsi="Tahoma" w:cs="Tahoma"/>
          <w:b/>
          <w:bCs/>
          <w:sz w:val="18"/>
          <w:szCs w:val="18"/>
        </w:rPr>
        <w:t>201</w:t>
      </w:r>
      <w:r w:rsidR="00524750" w:rsidRPr="005337C9">
        <w:rPr>
          <w:rFonts w:ascii="Tahoma" w:hAnsi="Tahoma" w:cs="Tahoma"/>
          <w:b/>
          <w:bCs/>
          <w:sz w:val="18"/>
          <w:szCs w:val="18"/>
        </w:rPr>
        <w:t>8</w:t>
      </w:r>
      <w:r w:rsidR="00AB7826" w:rsidRPr="005337C9">
        <w:rPr>
          <w:rFonts w:ascii="Tahoma" w:hAnsi="Tahoma" w:cs="Tahoma"/>
          <w:bCs/>
          <w:sz w:val="18"/>
          <w:szCs w:val="18"/>
        </w:rPr>
        <w:t xml:space="preserve"> </w:t>
      </w:r>
      <w:r w:rsidR="00136720" w:rsidRPr="005337C9">
        <w:rPr>
          <w:rFonts w:ascii="Tahoma" w:hAnsi="Tahoma" w:cs="Tahoma"/>
          <w:bCs/>
          <w:sz w:val="18"/>
          <w:szCs w:val="18"/>
        </w:rPr>
        <w:t>ημέρα</w:t>
      </w:r>
      <w:r w:rsidR="002D3580" w:rsidRPr="007C77EB">
        <w:rPr>
          <w:rFonts w:ascii="Tahoma" w:hAnsi="Tahoma" w:cs="Tahoma"/>
          <w:bCs/>
          <w:sz w:val="18"/>
          <w:szCs w:val="18"/>
        </w:rPr>
        <w:t xml:space="preserve"> </w:t>
      </w:r>
      <w:r w:rsidR="007C77EB" w:rsidRPr="007C77EB">
        <w:rPr>
          <w:rFonts w:ascii="Tahoma" w:hAnsi="Tahoma" w:cs="Tahoma"/>
          <w:b/>
          <w:sz w:val="18"/>
          <w:szCs w:val="18"/>
        </w:rPr>
        <w:t>Δευτέρα</w:t>
      </w:r>
      <w:r w:rsidR="001716DD" w:rsidRPr="005337C9">
        <w:rPr>
          <w:rFonts w:ascii="Tahoma" w:hAnsi="Tahoma" w:cs="Tahoma"/>
          <w:b/>
          <w:sz w:val="18"/>
          <w:szCs w:val="18"/>
        </w:rPr>
        <w:t xml:space="preserve"> </w:t>
      </w:r>
      <w:r w:rsidR="009C4242" w:rsidRPr="005337C9">
        <w:rPr>
          <w:rFonts w:ascii="Tahoma" w:hAnsi="Tahoma" w:cs="Tahoma"/>
          <w:bCs/>
          <w:sz w:val="18"/>
          <w:szCs w:val="18"/>
        </w:rPr>
        <w:t xml:space="preserve">και ώρα </w:t>
      </w:r>
      <w:r w:rsidR="008E37D3" w:rsidRPr="00D13282">
        <w:rPr>
          <w:rFonts w:ascii="Tahoma" w:hAnsi="Tahoma" w:cs="Tahoma"/>
          <w:b/>
          <w:bCs/>
          <w:sz w:val="18"/>
          <w:szCs w:val="18"/>
        </w:rPr>
        <w:t>20</w:t>
      </w:r>
      <w:r w:rsidR="003A2277" w:rsidRPr="00D13282">
        <w:rPr>
          <w:rFonts w:ascii="Tahoma" w:hAnsi="Tahoma" w:cs="Tahoma"/>
          <w:b/>
          <w:bCs/>
          <w:sz w:val="18"/>
          <w:szCs w:val="18"/>
        </w:rPr>
        <w:t>:</w:t>
      </w:r>
      <w:r w:rsidR="007C77EB" w:rsidRPr="00D13282">
        <w:rPr>
          <w:rFonts w:ascii="Tahoma" w:hAnsi="Tahoma" w:cs="Tahoma"/>
          <w:b/>
          <w:bCs/>
          <w:sz w:val="18"/>
          <w:szCs w:val="18"/>
        </w:rPr>
        <w:t>0</w:t>
      </w:r>
      <w:r w:rsidR="009C4242" w:rsidRPr="00D13282">
        <w:rPr>
          <w:rFonts w:ascii="Tahoma" w:hAnsi="Tahoma" w:cs="Tahoma"/>
          <w:b/>
          <w:bCs/>
          <w:sz w:val="18"/>
          <w:szCs w:val="18"/>
        </w:rPr>
        <w:t>0</w:t>
      </w:r>
      <w:r w:rsidR="009C4242" w:rsidRPr="005337C9">
        <w:rPr>
          <w:rFonts w:ascii="Tahoma" w:hAnsi="Tahoma" w:cs="Tahoma"/>
          <w:bCs/>
          <w:sz w:val="18"/>
          <w:szCs w:val="18"/>
        </w:rPr>
        <w:t xml:space="preserve"> </w:t>
      </w:r>
      <w:r w:rsidR="00136720" w:rsidRPr="005337C9">
        <w:rPr>
          <w:rFonts w:ascii="Tahoma" w:hAnsi="Tahoma" w:cs="Tahoma"/>
          <w:bCs/>
          <w:sz w:val="18"/>
          <w:szCs w:val="18"/>
        </w:rPr>
        <w:t xml:space="preserve">με </w:t>
      </w:r>
      <w:r w:rsidR="007855A6" w:rsidRPr="005337C9">
        <w:rPr>
          <w:rFonts w:ascii="Tahoma" w:hAnsi="Tahoma" w:cs="Tahoma"/>
          <w:bCs/>
          <w:sz w:val="18"/>
          <w:szCs w:val="18"/>
        </w:rPr>
        <w:t xml:space="preserve">τα </w:t>
      </w:r>
      <w:r w:rsidR="006B28BE" w:rsidRPr="005337C9">
        <w:rPr>
          <w:rFonts w:ascii="Tahoma" w:hAnsi="Tahoma" w:cs="Tahoma"/>
          <w:bCs/>
          <w:sz w:val="18"/>
          <w:szCs w:val="18"/>
        </w:rPr>
        <w:t xml:space="preserve">εξής </w:t>
      </w:r>
      <w:r w:rsidR="00136720" w:rsidRPr="005337C9">
        <w:rPr>
          <w:rFonts w:ascii="Tahoma" w:hAnsi="Tahoma" w:cs="Tahoma"/>
          <w:bCs/>
          <w:sz w:val="18"/>
          <w:szCs w:val="18"/>
        </w:rPr>
        <w:t>θέμα</w:t>
      </w:r>
      <w:r w:rsidR="007855A6" w:rsidRPr="005337C9">
        <w:rPr>
          <w:rFonts w:ascii="Tahoma" w:hAnsi="Tahoma" w:cs="Tahoma"/>
          <w:bCs/>
          <w:sz w:val="18"/>
          <w:szCs w:val="18"/>
        </w:rPr>
        <w:t>τα</w:t>
      </w:r>
      <w:r w:rsidR="00136720" w:rsidRPr="005337C9">
        <w:rPr>
          <w:rFonts w:ascii="Tahoma" w:hAnsi="Tahoma" w:cs="Tahoma"/>
          <w:bCs/>
          <w:sz w:val="18"/>
          <w:szCs w:val="18"/>
        </w:rPr>
        <w:t>:</w:t>
      </w:r>
    </w:p>
    <w:p w:rsidR="00EF7D72" w:rsidRPr="007C77EB" w:rsidRDefault="00EF7D72" w:rsidP="007C77EB">
      <w:pPr>
        <w:rPr>
          <w:rFonts w:ascii="Tahoma" w:eastAsiaTheme="minorHAnsi" w:hAnsi="Tahoma" w:cs="Tahoma"/>
          <w:color w:val="FF0000"/>
          <w:sz w:val="18"/>
          <w:szCs w:val="18"/>
        </w:rPr>
      </w:pPr>
    </w:p>
    <w:p w:rsidR="00B57413" w:rsidRDefault="00B57413" w:rsidP="00B57413">
      <w:pPr>
        <w:pStyle w:val="ac"/>
        <w:numPr>
          <w:ilvl w:val="0"/>
          <w:numId w:val="7"/>
        </w:numPr>
        <w:spacing w:before="120" w:after="120"/>
        <w:jc w:val="both"/>
        <w:rPr>
          <w:rFonts w:ascii="Tahoma" w:hAnsi="Tahoma" w:cs="Tahoma"/>
          <w:sz w:val="18"/>
          <w:szCs w:val="18"/>
        </w:rPr>
      </w:pPr>
      <w:r>
        <w:rPr>
          <w:rFonts w:ascii="Tahoma" w:hAnsi="Tahoma" w:cs="Tahoma"/>
          <w:sz w:val="18"/>
          <w:szCs w:val="18"/>
        </w:rPr>
        <w:t>Λήψη απόφασης επί του από 10-1-2018 (αρ. πρωτ. 802/11-1-2018) αιτήματος εξώδικου συμβιβασμού του Ν.Π.Δ.Δ με την επωνυμία «Ειδικός Διαβαθμιδικός Σύνδεσμος Νομού Αττικής» (Ε.Δ.Σ.Ν.Α), μετά την υπ΄αριθμ. 36/2018 απόφαση-εισήγηση της Οικονομικής Επιτροπής.</w:t>
      </w:r>
    </w:p>
    <w:p w:rsidR="00B57413" w:rsidRPr="007C77EB" w:rsidRDefault="00B57413" w:rsidP="00B57413">
      <w:pPr>
        <w:pStyle w:val="ac"/>
        <w:numPr>
          <w:ilvl w:val="0"/>
          <w:numId w:val="7"/>
        </w:numPr>
        <w:spacing w:before="120" w:after="120"/>
        <w:jc w:val="both"/>
        <w:rPr>
          <w:rFonts w:ascii="Tahoma" w:hAnsi="Tahoma" w:cs="Tahoma"/>
          <w:sz w:val="18"/>
          <w:szCs w:val="18"/>
        </w:rPr>
      </w:pPr>
      <w:r w:rsidRPr="00AE5C77">
        <w:rPr>
          <w:rFonts w:ascii="Tahoma" w:hAnsi="Tahoma" w:cs="Tahoma"/>
          <w:sz w:val="18"/>
          <w:szCs w:val="18"/>
        </w:rPr>
        <w:t xml:space="preserve">Λήψη απόφασης επί της υπ΄αριθμ. </w:t>
      </w:r>
      <w:r>
        <w:rPr>
          <w:rFonts w:ascii="Tahoma" w:hAnsi="Tahoma" w:cs="Tahoma"/>
          <w:sz w:val="18"/>
          <w:szCs w:val="18"/>
        </w:rPr>
        <w:t>6</w:t>
      </w:r>
      <w:r w:rsidRPr="00AE5C77">
        <w:rPr>
          <w:rFonts w:ascii="Tahoma" w:hAnsi="Tahoma" w:cs="Tahoma"/>
          <w:sz w:val="18"/>
          <w:szCs w:val="18"/>
        </w:rPr>
        <w:t>/2018 απόφασης</w:t>
      </w:r>
      <w:r w:rsidRPr="00AE5C77">
        <w:rPr>
          <w:rFonts w:ascii="Tahoma" w:hAnsi="Tahoma" w:cs="Tahoma"/>
          <w:bCs/>
          <w:sz w:val="18"/>
          <w:szCs w:val="18"/>
        </w:rPr>
        <w:t xml:space="preserve"> του Ν.Π.Δ.Δ του Δήμου Μοσχάτου – Ταύρου «Πνευματικό Κέντρο Δήμου Μοσχάτου-Ταύρου»</w:t>
      </w:r>
      <w:r w:rsidRPr="00AE5C77">
        <w:rPr>
          <w:rFonts w:ascii="Tahoma" w:hAnsi="Tahoma" w:cs="Tahoma"/>
          <w:sz w:val="18"/>
          <w:szCs w:val="18"/>
        </w:rPr>
        <w:t>, που αφορά στην 1</w:t>
      </w:r>
      <w:r w:rsidRPr="00AE5C77">
        <w:rPr>
          <w:rFonts w:ascii="Tahoma" w:hAnsi="Tahoma" w:cs="Tahoma"/>
          <w:sz w:val="18"/>
          <w:szCs w:val="18"/>
          <w:vertAlign w:val="superscript"/>
        </w:rPr>
        <w:t>η</w:t>
      </w:r>
      <w:r w:rsidRPr="00AE5C77">
        <w:rPr>
          <w:rFonts w:ascii="Tahoma" w:hAnsi="Tahoma" w:cs="Tahoma"/>
          <w:sz w:val="18"/>
          <w:szCs w:val="18"/>
        </w:rPr>
        <w:t xml:space="preserve"> τροποποίηση –αναμόρφωση προϋπολογισμού έτους 2018.</w:t>
      </w:r>
    </w:p>
    <w:p w:rsidR="00B57413" w:rsidRPr="007C77EB" w:rsidRDefault="00B57413" w:rsidP="00B57413">
      <w:pPr>
        <w:pStyle w:val="ac"/>
        <w:numPr>
          <w:ilvl w:val="0"/>
          <w:numId w:val="7"/>
        </w:numPr>
        <w:spacing w:before="120" w:after="120"/>
        <w:jc w:val="both"/>
        <w:rPr>
          <w:rFonts w:ascii="Tahoma" w:hAnsi="Tahoma" w:cs="Tahoma"/>
          <w:sz w:val="18"/>
          <w:szCs w:val="18"/>
        </w:rPr>
      </w:pPr>
      <w:r w:rsidRPr="00AE5C77">
        <w:rPr>
          <w:rFonts w:ascii="Tahoma" w:hAnsi="Tahoma" w:cs="Tahoma"/>
          <w:sz w:val="18"/>
          <w:szCs w:val="18"/>
        </w:rPr>
        <w:t>Λήψη απόφασης για την</w:t>
      </w:r>
      <w:r w:rsidRPr="00AE5C77">
        <w:rPr>
          <w:rFonts w:ascii="Tahoma" w:hAnsi="Tahoma" w:cs="Tahoma"/>
          <w:color w:val="FF0000"/>
          <w:sz w:val="18"/>
          <w:szCs w:val="18"/>
        </w:rPr>
        <w:t xml:space="preserve"> </w:t>
      </w:r>
      <w:r w:rsidRPr="00AE5C77">
        <w:rPr>
          <w:rFonts w:ascii="Tahoma" w:hAnsi="Tahoma" w:cs="Tahoma"/>
          <w:sz w:val="18"/>
          <w:szCs w:val="18"/>
        </w:rPr>
        <w:t>Υποβολή   απολογισμού  οικονομικού έτους 2017 της Β/βάθμιας Σχολικής Επιτροπής του Δήμου Μοσχάτου Ταύρου.</w:t>
      </w:r>
    </w:p>
    <w:p w:rsidR="00B57413" w:rsidRPr="00B57413" w:rsidRDefault="00B57413" w:rsidP="00B57413">
      <w:pPr>
        <w:pStyle w:val="ac"/>
        <w:numPr>
          <w:ilvl w:val="0"/>
          <w:numId w:val="7"/>
        </w:numPr>
        <w:overflowPunct w:val="0"/>
        <w:autoSpaceDE w:val="0"/>
        <w:autoSpaceDN w:val="0"/>
        <w:adjustRightInd w:val="0"/>
        <w:spacing w:before="120" w:after="120"/>
        <w:jc w:val="both"/>
        <w:rPr>
          <w:rFonts w:ascii="Tahoma" w:hAnsi="Tahoma" w:cs="Tahoma"/>
          <w:bCs/>
          <w:sz w:val="18"/>
          <w:szCs w:val="18"/>
        </w:rPr>
      </w:pPr>
      <w:r w:rsidRPr="00DD252D">
        <w:rPr>
          <w:rFonts w:ascii="Tahoma" w:hAnsi="Tahoma" w:cs="Tahoma"/>
          <w:sz w:val="18"/>
          <w:szCs w:val="18"/>
        </w:rPr>
        <w:t>Λήψη απόφασης για την έγκριση της υπ΄αριθμ. πρωτ. 111/3</w:t>
      </w:r>
      <w:r w:rsidRPr="00DD252D">
        <w:rPr>
          <w:rFonts w:ascii="Tahoma" w:hAnsi="Tahoma" w:cs="Tahoma"/>
          <w:sz w:val="18"/>
          <w:szCs w:val="18"/>
          <w:vertAlign w:val="superscript"/>
        </w:rPr>
        <w:t>η</w:t>
      </w:r>
      <w:r w:rsidRPr="00DD252D">
        <w:rPr>
          <w:rFonts w:ascii="Tahoma" w:hAnsi="Tahoma" w:cs="Tahoma"/>
          <w:sz w:val="18"/>
          <w:szCs w:val="18"/>
        </w:rPr>
        <w:t xml:space="preserve"> </w:t>
      </w:r>
      <w:r w:rsidRPr="00DD252D">
        <w:rPr>
          <w:rFonts w:ascii="Tahoma" w:hAnsi="Tahoma" w:cs="Tahoma"/>
          <w:bCs/>
          <w:sz w:val="18"/>
          <w:szCs w:val="18"/>
        </w:rPr>
        <w:t>συνεδρ./7.2.2018/θέμα 2</w:t>
      </w:r>
      <w:r w:rsidRPr="00DD252D">
        <w:rPr>
          <w:rFonts w:ascii="Tahoma" w:hAnsi="Tahoma" w:cs="Tahoma"/>
          <w:bCs/>
          <w:sz w:val="18"/>
          <w:szCs w:val="18"/>
          <w:vertAlign w:val="superscript"/>
        </w:rPr>
        <w:t>ο</w:t>
      </w:r>
      <w:r w:rsidRPr="00DD252D">
        <w:rPr>
          <w:rFonts w:ascii="Tahoma" w:hAnsi="Tahoma" w:cs="Tahoma"/>
          <w:bCs/>
          <w:sz w:val="18"/>
          <w:szCs w:val="18"/>
        </w:rPr>
        <w:t xml:space="preserve">, απόφασης  Διοικητικού Συμβουλίου του Ν.Π.Ι.Δ «Κοινωφελής Επιχείρηση Δήμου Μοσχάτου - Ταύρου», </w:t>
      </w:r>
      <w:r w:rsidRPr="00DD252D">
        <w:rPr>
          <w:rFonts w:ascii="Tahoma" w:hAnsi="Tahoma" w:cs="Tahoma"/>
          <w:sz w:val="18"/>
          <w:szCs w:val="18"/>
        </w:rPr>
        <w:t>που αφορά</w:t>
      </w:r>
      <w:r w:rsidRPr="00CA463F">
        <w:rPr>
          <w:rFonts w:ascii="Tahoma" w:hAnsi="Tahoma" w:cs="Tahoma"/>
          <w:sz w:val="18"/>
          <w:szCs w:val="18"/>
        </w:rPr>
        <w:t xml:space="preserve"> </w:t>
      </w:r>
      <w:r>
        <w:rPr>
          <w:rFonts w:ascii="Tahoma" w:hAnsi="Tahoma" w:cs="Tahoma"/>
          <w:sz w:val="18"/>
          <w:szCs w:val="18"/>
        </w:rPr>
        <w:t>στη</w:t>
      </w:r>
      <w:r w:rsidRPr="00DD252D">
        <w:rPr>
          <w:rFonts w:ascii="Tahoma" w:hAnsi="Tahoma" w:cs="Tahoma"/>
          <w:sz w:val="18"/>
          <w:szCs w:val="18"/>
        </w:rPr>
        <w:t xml:space="preserve"> </w:t>
      </w:r>
      <w:r>
        <w:rPr>
          <w:rFonts w:ascii="Tahoma" w:hAnsi="Tahoma" w:cs="Tahoma"/>
          <w:sz w:val="18"/>
          <w:szCs w:val="18"/>
        </w:rPr>
        <w:t>λ</w:t>
      </w:r>
      <w:r w:rsidRPr="00DD252D">
        <w:rPr>
          <w:rFonts w:ascii="Tahoma" w:hAnsi="Tahoma" w:cs="Tahoma"/>
          <w:sz w:val="18"/>
          <w:szCs w:val="18"/>
        </w:rPr>
        <w:t>ήψη απόφασης ανάληψης υποχρέωσης και διάθεσης της υπάρχουσας πίστωσης στον αντίστοιχο ΚΑΕ 88-61-00</w:t>
      </w:r>
      <w:r w:rsidRPr="00DD252D">
        <w:rPr>
          <w:rFonts w:ascii="Tahoma" w:hAnsi="Tahoma" w:cs="Tahoma"/>
          <w:b/>
          <w:i/>
          <w:sz w:val="18"/>
          <w:szCs w:val="18"/>
        </w:rPr>
        <w:t xml:space="preserve"> </w:t>
      </w:r>
      <w:r>
        <w:rPr>
          <w:rFonts w:ascii="Tahoma" w:hAnsi="Tahoma" w:cs="Tahoma"/>
          <w:sz w:val="18"/>
          <w:szCs w:val="18"/>
        </w:rPr>
        <w:t>για</w:t>
      </w:r>
      <w:r w:rsidRPr="00DD252D">
        <w:rPr>
          <w:rFonts w:ascii="Tahoma" w:hAnsi="Tahoma" w:cs="Tahoma"/>
          <w:b/>
          <w:sz w:val="18"/>
          <w:szCs w:val="18"/>
        </w:rPr>
        <w:t xml:space="preserve"> </w:t>
      </w:r>
      <w:r w:rsidRPr="00DD252D">
        <w:rPr>
          <w:rFonts w:ascii="Tahoma" w:hAnsi="Tahoma" w:cs="Tahoma"/>
          <w:sz w:val="18"/>
          <w:szCs w:val="18"/>
        </w:rPr>
        <w:t xml:space="preserve">τον οικονομικό έλεγχο της Επιχείρησης από το σώμα Ορκωτών Λογιστών έτους 2018, ποσού 2.500,00 € συμπεριλαμβανομένου ΦΠΑ, με τους όρους και τα πρόσωπα όπως αυτά ορίζονται από  το Δημοτικό συμβούλιο και εξουσιοδότηση της προέδρου για την ανάθεση και υπογραφή της τυχόν σχετικής σύμβασης. </w:t>
      </w:r>
    </w:p>
    <w:p w:rsidR="00395437" w:rsidRDefault="00EF7D72" w:rsidP="002A35D8">
      <w:pPr>
        <w:pStyle w:val="ac"/>
        <w:numPr>
          <w:ilvl w:val="0"/>
          <w:numId w:val="7"/>
        </w:numPr>
        <w:spacing w:before="120" w:after="120"/>
        <w:jc w:val="both"/>
        <w:rPr>
          <w:rFonts w:ascii="Tahoma" w:hAnsi="Tahoma" w:cs="Tahoma"/>
          <w:sz w:val="18"/>
          <w:szCs w:val="18"/>
        </w:rPr>
      </w:pPr>
      <w:r w:rsidRPr="000A7E53">
        <w:rPr>
          <w:rFonts w:ascii="Tahoma" w:hAnsi="Tahoma" w:cs="Tahoma"/>
          <w:sz w:val="18"/>
          <w:szCs w:val="18"/>
        </w:rPr>
        <w:t>Συζήτηση και λήψη απόφασης για την αποδοχή ή μη της αίτησης διαγραφής προσαυξήσεων και μείωσης κεφαλαίου κατά 50% των οφειλών της εταιρείας Ζαχαρόπουλος – Παυλόπουλος Ο.Ε.»</w:t>
      </w:r>
    </w:p>
    <w:p w:rsidR="008B4CAF" w:rsidRPr="007C77EB" w:rsidRDefault="00252A5D" w:rsidP="007C77EB">
      <w:pPr>
        <w:pStyle w:val="ac"/>
        <w:numPr>
          <w:ilvl w:val="0"/>
          <w:numId w:val="7"/>
        </w:numPr>
        <w:overflowPunct w:val="0"/>
        <w:autoSpaceDE w:val="0"/>
        <w:autoSpaceDN w:val="0"/>
        <w:adjustRightInd w:val="0"/>
        <w:spacing w:before="120" w:after="120"/>
        <w:jc w:val="both"/>
        <w:rPr>
          <w:rFonts w:ascii="Tahoma" w:hAnsi="Tahoma" w:cs="Tahoma"/>
          <w:sz w:val="18"/>
          <w:szCs w:val="18"/>
        </w:rPr>
      </w:pPr>
      <w:r w:rsidRPr="00AE5C77">
        <w:rPr>
          <w:rFonts w:ascii="Tahoma" w:hAnsi="Tahoma" w:cs="Tahoma"/>
          <w:sz w:val="18"/>
          <w:szCs w:val="18"/>
        </w:rPr>
        <w:t>Λήψη απόφασης επί του αιτήματος για παραχώρηση χώρου στη Ειδική Γραμματεία Διαχείρισης Ιδιωτικού Χρέους.</w:t>
      </w:r>
    </w:p>
    <w:p w:rsidR="00A36E36" w:rsidRPr="007C77EB" w:rsidRDefault="00417488" w:rsidP="007C77EB">
      <w:pPr>
        <w:pStyle w:val="ac"/>
        <w:numPr>
          <w:ilvl w:val="0"/>
          <w:numId w:val="7"/>
        </w:numPr>
        <w:spacing w:before="120" w:after="120"/>
        <w:jc w:val="both"/>
        <w:rPr>
          <w:rFonts w:ascii="Tahoma" w:eastAsiaTheme="minorHAnsi" w:hAnsi="Tahoma" w:cs="Tahoma"/>
          <w:color w:val="FF0000"/>
          <w:sz w:val="18"/>
          <w:szCs w:val="18"/>
        </w:rPr>
      </w:pPr>
      <w:r w:rsidRPr="00AE5C77">
        <w:rPr>
          <w:rFonts w:ascii="Tahoma" w:hAnsi="Tahoma" w:cs="Tahoma"/>
          <w:sz w:val="18"/>
          <w:szCs w:val="18"/>
        </w:rPr>
        <w:t>Λήψη απόφασης για την απόδοση εσόδων μέσω των Κεντρικών Αυτοτελών Πόρων μηνός ΙΑΝΟΥΑΡΙΟΥ 2018 προς κάλυψη λειτουργικών αναγκών του Νομικού Προσώπου «Δημοτικός Οργανισμός Προσχολικής Αγωγής και Κοινωνικής Αλληλεγγύης».</w:t>
      </w:r>
    </w:p>
    <w:p w:rsidR="00447401" w:rsidRPr="007C77EB" w:rsidRDefault="00A36E36" w:rsidP="007C77EB">
      <w:pPr>
        <w:pStyle w:val="20"/>
        <w:numPr>
          <w:ilvl w:val="0"/>
          <w:numId w:val="7"/>
        </w:numPr>
        <w:spacing w:before="120" w:after="120"/>
        <w:rPr>
          <w:sz w:val="18"/>
          <w:szCs w:val="18"/>
        </w:rPr>
      </w:pPr>
      <w:r w:rsidRPr="00B34BB0">
        <w:rPr>
          <w:sz w:val="18"/>
          <w:szCs w:val="18"/>
        </w:rPr>
        <w:t>Λήψη απόφασης:</w:t>
      </w:r>
      <w:r>
        <w:rPr>
          <w:sz w:val="18"/>
          <w:szCs w:val="18"/>
        </w:rPr>
        <w:t xml:space="preserve"> </w:t>
      </w:r>
      <w:r w:rsidRPr="00B34BB0">
        <w:rPr>
          <w:sz w:val="18"/>
          <w:szCs w:val="18"/>
        </w:rPr>
        <w:t>α)για την έγκριση της  ετήσιας συνδρομής του Δήμου σε περιοδικά ,</w:t>
      </w:r>
      <w:r w:rsidR="00E47AA7">
        <w:rPr>
          <w:sz w:val="18"/>
          <w:szCs w:val="18"/>
        </w:rPr>
        <w:t xml:space="preserve"> </w:t>
      </w:r>
      <w:r w:rsidRPr="00B34BB0">
        <w:rPr>
          <w:sz w:val="18"/>
          <w:szCs w:val="18"/>
        </w:rPr>
        <w:t>εφημερίδες και ηλεκτρονικά μέσα, β) για την έγκριση της ανάληψης –διάθεσης πίστωσης ποσού 8.388,80€.</w:t>
      </w:r>
    </w:p>
    <w:p w:rsidR="00A105B4" w:rsidRPr="007C77EB" w:rsidRDefault="00447401" w:rsidP="007C77EB">
      <w:pPr>
        <w:pStyle w:val="20"/>
        <w:numPr>
          <w:ilvl w:val="0"/>
          <w:numId w:val="7"/>
        </w:numPr>
        <w:spacing w:before="120" w:after="120"/>
        <w:rPr>
          <w:sz w:val="18"/>
          <w:szCs w:val="18"/>
        </w:rPr>
      </w:pPr>
      <w:r>
        <w:rPr>
          <w:sz w:val="18"/>
          <w:szCs w:val="18"/>
        </w:rPr>
        <w:t>Λήψη απόφασης για την έγκριση του με αριθμό 3 πρακτικού , για την προμήθεια μέσων ατομικής προστασίας εργαζομένων (3</w:t>
      </w:r>
      <w:r>
        <w:rPr>
          <w:sz w:val="18"/>
          <w:szCs w:val="18"/>
          <w:vertAlign w:val="superscript"/>
        </w:rPr>
        <w:t xml:space="preserve">η </w:t>
      </w:r>
      <w:r>
        <w:rPr>
          <w:sz w:val="18"/>
          <w:szCs w:val="18"/>
        </w:rPr>
        <w:t>διαπραγμάτευση).</w:t>
      </w:r>
    </w:p>
    <w:p w:rsidR="00E0608D" w:rsidRPr="007C77EB" w:rsidRDefault="00A105B4" w:rsidP="007C77EB">
      <w:pPr>
        <w:pStyle w:val="Web"/>
        <w:numPr>
          <w:ilvl w:val="0"/>
          <w:numId w:val="7"/>
        </w:numPr>
        <w:spacing w:before="120" w:beforeAutospacing="0" w:after="120" w:afterAutospacing="0"/>
        <w:jc w:val="both"/>
        <w:rPr>
          <w:rFonts w:ascii="Tahoma" w:hAnsi="Tahoma" w:cs="Tahoma"/>
          <w:sz w:val="18"/>
          <w:szCs w:val="18"/>
        </w:rPr>
      </w:pPr>
      <w:r w:rsidRPr="00A105B4">
        <w:rPr>
          <w:rFonts w:ascii="Tahoma" w:hAnsi="Tahoma" w:cs="Tahoma"/>
          <w:sz w:val="18"/>
          <w:szCs w:val="18"/>
        </w:rPr>
        <w:t xml:space="preserve">Συγκρότηση  Επιτροπής </w:t>
      </w:r>
      <w:r w:rsidRPr="00A105B4">
        <w:rPr>
          <w:rFonts w:ascii="Tahoma" w:hAnsi="Tahoma" w:cs="Tahoma"/>
          <w:bCs/>
          <w:sz w:val="18"/>
          <w:szCs w:val="18"/>
        </w:rPr>
        <w:t>Προσωρινής</w:t>
      </w:r>
      <w:r w:rsidRPr="00A105B4">
        <w:rPr>
          <w:rFonts w:ascii="Tahoma" w:hAnsi="Tahoma" w:cs="Tahoma"/>
          <w:sz w:val="18"/>
          <w:szCs w:val="18"/>
        </w:rPr>
        <w:t xml:space="preserve"> </w:t>
      </w:r>
      <w:r>
        <w:rPr>
          <w:rFonts w:ascii="Tahoma" w:hAnsi="Tahoma" w:cs="Tahoma"/>
          <w:sz w:val="18"/>
          <w:szCs w:val="18"/>
        </w:rPr>
        <w:t xml:space="preserve"> παραλαβής του έργου</w:t>
      </w:r>
      <w:r w:rsidRPr="00A105B4">
        <w:rPr>
          <w:rFonts w:ascii="Tahoma" w:hAnsi="Tahoma" w:cs="Tahoma"/>
          <w:sz w:val="18"/>
          <w:szCs w:val="18"/>
        </w:rPr>
        <w:t xml:space="preserve">: </w:t>
      </w:r>
      <w:r w:rsidRPr="002020C7">
        <w:rPr>
          <w:rFonts w:ascii="Tahoma" w:hAnsi="Tahoma" w:cs="Tahoma"/>
          <w:sz w:val="18"/>
          <w:szCs w:val="18"/>
        </w:rPr>
        <w:t xml:space="preserve">«ΣΥΝΤΗΡΗΣΗ – ΕΛΑΙΟΧΡΩΜΑΤΙΣΜΟΣ ΣΧΟΛΙΚΩΝ ΚΤΙΡΙΩΝ» προϋπολογισμού  119.538.00 €. </w:t>
      </w:r>
    </w:p>
    <w:p w:rsidR="008C4D65" w:rsidRPr="00CA463F" w:rsidRDefault="00535A9C" w:rsidP="007C77EB">
      <w:pPr>
        <w:pStyle w:val="20"/>
        <w:numPr>
          <w:ilvl w:val="0"/>
          <w:numId w:val="7"/>
        </w:numPr>
        <w:spacing w:before="120" w:after="120"/>
        <w:rPr>
          <w:sz w:val="18"/>
          <w:szCs w:val="18"/>
        </w:rPr>
      </w:pPr>
      <w:r w:rsidRPr="00535A9C">
        <w:rPr>
          <w:sz w:val="18"/>
          <w:szCs w:val="18"/>
        </w:rPr>
        <w:t xml:space="preserve">Λήψη απόφασης για την τροποποίηση της υπ αριθ. </w:t>
      </w:r>
      <w:r w:rsidRPr="00CA463F">
        <w:rPr>
          <w:sz w:val="18"/>
          <w:szCs w:val="18"/>
        </w:rPr>
        <w:t>11/2017 απόφασης Δ.Σ με την οποία   ο Δήμαρχος Μοσχάτου –Ταύρου ,</w:t>
      </w:r>
      <w:r w:rsidR="00E47AA7">
        <w:rPr>
          <w:sz w:val="18"/>
          <w:szCs w:val="18"/>
        </w:rPr>
        <w:t xml:space="preserve"> </w:t>
      </w:r>
      <w:r w:rsidRPr="00CA463F">
        <w:rPr>
          <w:sz w:val="18"/>
          <w:szCs w:val="18"/>
        </w:rPr>
        <w:t xml:space="preserve">έχει εξουσιοδοτηθεί να προβεί στις απαραίτητες ενέργειες των Δικαιούχων Δήμων για </w:t>
      </w:r>
      <w:r w:rsidRPr="00CA463F">
        <w:rPr>
          <w:bCs/>
          <w:sz w:val="18"/>
          <w:szCs w:val="18"/>
        </w:rPr>
        <w:t>Α</w:t>
      </w:r>
      <w:r w:rsidRPr="00CA463F">
        <w:rPr>
          <w:sz w:val="18"/>
          <w:szCs w:val="18"/>
        </w:rPr>
        <w:t>) να προσχωρήσει στους όρους και συμφωνίες της από 30-12-2016 σύμβασης δεσμευμένου λογαριασμού (</w:t>
      </w:r>
      <w:r w:rsidRPr="00CA463F">
        <w:rPr>
          <w:sz w:val="18"/>
          <w:szCs w:val="18"/>
          <w:lang w:val="en-US"/>
        </w:rPr>
        <w:t>escrow</w:t>
      </w:r>
      <w:r w:rsidRPr="00CA463F">
        <w:rPr>
          <w:sz w:val="18"/>
          <w:szCs w:val="18"/>
        </w:rPr>
        <w:t xml:space="preserve"> </w:t>
      </w:r>
      <w:r w:rsidRPr="00CA463F">
        <w:rPr>
          <w:sz w:val="18"/>
          <w:szCs w:val="18"/>
          <w:lang w:val="en-US"/>
        </w:rPr>
        <w:t>account</w:t>
      </w:r>
      <w:r w:rsidRPr="00CA463F">
        <w:rPr>
          <w:sz w:val="18"/>
          <w:szCs w:val="18"/>
        </w:rPr>
        <w:t>) στο πλαίσιο του Χρηματοδοτικού Προγράμματος του Πράσινου Ταμείου όπως αυτό αναφέρεται  στο έγγραφο, Β) να εξουσιοδοτηθεί ο Δήμαρχος Μοσχάτου –Ταύρου  να υπογράψει την ως άνω σύμβαση σύστασης δεσμευμένου λογαριασμού (</w:t>
      </w:r>
      <w:r w:rsidRPr="00CA463F">
        <w:rPr>
          <w:sz w:val="18"/>
          <w:szCs w:val="18"/>
          <w:lang w:val="en-US"/>
        </w:rPr>
        <w:t>escrow</w:t>
      </w:r>
      <w:r w:rsidRPr="00CA463F">
        <w:rPr>
          <w:sz w:val="18"/>
          <w:szCs w:val="18"/>
        </w:rPr>
        <w:t xml:space="preserve"> </w:t>
      </w:r>
      <w:r w:rsidRPr="00CA463F">
        <w:rPr>
          <w:sz w:val="18"/>
          <w:szCs w:val="18"/>
          <w:lang w:val="en-US"/>
        </w:rPr>
        <w:t>account</w:t>
      </w:r>
      <w:r w:rsidRPr="00CA463F">
        <w:rPr>
          <w:sz w:val="18"/>
          <w:szCs w:val="18"/>
        </w:rPr>
        <w:t>). Γ) Να ορισθεί το Ταμείο Παρακαταθηκών και Δανείων χειριστής και μεσεγγυούχος του προϊόντος του ως άνω δεσμευμένου λογαριασμού και να χορηγηθεί σε αυτό ανέκκλητη εντολή και εξουσιοδότηση να προβαίνει στις ενέργειες που έχουν συμφωνηθεί στην από  30-12-2016 σύμβαση δεσμευμένου λογαριασμού.</w:t>
      </w:r>
    </w:p>
    <w:p w:rsidR="00375EDF" w:rsidRPr="009E69F9" w:rsidRDefault="00964B9D" w:rsidP="00375EDF">
      <w:pPr>
        <w:pStyle w:val="1"/>
        <w:numPr>
          <w:ilvl w:val="0"/>
          <w:numId w:val="7"/>
        </w:numPr>
        <w:jc w:val="both"/>
        <w:rPr>
          <w:rFonts w:ascii="Tahoma" w:hAnsi="Tahoma" w:cs="Tahoma"/>
          <w:b w:val="0"/>
          <w:sz w:val="18"/>
          <w:szCs w:val="18"/>
        </w:rPr>
      </w:pPr>
      <w:r w:rsidRPr="00964B9D">
        <w:rPr>
          <w:rFonts w:ascii="Tahoma" w:hAnsi="Tahoma" w:cs="Tahoma"/>
          <w:b w:val="0"/>
          <w:sz w:val="18"/>
          <w:szCs w:val="18"/>
        </w:rPr>
        <w:lastRenderedPageBreak/>
        <w:t>Λήψη απόφασης: α) για την έγκριση υλοποίησης του προγράμματος αιμοδοσίας , β) για την έγκριση της από 12/2/2018 Τεχνικής Περιγραφής  του Τμήματος Δημόσιας Υγείας της Δ/νσης Κοινωνικής Προστασίας ,Παιδείας Πολιτισμού -Αθλητισμού &amp; Νέας Γενιάς, γ)για την έγκριση δαπάνης και  διάθεση</w:t>
      </w:r>
      <w:r w:rsidR="00A3700A">
        <w:rPr>
          <w:rFonts w:ascii="Tahoma" w:hAnsi="Tahoma" w:cs="Tahoma"/>
          <w:b w:val="0"/>
          <w:sz w:val="18"/>
          <w:szCs w:val="18"/>
        </w:rPr>
        <w:t xml:space="preserve"> της  </w:t>
      </w:r>
      <w:r>
        <w:rPr>
          <w:rFonts w:ascii="Tahoma" w:hAnsi="Tahoma" w:cs="Tahoma"/>
          <w:b w:val="0"/>
          <w:sz w:val="18"/>
          <w:szCs w:val="18"/>
        </w:rPr>
        <w:t>πίστωσης, ποσού 992,00€.</w:t>
      </w:r>
    </w:p>
    <w:p w:rsidR="00375EDF" w:rsidRPr="009E69F9" w:rsidRDefault="00BA78E1" w:rsidP="009E69F9">
      <w:pPr>
        <w:pStyle w:val="20"/>
        <w:numPr>
          <w:ilvl w:val="0"/>
          <w:numId w:val="7"/>
        </w:numPr>
        <w:spacing w:before="120" w:after="120"/>
        <w:rPr>
          <w:color w:val="FF0000"/>
          <w:sz w:val="18"/>
          <w:szCs w:val="18"/>
        </w:rPr>
      </w:pPr>
      <w:r>
        <w:rPr>
          <w:sz w:val="18"/>
          <w:szCs w:val="18"/>
        </w:rPr>
        <w:t>Λήψη απόφασης επί του</w:t>
      </w:r>
      <w:r w:rsidR="00375EDF" w:rsidRPr="00375EDF">
        <w:rPr>
          <w:sz w:val="18"/>
          <w:szCs w:val="18"/>
        </w:rPr>
        <w:t xml:space="preserve"> πρακτικού αρ. 1 της Επιτροπής Διενέργειας του Διεθνή Ανοιχτού Ηλεκτρονικού διαγωνισμού της «ΠΡΟΜΗΘΕΙΑΣ ΟΧΗΜΑΤΩΝ ΚΑΙ ΜΗΧΑΝΗΜΑΤΩΝ ΤΟΥ ΔΗΜΟΥ» στις Ομάδες  3</w:t>
      </w:r>
      <w:r w:rsidR="00375EDF" w:rsidRPr="00375EDF">
        <w:rPr>
          <w:sz w:val="18"/>
          <w:szCs w:val="18"/>
          <w:vertAlign w:val="superscript"/>
        </w:rPr>
        <w:t>η</w:t>
      </w:r>
      <w:r w:rsidR="00375EDF" w:rsidRPr="00375EDF">
        <w:rPr>
          <w:sz w:val="18"/>
          <w:szCs w:val="18"/>
        </w:rPr>
        <w:t>, 5</w:t>
      </w:r>
      <w:r w:rsidR="00375EDF" w:rsidRPr="00375EDF">
        <w:rPr>
          <w:sz w:val="18"/>
          <w:szCs w:val="18"/>
          <w:vertAlign w:val="superscript"/>
        </w:rPr>
        <w:t>η</w:t>
      </w:r>
      <w:r w:rsidR="00375EDF" w:rsidRPr="00375EDF">
        <w:rPr>
          <w:sz w:val="18"/>
          <w:szCs w:val="18"/>
        </w:rPr>
        <w:t>, 8</w:t>
      </w:r>
      <w:r w:rsidR="00375EDF" w:rsidRPr="00375EDF">
        <w:rPr>
          <w:sz w:val="18"/>
          <w:szCs w:val="18"/>
          <w:vertAlign w:val="superscript"/>
        </w:rPr>
        <w:t>η</w:t>
      </w:r>
      <w:r w:rsidR="00375EDF" w:rsidRPr="00375EDF">
        <w:rPr>
          <w:sz w:val="18"/>
          <w:szCs w:val="18"/>
        </w:rPr>
        <w:t>,9</w:t>
      </w:r>
      <w:r w:rsidR="00375EDF" w:rsidRPr="00375EDF">
        <w:rPr>
          <w:sz w:val="18"/>
          <w:szCs w:val="18"/>
          <w:vertAlign w:val="superscript"/>
        </w:rPr>
        <w:t>η</w:t>
      </w:r>
      <w:r w:rsidR="00375EDF" w:rsidRPr="00375EDF">
        <w:rPr>
          <w:sz w:val="18"/>
          <w:szCs w:val="18"/>
        </w:rPr>
        <w:t xml:space="preserve"> με την διαδικασία διαπραγμάτευσης (3</w:t>
      </w:r>
      <w:r w:rsidR="00375EDF" w:rsidRPr="00375EDF">
        <w:rPr>
          <w:sz w:val="18"/>
          <w:szCs w:val="18"/>
          <w:vertAlign w:val="superscript"/>
        </w:rPr>
        <w:t>η</w:t>
      </w:r>
      <w:r w:rsidR="00375EDF" w:rsidRPr="00375EDF">
        <w:rPr>
          <w:sz w:val="18"/>
          <w:szCs w:val="18"/>
        </w:rPr>
        <w:t xml:space="preserve"> Διαπραγμάτευση)</w:t>
      </w:r>
      <w:r w:rsidR="00375EDF">
        <w:rPr>
          <w:sz w:val="18"/>
          <w:szCs w:val="18"/>
        </w:rPr>
        <w:t>.</w:t>
      </w:r>
    </w:p>
    <w:p w:rsidR="00CC6307" w:rsidRPr="000259A7" w:rsidRDefault="008C4D65" w:rsidP="007C77EB">
      <w:pPr>
        <w:pStyle w:val="20"/>
        <w:numPr>
          <w:ilvl w:val="0"/>
          <w:numId w:val="7"/>
        </w:numPr>
        <w:spacing w:before="120" w:after="120"/>
        <w:rPr>
          <w:sz w:val="18"/>
          <w:szCs w:val="18"/>
        </w:rPr>
      </w:pPr>
      <w:r w:rsidRPr="000259A7">
        <w:rPr>
          <w:sz w:val="18"/>
          <w:szCs w:val="18"/>
        </w:rPr>
        <w:t>Λήψη απόφασης για τον προγραμματισμό συμβάσεων έργου (καθηγητών φυσικής Αγωγής) με κάλυψη της δαπάνης με καταβολή αντιτίμου.</w:t>
      </w:r>
    </w:p>
    <w:p w:rsidR="0084580C" w:rsidRPr="00A85F76" w:rsidRDefault="00C56022" w:rsidP="009E69F9">
      <w:pPr>
        <w:pStyle w:val="ac"/>
        <w:numPr>
          <w:ilvl w:val="0"/>
          <w:numId w:val="7"/>
        </w:numPr>
        <w:autoSpaceDE w:val="0"/>
        <w:autoSpaceDN w:val="0"/>
        <w:adjustRightInd w:val="0"/>
        <w:jc w:val="both"/>
        <w:rPr>
          <w:rFonts w:ascii="Tahoma" w:hAnsi="Tahoma" w:cs="Tahoma"/>
          <w:bCs/>
          <w:sz w:val="18"/>
          <w:szCs w:val="18"/>
        </w:rPr>
      </w:pPr>
      <w:r w:rsidRPr="00A85F76">
        <w:rPr>
          <w:rFonts w:ascii="Tahoma" w:hAnsi="Tahoma" w:cs="Tahoma"/>
          <w:bCs/>
          <w:sz w:val="18"/>
          <w:szCs w:val="18"/>
        </w:rPr>
        <w:t>Λήψη απόφασης για την ανανέωση της δωρεάν παραχώρησης της χρήσης των υπό στοιχεία Κ12, Κ13 και Κ14 δημοτικών ακινήτων συνολικής επιφανείας 72τμ. που βρίσκονται επί της οδού Αθ. Διάκου 1 (πλατεία Ατταλείας, Ταύρος) στην αστική εταιρία μη κερδοσκοπικού χαρακτήρα «Αποστολή» για τη συνέχιση της λειτουργίας του κοινωνικού παντοπωλείου με το όνομα «Αποστολή Αγάπης, Κοινωνικό Παντοπωλείο Ιεράς Αρχιεπισκοπής Αθηνών και Δήμου Μοσχάτου-Ταύρου».</w:t>
      </w:r>
    </w:p>
    <w:p w:rsidR="000C1160" w:rsidRPr="000C1160" w:rsidRDefault="000C1160" w:rsidP="009E69F9">
      <w:pPr>
        <w:pStyle w:val="Web"/>
        <w:numPr>
          <w:ilvl w:val="0"/>
          <w:numId w:val="7"/>
        </w:numPr>
        <w:spacing w:before="120" w:beforeAutospacing="0" w:after="120" w:afterAutospacing="0"/>
        <w:ind w:left="147" w:hanging="357"/>
        <w:jc w:val="both"/>
        <w:rPr>
          <w:rFonts w:ascii="Tahoma" w:hAnsi="Tahoma" w:cs="Tahoma"/>
          <w:color w:val="FF0000"/>
          <w:sz w:val="18"/>
          <w:szCs w:val="18"/>
        </w:rPr>
      </w:pPr>
      <w:r w:rsidRPr="000C1160">
        <w:rPr>
          <w:rFonts w:ascii="Tahoma" w:hAnsi="Tahoma" w:cs="Tahoma"/>
          <w:sz w:val="18"/>
          <w:szCs w:val="18"/>
        </w:rPr>
        <w:t>Λήψη απόφασης για τη δωρεάν παραχώρηση τμήματος ισογείου χώρου, στο κτίριο επί της οδού Στρ. Μακρυγιάννη 6 της Δ.Κ. Μοσχάτου,  ιδιοκτησίας του Δήμου Μοσχάτου- Ταύρου για την δημιουργία «ΤΟΜΥ» καθώς και σύμφωνη γνώμη για την δημιουργία «ΤΟΜΥ» στην Δ.Κ. Ταύρου, σε χώρο των καταστημάτων της Πλατείας Ατταλείας όπου στεγαζόταν το «πρώην ΠΙΚΠΑ Ταύρου»</w:t>
      </w:r>
      <w:r>
        <w:rPr>
          <w:rFonts w:ascii="Tahoma" w:hAnsi="Tahoma" w:cs="Tahoma"/>
          <w:sz w:val="18"/>
          <w:szCs w:val="18"/>
        </w:rPr>
        <w:t>.</w:t>
      </w:r>
      <w:bookmarkStart w:id="0" w:name="_GoBack"/>
      <w:bookmarkEnd w:id="0"/>
    </w:p>
    <w:p w:rsidR="005336C1" w:rsidRPr="009E69F9" w:rsidRDefault="00767193" w:rsidP="009E69F9">
      <w:pPr>
        <w:pStyle w:val="Web"/>
        <w:numPr>
          <w:ilvl w:val="0"/>
          <w:numId w:val="7"/>
        </w:numPr>
        <w:spacing w:before="120" w:beforeAutospacing="0" w:after="120" w:afterAutospacing="0"/>
        <w:ind w:left="147" w:hanging="357"/>
        <w:jc w:val="both"/>
        <w:rPr>
          <w:rFonts w:ascii="Tahoma" w:hAnsi="Tahoma" w:cs="Tahoma"/>
          <w:color w:val="FF0000"/>
          <w:sz w:val="18"/>
          <w:szCs w:val="18"/>
        </w:rPr>
      </w:pPr>
      <w:r w:rsidRPr="00767193">
        <w:rPr>
          <w:rFonts w:ascii="Tahoma" w:hAnsi="Tahoma" w:cs="Tahoma"/>
          <w:sz w:val="18"/>
          <w:szCs w:val="18"/>
        </w:rPr>
        <w:t>Λήψη απόφασης για τη διενέργεια Διεθνή Ανοιχτού Ηλεκτρονικού Διαγωνισμού με τίτλο: «Προμήθεια  Τροφίμων για το Δήμο και τα Νομικά του Πρόσωπα».</w:t>
      </w:r>
    </w:p>
    <w:p w:rsidR="005336C1" w:rsidRPr="009E69F9" w:rsidRDefault="005336C1" w:rsidP="009E69F9">
      <w:pPr>
        <w:pStyle w:val="ac"/>
        <w:numPr>
          <w:ilvl w:val="0"/>
          <w:numId w:val="7"/>
        </w:numPr>
        <w:spacing w:before="120" w:after="120"/>
        <w:ind w:left="147" w:hanging="357"/>
        <w:jc w:val="both"/>
        <w:rPr>
          <w:rFonts w:ascii="Tahoma" w:hAnsi="Tahoma" w:cs="Tahoma"/>
          <w:sz w:val="18"/>
          <w:szCs w:val="18"/>
        </w:rPr>
      </w:pPr>
      <w:r w:rsidRPr="005336C1">
        <w:rPr>
          <w:rFonts w:ascii="Tahoma" w:hAnsi="Tahoma" w:cs="Tahoma"/>
          <w:sz w:val="18"/>
          <w:szCs w:val="18"/>
        </w:rPr>
        <w:t>Εισήγηση για την λήψη απόφασης συγκρότησης Επιτροπής Αξιολόγησης Ενστάσεων του  Ν. 4412/2016 (ΦΕΚ 147/8-8-2016)</w:t>
      </w:r>
      <w:r>
        <w:rPr>
          <w:rFonts w:ascii="Tahoma" w:hAnsi="Tahoma" w:cs="Tahoma"/>
          <w:sz w:val="18"/>
          <w:szCs w:val="18"/>
        </w:rPr>
        <w:t>.</w:t>
      </w:r>
    </w:p>
    <w:p w:rsidR="005336C1" w:rsidRDefault="00FB2549" w:rsidP="009E69F9">
      <w:pPr>
        <w:pStyle w:val="ac"/>
        <w:numPr>
          <w:ilvl w:val="0"/>
          <w:numId w:val="7"/>
        </w:numPr>
        <w:spacing w:before="120" w:after="120"/>
        <w:ind w:left="147" w:hanging="357"/>
        <w:jc w:val="both"/>
        <w:rPr>
          <w:rFonts w:ascii="Tahoma" w:hAnsi="Tahoma" w:cs="Tahoma"/>
          <w:sz w:val="18"/>
          <w:szCs w:val="18"/>
        </w:rPr>
      </w:pPr>
      <w:r w:rsidRPr="00FB2549">
        <w:rPr>
          <w:rFonts w:ascii="Tahoma" w:hAnsi="Tahoma" w:cs="Tahoma"/>
          <w:sz w:val="18"/>
          <w:szCs w:val="18"/>
        </w:rPr>
        <w:t>Εισήγηση για την λήψη απόφασης Συγκρότησης Επιτροπών Παραλαβής  Προμηθειών και  Γενικών Υπηρεσιών του Ν. 4412/2016 (ΦΕΚ 147/8-8-2016)</w:t>
      </w:r>
    </w:p>
    <w:p w:rsidR="00CA3D0F" w:rsidRDefault="00CA3D0F" w:rsidP="009E69F9">
      <w:pPr>
        <w:pStyle w:val="ac"/>
        <w:numPr>
          <w:ilvl w:val="0"/>
          <w:numId w:val="7"/>
        </w:numPr>
        <w:spacing w:before="120" w:after="120"/>
        <w:ind w:left="147" w:hanging="357"/>
        <w:jc w:val="both"/>
        <w:rPr>
          <w:rFonts w:ascii="Tahoma" w:hAnsi="Tahoma" w:cs="Tahoma"/>
          <w:sz w:val="18"/>
          <w:szCs w:val="18"/>
        </w:rPr>
      </w:pPr>
      <w:r w:rsidRPr="00CA3D0F">
        <w:rPr>
          <w:rFonts w:ascii="Tahoma" w:hAnsi="Tahoma" w:cs="Tahoma"/>
          <w:sz w:val="18"/>
          <w:szCs w:val="18"/>
        </w:rPr>
        <w:t>Λήψη απόφασης για την έγκριση της υπ΄αριθμ. 47/2018 απόφασης της Οικονομικής Επιτροπής που αφορά στον «Έλεγχο αποτελεσμάτων εκτέλεσης του Προϋπολογισμού του Δήμου έτους 2018, από 1/10/2017 έως 31/12/2017».</w:t>
      </w:r>
    </w:p>
    <w:p w:rsidR="00705BA5" w:rsidRPr="00705BA5" w:rsidRDefault="00705BA5" w:rsidP="008C1E2F">
      <w:pPr>
        <w:pStyle w:val="ac"/>
        <w:numPr>
          <w:ilvl w:val="0"/>
          <w:numId w:val="7"/>
        </w:numPr>
        <w:spacing w:before="120" w:after="120"/>
        <w:jc w:val="both"/>
        <w:rPr>
          <w:rFonts w:ascii="Tahoma" w:hAnsi="Tahoma" w:cs="Tahoma"/>
          <w:color w:val="FF0000"/>
          <w:sz w:val="18"/>
          <w:szCs w:val="18"/>
        </w:rPr>
      </w:pPr>
      <w:r w:rsidRPr="00705BA5">
        <w:rPr>
          <w:rFonts w:ascii="Tahoma" w:hAnsi="Tahoma" w:cs="Tahoma"/>
          <w:sz w:val="18"/>
          <w:szCs w:val="18"/>
        </w:rPr>
        <w:t>Λήψη απόφασης για την επιχορήγηση από το Δήμο Μοσχάτου-Ταύρου στα Ν.Π.Δ.Δ. αυτού, για το οικονομικό έτος 2018</w:t>
      </w:r>
      <w:r>
        <w:rPr>
          <w:rFonts w:ascii="Tahoma" w:hAnsi="Tahoma" w:cs="Tahoma"/>
          <w:sz w:val="18"/>
          <w:szCs w:val="18"/>
        </w:rPr>
        <w:t>.</w:t>
      </w:r>
    </w:p>
    <w:p w:rsidR="009A295F" w:rsidRPr="00EC70EE" w:rsidRDefault="009A295F" w:rsidP="008C1E2F">
      <w:pPr>
        <w:pStyle w:val="ac"/>
        <w:numPr>
          <w:ilvl w:val="0"/>
          <w:numId w:val="7"/>
        </w:numPr>
        <w:spacing w:before="120" w:after="120"/>
        <w:jc w:val="both"/>
        <w:rPr>
          <w:rFonts w:ascii="Tahoma" w:hAnsi="Tahoma" w:cs="Tahoma"/>
          <w:sz w:val="20"/>
          <w:szCs w:val="20"/>
        </w:rPr>
      </w:pPr>
      <w:r w:rsidRPr="00EC70EE">
        <w:rPr>
          <w:rFonts w:ascii="Tahoma" w:hAnsi="Tahoma" w:cs="Tahoma"/>
          <w:sz w:val="18"/>
          <w:szCs w:val="18"/>
        </w:rPr>
        <w:t>Λήψη απόφασης για τον ορισμό τριμελούς Επιτροπής για την επίλυση με συμβιβασμό φορολογικών διαφορών και αμφισβητήσεων.</w:t>
      </w:r>
    </w:p>
    <w:p w:rsidR="009E3F5D" w:rsidRPr="009E3F5D" w:rsidRDefault="009E3F5D" w:rsidP="009E69F9">
      <w:pPr>
        <w:pStyle w:val="Web"/>
        <w:numPr>
          <w:ilvl w:val="0"/>
          <w:numId w:val="7"/>
        </w:numPr>
        <w:spacing w:before="120" w:beforeAutospacing="0" w:after="120" w:afterAutospacing="0"/>
        <w:ind w:left="147" w:hanging="357"/>
        <w:jc w:val="both"/>
        <w:rPr>
          <w:rFonts w:ascii="Tahoma" w:hAnsi="Tahoma" w:cs="Tahoma"/>
          <w:sz w:val="18"/>
          <w:szCs w:val="18"/>
        </w:rPr>
      </w:pPr>
      <w:r w:rsidRPr="009E3F5D">
        <w:rPr>
          <w:rFonts w:ascii="Tahoma" w:hAnsi="Tahoma" w:cs="Tahoma"/>
          <w:sz w:val="18"/>
          <w:szCs w:val="18"/>
        </w:rPr>
        <w:t>Αιτήσεις-Ανακοινώσεις</w:t>
      </w:r>
    </w:p>
    <w:p w:rsidR="00C40A99" w:rsidRPr="00C40A99" w:rsidRDefault="00C40A99" w:rsidP="003115DE">
      <w:pPr>
        <w:pStyle w:val="Web"/>
        <w:spacing w:before="0" w:beforeAutospacing="0" w:after="0"/>
        <w:jc w:val="both"/>
        <w:rPr>
          <w:rFonts w:ascii="Tahoma" w:hAnsi="Tahoma" w:cs="Tahoma"/>
          <w:color w:val="FF0000"/>
          <w:sz w:val="18"/>
          <w:szCs w:val="18"/>
        </w:rPr>
      </w:pPr>
    </w:p>
    <w:p w:rsidR="00137819" w:rsidRPr="00137819" w:rsidRDefault="00137819" w:rsidP="00137819"/>
    <w:p w:rsidR="00136720" w:rsidRPr="00D84864" w:rsidRDefault="00136720" w:rsidP="005F3FD0">
      <w:pPr>
        <w:tabs>
          <w:tab w:val="left" w:pos="5954"/>
        </w:tabs>
        <w:jc w:val="both"/>
        <w:rPr>
          <w:rFonts w:ascii="Tahoma" w:hAnsi="Tahoma" w:cs="Tahoma"/>
          <w:b/>
          <w:bCs/>
          <w:sz w:val="18"/>
          <w:szCs w:val="18"/>
        </w:rPr>
      </w:pPr>
      <w:r w:rsidRPr="00D84864">
        <w:rPr>
          <w:rFonts w:ascii="Tahoma" w:hAnsi="Tahoma" w:cs="Tahoma"/>
          <w:sz w:val="18"/>
          <w:szCs w:val="18"/>
        </w:rPr>
        <w:t>ΕΣΩΤΕΡΙΚΗ ΔΙΑΝΟΜΗ:</w:t>
      </w:r>
      <w:r w:rsidR="005F3FD0">
        <w:rPr>
          <w:rFonts w:ascii="Tahoma" w:hAnsi="Tahoma" w:cs="Tahoma"/>
          <w:b/>
          <w:bCs/>
          <w:sz w:val="18"/>
          <w:szCs w:val="18"/>
        </w:rPr>
        <w:t xml:space="preserve"> </w:t>
      </w:r>
      <w:r w:rsidR="005F3FD0">
        <w:rPr>
          <w:rFonts w:ascii="Tahoma" w:hAnsi="Tahoma" w:cs="Tahoma"/>
          <w:b/>
          <w:bCs/>
          <w:sz w:val="18"/>
          <w:szCs w:val="18"/>
        </w:rPr>
        <w:tab/>
      </w:r>
      <w:r w:rsidR="00094E23">
        <w:rPr>
          <w:rFonts w:ascii="Tahoma" w:hAnsi="Tahoma" w:cs="Tahoma"/>
          <w:b/>
          <w:bCs/>
          <w:sz w:val="18"/>
          <w:szCs w:val="18"/>
        </w:rPr>
        <w:t xml:space="preserve">                   </w:t>
      </w:r>
      <w:r w:rsidR="00137819">
        <w:rPr>
          <w:rFonts w:ascii="Tahoma" w:hAnsi="Tahoma" w:cs="Tahoma"/>
          <w:b/>
          <w:bCs/>
          <w:sz w:val="18"/>
          <w:szCs w:val="18"/>
        </w:rPr>
        <w:t xml:space="preserve">  </w:t>
      </w:r>
      <w:r w:rsidR="00D719CE">
        <w:rPr>
          <w:rFonts w:ascii="Tahoma" w:hAnsi="Tahoma" w:cs="Tahoma"/>
          <w:b/>
          <w:bCs/>
          <w:sz w:val="18"/>
          <w:szCs w:val="18"/>
        </w:rPr>
        <w:t xml:space="preserve"> </w:t>
      </w:r>
      <w:r w:rsidRPr="00D84864">
        <w:rPr>
          <w:rFonts w:ascii="Tahoma" w:hAnsi="Tahoma" w:cs="Tahoma"/>
          <w:b/>
          <w:bCs/>
          <w:sz w:val="18"/>
          <w:szCs w:val="18"/>
        </w:rPr>
        <w:t xml:space="preserve">Ο ΠΡΟΕΔΡΟΣ </w:t>
      </w:r>
    </w:p>
    <w:p w:rsidR="00136720" w:rsidRPr="00D84864" w:rsidRDefault="00136720">
      <w:pPr>
        <w:tabs>
          <w:tab w:val="left" w:pos="4395"/>
        </w:tabs>
        <w:jc w:val="both"/>
        <w:rPr>
          <w:rFonts w:ascii="Tahoma" w:hAnsi="Tahoma" w:cs="Tahoma"/>
          <w:sz w:val="18"/>
          <w:szCs w:val="18"/>
        </w:rPr>
      </w:pPr>
      <w:r w:rsidRPr="00D84864">
        <w:rPr>
          <w:rFonts w:ascii="Tahoma" w:hAnsi="Tahoma" w:cs="Tahoma"/>
          <w:sz w:val="18"/>
          <w:szCs w:val="18"/>
        </w:rPr>
        <w:t>Γενικό Γραμματέα</w:t>
      </w:r>
    </w:p>
    <w:p w:rsidR="00136720" w:rsidRPr="00D84864" w:rsidRDefault="00136720">
      <w:pPr>
        <w:tabs>
          <w:tab w:val="left" w:pos="4395"/>
        </w:tabs>
        <w:jc w:val="both"/>
        <w:rPr>
          <w:rFonts w:ascii="Tahoma" w:hAnsi="Tahoma" w:cs="Tahoma"/>
          <w:sz w:val="18"/>
          <w:szCs w:val="18"/>
        </w:rPr>
      </w:pPr>
      <w:r w:rsidRPr="00D84864">
        <w:rPr>
          <w:rFonts w:ascii="Tahoma" w:hAnsi="Tahoma" w:cs="Tahoma"/>
          <w:sz w:val="18"/>
          <w:szCs w:val="18"/>
        </w:rPr>
        <w:t>Προϊσταμένους Διευθύνσεων</w:t>
      </w:r>
      <w:r w:rsidR="00137819">
        <w:rPr>
          <w:rFonts w:ascii="Tahoma" w:hAnsi="Tahoma" w:cs="Tahoma"/>
          <w:sz w:val="18"/>
          <w:szCs w:val="18"/>
        </w:rPr>
        <w:t xml:space="preserve">                                                                                </w:t>
      </w:r>
    </w:p>
    <w:p w:rsidR="00136720" w:rsidRPr="00D84864" w:rsidRDefault="00FE774D" w:rsidP="005F3FD0">
      <w:pPr>
        <w:tabs>
          <w:tab w:val="left" w:pos="5670"/>
        </w:tabs>
        <w:jc w:val="both"/>
        <w:rPr>
          <w:sz w:val="18"/>
          <w:szCs w:val="18"/>
        </w:rPr>
      </w:pPr>
      <w:r>
        <w:rPr>
          <w:rFonts w:ascii="Tahoma" w:hAnsi="Tahoma" w:cs="Tahoma"/>
          <w:sz w:val="18"/>
          <w:szCs w:val="18"/>
        </w:rPr>
        <w:t>Νομικού</w:t>
      </w:r>
      <w:r w:rsidR="00AC2537">
        <w:rPr>
          <w:rFonts w:ascii="Tahoma" w:hAnsi="Tahoma" w:cs="Tahoma"/>
          <w:sz w:val="18"/>
          <w:szCs w:val="18"/>
        </w:rPr>
        <w:t xml:space="preserve">ς </w:t>
      </w:r>
      <w:r w:rsidR="00136720" w:rsidRPr="00D84864">
        <w:rPr>
          <w:rFonts w:ascii="Tahoma" w:hAnsi="Tahoma" w:cs="Tahoma"/>
          <w:sz w:val="18"/>
          <w:szCs w:val="18"/>
        </w:rPr>
        <w:t>Συμβούλους</w:t>
      </w:r>
      <w:r w:rsidR="005F3FD0">
        <w:rPr>
          <w:sz w:val="18"/>
          <w:szCs w:val="18"/>
        </w:rPr>
        <w:t xml:space="preserve"> </w:t>
      </w:r>
      <w:r w:rsidR="005F3FD0">
        <w:rPr>
          <w:sz w:val="18"/>
          <w:szCs w:val="18"/>
        </w:rPr>
        <w:tab/>
      </w:r>
      <w:r w:rsidR="00094E23">
        <w:rPr>
          <w:sz w:val="18"/>
          <w:szCs w:val="18"/>
        </w:rPr>
        <w:t xml:space="preserve">                    </w:t>
      </w:r>
      <w:r w:rsidR="008D6EDF">
        <w:rPr>
          <w:sz w:val="18"/>
          <w:szCs w:val="18"/>
        </w:rPr>
        <w:t xml:space="preserve">   </w:t>
      </w:r>
      <w:r w:rsidR="00C12CB3">
        <w:rPr>
          <w:sz w:val="18"/>
          <w:szCs w:val="18"/>
        </w:rPr>
        <w:t xml:space="preserve"> </w:t>
      </w:r>
      <w:r w:rsidR="008D6EDF">
        <w:rPr>
          <w:sz w:val="18"/>
          <w:szCs w:val="18"/>
        </w:rPr>
        <w:t xml:space="preserve"> </w:t>
      </w:r>
      <w:r w:rsidR="00E71100" w:rsidRPr="00D84864">
        <w:rPr>
          <w:rFonts w:ascii="Tahoma" w:hAnsi="Tahoma" w:cs="Tahoma"/>
          <w:b/>
          <w:sz w:val="18"/>
          <w:szCs w:val="18"/>
        </w:rPr>
        <w:t xml:space="preserve">ΔΗΜΗΤΡΙΟΣ </w:t>
      </w:r>
      <w:r w:rsidR="000E3242" w:rsidRPr="00D84864">
        <w:rPr>
          <w:rFonts w:ascii="Tahoma" w:hAnsi="Tahoma" w:cs="Tahoma"/>
          <w:b/>
          <w:sz w:val="18"/>
          <w:szCs w:val="18"/>
        </w:rPr>
        <w:t xml:space="preserve">ΣΟΥΤΟΣ </w:t>
      </w:r>
    </w:p>
    <w:sectPr w:rsidR="00136720" w:rsidRPr="00D84864" w:rsidSect="00871586">
      <w:footerReference w:type="even" r:id="rId10"/>
      <w:footerReference w:type="default" r:id="rId11"/>
      <w:pgSz w:w="11906" w:h="16838"/>
      <w:pgMar w:top="851" w:right="1416"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BC5" w:rsidRDefault="00A31BC5">
      <w:r>
        <w:separator/>
      </w:r>
    </w:p>
  </w:endnote>
  <w:endnote w:type="continuationSeparator" w:id="0">
    <w:p w:rsidR="00A31BC5" w:rsidRDefault="00A31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971" w:rsidRDefault="00CB0B32">
    <w:pPr>
      <w:pStyle w:val="a7"/>
      <w:framePr w:wrap="around" w:vAnchor="text" w:hAnchor="margin" w:xAlign="right" w:y="1"/>
      <w:rPr>
        <w:rStyle w:val="a8"/>
      </w:rPr>
    </w:pPr>
    <w:r>
      <w:rPr>
        <w:rStyle w:val="a8"/>
      </w:rPr>
      <w:fldChar w:fldCharType="begin"/>
    </w:r>
    <w:r w:rsidR="00232971">
      <w:rPr>
        <w:rStyle w:val="a8"/>
      </w:rPr>
      <w:instrText xml:space="preserve">PAGE  </w:instrText>
    </w:r>
    <w:r>
      <w:rPr>
        <w:rStyle w:val="a8"/>
      </w:rPr>
      <w:fldChar w:fldCharType="end"/>
    </w:r>
  </w:p>
  <w:p w:rsidR="00232971" w:rsidRDefault="0023297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971" w:rsidRDefault="00CB0B32">
    <w:pPr>
      <w:pStyle w:val="a7"/>
      <w:framePr w:wrap="around" w:vAnchor="text" w:hAnchor="margin" w:xAlign="right" w:y="1"/>
      <w:rPr>
        <w:rStyle w:val="a8"/>
      </w:rPr>
    </w:pPr>
    <w:r>
      <w:rPr>
        <w:rStyle w:val="a8"/>
      </w:rPr>
      <w:fldChar w:fldCharType="begin"/>
    </w:r>
    <w:r w:rsidR="00232971">
      <w:rPr>
        <w:rStyle w:val="a8"/>
      </w:rPr>
      <w:instrText xml:space="preserve">PAGE  </w:instrText>
    </w:r>
    <w:r>
      <w:rPr>
        <w:rStyle w:val="a8"/>
      </w:rPr>
      <w:fldChar w:fldCharType="separate"/>
    </w:r>
    <w:r w:rsidR="000C1160">
      <w:rPr>
        <w:rStyle w:val="a8"/>
        <w:noProof/>
      </w:rPr>
      <w:t>1</w:t>
    </w:r>
    <w:r>
      <w:rPr>
        <w:rStyle w:val="a8"/>
      </w:rPr>
      <w:fldChar w:fldCharType="end"/>
    </w:r>
  </w:p>
  <w:p w:rsidR="00232971" w:rsidRDefault="0023297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BC5" w:rsidRDefault="00A31BC5">
      <w:r>
        <w:separator/>
      </w:r>
    </w:p>
  </w:footnote>
  <w:footnote w:type="continuationSeparator" w:id="0">
    <w:p w:rsidR="00A31BC5" w:rsidRDefault="00A31B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26FE1"/>
    <w:multiLevelType w:val="hybridMultilevel"/>
    <w:tmpl w:val="98AC74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0022F3"/>
    <w:multiLevelType w:val="hybridMultilevel"/>
    <w:tmpl w:val="013A6D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41EC4054"/>
    <w:multiLevelType w:val="hybridMultilevel"/>
    <w:tmpl w:val="0FE407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9EB7B92"/>
    <w:multiLevelType w:val="hybridMultilevel"/>
    <w:tmpl w:val="AC72048E"/>
    <w:lvl w:ilvl="0" w:tplc="9F809942">
      <w:start w:val="1"/>
      <w:numFmt w:val="decimal"/>
      <w:lvlText w:val="%1."/>
      <w:lvlJc w:val="left"/>
      <w:pPr>
        <w:ind w:left="153"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1D025BF"/>
    <w:multiLevelType w:val="hybridMultilevel"/>
    <w:tmpl w:val="64C074C8"/>
    <w:lvl w:ilvl="0" w:tplc="9F809942">
      <w:start w:val="1"/>
      <w:numFmt w:val="decimal"/>
      <w:lvlText w:val="%1."/>
      <w:lvlJc w:val="left"/>
      <w:pPr>
        <w:ind w:left="153" w:hanging="360"/>
      </w:pPr>
      <w:rPr>
        <w:b w:val="0"/>
        <w:color w:val="auto"/>
      </w:rPr>
    </w:lvl>
    <w:lvl w:ilvl="1" w:tplc="04080019" w:tentative="1">
      <w:start w:val="1"/>
      <w:numFmt w:val="lowerLetter"/>
      <w:lvlText w:val="%2."/>
      <w:lvlJc w:val="left"/>
      <w:pPr>
        <w:ind w:left="873" w:hanging="360"/>
      </w:pPr>
    </w:lvl>
    <w:lvl w:ilvl="2" w:tplc="0408001B" w:tentative="1">
      <w:start w:val="1"/>
      <w:numFmt w:val="lowerRoman"/>
      <w:lvlText w:val="%3."/>
      <w:lvlJc w:val="right"/>
      <w:pPr>
        <w:ind w:left="1593" w:hanging="180"/>
      </w:pPr>
    </w:lvl>
    <w:lvl w:ilvl="3" w:tplc="0408000F" w:tentative="1">
      <w:start w:val="1"/>
      <w:numFmt w:val="decimal"/>
      <w:lvlText w:val="%4."/>
      <w:lvlJc w:val="left"/>
      <w:pPr>
        <w:ind w:left="2313" w:hanging="360"/>
      </w:pPr>
    </w:lvl>
    <w:lvl w:ilvl="4" w:tplc="04080019" w:tentative="1">
      <w:start w:val="1"/>
      <w:numFmt w:val="lowerLetter"/>
      <w:lvlText w:val="%5."/>
      <w:lvlJc w:val="left"/>
      <w:pPr>
        <w:ind w:left="3033" w:hanging="360"/>
      </w:pPr>
    </w:lvl>
    <w:lvl w:ilvl="5" w:tplc="0408001B" w:tentative="1">
      <w:start w:val="1"/>
      <w:numFmt w:val="lowerRoman"/>
      <w:lvlText w:val="%6."/>
      <w:lvlJc w:val="right"/>
      <w:pPr>
        <w:ind w:left="3753" w:hanging="180"/>
      </w:pPr>
    </w:lvl>
    <w:lvl w:ilvl="6" w:tplc="0408000F" w:tentative="1">
      <w:start w:val="1"/>
      <w:numFmt w:val="decimal"/>
      <w:lvlText w:val="%7."/>
      <w:lvlJc w:val="left"/>
      <w:pPr>
        <w:ind w:left="4473" w:hanging="360"/>
      </w:pPr>
    </w:lvl>
    <w:lvl w:ilvl="7" w:tplc="04080019" w:tentative="1">
      <w:start w:val="1"/>
      <w:numFmt w:val="lowerLetter"/>
      <w:lvlText w:val="%8."/>
      <w:lvlJc w:val="left"/>
      <w:pPr>
        <w:ind w:left="5193" w:hanging="360"/>
      </w:pPr>
    </w:lvl>
    <w:lvl w:ilvl="8" w:tplc="0408001B" w:tentative="1">
      <w:start w:val="1"/>
      <w:numFmt w:val="lowerRoman"/>
      <w:lvlText w:val="%9."/>
      <w:lvlJc w:val="right"/>
      <w:pPr>
        <w:ind w:left="5913" w:hanging="180"/>
      </w:pPr>
    </w:lvl>
  </w:abstractNum>
  <w:abstractNum w:abstractNumId="6">
    <w:nsid w:val="779019E4"/>
    <w:multiLevelType w:val="hybridMultilevel"/>
    <w:tmpl w:val="C2280CB8"/>
    <w:lvl w:ilvl="0" w:tplc="881E4866">
      <w:start w:val="1"/>
      <w:numFmt w:val="decimal"/>
      <w:lvlText w:val="%1."/>
      <w:lvlJc w:val="left"/>
      <w:pPr>
        <w:ind w:left="720" w:hanging="360"/>
      </w:pPr>
      <w:rPr>
        <w:rFonts w:eastAsia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6"/>
  </w:num>
  <w:num w:numId="6">
    <w:abstractNumId w:val="5"/>
  </w:num>
  <w:num w:numId="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EFB"/>
    <w:rsid w:val="0000211B"/>
    <w:rsid w:val="000022F2"/>
    <w:rsid w:val="00003022"/>
    <w:rsid w:val="00004D81"/>
    <w:rsid w:val="00005E90"/>
    <w:rsid w:val="00006A6A"/>
    <w:rsid w:val="000158EC"/>
    <w:rsid w:val="0001640B"/>
    <w:rsid w:val="00016A3A"/>
    <w:rsid w:val="000179B8"/>
    <w:rsid w:val="00021953"/>
    <w:rsid w:val="0002255C"/>
    <w:rsid w:val="00023CFD"/>
    <w:rsid w:val="00023DBE"/>
    <w:rsid w:val="000257FF"/>
    <w:rsid w:val="000259A7"/>
    <w:rsid w:val="000352BE"/>
    <w:rsid w:val="00035BD4"/>
    <w:rsid w:val="0003759B"/>
    <w:rsid w:val="00041D19"/>
    <w:rsid w:val="000425BE"/>
    <w:rsid w:val="00043617"/>
    <w:rsid w:val="00044B66"/>
    <w:rsid w:val="00045AEE"/>
    <w:rsid w:val="00045E17"/>
    <w:rsid w:val="00046801"/>
    <w:rsid w:val="00050627"/>
    <w:rsid w:val="0005143A"/>
    <w:rsid w:val="00054B85"/>
    <w:rsid w:val="0005566A"/>
    <w:rsid w:val="000558EB"/>
    <w:rsid w:val="00060D58"/>
    <w:rsid w:val="000615CA"/>
    <w:rsid w:val="00063241"/>
    <w:rsid w:val="0006423B"/>
    <w:rsid w:val="00064E25"/>
    <w:rsid w:val="0006667A"/>
    <w:rsid w:val="000709CF"/>
    <w:rsid w:val="00070CB6"/>
    <w:rsid w:val="00071160"/>
    <w:rsid w:val="00073E93"/>
    <w:rsid w:val="00074DF1"/>
    <w:rsid w:val="0007511F"/>
    <w:rsid w:val="0008379E"/>
    <w:rsid w:val="00085FC0"/>
    <w:rsid w:val="0008604B"/>
    <w:rsid w:val="00087060"/>
    <w:rsid w:val="00094BE6"/>
    <w:rsid w:val="00094E23"/>
    <w:rsid w:val="00095055"/>
    <w:rsid w:val="000953DB"/>
    <w:rsid w:val="00096334"/>
    <w:rsid w:val="0009645A"/>
    <w:rsid w:val="00096D24"/>
    <w:rsid w:val="000A0F89"/>
    <w:rsid w:val="000A1E68"/>
    <w:rsid w:val="000A2540"/>
    <w:rsid w:val="000A4716"/>
    <w:rsid w:val="000A4E38"/>
    <w:rsid w:val="000A5741"/>
    <w:rsid w:val="000A6212"/>
    <w:rsid w:val="000A792E"/>
    <w:rsid w:val="000A7E53"/>
    <w:rsid w:val="000B22DE"/>
    <w:rsid w:val="000B3DAE"/>
    <w:rsid w:val="000B5D50"/>
    <w:rsid w:val="000B64D2"/>
    <w:rsid w:val="000B70DE"/>
    <w:rsid w:val="000B751A"/>
    <w:rsid w:val="000B7B99"/>
    <w:rsid w:val="000B7D19"/>
    <w:rsid w:val="000C0828"/>
    <w:rsid w:val="000C1160"/>
    <w:rsid w:val="000C127B"/>
    <w:rsid w:val="000C32A7"/>
    <w:rsid w:val="000C3795"/>
    <w:rsid w:val="000C6342"/>
    <w:rsid w:val="000C73AC"/>
    <w:rsid w:val="000C7A30"/>
    <w:rsid w:val="000D0F18"/>
    <w:rsid w:val="000D2926"/>
    <w:rsid w:val="000D3655"/>
    <w:rsid w:val="000D5D6D"/>
    <w:rsid w:val="000D642A"/>
    <w:rsid w:val="000D7675"/>
    <w:rsid w:val="000E0A9B"/>
    <w:rsid w:val="000E0CF7"/>
    <w:rsid w:val="000E171F"/>
    <w:rsid w:val="000E1EE1"/>
    <w:rsid w:val="000E3242"/>
    <w:rsid w:val="000E5083"/>
    <w:rsid w:val="000E5907"/>
    <w:rsid w:val="000E683A"/>
    <w:rsid w:val="000E7BE6"/>
    <w:rsid w:val="000F0A27"/>
    <w:rsid w:val="000F28D3"/>
    <w:rsid w:val="000F2974"/>
    <w:rsid w:val="000F34A3"/>
    <w:rsid w:val="000F3B37"/>
    <w:rsid w:val="000F48CE"/>
    <w:rsid w:val="000F5317"/>
    <w:rsid w:val="000F786C"/>
    <w:rsid w:val="00101AE8"/>
    <w:rsid w:val="00101E2B"/>
    <w:rsid w:val="00102CBA"/>
    <w:rsid w:val="00105267"/>
    <w:rsid w:val="0010791C"/>
    <w:rsid w:val="00111042"/>
    <w:rsid w:val="001154AC"/>
    <w:rsid w:val="00115ED3"/>
    <w:rsid w:val="001161E2"/>
    <w:rsid w:val="00117D9B"/>
    <w:rsid w:val="00121312"/>
    <w:rsid w:val="0012192D"/>
    <w:rsid w:val="001228D4"/>
    <w:rsid w:val="00123869"/>
    <w:rsid w:val="0012455B"/>
    <w:rsid w:val="00124703"/>
    <w:rsid w:val="00124EB4"/>
    <w:rsid w:val="00127CC2"/>
    <w:rsid w:val="00127DB8"/>
    <w:rsid w:val="00131322"/>
    <w:rsid w:val="0013172B"/>
    <w:rsid w:val="00131D7A"/>
    <w:rsid w:val="00134F2C"/>
    <w:rsid w:val="0013577B"/>
    <w:rsid w:val="00135833"/>
    <w:rsid w:val="00136720"/>
    <w:rsid w:val="00137819"/>
    <w:rsid w:val="0014002B"/>
    <w:rsid w:val="00140BF0"/>
    <w:rsid w:val="00140FBB"/>
    <w:rsid w:val="0014699F"/>
    <w:rsid w:val="00147384"/>
    <w:rsid w:val="00147390"/>
    <w:rsid w:val="00151DD3"/>
    <w:rsid w:val="0015317F"/>
    <w:rsid w:val="00153B63"/>
    <w:rsid w:val="00155CF5"/>
    <w:rsid w:val="001570A7"/>
    <w:rsid w:val="001602B3"/>
    <w:rsid w:val="00163782"/>
    <w:rsid w:val="00164221"/>
    <w:rsid w:val="00166B9D"/>
    <w:rsid w:val="001716DD"/>
    <w:rsid w:val="00171B2F"/>
    <w:rsid w:val="0017373A"/>
    <w:rsid w:val="00174327"/>
    <w:rsid w:val="001747C2"/>
    <w:rsid w:val="00174932"/>
    <w:rsid w:val="001773A4"/>
    <w:rsid w:val="00183585"/>
    <w:rsid w:val="001843E2"/>
    <w:rsid w:val="001846EA"/>
    <w:rsid w:val="00184D29"/>
    <w:rsid w:val="00184E9A"/>
    <w:rsid w:val="001865D5"/>
    <w:rsid w:val="0018731E"/>
    <w:rsid w:val="00192233"/>
    <w:rsid w:val="001925DB"/>
    <w:rsid w:val="00192FD6"/>
    <w:rsid w:val="00195309"/>
    <w:rsid w:val="001A3279"/>
    <w:rsid w:val="001A32AC"/>
    <w:rsid w:val="001A4931"/>
    <w:rsid w:val="001B0062"/>
    <w:rsid w:val="001B115E"/>
    <w:rsid w:val="001B49BA"/>
    <w:rsid w:val="001B5D21"/>
    <w:rsid w:val="001B6428"/>
    <w:rsid w:val="001B6E6C"/>
    <w:rsid w:val="001B7375"/>
    <w:rsid w:val="001B7E4C"/>
    <w:rsid w:val="001C025C"/>
    <w:rsid w:val="001C0BC3"/>
    <w:rsid w:val="001C13F1"/>
    <w:rsid w:val="001C366A"/>
    <w:rsid w:val="001C3850"/>
    <w:rsid w:val="001C3B93"/>
    <w:rsid w:val="001C40EA"/>
    <w:rsid w:val="001D024C"/>
    <w:rsid w:val="001D1150"/>
    <w:rsid w:val="001D2CB4"/>
    <w:rsid w:val="001D3B6B"/>
    <w:rsid w:val="001D4267"/>
    <w:rsid w:val="001D5768"/>
    <w:rsid w:val="001D5A6B"/>
    <w:rsid w:val="001D5EB5"/>
    <w:rsid w:val="001D7B06"/>
    <w:rsid w:val="001E13DA"/>
    <w:rsid w:val="001E226F"/>
    <w:rsid w:val="001E2E6E"/>
    <w:rsid w:val="001E5352"/>
    <w:rsid w:val="001E568C"/>
    <w:rsid w:val="001F0780"/>
    <w:rsid w:val="001F086E"/>
    <w:rsid w:val="001F0C81"/>
    <w:rsid w:val="001F52CF"/>
    <w:rsid w:val="001F52ED"/>
    <w:rsid w:val="001F581B"/>
    <w:rsid w:val="001F5FD3"/>
    <w:rsid w:val="001F645C"/>
    <w:rsid w:val="001F7500"/>
    <w:rsid w:val="001F7845"/>
    <w:rsid w:val="00201139"/>
    <w:rsid w:val="002020C7"/>
    <w:rsid w:val="002031FE"/>
    <w:rsid w:val="0020339F"/>
    <w:rsid w:val="00206566"/>
    <w:rsid w:val="00206EA7"/>
    <w:rsid w:val="00207BE7"/>
    <w:rsid w:val="002101A9"/>
    <w:rsid w:val="00210591"/>
    <w:rsid w:val="002111DD"/>
    <w:rsid w:val="00212349"/>
    <w:rsid w:val="002123B1"/>
    <w:rsid w:val="00213945"/>
    <w:rsid w:val="00213F3C"/>
    <w:rsid w:val="00216C76"/>
    <w:rsid w:val="002176D4"/>
    <w:rsid w:val="00217EE9"/>
    <w:rsid w:val="002200C6"/>
    <w:rsid w:val="00220CD4"/>
    <w:rsid w:val="00220EF0"/>
    <w:rsid w:val="00221672"/>
    <w:rsid w:val="00221E5C"/>
    <w:rsid w:val="0022252C"/>
    <w:rsid w:val="00222E4D"/>
    <w:rsid w:val="00225358"/>
    <w:rsid w:val="00225719"/>
    <w:rsid w:val="00225E1C"/>
    <w:rsid w:val="0022635A"/>
    <w:rsid w:val="002275C3"/>
    <w:rsid w:val="002313ED"/>
    <w:rsid w:val="002327CF"/>
    <w:rsid w:val="00232971"/>
    <w:rsid w:val="00233660"/>
    <w:rsid w:val="002347E4"/>
    <w:rsid w:val="00236F13"/>
    <w:rsid w:val="00237740"/>
    <w:rsid w:val="002423BF"/>
    <w:rsid w:val="0024334F"/>
    <w:rsid w:val="002433B5"/>
    <w:rsid w:val="002444F6"/>
    <w:rsid w:val="00244A99"/>
    <w:rsid w:val="002455B8"/>
    <w:rsid w:val="00246CB8"/>
    <w:rsid w:val="002513BB"/>
    <w:rsid w:val="00251C3A"/>
    <w:rsid w:val="00252A5D"/>
    <w:rsid w:val="00253207"/>
    <w:rsid w:val="00253DAC"/>
    <w:rsid w:val="0025438A"/>
    <w:rsid w:val="0025485A"/>
    <w:rsid w:val="00255177"/>
    <w:rsid w:val="002554A1"/>
    <w:rsid w:val="00256C3B"/>
    <w:rsid w:val="00256FE1"/>
    <w:rsid w:val="00257150"/>
    <w:rsid w:val="0025729E"/>
    <w:rsid w:val="00257E82"/>
    <w:rsid w:val="00260526"/>
    <w:rsid w:val="00260B00"/>
    <w:rsid w:val="00260B13"/>
    <w:rsid w:val="002611B1"/>
    <w:rsid w:val="002611CA"/>
    <w:rsid w:val="00262A02"/>
    <w:rsid w:val="00262A35"/>
    <w:rsid w:val="00270BF7"/>
    <w:rsid w:val="00273165"/>
    <w:rsid w:val="0027329B"/>
    <w:rsid w:val="0027385A"/>
    <w:rsid w:val="00274B3A"/>
    <w:rsid w:val="00275007"/>
    <w:rsid w:val="002752FF"/>
    <w:rsid w:val="00275442"/>
    <w:rsid w:val="002754AF"/>
    <w:rsid w:val="002773A6"/>
    <w:rsid w:val="00281EDC"/>
    <w:rsid w:val="00282348"/>
    <w:rsid w:val="00282FCB"/>
    <w:rsid w:val="002830B9"/>
    <w:rsid w:val="00284408"/>
    <w:rsid w:val="00284779"/>
    <w:rsid w:val="00284DF2"/>
    <w:rsid w:val="00285E51"/>
    <w:rsid w:val="0028689A"/>
    <w:rsid w:val="002878DD"/>
    <w:rsid w:val="00291A03"/>
    <w:rsid w:val="002A243B"/>
    <w:rsid w:val="002A2579"/>
    <w:rsid w:val="002A35D8"/>
    <w:rsid w:val="002A3CAA"/>
    <w:rsid w:val="002A5037"/>
    <w:rsid w:val="002A5590"/>
    <w:rsid w:val="002A5C12"/>
    <w:rsid w:val="002A6749"/>
    <w:rsid w:val="002B4FE1"/>
    <w:rsid w:val="002B5124"/>
    <w:rsid w:val="002B59A1"/>
    <w:rsid w:val="002B5F0F"/>
    <w:rsid w:val="002B6BA3"/>
    <w:rsid w:val="002B729D"/>
    <w:rsid w:val="002C1625"/>
    <w:rsid w:val="002C2050"/>
    <w:rsid w:val="002C22F1"/>
    <w:rsid w:val="002C5899"/>
    <w:rsid w:val="002C5E2B"/>
    <w:rsid w:val="002C7D4E"/>
    <w:rsid w:val="002D08D4"/>
    <w:rsid w:val="002D1278"/>
    <w:rsid w:val="002D1F0E"/>
    <w:rsid w:val="002D3580"/>
    <w:rsid w:val="002D3CD8"/>
    <w:rsid w:val="002D46F6"/>
    <w:rsid w:val="002D4A98"/>
    <w:rsid w:val="002E0C20"/>
    <w:rsid w:val="002E1191"/>
    <w:rsid w:val="002E1C2E"/>
    <w:rsid w:val="002E4011"/>
    <w:rsid w:val="002E6425"/>
    <w:rsid w:val="002E6D41"/>
    <w:rsid w:val="002E7D3D"/>
    <w:rsid w:val="002F5596"/>
    <w:rsid w:val="002F6F2D"/>
    <w:rsid w:val="00300457"/>
    <w:rsid w:val="00301575"/>
    <w:rsid w:val="0030184B"/>
    <w:rsid w:val="003044ED"/>
    <w:rsid w:val="00304B4D"/>
    <w:rsid w:val="003115DE"/>
    <w:rsid w:val="00314027"/>
    <w:rsid w:val="00316895"/>
    <w:rsid w:val="003207E1"/>
    <w:rsid w:val="00323BA9"/>
    <w:rsid w:val="00323C13"/>
    <w:rsid w:val="0032582C"/>
    <w:rsid w:val="0032615A"/>
    <w:rsid w:val="00326413"/>
    <w:rsid w:val="00326A11"/>
    <w:rsid w:val="0033004B"/>
    <w:rsid w:val="00330819"/>
    <w:rsid w:val="00331717"/>
    <w:rsid w:val="00336F0D"/>
    <w:rsid w:val="003406FF"/>
    <w:rsid w:val="00340BF2"/>
    <w:rsid w:val="00341A3B"/>
    <w:rsid w:val="00342433"/>
    <w:rsid w:val="00346CC9"/>
    <w:rsid w:val="00350170"/>
    <w:rsid w:val="00350AC7"/>
    <w:rsid w:val="00352449"/>
    <w:rsid w:val="003526C8"/>
    <w:rsid w:val="003526EB"/>
    <w:rsid w:val="00352876"/>
    <w:rsid w:val="00352E9C"/>
    <w:rsid w:val="00354CAA"/>
    <w:rsid w:val="00355952"/>
    <w:rsid w:val="00355B6A"/>
    <w:rsid w:val="00356D18"/>
    <w:rsid w:val="00356F94"/>
    <w:rsid w:val="00357091"/>
    <w:rsid w:val="0036182E"/>
    <w:rsid w:val="003622D2"/>
    <w:rsid w:val="00363843"/>
    <w:rsid w:val="00370297"/>
    <w:rsid w:val="00370B2D"/>
    <w:rsid w:val="00371787"/>
    <w:rsid w:val="00373128"/>
    <w:rsid w:val="00373EA0"/>
    <w:rsid w:val="0037531A"/>
    <w:rsid w:val="00375EDF"/>
    <w:rsid w:val="00376031"/>
    <w:rsid w:val="00376D01"/>
    <w:rsid w:val="00380C09"/>
    <w:rsid w:val="00382589"/>
    <w:rsid w:val="0038298E"/>
    <w:rsid w:val="00382A02"/>
    <w:rsid w:val="00384040"/>
    <w:rsid w:val="00384E11"/>
    <w:rsid w:val="00385FC1"/>
    <w:rsid w:val="003878A6"/>
    <w:rsid w:val="00391705"/>
    <w:rsid w:val="00392D09"/>
    <w:rsid w:val="00395437"/>
    <w:rsid w:val="00396310"/>
    <w:rsid w:val="00396518"/>
    <w:rsid w:val="003978D8"/>
    <w:rsid w:val="00397D49"/>
    <w:rsid w:val="003A043B"/>
    <w:rsid w:val="003A1DDC"/>
    <w:rsid w:val="003A2277"/>
    <w:rsid w:val="003A2F76"/>
    <w:rsid w:val="003A32C8"/>
    <w:rsid w:val="003A60A7"/>
    <w:rsid w:val="003B12E8"/>
    <w:rsid w:val="003B1435"/>
    <w:rsid w:val="003B205C"/>
    <w:rsid w:val="003B48C2"/>
    <w:rsid w:val="003B48C3"/>
    <w:rsid w:val="003B544E"/>
    <w:rsid w:val="003B5B35"/>
    <w:rsid w:val="003B6658"/>
    <w:rsid w:val="003B77D2"/>
    <w:rsid w:val="003C0953"/>
    <w:rsid w:val="003C187F"/>
    <w:rsid w:val="003C1938"/>
    <w:rsid w:val="003C2816"/>
    <w:rsid w:val="003C3461"/>
    <w:rsid w:val="003C4416"/>
    <w:rsid w:val="003C59AF"/>
    <w:rsid w:val="003C77B6"/>
    <w:rsid w:val="003D055A"/>
    <w:rsid w:val="003D0A17"/>
    <w:rsid w:val="003D1B37"/>
    <w:rsid w:val="003D5608"/>
    <w:rsid w:val="003D5B1F"/>
    <w:rsid w:val="003D7488"/>
    <w:rsid w:val="003E0CDA"/>
    <w:rsid w:val="003E1229"/>
    <w:rsid w:val="003E16C9"/>
    <w:rsid w:val="003E1EFB"/>
    <w:rsid w:val="003E2145"/>
    <w:rsid w:val="003E2E8D"/>
    <w:rsid w:val="003E61C7"/>
    <w:rsid w:val="003E731C"/>
    <w:rsid w:val="003E774E"/>
    <w:rsid w:val="003E77EA"/>
    <w:rsid w:val="003E7BDB"/>
    <w:rsid w:val="003F0F37"/>
    <w:rsid w:val="003F107B"/>
    <w:rsid w:val="003F2A25"/>
    <w:rsid w:val="003F2FB2"/>
    <w:rsid w:val="003F3BF4"/>
    <w:rsid w:val="003F4E97"/>
    <w:rsid w:val="003F53BC"/>
    <w:rsid w:val="003F69E0"/>
    <w:rsid w:val="003F7A1F"/>
    <w:rsid w:val="00400CD4"/>
    <w:rsid w:val="00402F1D"/>
    <w:rsid w:val="00403095"/>
    <w:rsid w:val="00403A80"/>
    <w:rsid w:val="00405126"/>
    <w:rsid w:val="00406ADB"/>
    <w:rsid w:val="00411C8F"/>
    <w:rsid w:val="00415745"/>
    <w:rsid w:val="00415C26"/>
    <w:rsid w:val="00415E3D"/>
    <w:rsid w:val="00416446"/>
    <w:rsid w:val="00417488"/>
    <w:rsid w:val="0041764B"/>
    <w:rsid w:val="00421A3B"/>
    <w:rsid w:val="00422BCF"/>
    <w:rsid w:val="00423A35"/>
    <w:rsid w:val="004246CA"/>
    <w:rsid w:val="00426886"/>
    <w:rsid w:val="00440EC3"/>
    <w:rsid w:val="00440F75"/>
    <w:rsid w:val="004437CD"/>
    <w:rsid w:val="004456E5"/>
    <w:rsid w:val="00447401"/>
    <w:rsid w:val="00450AFD"/>
    <w:rsid w:val="0045237B"/>
    <w:rsid w:val="00453319"/>
    <w:rsid w:val="004534DE"/>
    <w:rsid w:val="00455281"/>
    <w:rsid w:val="004567C2"/>
    <w:rsid w:val="0045736C"/>
    <w:rsid w:val="00457A66"/>
    <w:rsid w:val="0046567E"/>
    <w:rsid w:val="00466B96"/>
    <w:rsid w:val="00466FD9"/>
    <w:rsid w:val="00467DB5"/>
    <w:rsid w:val="004704E7"/>
    <w:rsid w:val="00470A95"/>
    <w:rsid w:val="00470ADC"/>
    <w:rsid w:val="0047231D"/>
    <w:rsid w:val="00477EE6"/>
    <w:rsid w:val="00480A91"/>
    <w:rsid w:val="00481E25"/>
    <w:rsid w:val="004823A0"/>
    <w:rsid w:val="004825C0"/>
    <w:rsid w:val="00483F86"/>
    <w:rsid w:val="00484CC9"/>
    <w:rsid w:val="00485C4D"/>
    <w:rsid w:val="0048626D"/>
    <w:rsid w:val="00495E02"/>
    <w:rsid w:val="00497779"/>
    <w:rsid w:val="004A179F"/>
    <w:rsid w:val="004A2E2E"/>
    <w:rsid w:val="004A4276"/>
    <w:rsid w:val="004A7DA9"/>
    <w:rsid w:val="004B007A"/>
    <w:rsid w:val="004B019A"/>
    <w:rsid w:val="004B089A"/>
    <w:rsid w:val="004B1F57"/>
    <w:rsid w:val="004B20AC"/>
    <w:rsid w:val="004B33F0"/>
    <w:rsid w:val="004B57E7"/>
    <w:rsid w:val="004B57FC"/>
    <w:rsid w:val="004B6052"/>
    <w:rsid w:val="004B6396"/>
    <w:rsid w:val="004C19CF"/>
    <w:rsid w:val="004C2671"/>
    <w:rsid w:val="004C29D3"/>
    <w:rsid w:val="004C36B5"/>
    <w:rsid w:val="004C736C"/>
    <w:rsid w:val="004D055C"/>
    <w:rsid w:val="004D136F"/>
    <w:rsid w:val="004D20EF"/>
    <w:rsid w:val="004D7570"/>
    <w:rsid w:val="004D78D5"/>
    <w:rsid w:val="004E06E8"/>
    <w:rsid w:val="004E0A49"/>
    <w:rsid w:val="004E1341"/>
    <w:rsid w:val="004E1727"/>
    <w:rsid w:val="004E40BA"/>
    <w:rsid w:val="004F099D"/>
    <w:rsid w:val="004F09A1"/>
    <w:rsid w:val="004F1F91"/>
    <w:rsid w:val="004F369F"/>
    <w:rsid w:val="00500E62"/>
    <w:rsid w:val="005039AE"/>
    <w:rsid w:val="00504EAC"/>
    <w:rsid w:val="005057F7"/>
    <w:rsid w:val="00505C85"/>
    <w:rsid w:val="00506777"/>
    <w:rsid w:val="0051025A"/>
    <w:rsid w:val="00510748"/>
    <w:rsid w:val="00511735"/>
    <w:rsid w:val="005128E6"/>
    <w:rsid w:val="0051542B"/>
    <w:rsid w:val="0051574B"/>
    <w:rsid w:val="0051690D"/>
    <w:rsid w:val="00516DC0"/>
    <w:rsid w:val="00517187"/>
    <w:rsid w:val="00520C8E"/>
    <w:rsid w:val="00521451"/>
    <w:rsid w:val="00521AC6"/>
    <w:rsid w:val="00524750"/>
    <w:rsid w:val="0052514F"/>
    <w:rsid w:val="005268EC"/>
    <w:rsid w:val="00526A90"/>
    <w:rsid w:val="00526ABF"/>
    <w:rsid w:val="00526C3F"/>
    <w:rsid w:val="005303F3"/>
    <w:rsid w:val="005305BF"/>
    <w:rsid w:val="00532397"/>
    <w:rsid w:val="00532589"/>
    <w:rsid w:val="00532C8D"/>
    <w:rsid w:val="00533668"/>
    <w:rsid w:val="005336C1"/>
    <w:rsid w:val="005337C9"/>
    <w:rsid w:val="005351AD"/>
    <w:rsid w:val="005354D9"/>
    <w:rsid w:val="00535A9C"/>
    <w:rsid w:val="00535C05"/>
    <w:rsid w:val="00536EB8"/>
    <w:rsid w:val="0054143D"/>
    <w:rsid w:val="0054147E"/>
    <w:rsid w:val="005425CB"/>
    <w:rsid w:val="00543BD8"/>
    <w:rsid w:val="00544B00"/>
    <w:rsid w:val="005465CC"/>
    <w:rsid w:val="00547063"/>
    <w:rsid w:val="005478E1"/>
    <w:rsid w:val="00547E89"/>
    <w:rsid w:val="00550207"/>
    <w:rsid w:val="00551D09"/>
    <w:rsid w:val="00552A78"/>
    <w:rsid w:val="00552C42"/>
    <w:rsid w:val="00556384"/>
    <w:rsid w:val="005564F9"/>
    <w:rsid w:val="00557046"/>
    <w:rsid w:val="00557A03"/>
    <w:rsid w:val="0056216E"/>
    <w:rsid w:val="0056590A"/>
    <w:rsid w:val="0057086C"/>
    <w:rsid w:val="005719B9"/>
    <w:rsid w:val="005727B0"/>
    <w:rsid w:val="00573C88"/>
    <w:rsid w:val="005742E1"/>
    <w:rsid w:val="00575540"/>
    <w:rsid w:val="00580617"/>
    <w:rsid w:val="005815F7"/>
    <w:rsid w:val="00581649"/>
    <w:rsid w:val="005847F9"/>
    <w:rsid w:val="005860F3"/>
    <w:rsid w:val="00587068"/>
    <w:rsid w:val="00590890"/>
    <w:rsid w:val="00590CCF"/>
    <w:rsid w:val="00590F81"/>
    <w:rsid w:val="00593551"/>
    <w:rsid w:val="00593930"/>
    <w:rsid w:val="00595B27"/>
    <w:rsid w:val="00595F56"/>
    <w:rsid w:val="005A0E2F"/>
    <w:rsid w:val="005A0F18"/>
    <w:rsid w:val="005A3728"/>
    <w:rsid w:val="005A3B1E"/>
    <w:rsid w:val="005A3C26"/>
    <w:rsid w:val="005A3E82"/>
    <w:rsid w:val="005A586F"/>
    <w:rsid w:val="005A6268"/>
    <w:rsid w:val="005A7A31"/>
    <w:rsid w:val="005A7B72"/>
    <w:rsid w:val="005A7F97"/>
    <w:rsid w:val="005B1291"/>
    <w:rsid w:val="005B16E4"/>
    <w:rsid w:val="005B1732"/>
    <w:rsid w:val="005B19CC"/>
    <w:rsid w:val="005B1FA4"/>
    <w:rsid w:val="005B38E0"/>
    <w:rsid w:val="005B4573"/>
    <w:rsid w:val="005B4640"/>
    <w:rsid w:val="005B486B"/>
    <w:rsid w:val="005B536F"/>
    <w:rsid w:val="005B7297"/>
    <w:rsid w:val="005C0AFB"/>
    <w:rsid w:val="005C1ECF"/>
    <w:rsid w:val="005C1F10"/>
    <w:rsid w:val="005C41AE"/>
    <w:rsid w:val="005D0985"/>
    <w:rsid w:val="005D0DC9"/>
    <w:rsid w:val="005D171C"/>
    <w:rsid w:val="005D228B"/>
    <w:rsid w:val="005D2C38"/>
    <w:rsid w:val="005D3784"/>
    <w:rsid w:val="005D4054"/>
    <w:rsid w:val="005D5688"/>
    <w:rsid w:val="005D661D"/>
    <w:rsid w:val="005D7917"/>
    <w:rsid w:val="005E1EF7"/>
    <w:rsid w:val="005E3DB1"/>
    <w:rsid w:val="005E55C5"/>
    <w:rsid w:val="005E5CF2"/>
    <w:rsid w:val="005F0169"/>
    <w:rsid w:val="005F04ED"/>
    <w:rsid w:val="005F0508"/>
    <w:rsid w:val="005F3BE5"/>
    <w:rsid w:val="005F3FD0"/>
    <w:rsid w:val="005F58DB"/>
    <w:rsid w:val="005F7408"/>
    <w:rsid w:val="005F7447"/>
    <w:rsid w:val="0060176F"/>
    <w:rsid w:val="00606D6F"/>
    <w:rsid w:val="006158FA"/>
    <w:rsid w:val="0062327E"/>
    <w:rsid w:val="0062342B"/>
    <w:rsid w:val="006247CF"/>
    <w:rsid w:val="00624D1C"/>
    <w:rsid w:val="00625D58"/>
    <w:rsid w:val="00626D11"/>
    <w:rsid w:val="00627FBD"/>
    <w:rsid w:val="00630341"/>
    <w:rsid w:val="00630F5A"/>
    <w:rsid w:val="00632069"/>
    <w:rsid w:val="00633771"/>
    <w:rsid w:val="00633C23"/>
    <w:rsid w:val="006359D1"/>
    <w:rsid w:val="00637439"/>
    <w:rsid w:val="00640B02"/>
    <w:rsid w:val="00640E38"/>
    <w:rsid w:val="00642517"/>
    <w:rsid w:val="00644AF2"/>
    <w:rsid w:val="00645C3A"/>
    <w:rsid w:val="00645ED4"/>
    <w:rsid w:val="0064656C"/>
    <w:rsid w:val="00646D0C"/>
    <w:rsid w:val="006505E1"/>
    <w:rsid w:val="00650BDF"/>
    <w:rsid w:val="00651285"/>
    <w:rsid w:val="00652E73"/>
    <w:rsid w:val="00652F73"/>
    <w:rsid w:val="00652FB2"/>
    <w:rsid w:val="00653F4D"/>
    <w:rsid w:val="0065454A"/>
    <w:rsid w:val="00655488"/>
    <w:rsid w:val="00655BD4"/>
    <w:rsid w:val="006566E5"/>
    <w:rsid w:val="00656FF0"/>
    <w:rsid w:val="00657954"/>
    <w:rsid w:val="00663824"/>
    <w:rsid w:val="00665BC5"/>
    <w:rsid w:val="0066750E"/>
    <w:rsid w:val="00667966"/>
    <w:rsid w:val="006704FC"/>
    <w:rsid w:val="006708E3"/>
    <w:rsid w:val="00670D23"/>
    <w:rsid w:val="00671442"/>
    <w:rsid w:val="00671B52"/>
    <w:rsid w:val="0067393B"/>
    <w:rsid w:val="00674AE0"/>
    <w:rsid w:val="0067771F"/>
    <w:rsid w:val="00677A62"/>
    <w:rsid w:val="00677EAE"/>
    <w:rsid w:val="00680CFC"/>
    <w:rsid w:val="00682CA8"/>
    <w:rsid w:val="00684785"/>
    <w:rsid w:val="006861BE"/>
    <w:rsid w:val="006868E9"/>
    <w:rsid w:val="006903D6"/>
    <w:rsid w:val="0069057C"/>
    <w:rsid w:val="00690E8D"/>
    <w:rsid w:val="00693EC9"/>
    <w:rsid w:val="00693FC6"/>
    <w:rsid w:val="00694ED7"/>
    <w:rsid w:val="0069564F"/>
    <w:rsid w:val="006A106D"/>
    <w:rsid w:val="006A11EA"/>
    <w:rsid w:val="006A13BE"/>
    <w:rsid w:val="006A1FDD"/>
    <w:rsid w:val="006A258E"/>
    <w:rsid w:val="006A2CF6"/>
    <w:rsid w:val="006A3203"/>
    <w:rsid w:val="006A572B"/>
    <w:rsid w:val="006A6C66"/>
    <w:rsid w:val="006A7245"/>
    <w:rsid w:val="006A7BD7"/>
    <w:rsid w:val="006B05DC"/>
    <w:rsid w:val="006B1FD4"/>
    <w:rsid w:val="006B28BE"/>
    <w:rsid w:val="006B2F17"/>
    <w:rsid w:val="006B3AFD"/>
    <w:rsid w:val="006B4D5E"/>
    <w:rsid w:val="006B69DE"/>
    <w:rsid w:val="006B7D7B"/>
    <w:rsid w:val="006B7DA9"/>
    <w:rsid w:val="006C0570"/>
    <w:rsid w:val="006C1A3A"/>
    <w:rsid w:val="006C2BA9"/>
    <w:rsid w:val="006C2DD3"/>
    <w:rsid w:val="006C2DE5"/>
    <w:rsid w:val="006C30C6"/>
    <w:rsid w:val="006C33B0"/>
    <w:rsid w:val="006C4367"/>
    <w:rsid w:val="006C69F0"/>
    <w:rsid w:val="006D007D"/>
    <w:rsid w:val="006D3193"/>
    <w:rsid w:val="006D36D0"/>
    <w:rsid w:val="006D538D"/>
    <w:rsid w:val="006D60DC"/>
    <w:rsid w:val="006D71BF"/>
    <w:rsid w:val="006E14DC"/>
    <w:rsid w:val="006E1981"/>
    <w:rsid w:val="006E73B3"/>
    <w:rsid w:val="006E7E37"/>
    <w:rsid w:val="006F2A6A"/>
    <w:rsid w:val="006F65B9"/>
    <w:rsid w:val="006F6C66"/>
    <w:rsid w:val="006F6D28"/>
    <w:rsid w:val="006F78D4"/>
    <w:rsid w:val="006F7C19"/>
    <w:rsid w:val="00700707"/>
    <w:rsid w:val="0070155E"/>
    <w:rsid w:val="0070204A"/>
    <w:rsid w:val="00702F71"/>
    <w:rsid w:val="00704BD3"/>
    <w:rsid w:val="00705BA5"/>
    <w:rsid w:val="00705FE6"/>
    <w:rsid w:val="007071D0"/>
    <w:rsid w:val="0071101E"/>
    <w:rsid w:val="007135DD"/>
    <w:rsid w:val="00714155"/>
    <w:rsid w:val="00715BE5"/>
    <w:rsid w:val="00715FBB"/>
    <w:rsid w:val="00720303"/>
    <w:rsid w:val="007205FA"/>
    <w:rsid w:val="00720AC6"/>
    <w:rsid w:val="00721A77"/>
    <w:rsid w:val="00722271"/>
    <w:rsid w:val="00722D2A"/>
    <w:rsid w:val="00723079"/>
    <w:rsid w:val="007239F4"/>
    <w:rsid w:val="00725D0D"/>
    <w:rsid w:val="00726155"/>
    <w:rsid w:val="00726198"/>
    <w:rsid w:val="007261FD"/>
    <w:rsid w:val="007264AF"/>
    <w:rsid w:val="0072666B"/>
    <w:rsid w:val="00727418"/>
    <w:rsid w:val="0073055C"/>
    <w:rsid w:val="00731F30"/>
    <w:rsid w:val="00732FE7"/>
    <w:rsid w:val="00736999"/>
    <w:rsid w:val="007370AA"/>
    <w:rsid w:val="007402E0"/>
    <w:rsid w:val="00740414"/>
    <w:rsid w:val="00740997"/>
    <w:rsid w:val="007447DB"/>
    <w:rsid w:val="007449BA"/>
    <w:rsid w:val="00744DE9"/>
    <w:rsid w:val="00745475"/>
    <w:rsid w:val="00745C05"/>
    <w:rsid w:val="00747F03"/>
    <w:rsid w:val="00751473"/>
    <w:rsid w:val="007564B7"/>
    <w:rsid w:val="0075717B"/>
    <w:rsid w:val="007612EB"/>
    <w:rsid w:val="00761BB3"/>
    <w:rsid w:val="00761ED8"/>
    <w:rsid w:val="0076293B"/>
    <w:rsid w:val="007634FD"/>
    <w:rsid w:val="007636C8"/>
    <w:rsid w:val="007642DB"/>
    <w:rsid w:val="0076509B"/>
    <w:rsid w:val="007670D7"/>
    <w:rsid w:val="00767193"/>
    <w:rsid w:val="00767B0C"/>
    <w:rsid w:val="00767E52"/>
    <w:rsid w:val="00770017"/>
    <w:rsid w:val="00770514"/>
    <w:rsid w:val="007717B3"/>
    <w:rsid w:val="00772EB0"/>
    <w:rsid w:val="00774098"/>
    <w:rsid w:val="00780022"/>
    <w:rsid w:val="00780C28"/>
    <w:rsid w:val="0078126E"/>
    <w:rsid w:val="00781889"/>
    <w:rsid w:val="007821B2"/>
    <w:rsid w:val="00782AE9"/>
    <w:rsid w:val="00782CE2"/>
    <w:rsid w:val="00782F8C"/>
    <w:rsid w:val="00783090"/>
    <w:rsid w:val="00784330"/>
    <w:rsid w:val="00784736"/>
    <w:rsid w:val="00785488"/>
    <w:rsid w:val="007855A6"/>
    <w:rsid w:val="00785B8A"/>
    <w:rsid w:val="00787784"/>
    <w:rsid w:val="00794490"/>
    <w:rsid w:val="00795E86"/>
    <w:rsid w:val="00796057"/>
    <w:rsid w:val="007972F4"/>
    <w:rsid w:val="007A2452"/>
    <w:rsid w:val="007A569A"/>
    <w:rsid w:val="007B0C07"/>
    <w:rsid w:val="007B1023"/>
    <w:rsid w:val="007B1A89"/>
    <w:rsid w:val="007B2231"/>
    <w:rsid w:val="007B22AB"/>
    <w:rsid w:val="007B2611"/>
    <w:rsid w:val="007B4131"/>
    <w:rsid w:val="007B5306"/>
    <w:rsid w:val="007B6949"/>
    <w:rsid w:val="007C001E"/>
    <w:rsid w:val="007C00EC"/>
    <w:rsid w:val="007C01BE"/>
    <w:rsid w:val="007C1191"/>
    <w:rsid w:val="007C164F"/>
    <w:rsid w:val="007C1A11"/>
    <w:rsid w:val="007C4265"/>
    <w:rsid w:val="007C6574"/>
    <w:rsid w:val="007C675B"/>
    <w:rsid w:val="007C77EB"/>
    <w:rsid w:val="007C7AE0"/>
    <w:rsid w:val="007D385B"/>
    <w:rsid w:val="007D4013"/>
    <w:rsid w:val="007D6F71"/>
    <w:rsid w:val="007E0D7E"/>
    <w:rsid w:val="007E10F4"/>
    <w:rsid w:val="007E4964"/>
    <w:rsid w:val="007E602E"/>
    <w:rsid w:val="007E7002"/>
    <w:rsid w:val="007E79A2"/>
    <w:rsid w:val="007F0774"/>
    <w:rsid w:val="007F0F19"/>
    <w:rsid w:val="007F1B93"/>
    <w:rsid w:val="007F234C"/>
    <w:rsid w:val="007F550C"/>
    <w:rsid w:val="008002F2"/>
    <w:rsid w:val="00801C8F"/>
    <w:rsid w:val="00801F55"/>
    <w:rsid w:val="008023E3"/>
    <w:rsid w:val="0080259B"/>
    <w:rsid w:val="008032F9"/>
    <w:rsid w:val="0080333E"/>
    <w:rsid w:val="00804406"/>
    <w:rsid w:val="0080550F"/>
    <w:rsid w:val="00807111"/>
    <w:rsid w:val="00810259"/>
    <w:rsid w:val="0081112F"/>
    <w:rsid w:val="00812A2E"/>
    <w:rsid w:val="0081656B"/>
    <w:rsid w:val="008168BB"/>
    <w:rsid w:val="00816C66"/>
    <w:rsid w:val="0081794F"/>
    <w:rsid w:val="0082190E"/>
    <w:rsid w:val="00822B14"/>
    <w:rsid w:val="008237A2"/>
    <w:rsid w:val="0082468C"/>
    <w:rsid w:val="00824945"/>
    <w:rsid w:val="00826966"/>
    <w:rsid w:val="00830110"/>
    <w:rsid w:val="0083587B"/>
    <w:rsid w:val="008368AC"/>
    <w:rsid w:val="0083746A"/>
    <w:rsid w:val="008377F6"/>
    <w:rsid w:val="00837986"/>
    <w:rsid w:val="008409C6"/>
    <w:rsid w:val="00840EC4"/>
    <w:rsid w:val="0084198D"/>
    <w:rsid w:val="00842BD7"/>
    <w:rsid w:val="008442C2"/>
    <w:rsid w:val="00844715"/>
    <w:rsid w:val="00844AA9"/>
    <w:rsid w:val="0084580C"/>
    <w:rsid w:val="00850AC0"/>
    <w:rsid w:val="008512ED"/>
    <w:rsid w:val="008517B6"/>
    <w:rsid w:val="00851949"/>
    <w:rsid w:val="00851D8D"/>
    <w:rsid w:val="00852ACF"/>
    <w:rsid w:val="00855DDD"/>
    <w:rsid w:val="0085655C"/>
    <w:rsid w:val="00856815"/>
    <w:rsid w:val="0085739F"/>
    <w:rsid w:val="00860EBF"/>
    <w:rsid w:val="00860FD2"/>
    <w:rsid w:val="00861D29"/>
    <w:rsid w:val="00862B92"/>
    <w:rsid w:val="00862EB6"/>
    <w:rsid w:val="0086535D"/>
    <w:rsid w:val="00866BB9"/>
    <w:rsid w:val="0086737A"/>
    <w:rsid w:val="00871586"/>
    <w:rsid w:val="00873409"/>
    <w:rsid w:val="008738F4"/>
    <w:rsid w:val="00875093"/>
    <w:rsid w:val="0087578E"/>
    <w:rsid w:val="0087585F"/>
    <w:rsid w:val="00877D82"/>
    <w:rsid w:val="00880A4F"/>
    <w:rsid w:val="00880FBB"/>
    <w:rsid w:val="0088103C"/>
    <w:rsid w:val="0088140A"/>
    <w:rsid w:val="008818B3"/>
    <w:rsid w:val="00884ED9"/>
    <w:rsid w:val="0088734D"/>
    <w:rsid w:val="00887B98"/>
    <w:rsid w:val="00890FB7"/>
    <w:rsid w:val="008929E5"/>
    <w:rsid w:val="00892A0B"/>
    <w:rsid w:val="008933F4"/>
    <w:rsid w:val="00897BA1"/>
    <w:rsid w:val="008A0BAA"/>
    <w:rsid w:val="008A0F0D"/>
    <w:rsid w:val="008A111E"/>
    <w:rsid w:val="008A12E7"/>
    <w:rsid w:val="008A2EAE"/>
    <w:rsid w:val="008A2F55"/>
    <w:rsid w:val="008A7F0B"/>
    <w:rsid w:val="008B0230"/>
    <w:rsid w:val="008B1440"/>
    <w:rsid w:val="008B279D"/>
    <w:rsid w:val="008B46EF"/>
    <w:rsid w:val="008B4CAF"/>
    <w:rsid w:val="008B52E3"/>
    <w:rsid w:val="008B5703"/>
    <w:rsid w:val="008B573E"/>
    <w:rsid w:val="008B5AC5"/>
    <w:rsid w:val="008B5C0E"/>
    <w:rsid w:val="008B72E3"/>
    <w:rsid w:val="008B77F1"/>
    <w:rsid w:val="008C19FC"/>
    <w:rsid w:val="008C1E2F"/>
    <w:rsid w:val="008C4D65"/>
    <w:rsid w:val="008D02DF"/>
    <w:rsid w:val="008D0F3E"/>
    <w:rsid w:val="008D1CF7"/>
    <w:rsid w:val="008D23C2"/>
    <w:rsid w:val="008D3AF6"/>
    <w:rsid w:val="008D5CB8"/>
    <w:rsid w:val="008D5EF4"/>
    <w:rsid w:val="008D628A"/>
    <w:rsid w:val="008D6D8F"/>
    <w:rsid w:val="008D6EDF"/>
    <w:rsid w:val="008E0F03"/>
    <w:rsid w:val="008E1948"/>
    <w:rsid w:val="008E37D3"/>
    <w:rsid w:val="008E4099"/>
    <w:rsid w:val="008F2410"/>
    <w:rsid w:val="008F261E"/>
    <w:rsid w:val="008F3B54"/>
    <w:rsid w:val="008F50A4"/>
    <w:rsid w:val="008F716A"/>
    <w:rsid w:val="00901219"/>
    <w:rsid w:val="00902332"/>
    <w:rsid w:val="00902DBD"/>
    <w:rsid w:val="009034A8"/>
    <w:rsid w:val="0090506F"/>
    <w:rsid w:val="00905CB1"/>
    <w:rsid w:val="009070C9"/>
    <w:rsid w:val="00907A24"/>
    <w:rsid w:val="00910DF0"/>
    <w:rsid w:val="00913835"/>
    <w:rsid w:val="0091647E"/>
    <w:rsid w:val="00916DDE"/>
    <w:rsid w:val="009173FE"/>
    <w:rsid w:val="00917CA5"/>
    <w:rsid w:val="009208F1"/>
    <w:rsid w:val="00924662"/>
    <w:rsid w:val="00926D9E"/>
    <w:rsid w:val="00931F8F"/>
    <w:rsid w:val="00933FA4"/>
    <w:rsid w:val="0093483F"/>
    <w:rsid w:val="00934E72"/>
    <w:rsid w:val="009360DC"/>
    <w:rsid w:val="009365F8"/>
    <w:rsid w:val="00936C65"/>
    <w:rsid w:val="00936F6B"/>
    <w:rsid w:val="00941615"/>
    <w:rsid w:val="00941A25"/>
    <w:rsid w:val="00941ECE"/>
    <w:rsid w:val="009449C0"/>
    <w:rsid w:val="00945E8D"/>
    <w:rsid w:val="00947226"/>
    <w:rsid w:val="00947319"/>
    <w:rsid w:val="0095131F"/>
    <w:rsid w:val="009556F6"/>
    <w:rsid w:val="00955C79"/>
    <w:rsid w:val="00956CD9"/>
    <w:rsid w:val="00957E0F"/>
    <w:rsid w:val="009609E1"/>
    <w:rsid w:val="00962726"/>
    <w:rsid w:val="009637DF"/>
    <w:rsid w:val="00964B9D"/>
    <w:rsid w:val="00964E6D"/>
    <w:rsid w:val="0096576E"/>
    <w:rsid w:val="00966F11"/>
    <w:rsid w:val="00967D58"/>
    <w:rsid w:val="0097006A"/>
    <w:rsid w:val="00972176"/>
    <w:rsid w:val="00972B38"/>
    <w:rsid w:val="00974DFC"/>
    <w:rsid w:val="0097727B"/>
    <w:rsid w:val="00980309"/>
    <w:rsid w:val="00980F6D"/>
    <w:rsid w:val="00982DAC"/>
    <w:rsid w:val="009833F6"/>
    <w:rsid w:val="00983C2B"/>
    <w:rsid w:val="00986382"/>
    <w:rsid w:val="009868AC"/>
    <w:rsid w:val="00986C6E"/>
    <w:rsid w:val="00990D00"/>
    <w:rsid w:val="0099136D"/>
    <w:rsid w:val="00992D6F"/>
    <w:rsid w:val="00994A3D"/>
    <w:rsid w:val="00995547"/>
    <w:rsid w:val="009A0465"/>
    <w:rsid w:val="009A0DEF"/>
    <w:rsid w:val="009A295F"/>
    <w:rsid w:val="009A2EEF"/>
    <w:rsid w:val="009A540C"/>
    <w:rsid w:val="009A71A2"/>
    <w:rsid w:val="009B04F7"/>
    <w:rsid w:val="009B32A0"/>
    <w:rsid w:val="009B3D43"/>
    <w:rsid w:val="009B3E1B"/>
    <w:rsid w:val="009B5FC5"/>
    <w:rsid w:val="009B6709"/>
    <w:rsid w:val="009C33C2"/>
    <w:rsid w:val="009C4242"/>
    <w:rsid w:val="009C5425"/>
    <w:rsid w:val="009C7265"/>
    <w:rsid w:val="009D0607"/>
    <w:rsid w:val="009D0DE4"/>
    <w:rsid w:val="009D1CBA"/>
    <w:rsid w:val="009D465E"/>
    <w:rsid w:val="009D501A"/>
    <w:rsid w:val="009D6D10"/>
    <w:rsid w:val="009D738F"/>
    <w:rsid w:val="009E0B2A"/>
    <w:rsid w:val="009E29AA"/>
    <w:rsid w:val="009E318C"/>
    <w:rsid w:val="009E3F5D"/>
    <w:rsid w:val="009E5BCA"/>
    <w:rsid w:val="009E5DB3"/>
    <w:rsid w:val="009E66BC"/>
    <w:rsid w:val="009E69F9"/>
    <w:rsid w:val="009F141E"/>
    <w:rsid w:val="009F1DF5"/>
    <w:rsid w:val="009F25CB"/>
    <w:rsid w:val="009F2E0E"/>
    <w:rsid w:val="009F3B75"/>
    <w:rsid w:val="009F45B8"/>
    <w:rsid w:val="009F4F89"/>
    <w:rsid w:val="009F5803"/>
    <w:rsid w:val="009F60AF"/>
    <w:rsid w:val="009F68AE"/>
    <w:rsid w:val="009F796B"/>
    <w:rsid w:val="00A00363"/>
    <w:rsid w:val="00A01CD0"/>
    <w:rsid w:val="00A044BF"/>
    <w:rsid w:val="00A04A4D"/>
    <w:rsid w:val="00A05ECC"/>
    <w:rsid w:val="00A066D5"/>
    <w:rsid w:val="00A06CA6"/>
    <w:rsid w:val="00A07AF4"/>
    <w:rsid w:val="00A07CDE"/>
    <w:rsid w:val="00A1024E"/>
    <w:rsid w:val="00A105B4"/>
    <w:rsid w:val="00A11320"/>
    <w:rsid w:val="00A12C8E"/>
    <w:rsid w:val="00A12D9E"/>
    <w:rsid w:val="00A13A4D"/>
    <w:rsid w:val="00A157F5"/>
    <w:rsid w:val="00A17978"/>
    <w:rsid w:val="00A2010D"/>
    <w:rsid w:val="00A20267"/>
    <w:rsid w:val="00A2350B"/>
    <w:rsid w:val="00A275C7"/>
    <w:rsid w:val="00A31BC5"/>
    <w:rsid w:val="00A31FC2"/>
    <w:rsid w:val="00A332A4"/>
    <w:rsid w:val="00A334A2"/>
    <w:rsid w:val="00A33B43"/>
    <w:rsid w:val="00A33DED"/>
    <w:rsid w:val="00A3627F"/>
    <w:rsid w:val="00A36E36"/>
    <w:rsid w:val="00A3700A"/>
    <w:rsid w:val="00A37A71"/>
    <w:rsid w:val="00A46F96"/>
    <w:rsid w:val="00A50250"/>
    <w:rsid w:val="00A50BAB"/>
    <w:rsid w:val="00A52793"/>
    <w:rsid w:val="00A52D3C"/>
    <w:rsid w:val="00A53325"/>
    <w:rsid w:val="00A5376C"/>
    <w:rsid w:val="00A53AD3"/>
    <w:rsid w:val="00A54889"/>
    <w:rsid w:val="00A62C36"/>
    <w:rsid w:val="00A63CE3"/>
    <w:rsid w:val="00A64817"/>
    <w:rsid w:val="00A65B53"/>
    <w:rsid w:val="00A7127F"/>
    <w:rsid w:val="00A73C96"/>
    <w:rsid w:val="00A74314"/>
    <w:rsid w:val="00A746DA"/>
    <w:rsid w:val="00A74AD2"/>
    <w:rsid w:val="00A758A6"/>
    <w:rsid w:val="00A76116"/>
    <w:rsid w:val="00A7637C"/>
    <w:rsid w:val="00A77D14"/>
    <w:rsid w:val="00A802AB"/>
    <w:rsid w:val="00A83E12"/>
    <w:rsid w:val="00A85F76"/>
    <w:rsid w:val="00A87FEA"/>
    <w:rsid w:val="00A91297"/>
    <w:rsid w:val="00A91BB0"/>
    <w:rsid w:val="00A92DFB"/>
    <w:rsid w:val="00A94135"/>
    <w:rsid w:val="00A949C6"/>
    <w:rsid w:val="00A964C1"/>
    <w:rsid w:val="00A96525"/>
    <w:rsid w:val="00A96C38"/>
    <w:rsid w:val="00AA2D10"/>
    <w:rsid w:val="00AA4730"/>
    <w:rsid w:val="00AB7826"/>
    <w:rsid w:val="00AC04F3"/>
    <w:rsid w:val="00AC0690"/>
    <w:rsid w:val="00AC1A62"/>
    <w:rsid w:val="00AC1B98"/>
    <w:rsid w:val="00AC2537"/>
    <w:rsid w:val="00AC2C12"/>
    <w:rsid w:val="00AC58BB"/>
    <w:rsid w:val="00AC60E3"/>
    <w:rsid w:val="00AC6220"/>
    <w:rsid w:val="00AC71B3"/>
    <w:rsid w:val="00AC72CD"/>
    <w:rsid w:val="00AD0260"/>
    <w:rsid w:val="00AD1485"/>
    <w:rsid w:val="00AD31C2"/>
    <w:rsid w:val="00AD36E0"/>
    <w:rsid w:val="00AD36E9"/>
    <w:rsid w:val="00AD38C2"/>
    <w:rsid w:val="00AD63C7"/>
    <w:rsid w:val="00AD6D58"/>
    <w:rsid w:val="00AD7F66"/>
    <w:rsid w:val="00AE1500"/>
    <w:rsid w:val="00AE17CC"/>
    <w:rsid w:val="00AE2BCB"/>
    <w:rsid w:val="00AE3E86"/>
    <w:rsid w:val="00AE3FA2"/>
    <w:rsid w:val="00AE4592"/>
    <w:rsid w:val="00AE4A1F"/>
    <w:rsid w:val="00AE54AF"/>
    <w:rsid w:val="00AE5C77"/>
    <w:rsid w:val="00AE6C60"/>
    <w:rsid w:val="00AE6C87"/>
    <w:rsid w:val="00AE6E61"/>
    <w:rsid w:val="00AF138B"/>
    <w:rsid w:val="00AF1A07"/>
    <w:rsid w:val="00AF1A3D"/>
    <w:rsid w:val="00AF20FD"/>
    <w:rsid w:val="00AF3071"/>
    <w:rsid w:val="00AF3E1E"/>
    <w:rsid w:val="00AF407F"/>
    <w:rsid w:val="00AF44E7"/>
    <w:rsid w:val="00AF5339"/>
    <w:rsid w:val="00AF5590"/>
    <w:rsid w:val="00AF74FC"/>
    <w:rsid w:val="00B0100F"/>
    <w:rsid w:val="00B030C2"/>
    <w:rsid w:val="00B04D7A"/>
    <w:rsid w:val="00B05A40"/>
    <w:rsid w:val="00B07170"/>
    <w:rsid w:val="00B07C45"/>
    <w:rsid w:val="00B108D2"/>
    <w:rsid w:val="00B10C06"/>
    <w:rsid w:val="00B1241A"/>
    <w:rsid w:val="00B12D01"/>
    <w:rsid w:val="00B146C5"/>
    <w:rsid w:val="00B14E67"/>
    <w:rsid w:val="00B1538B"/>
    <w:rsid w:val="00B15A8B"/>
    <w:rsid w:val="00B16337"/>
    <w:rsid w:val="00B16DD3"/>
    <w:rsid w:val="00B21EEF"/>
    <w:rsid w:val="00B230E9"/>
    <w:rsid w:val="00B231DD"/>
    <w:rsid w:val="00B2332F"/>
    <w:rsid w:val="00B3155E"/>
    <w:rsid w:val="00B34622"/>
    <w:rsid w:val="00B34BB0"/>
    <w:rsid w:val="00B40E47"/>
    <w:rsid w:val="00B4169B"/>
    <w:rsid w:val="00B44F0B"/>
    <w:rsid w:val="00B45495"/>
    <w:rsid w:val="00B47766"/>
    <w:rsid w:val="00B52E53"/>
    <w:rsid w:val="00B54686"/>
    <w:rsid w:val="00B56354"/>
    <w:rsid w:val="00B57413"/>
    <w:rsid w:val="00B600B3"/>
    <w:rsid w:val="00B60114"/>
    <w:rsid w:val="00B62F8D"/>
    <w:rsid w:val="00B631FE"/>
    <w:rsid w:val="00B634E1"/>
    <w:rsid w:val="00B64F55"/>
    <w:rsid w:val="00B653AA"/>
    <w:rsid w:val="00B65468"/>
    <w:rsid w:val="00B65C71"/>
    <w:rsid w:val="00B65D03"/>
    <w:rsid w:val="00B661E4"/>
    <w:rsid w:val="00B66925"/>
    <w:rsid w:val="00B713C3"/>
    <w:rsid w:val="00B71B98"/>
    <w:rsid w:val="00B73012"/>
    <w:rsid w:val="00B7329A"/>
    <w:rsid w:val="00B80819"/>
    <w:rsid w:val="00B809A7"/>
    <w:rsid w:val="00B8117E"/>
    <w:rsid w:val="00B828DC"/>
    <w:rsid w:val="00B83CC7"/>
    <w:rsid w:val="00B86018"/>
    <w:rsid w:val="00B90DE2"/>
    <w:rsid w:val="00B9111F"/>
    <w:rsid w:val="00B92277"/>
    <w:rsid w:val="00B927A2"/>
    <w:rsid w:val="00B944E8"/>
    <w:rsid w:val="00B95011"/>
    <w:rsid w:val="00B97EC8"/>
    <w:rsid w:val="00BA1033"/>
    <w:rsid w:val="00BA23AD"/>
    <w:rsid w:val="00BA4009"/>
    <w:rsid w:val="00BA7694"/>
    <w:rsid w:val="00BA78E1"/>
    <w:rsid w:val="00BB0C53"/>
    <w:rsid w:val="00BB0D68"/>
    <w:rsid w:val="00BB1DDA"/>
    <w:rsid w:val="00BB3201"/>
    <w:rsid w:val="00BB3EF4"/>
    <w:rsid w:val="00BB7EB3"/>
    <w:rsid w:val="00BC1A53"/>
    <w:rsid w:val="00BC1D0F"/>
    <w:rsid w:val="00BC1DF8"/>
    <w:rsid w:val="00BC25B1"/>
    <w:rsid w:val="00BC35B6"/>
    <w:rsid w:val="00BC3EC6"/>
    <w:rsid w:val="00BC678D"/>
    <w:rsid w:val="00BC745D"/>
    <w:rsid w:val="00BD16FC"/>
    <w:rsid w:val="00BD2B73"/>
    <w:rsid w:val="00BD7DB2"/>
    <w:rsid w:val="00BE21AB"/>
    <w:rsid w:val="00BE2C78"/>
    <w:rsid w:val="00BE3584"/>
    <w:rsid w:val="00BE418D"/>
    <w:rsid w:val="00BE601C"/>
    <w:rsid w:val="00BE6586"/>
    <w:rsid w:val="00BE69C7"/>
    <w:rsid w:val="00BE7027"/>
    <w:rsid w:val="00BE7E96"/>
    <w:rsid w:val="00BF0A15"/>
    <w:rsid w:val="00BF0DB2"/>
    <w:rsid w:val="00BF14E4"/>
    <w:rsid w:val="00BF23FB"/>
    <w:rsid w:val="00BF2859"/>
    <w:rsid w:val="00BF2E35"/>
    <w:rsid w:val="00BF3092"/>
    <w:rsid w:val="00BF3405"/>
    <w:rsid w:val="00BF559F"/>
    <w:rsid w:val="00BF5C00"/>
    <w:rsid w:val="00BF62ED"/>
    <w:rsid w:val="00BF715C"/>
    <w:rsid w:val="00C00348"/>
    <w:rsid w:val="00C00ED5"/>
    <w:rsid w:val="00C01422"/>
    <w:rsid w:val="00C024E5"/>
    <w:rsid w:val="00C027C0"/>
    <w:rsid w:val="00C0355E"/>
    <w:rsid w:val="00C03E61"/>
    <w:rsid w:val="00C05315"/>
    <w:rsid w:val="00C068A0"/>
    <w:rsid w:val="00C06BBF"/>
    <w:rsid w:val="00C10F9A"/>
    <w:rsid w:val="00C10FC2"/>
    <w:rsid w:val="00C111B1"/>
    <w:rsid w:val="00C11972"/>
    <w:rsid w:val="00C12332"/>
    <w:rsid w:val="00C12CB3"/>
    <w:rsid w:val="00C1314A"/>
    <w:rsid w:val="00C13408"/>
    <w:rsid w:val="00C13656"/>
    <w:rsid w:val="00C136BE"/>
    <w:rsid w:val="00C1406D"/>
    <w:rsid w:val="00C16388"/>
    <w:rsid w:val="00C1680C"/>
    <w:rsid w:val="00C17EDD"/>
    <w:rsid w:val="00C201A8"/>
    <w:rsid w:val="00C223C5"/>
    <w:rsid w:val="00C2441C"/>
    <w:rsid w:val="00C24457"/>
    <w:rsid w:val="00C24A3A"/>
    <w:rsid w:val="00C2590E"/>
    <w:rsid w:val="00C2703E"/>
    <w:rsid w:val="00C30444"/>
    <w:rsid w:val="00C3089C"/>
    <w:rsid w:val="00C31CFB"/>
    <w:rsid w:val="00C326A2"/>
    <w:rsid w:val="00C33EEE"/>
    <w:rsid w:val="00C36799"/>
    <w:rsid w:val="00C40A99"/>
    <w:rsid w:val="00C43CC0"/>
    <w:rsid w:val="00C451DE"/>
    <w:rsid w:val="00C4707A"/>
    <w:rsid w:val="00C526CF"/>
    <w:rsid w:val="00C546DE"/>
    <w:rsid w:val="00C55C86"/>
    <w:rsid w:val="00C56022"/>
    <w:rsid w:val="00C6055A"/>
    <w:rsid w:val="00C63353"/>
    <w:rsid w:val="00C64D2E"/>
    <w:rsid w:val="00C65FA1"/>
    <w:rsid w:val="00C713EF"/>
    <w:rsid w:val="00C77417"/>
    <w:rsid w:val="00C80822"/>
    <w:rsid w:val="00C827DC"/>
    <w:rsid w:val="00C82CA8"/>
    <w:rsid w:val="00C83953"/>
    <w:rsid w:val="00C85D4C"/>
    <w:rsid w:val="00C874BE"/>
    <w:rsid w:val="00C90387"/>
    <w:rsid w:val="00C90860"/>
    <w:rsid w:val="00C92091"/>
    <w:rsid w:val="00C94289"/>
    <w:rsid w:val="00C95B64"/>
    <w:rsid w:val="00C961A9"/>
    <w:rsid w:val="00C97341"/>
    <w:rsid w:val="00C97D8E"/>
    <w:rsid w:val="00CA095D"/>
    <w:rsid w:val="00CA0AD7"/>
    <w:rsid w:val="00CA15BB"/>
    <w:rsid w:val="00CA1CE9"/>
    <w:rsid w:val="00CA2102"/>
    <w:rsid w:val="00CA2C2F"/>
    <w:rsid w:val="00CA3D0F"/>
    <w:rsid w:val="00CA403D"/>
    <w:rsid w:val="00CA463F"/>
    <w:rsid w:val="00CA4CBB"/>
    <w:rsid w:val="00CA69C8"/>
    <w:rsid w:val="00CB08B2"/>
    <w:rsid w:val="00CB0B32"/>
    <w:rsid w:val="00CB1764"/>
    <w:rsid w:val="00CB1CA3"/>
    <w:rsid w:val="00CB1DE2"/>
    <w:rsid w:val="00CB24BD"/>
    <w:rsid w:val="00CB4DAF"/>
    <w:rsid w:val="00CC0481"/>
    <w:rsid w:val="00CC0996"/>
    <w:rsid w:val="00CC3611"/>
    <w:rsid w:val="00CC3AF9"/>
    <w:rsid w:val="00CC476D"/>
    <w:rsid w:val="00CC6307"/>
    <w:rsid w:val="00CD0EE2"/>
    <w:rsid w:val="00CD0FB1"/>
    <w:rsid w:val="00CD176B"/>
    <w:rsid w:val="00CD1ECD"/>
    <w:rsid w:val="00CD1FE3"/>
    <w:rsid w:val="00CD229F"/>
    <w:rsid w:val="00CD6A29"/>
    <w:rsid w:val="00CD7695"/>
    <w:rsid w:val="00CE0E27"/>
    <w:rsid w:val="00CE3A47"/>
    <w:rsid w:val="00CE5244"/>
    <w:rsid w:val="00CE582C"/>
    <w:rsid w:val="00CE65C1"/>
    <w:rsid w:val="00CF1F11"/>
    <w:rsid w:val="00CF1F3E"/>
    <w:rsid w:val="00CF4BDC"/>
    <w:rsid w:val="00CF500A"/>
    <w:rsid w:val="00CF54A2"/>
    <w:rsid w:val="00CF5776"/>
    <w:rsid w:val="00CF5A14"/>
    <w:rsid w:val="00CF7E12"/>
    <w:rsid w:val="00D01E75"/>
    <w:rsid w:val="00D021E6"/>
    <w:rsid w:val="00D04577"/>
    <w:rsid w:val="00D04CB5"/>
    <w:rsid w:val="00D05A66"/>
    <w:rsid w:val="00D0604E"/>
    <w:rsid w:val="00D06675"/>
    <w:rsid w:val="00D06D22"/>
    <w:rsid w:val="00D07133"/>
    <w:rsid w:val="00D078C8"/>
    <w:rsid w:val="00D119CD"/>
    <w:rsid w:val="00D12E00"/>
    <w:rsid w:val="00D13282"/>
    <w:rsid w:val="00D13428"/>
    <w:rsid w:val="00D16D01"/>
    <w:rsid w:val="00D17997"/>
    <w:rsid w:val="00D17A6F"/>
    <w:rsid w:val="00D2205B"/>
    <w:rsid w:val="00D24A82"/>
    <w:rsid w:val="00D25C72"/>
    <w:rsid w:val="00D26BD0"/>
    <w:rsid w:val="00D303C1"/>
    <w:rsid w:val="00D31B7A"/>
    <w:rsid w:val="00D32EED"/>
    <w:rsid w:val="00D338F0"/>
    <w:rsid w:val="00D34207"/>
    <w:rsid w:val="00D3509D"/>
    <w:rsid w:val="00D354BC"/>
    <w:rsid w:val="00D36E38"/>
    <w:rsid w:val="00D37BED"/>
    <w:rsid w:val="00D47C15"/>
    <w:rsid w:val="00D54115"/>
    <w:rsid w:val="00D54714"/>
    <w:rsid w:val="00D55B0A"/>
    <w:rsid w:val="00D55D4B"/>
    <w:rsid w:val="00D576E3"/>
    <w:rsid w:val="00D61100"/>
    <w:rsid w:val="00D62148"/>
    <w:rsid w:val="00D62ACC"/>
    <w:rsid w:val="00D65040"/>
    <w:rsid w:val="00D65253"/>
    <w:rsid w:val="00D66404"/>
    <w:rsid w:val="00D67B54"/>
    <w:rsid w:val="00D719CE"/>
    <w:rsid w:val="00D71F4F"/>
    <w:rsid w:val="00D74C21"/>
    <w:rsid w:val="00D74DA5"/>
    <w:rsid w:val="00D76F8C"/>
    <w:rsid w:val="00D80DDD"/>
    <w:rsid w:val="00D811E5"/>
    <w:rsid w:val="00D81510"/>
    <w:rsid w:val="00D8237E"/>
    <w:rsid w:val="00D84586"/>
    <w:rsid w:val="00D84732"/>
    <w:rsid w:val="00D84864"/>
    <w:rsid w:val="00D916ED"/>
    <w:rsid w:val="00D92B43"/>
    <w:rsid w:val="00D93D0B"/>
    <w:rsid w:val="00D94744"/>
    <w:rsid w:val="00DA1EF4"/>
    <w:rsid w:val="00DA2229"/>
    <w:rsid w:val="00DA2271"/>
    <w:rsid w:val="00DA30CF"/>
    <w:rsid w:val="00DA5C54"/>
    <w:rsid w:val="00DA769D"/>
    <w:rsid w:val="00DA7A59"/>
    <w:rsid w:val="00DB063E"/>
    <w:rsid w:val="00DB12DE"/>
    <w:rsid w:val="00DB258D"/>
    <w:rsid w:val="00DB25F8"/>
    <w:rsid w:val="00DB3C2E"/>
    <w:rsid w:val="00DB529F"/>
    <w:rsid w:val="00DB621A"/>
    <w:rsid w:val="00DB6616"/>
    <w:rsid w:val="00DB76D9"/>
    <w:rsid w:val="00DC3616"/>
    <w:rsid w:val="00DC3F4C"/>
    <w:rsid w:val="00DC45C6"/>
    <w:rsid w:val="00DC54FF"/>
    <w:rsid w:val="00DC699A"/>
    <w:rsid w:val="00DC73A3"/>
    <w:rsid w:val="00DC759B"/>
    <w:rsid w:val="00DC7CFC"/>
    <w:rsid w:val="00DC7D13"/>
    <w:rsid w:val="00DD2346"/>
    <w:rsid w:val="00DD252D"/>
    <w:rsid w:val="00DD28ED"/>
    <w:rsid w:val="00DD3F90"/>
    <w:rsid w:val="00DD4240"/>
    <w:rsid w:val="00DD4572"/>
    <w:rsid w:val="00DD4D49"/>
    <w:rsid w:val="00DD61A8"/>
    <w:rsid w:val="00DD6B39"/>
    <w:rsid w:val="00DD6EA9"/>
    <w:rsid w:val="00DE013A"/>
    <w:rsid w:val="00DE18E2"/>
    <w:rsid w:val="00DE647D"/>
    <w:rsid w:val="00DE78CB"/>
    <w:rsid w:val="00DF0834"/>
    <w:rsid w:val="00DF255F"/>
    <w:rsid w:val="00E0372E"/>
    <w:rsid w:val="00E04F8B"/>
    <w:rsid w:val="00E0608D"/>
    <w:rsid w:val="00E07198"/>
    <w:rsid w:val="00E11C37"/>
    <w:rsid w:val="00E124F5"/>
    <w:rsid w:val="00E1424C"/>
    <w:rsid w:val="00E15B28"/>
    <w:rsid w:val="00E15B4E"/>
    <w:rsid w:val="00E15C48"/>
    <w:rsid w:val="00E176E8"/>
    <w:rsid w:val="00E177AB"/>
    <w:rsid w:val="00E20203"/>
    <w:rsid w:val="00E20297"/>
    <w:rsid w:val="00E20978"/>
    <w:rsid w:val="00E210EE"/>
    <w:rsid w:val="00E21A5A"/>
    <w:rsid w:val="00E224D9"/>
    <w:rsid w:val="00E24B86"/>
    <w:rsid w:val="00E259F0"/>
    <w:rsid w:val="00E25F91"/>
    <w:rsid w:val="00E32A55"/>
    <w:rsid w:val="00E32EC4"/>
    <w:rsid w:val="00E33340"/>
    <w:rsid w:val="00E34B63"/>
    <w:rsid w:val="00E34FE7"/>
    <w:rsid w:val="00E35DA5"/>
    <w:rsid w:val="00E40500"/>
    <w:rsid w:val="00E42F5A"/>
    <w:rsid w:val="00E44477"/>
    <w:rsid w:val="00E46A55"/>
    <w:rsid w:val="00E47AA7"/>
    <w:rsid w:val="00E50592"/>
    <w:rsid w:val="00E51EE2"/>
    <w:rsid w:val="00E537FA"/>
    <w:rsid w:val="00E53E6E"/>
    <w:rsid w:val="00E53EDC"/>
    <w:rsid w:val="00E53FC0"/>
    <w:rsid w:val="00E54930"/>
    <w:rsid w:val="00E5575A"/>
    <w:rsid w:val="00E55884"/>
    <w:rsid w:val="00E574AF"/>
    <w:rsid w:val="00E57770"/>
    <w:rsid w:val="00E63841"/>
    <w:rsid w:val="00E63F56"/>
    <w:rsid w:val="00E64350"/>
    <w:rsid w:val="00E65EC4"/>
    <w:rsid w:val="00E7092A"/>
    <w:rsid w:val="00E71100"/>
    <w:rsid w:val="00E73AA5"/>
    <w:rsid w:val="00E74D14"/>
    <w:rsid w:val="00E75661"/>
    <w:rsid w:val="00E76D4C"/>
    <w:rsid w:val="00E7751D"/>
    <w:rsid w:val="00E776DE"/>
    <w:rsid w:val="00E80C2C"/>
    <w:rsid w:val="00E839B6"/>
    <w:rsid w:val="00E85CE1"/>
    <w:rsid w:val="00E862A9"/>
    <w:rsid w:val="00E871DB"/>
    <w:rsid w:val="00E90FBE"/>
    <w:rsid w:val="00E92858"/>
    <w:rsid w:val="00E93A19"/>
    <w:rsid w:val="00E93C17"/>
    <w:rsid w:val="00E9462F"/>
    <w:rsid w:val="00E95A0A"/>
    <w:rsid w:val="00E97F94"/>
    <w:rsid w:val="00EA218E"/>
    <w:rsid w:val="00EA395F"/>
    <w:rsid w:val="00EA41DA"/>
    <w:rsid w:val="00EA45A9"/>
    <w:rsid w:val="00EA68C8"/>
    <w:rsid w:val="00EA6D4A"/>
    <w:rsid w:val="00EA7A8C"/>
    <w:rsid w:val="00EB24AD"/>
    <w:rsid w:val="00EB3428"/>
    <w:rsid w:val="00EB3B99"/>
    <w:rsid w:val="00EB5FBB"/>
    <w:rsid w:val="00EB661A"/>
    <w:rsid w:val="00EB66F2"/>
    <w:rsid w:val="00EB7698"/>
    <w:rsid w:val="00EC0703"/>
    <w:rsid w:val="00EC0E0D"/>
    <w:rsid w:val="00EC111E"/>
    <w:rsid w:val="00EC2CCA"/>
    <w:rsid w:val="00EC4B5B"/>
    <w:rsid w:val="00EC585D"/>
    <w:rsid w:val="00EC5887"/>
    <w:rsid w:val="00EC6A59"/>
    <w:rsid w:val="00EC70EE"/>
    <w:rsid w:val="00ED131B"/>
    <w:rsid w:val="00ED2B73"/>
    <w:rsid w:val="00ED3A31"/>
    <w:rsid w:val="00ED4FD4"/>
    <w:rsid w:val="00ED70A6"/>
    <w:rsid w:val="00ED795F"/>
    <w:rsid w:val="00EE0E62"/>
    <w:rsid w:val="00EE670E"/>
    <w:rsid w:val="00EE784C"/>
    <w:rsid w:val="00EF053D"/>
    <w:rsid w:val="00EF22A5"/>
    <w:rsid w:val="00EF285A"/>
    <w:rsid w:val="00EF2BD3"/>
    <w:rsid w:val="00EF54A3"/>
    <w:rsid w:val="00EF55A9"/>
    <w:rsid w:val="00EF61D1"/>
    <w:rsid w:val="00EF7D72"/>
    <w:rsid w:val="00F012A6"/>
    <w:rsid w:val="00F025D4"/>
    <w:rsid w:val="00F060B6"/>
    <w:rsid w:val="00F067A7"/>
    <w:rsid w:val="00F10FB7"/>
    <w:rsid w:val="00F11733"/>
    <w:rsid w:val="00F125D3"/>
    <w:rsid w:val="00F12F55"/>
    <w:rsid w:val="00F1312A"/>
    <w:rsid w:val="00F17A27"/>
    <w:rsid w:val="00F17C7C"/>
    <w:rsid w:val="00F205E3"/>
    <w:rsid w:val="00F21D1D"/>
    <w:rsid w:val="00F234B0"/>
    <w:rsid w:val="00F23CB5"/>
    <w:rsid w:val="00F24E9D"/>
    <w:rsid w:val="00F25939"/>
    <w:rsid w:val="00F316B6"/>
    <w:rsid w:val="00F31C4D"/>
    <w:rsid w:val="00F31E1A"/>
    <w:rsid w:val="00F32A12"/>
    <w:rsid w:val="00F33015"/>
    <w:rsid w:val="00F3486F"/>
    <w:rsid w:val="00F3552D"/>
    <w:rsid w:val="00F35925"/>
    <w:rsid w:val="00F40A6F"/>
    <w:rsid w:val="00F40BC1"/>
    <w:rsid w:val="00F41038"/>
    <w:rsid w:val="00F42D4B"/>
    <w:rsid w:val="00F44AEF"/>
    <w:rsid w:val="00F459C0"/>
    <w:rsid w:val="00F4702C"/>
    <w:rsid w:val="00F52B05"/>
    <w:rsid w:val="00F53CE1"/>
    <w:rsid w:val="00F542F0"/>
    <w:rsid w:val="00F558E4"/>
    <w:rsid w:val="00F565B1"/>
    <w:rsid w:val="00F5774C"/>
    <w:rsid w:val="00F57780"/>
    <w:rsid w:val="00F5796E"/>
    <w:rsid w:val="00F630D7"/>
    <w:rsid w:val="00F647E5"/>
    <w:rsid w:val="00F648EC"/>
    <w:rsid w:val="00F65F47"/>
    <w:rsid w:val="00F7090C"/>
    <w:rsid w:val="00F70B86"/>
    <w:rsid w:val="00F72623"/>
    <w:rsid w:val="00F73EDA"/>
    <w:rsid w:val="00F77CBE"/>
    <w:rsid w:val="00F802A7"/>
    <w:rsid w:val="00F806A9"/>
    <w:rsid w:val="00F819E6"/>
    <w:rsid w:val="00F822F0"/>
    <w:rsid w:val="00F834E0"/>
    <w:rsid w:val="00F83C19"/>
    <w:rsid w:val="00F83D1F"/>
    <w:rsid w:val="00F83FCB"/>
    <w:rsid w:val="00F84278"/>
    <w:rsid w:val="00F8670D"/>
    <w:rsid w:val="00F87A47"/>
    <w:rsid w:val="00F90A76"/>
    <w:rsid w:val="00F90C84"/>
    <w:rsid w:val="00F9131E"/>
    <w:rsid w:val="00F918B6"/>
    <w:rsid w:val="00F91AC7"/>
    <w:rsid w:val="00F924A7"/>
    <w:rsid w:val="00F92DFF"/>
    <w:rsid w:val="00F96E37"/>
    <w:rsid w:val="00F96F5C"/>
    <w:rsid w:val="00FA1DF3"/>
    <w:rsid w:val="00FA3F09"/>
    <w:rsid w:val="00FA6AD6"/>
    <w:rsid w:val="00FA7585"/>
    <w:rsid w:val="00FA7BD7"/>
    <w:rsid w:val="00FB01D2"/>
    <w:rsid w:val="00FB03CA"/>
    <w:rsid w:val="00FB10CE"/>
    <w:rsid w:val="00FB2549"/>
    <w:rsid w:val="00FB2F4B"/>
    <w:rsid w:val="00FB5151"/>
    <w:rsid w:val="00FB6416"/>
    <w:rsid w:val="00FB7447"/>
    <w:rsid w:val="00FC00CA"/>
    <w:rsid w:val="00FC046E"/>
    <w:rsid w:val="00FC1117"/>
    <w:rsid w:val="00FC1587"/>
    <w:rsid w:val="00FC2BBF"/>
    <w:rsid w:val="00FC4182"/>
    <w:rsid w:val="00FC42C3"/>
    <w:rsid w:val="00FC66C2"/>
    <w:rsid w:val="00FC6FDA"/>
    <w:rsid w:val="00FD03CA"/>
    <w:rsid w:val="00FD0E00"/>
    <w:rsid w:val="00FD0FB4"/>
    <w:rsid w:val="00FD1EFA"/>
    <w:rsid w:val="00FD3D99"/>
    <w:rsid w:val="00FD51CF"/>
    <w:rsid w:val="00FE029E"/>
    <w:rsid w:val="00FE0F69"/>
    <w:rsid w:val="00FE300A"/>
    <w:rsid w:val="00FE491F"/>
    <w:rsid w:val="00FE678D"/>
    <w:rsid w:val="00FE774D"/>
    <w:rsid w:val="00FE776A"/>
    <w:rsid w:val="00FF050B"/>
    <w:rsid w:val="00FF1034"/>
    <w:rsid w:val="00FF1445"/>
    <w:rsid w:val="00FF3CF8"/>
    <w:rsid w:val="00FF3FAF"/>
    <w:rsid w:val="00FF4705"/>
    <w:rsid w:val="00FF4BE2"/>
    <w:rsid w:val="00FF6D1F"/>
    <w:rsid w:val="00FF6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1889A99C-EA37-413E-B019-7A69D67B5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
    <w:basedOn w:val="a"/>
    <w:link w:val="Char0"/>
    <w:uiPriority w:val="34"/>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0">
    <w:name w:val="Παράγραφος λίστας Char"/>
    <w:aliases w:val="BULLETS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1">
    <w:name w:val="Σώμα κείμενου με εσοχή Char"/>
    <w:rsid w:val="000C6342"/>
    <w:rPr>
      <w:rFonts w:ascii="Tahoma" w:hAnsi="Tahoma"/>
      <w:bCs/>
      <w:sz w:val="24"/>
      <w:lang w:val="el-GR" w:eastAsia="el-G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DD7774-9A05-4CD1-801D-3CEEE3717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5798</TotalTime>
  <Pages>2</Pages>
  <Words>962</Words>
  <Characters>5196</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6146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DHMOS</cp:lastModifiedBy>
  <cp:revision>1313</cp:revision>
  <cp:lastPrinted>2018-02-21T10:39:00Z</cp:lastPrinted>
  <dcterms:created xsi:type="dcterms:W3CDTF">2016-02-10T08:04:00Z</dcterms:created>
  <dcterms:modified xsi:type="dcterms:W3CDTF">2018-02-22T12:10:00Z</dcterms:modified>
</cp:coreProperties>
</file>