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4E" w:rsidRPr="00DB24BD" w:rsidRDefault="0095604E">
      <w:pPr>
        <w:rPr>
          <w:rFonts w:ascii="Tahoma" w:hAnsi="Tahoma" w:cs="Tahoma"/>
          <w:b/>
          <w:sz w:val="20"/>
          <w:lang w:val="en-US"/>
        </w:rPr>
      </w:pPr>
    </w:p>
    <w:p w:rsidR="0095604E" w:rsidRPr="00DB24BD" w:rsidRDefault="0095604E">
      <w:pPr>
        <w:rPr>
          <w:rFonts w:ascii="Tahoma" w:hAnsi="Tahoma" w:cs="Tahoma"/>
          <w:sz w:val="20"/>
        </w:rPr>
      </w:pPr>
      <w:r w:rsidRPr="00DB24BD">
        <w:rPr>
          <w:rFonts w:ascii="Tahoma" w:hAnsi="Tahoma" w:cs="Tahoma"/>
          <w:b/>
          <w:noProof/>
          <w:sz w:val="20"/>
        </w:rPr>
        <w:t xml:space="preserve">              </w:t>
      </w:r>
      <w:r w:rsidR="00F170AF">
        <w:rPr>
          <w:rFonts w:ascii="Tahoma" w:hAnsi="Tahoma" w:cs="Tahoma"/>
          <w:b/>
          <w:noProof/>
          <w:sz w:val="20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04E" w:rsidRPr="00DB24BD" w:rsidRDefault="0095604E">
      <w:pPr>
        <w:pStyle w:val="1"/>
        <w:ind w:left="-426" w:firstLine="426"/>
        <w:rPr>
          <w:rFonts w:ascii="Tahoma" w:hAnsi="Tahoma" w:cs="Tahoma"/>
          <w:sz w:val="20"/>
          <w:szCs w:val="20"/>
        </w:rPr>
      </w:pPr>
      <w:r w:rsidRPr="00DB24BD">
        <w:rPr>
          <w:rFonts w:ascii="Tahoma" w:hAnsi="Tahoma" w:cs="Tahoma"/>
          <w:sz w:val="20"/>
          <w:szCs w:val="20"/>
        </w:rPr>
        <w:t>ΕΛΛΗΝΙΚΗ ΔΗΜΟΚΡΑΤΙΑ</w:t>
      </w:r>
    </w:p>
    <w:p w:rsidR="0095604E" w:rsidRPr="00DB24BD" w:rsidRDefault="0095604E">
      <w:pPr>
        <w:rPr>
          <w:rFonts w:ascii="Tahoma" w:hAnsi="Tahoma" w:cs="Tahoma"/>
          <w:b/>
          <w:sz w:val="20"/>
        </w:rPr>
      </w:pPr>
      <w:r w:rsidRPr="00DB24BD">
        <w:rPr>
          <w:rFonts w:ascii="Tahoma" w:hAnsi="Tahoma" w:cs="Tahoma"/>
          <w:b/>
          <w:sz w:val="20"/>
        </w:rPr>
        <w:t>ΝΟΜΟΣ  ΑΤΤΙΚΗΣ</w:t>
      </w:r>
    </w:p>
    <w:p w:rsidR="0095604E" w:rsidRPr="00335753" w:rsidRDefault="0095604E">
      <w:pPr>
        <w:rPr>
          <w:rFonts w:ascii="Tahoma" w:hAnsi="Tahoma" w:cs="Tahoma"/>
          <w:sz w:val="20"/>
        </w:rPr>
      </w:pPr>
      <w:r w:rsidRPr="00DB24BD">
        <w:rPr>
          <w:rFonts w:ascii="Tahoma" w:hAnsi="Tahoma" w:cs="Tahoma"/>
          <w:b/>
          <w:sz w:val="20"/>
        </w:rPr>
        <w:t xml:space="preserve">ΔΗΜΟΣ ΜΟΣΧΑΤΟΥ-ΤΑΥΡΟΥ                        </w:t>
      </w:r>
      <w:r w:rsidR="00F978B0" w:rsidRPr="00335753">
        <w:rPr>
          <w:rFonts w:ascii="Tahoma" w:hAnsi="Tahoma" w:cs="Tahoma"/>
          <w:b/>
          <w:sz w:val="20"/>
        </w:rPr>
        <w:t xml:space="preserve">      </w:t>
      </w:r>
      <w:r w:rsidRPr="00DB24BD">
        <w:rPr>
          <w:rFonts w:ascii="Tahoma" w:hAnsi="Tahoma" w:cs="Tahoma"/>
          <w:b/>
          <w:sz w:val="20"/>
        </w:rPr>
        <w:t xml:space="preserve">  </w:t>
      </w:r>
      <w:r w:rsidR="00E75064" w:rsidRPr="00DB24BD">
        <w:rPr>
          <w:rFonts w:ascii="Tahoma" w:hAnsi="Tahoma" w:cs="Tahoma"/>
          <w:b/>
          <w:sz w:val="20"/>
        </w:rPr>
        <w:t xml:space="preserve">        </w:t>
      </w:r>
      <w:r w:rsidR="00DB24BD">
        <w:rPr>
          <w:rFonts w:ascii="Tahoma" w:hAnsi="Tahoma" w:cs="Tahoma"/>
          <w:b/>
          <w:sz w:val="20"/>
        </w:rPr>
        <w:t xml:space="preserve">               </w:t>
      </w:r>
      <w:r w:rsidRPr="00DB24BD">
        <w:rPr>
          <w:rFonts w:ascii="Tahoma" w:hAnsi="Tahoma" w:cs="Tahoma"/>
          <w:b/>
          <w:sz w:val="20"/>
        </w:rPr>
        <w:t xml:space="preserve"> ΜΟΣΧΑΤΟ</w:t>
      </w:r>
      <w:r w:rsidR="006E188B" w:rsidRPr="00335753">
        <w:rPr>
          <w:rFonts w:ascii="Tahoma" w:hAnsi="Tahoma" w:cs="Tahoma"/>
          <w:b/>
          <w:sz w:val="20"/>
        </w:rPr>
        <w:t xml:space="preserve"> </w:t>
      </w:r>
      <w:r w:rsidR="00E363EB" w:rsidRPr="00335753">
        <w:rPr>
          <w:rFonts w:ascii="Tahoma" w:hAnsi="Tahoma" w:cs="Tahoma"/>
          <w:b/>
          <w:sz w:val="20"/>
        </w:rPr>
        <w:t>12</w:t>
      </w:r>
      <w:r w:rsidR="00F978B0" w:rsidRPr="00335753">
        <w:rPr>
          <w:rFonts w:ascii="Tahoma" w:hAnsi="Tahoma" w:cs="Tahoma"/>
          <w:b/>
          <w:sz w:val="20"/>
        </w:rPr>
        <w:t>/0</w:t>
      </w:r>
      <w:r w:rsidR="00E363EB" w:rsidRPr="00335753">
        <w:rPr>
          <w:rFonts w:ascii="Tahoma" w:hAnsi="Tahoma" w:cs="Tahoma"/>
          <w:b/>
          <w:sz w:val="20"/>
        </w:rPr>
        <w:t>1</w:t>
      </w:r>
      <w:r w:rsidR="00F978B0" w:rsidRPr="00335753">
        <w:rPr>
          <w:rFonts w:ascii="Tahoma" w:hAnsi="Tahoma" w:cs="Tahoma"/>
          <w:b/>
          <w:sz w:val="20"/>
        </w:rPr>
        <w:t>/201</w:t>
      </w:r>
      <w:r w:rsidR="00E363EB" w:rsidRPr="00335753">
        <w:rPr>
          <w:rFonts w:ascii="Tahoma" w:hAnsi="Tahoma" w:cs="Tahoma"/>
          <w:b/>
          <w:sz w:val="20"/>
        </w:rPr>
        <w:t>8</w:t>
      </w:r>
    </w:p>
    <w:p w:rsidR="0095604E" w:rsidRPr="00335753" w:rsidRDefault="0095604E">
      <w:pPr>
        <w:jc w:val="both"/>
        <w:rPr>
          <w:rFonts w:ascii="Tahoma" w:hAnsi="Tahoma" w:cs="Tahoma"/>
          <w:b/>
          <w:sz w:val="20"/>
        </w:rPr>
      </w:pPr>
      <w:r w:rsidRPr="00DB24BD">
        <w:rPr>
          <w:rFonts w:ascii="Tahoma" w:hAnsi="Tahoma" w:cs="Tahoma"/>
          <w:b/>
          <w:sz w:val="20"/>
        </w:rPr>
        <w:tab/>
        <w:t xml:space="preserve"> ---------------                                 </w:t>
      </w:r>
      <w:r w:rsidRPr="00DB24BD">
        <w:rPr>
          <w:rFonts w:ascii="Tahoma" w:hAnsi="Tahoma" w:cs="Tahoma"/>
          <w:sz w:val="20"/>
        </w:rPr>
        <w:tab/>
      </w:r>
    </w:p>
    <w:p w:rsidR="0095604E" w:rsidRPr="00DB24BD" w:rsidRDefault="00E75064">
      <w:pPr>
        <w:rPr>
          <w:rFonts w:ascii="Tahoma" w:hAnsi="Tahoma" w:cs="Tahoma"/>
          <w:sz w:val="20"/>
        </w:rPr>
      </w:pPr>
      <w:r w:rsidRPr="00DB24BD">
        <w:rPr>
          <w:rFonts w:ascii="Tahoma" w:hAnsi="Tahoma" w:cs="Tahoma"/>
          <w:sz w:val="20"/>
        </w:rPr>
        <w:t xml:space="preserve">Κοραή 36 &amp; Αγ. Γερασίμου </w:t>
      </w:r>
      <w:r w:rsidR="0095604E" w:rsidRPr="00DB24BD">
        <w:rPr>
          <w:rFonts w:ascii="Tahoma" w:hAnsi="Tahoma" w:cs="Tahoma"/>
          <w:sz w:val="20"/>
        </w:rPr>
        <w:t xml:space="preserve"> Τ.Κ. 183 45</w:t>
      </w:r>
      <w:r w:rsidR="0095604E" w:rsidRPr="00DB24BD">
        <w:rPr>
          <w:rFonts w:ascii="Tahoma" w:hAnsi="Tahoma" w:cs="Tahoma"/>
          <w:sz w:val="20"/>
        </w:rPr>
        <w:tab/>
      </w:r>
      <w:r w:rsidRPr="00DB24BD">
        <w:rPr>
          <w:rFonts w:ascii="Tahoma" w:hAnsi="Tahoma" w:cs="Tahoma"/>
          <w:sz w:val="20"/>
        </w:rPr>
        <w:tab/>
      </w:r>
      <w:r w:rsidRPr="00DB24BD">
        <w:rPr>
          <w:rFonts w:ascii="Tahoma" w:hAnsi="Tahoma" w:cs="Tahoma"/>
          <w:sz w:val="20"/>
        </w:rPr>
        <w:tab/>
      </w:r>
      <w:r w:rsidRPr="00DB24BD">
        <w:rPr>
          <w:rFonts w:ascii="Tahoma" w:hAnsi="Tahoma" w:cs="Tahoma"/>
          <w:sz w:val="20"/>
        </w:rPr>
        <w:tab/>
        <w:t xml:space="preserve">     </w:t>
      </w:r>
      <w:r w:rsidR="00DB24BD">
        <w:rPr>
          <w:rFonts w:ascii="Tahoma" w:hAnsi="Tahoma" w:cs="Tahoma"/>
          <w:sz w:val="20"/>
        </w:rPr>
        <w:t xml:space="preserve">              </w:t>
      </w:r>
      <w:r w:rsidRPr="00DB24BD">
        <w:rPr>
          <w:rFonts w:ascii="Tahoma" w:hAnsi="Tahoma" w:cs="Tahoma"/>
          <w:b/>
          <w:sz w:val="20"/>
        </w:rPr>
        <w:t>ΠΡΟΣ:</w:t>
      </w:r>
    </w:p>
    <w:p w:rsidR="0095604E" w:rsidRPr="00DB24BD" w:rsidRDefault="00E75064">
      <w:pPr>
        <w:rPr>
          <w:rFonts w:ascii="Tahoma" w:hAnsi="Tahoma" w:cs="Tahoma"/>
          <w:bCs/>
          <w:sz w:val="20"/>
        </w:rPr>
      </w:pPr>
      <w:proofErr w:type="spellStart"/>
      <w:r w:rsidRPr="00DB24BD">
        <w:rPr>
          <w:rFonts w:ascii="Tahoma" w:hAnsi="Tahoma" w:cs="Tahoma"/>
          <w:bCs/>
          <w:sz w:val="20"/>
        </w:rPr>
        <w:t>Τηλ</w:t>
      </w:r>
      <w:proofErr w:type="spellEnd"/>
      <w:r w:rsidRPr="00DB24BD">
        <w:rPr>
          <w:rFonts w:ascii="Tahoma" w:hAnsi="Tahoma" w:cs="Tahoma"/>
          <w:bCs/>
          <w:sz w:val="20"/>
        </w:rPr>
        <w:t>.</w:t>
      </w:r>
      <w:r w:rsidR="0095604E" w:rsidRPr="00DB24BD">
        <w:rPr>
          <w:rFonts w:ascii="Tahoma" w:hAnsi="Tahoma" w:cs="Tahoma"/>
          <w:bCs/>
          <w:sz w:val="20"/>
        </w:rPr>
        <w:t>: 213-201960</w:t>
      </w:r>
      <w:r w:rsidRPr="00DB24BD">
        <w:rPr>
          <w:rFonts w:ascii="Tahoma" w:hAnsi="Tahoma" w:cs="Tahoma"/>
          <w:bCs/>
          <w:sz w:val="20"/>
        </w:rPr>
        <w:t>3 - 601</w:t>
      </w:r>
      <w:r w:rsidR="0095604E" w:rsidRPr="00DB24BD">
        <w:rPr>
          <w:rFonts w:ascii="Tahoma" w:hAnsi="Tahoma" w:cs="Tahoma"/>
          <w:bCs/>
          <w:sz w:val="20"/>
        </w:rPr>
        <w:t xml:space="preserve"> </w:t>
      </w:r>
      <w:r w:rsidRPr="00DB24BD">
        <w:rPr>
          <w:rFonts w:ascii="Tahoma" w:hAnsi="Tahoma" w:cs="Tahoma"/>
          <w:bCs/>
          <w:sz w:val="20"/>
        </w:rPr>
        <w:tab/>
      </w:r>
      <w:r w:rsidRPr="00DB24BD">
        <w:rPr>
          <w:rFonts w:ascii="Tahoma" w:hAnsi="Tahoma" w:cs="Tahoma"/>
          <w:bCs/>
          <w:sz w:val="20"/>
        </w:rPr>
        <w:tab/>
      </w:r>
      <w:r w:rsidRPr="00DB24BD">
        <w:rPr>
          <w:rFonts w:ascii="Tahoma" w:hAnsi="Tahoma" w:cs="Tahoma"/>
          <w:bCs/>
          <w:sz w:val="20"/>
        </w:rPr>
        <w:tab/>
      </w:r>
      <w:r w:rsidRPr="00DB24BD">
        <w:rPr>
          <w:rFonts w:ascii="Tahoma" w:hAnsi="Tahoma" w:cs="Tahoma"/>
          <w:bCs/>
          <w:sz w:val="20"/>
        </w:rPr>
        <w:tab/>
      </w:r>
      <w:r w:rsidRPr="00DB24BD">
        <w:rPr>
          <w:rFonts w:ascii="Tahoma" w:hAnsi="Tahoma" w:cs="Tahoma"/>
          <w:bCs/>
          <w:sz w:val="20"/>
        </w:rPr>
        <w:tab/>
        <w:t xml:space="preserve">   </w:t>
      </w:r>
      <w:r w:rsidR="00DB24BD">
        <w:rPr>
          <w:rFonts w:ascii="Tahoma" w:hAnsi="Tahoma" w:cs="Tahoma"/>
          <w:bCs/>
          <w:sz w:val="20"/>
        </w:rPr>
        <w:t xml:space="preserve">    </w:t>
      </w:r>
      <w:r w:rsidR="00DB24BD" w:rsidRPr="00DB24BD">
        <w:rPr>
          <w:rFonts w:ascii="Tahoma" w:hAnsi="Tahoma" w:cs="Tahoma"/>
          <w:bCs/>
          <w:sz w:val="20"/>
        </w:rPr>
        <w:t>Τ</w:t>
      </w:r>
      <w:r w:rsidR="00DB24BD">
        <w:rPr>
          <w:rFonts w:ascii="Tahoma" w:hAnsi="Tahoma" w:cs="Tahoma"/>
          <w:bCs/>
          <w:sz w:val="20"/>
        </w:rPr>
        <w:t>ο</w:t>
      </w:r>
      <w:r w:rsidRPr="00DB24BD">
        <w:rPr>
          <w:rFonts w:ascii="Tahoma" w:hAnsi="Tahoma" w:cs="Tahoma"/>
          <w:bCs/>
          <w:sz w:val="20"/>
        </w:rPr>
        <w:t>ν Πρόεδρο &amp; τα Μέλη</w:t>
      </w:r>
    </w:p>
    <w:p w:rsidR="0095604E" w:rsidRPr="00DB24BD" w:rsidRDefault="00E75064" w:rsidP="00E75064">
      <w:pPr>
        <w:tabs>
          <w:tab w:val="left" w:pos="6663"/>
          <w:tab w:val="left" w:pos="6946"/>
          <w:tab w:val="left" w:pos="7088"/>
        </w:tabs>
        <w:rPr>
          <w:rFonts w:ascii="Tahoma" w:hAnsi="Tahoma" w:cs="Tahoma"/>
          <w:bCs/>
          <w:sz w:val="20"/>
        </w:rPr>
      </w:pPr>
      <w:r w:rsidRPr="00DB24BD">
        <w:rPr>
          <w:rFonts w:ascii="Tahoma" w:hAnsi="Tahoma" w:cs="Tahoma"/>
          <w:bCs/>
          <w:sz w:val="20"/>
        </w:rPr>
        <w:t>F</w:t>
      </w:r>
      <w:r w:rsidRPr="00DB24BD">
        <w:rPr>
          <w:rFonts w:ascii="Tahoma" w:hAnsi="Tahoma" w:cs="Tahoma"/>
          <w:bCs/>
          <w:sz w:val="20"/>
          <w:lang w:val="en-US"/>
        </w:rPr>
        <w:t>ax</w:t>
      </w:r>
      <w:r w:rsidR="0095604E" w:rsidRPr="00DB24BD">
        <w:rPr>
          <w:rFonts w:ascii="Tahoma" w:hAnsi="Tahoma" w:cs="Tahoma"/>
          <w:bCs/>
          <w:sz w:val="20"/>
        </w:rPr>
        <w:t>: 210- 9416154</w:t>
      </w:r>
      <w:r w:rsidR="0095604E" w:rsidRPr="00DB24BD">
        <w:rPr>
          <w:rFonts w:ascii="Tahoma" w:hAnsi="Tahoma" w:cs="Tahoma"/>
          <w:sz w:val="20"/>
        </w:rPr>
        <w:t xml:space="preserve">                                                            </w:t>
      </w:r>
      <w:r w:rsidRPr="00DB24BD">
        <w:rPr>
          <w:rFonts w:ascii="Tahoma" w:hAnsi="Tahoma" w:cs="Tahoma"/>
          <w:sz w:val="20"/>
        </w:rPr>
        <w:t xml:space="preserve">             </w:t>
      </w:r>
      <w:r w:rsidR="00DB24BD">
        <w:rPr>
          <w:rFonts w:ascii="Tahoma" w:hAnsi="Tahoma" w:cs="Tahoma"/>
          <w:sz w:val="20"/>
        </w:rPr>
        <w:t xml:space="preserve">      </w:t>
      </w:r>
      <w:r w:rsidRPr="00DB24BD">
        <w:rPr>
          <w:rFonts w:ascii="Tahoma" w:hAnsi="Tahoma" w:cs="Tahoma"/>
          <w:sz w:val="20"/>
        </w:rPr>
        <w:t xml:space="preserve">   </w:t>
      </w:r>
      <w:r w:rsidR="0095604E" w:rsidRPr="00DB24BD">
        <w:rPr>
          <w:rFonts w:ascii="Tahoma" w:hAnsi="Tahoma" w:cs="Tahoma"/>
          <w:sz w:val="20"/>
        </w:rPr>
        <w:t xml:space="preserve">  </w:t>
      </w:r>
      <w:r w:rsidRPr="00DB24BD">
        <w:rPr>
          <w:rFonts w:ascii="Tahoma" w:hAnsi="Tahoma" w:cs="Tahoma"/>
          <w:sz w:val="20"/>
        </w:rPr>
        <w:t>του Δ.Σ.</w:t>
      </w:r>
    </w:p>
    <w:p w:rsidR="00E75064" w:rsidRPr="00DB24BD" w:rsidRDefault="0095604E" w:rsidP="00F978B0">
      <w:pPr>
        <w:rPr>
          <w:rFonts w:ascii="Tahoma" w:hAnsi="Tahoma" w:cs="Tahoma"/>
          <w:sz w:val="20"/>
        </w:rPr>
      </w:pPr>
      <w:r w:rsidRPr="00DB24BD">
        <w:rPr>
          <w:rFonts w:ascii="Tahoma" w:hAnsi="Tahoma" w:cs="Tahoma"/>
          <w:sz w:val="20"/>
        </w:rPr>
        <w:t xml:space="preserve">Πληροφορίες : </w:t>
      </w:r>
      <w:proofErr w:type="spellStart"/>
      <w:r w:rsidRPr="00DB24BD">
        <w:rPr>
          <w:rFonts w:ascii="Tahoma" w:hAnsi="Tahoma" w:cs="Tahoma"/>
          <w:sz w:val="20"/>
        </w:rPr>
        <w:t>Αβρονιδάκη</w:t>
      </w:r>
      <w:proofErr w:type="spellEnd"/>
      <w:r w:rsidRPr="00DB24BD">
        <w:rPr>
          <w:rFonts w:ascii="Tahoma" w:hAnsi="Tahoma" w:cs="Tahoma"/>
          <w:sz w:val="20"/>
        </w:rPr>
        <w:t xml:space="preserve"> Ειρήνη   </w:t>
      </w:r>
    </w:p>
    <w:p w:rsidR="00F978B0" w:rsidRPr="00DB24BD" w:rsidRDefault="00DB24BD" w:rsidP="00F978B0">
      <w:pPr>
        <w:rPr>
          <w:rFonts w:ascii="Tahoma" w:hAnsi="Tahoma" w:cs="Tahoma"/>
          <w:sz w:val="20"/>
        </w:rPr>
      </w:pPr>
      <w:r w:rsidRPr="00DB24BD">
        <w:rPr>
          <w:rFonts w:ascii="Tahoma" w:hAnsi="Tahoma" w:cs="Tahoma"/>
          <w:sz w:val="20"/>
        </w:rPr>
        <w:t>Αριθ</w:t>
      </w:r>
      <w:r w:rsidR="00E75064" w:rsidRPr="00DB24BD">
        <w:rPr>
          <w:rFonts w:ascii="Tahoma" w:hAnsi="Tahoma" w:cs="Tahoma"/>
          <w:sz w:val="20"/>
        </w:rPr>
        <w:t xml:space="preserve">. </w:t>
      </w:r>
      <w:proofErr w:type="spellStart"/>
      <w:r w:rsidR="00E75064" w:rsidRPr="00DB24BD">
        <w:rPr>
          <w:rFonts w:ascii="Tahoma" w:hAnsi="Tahoma" w:cs="Tahoma"/>
          <w:sz w:val="20"/>
        </w:rPr>
        <w:t>Πρωτ</w:t>
      </w:r>
      <w:proofErr w:type="spellEnd"/>
      <w:r w:rsidR="00E75064" w:rsidRPr="00DB24BD">
        <w:rPr>
          <w:rFonts w:ascii="Tahoma" w:hAnsi="Tahoma" w:cs="Tahoma"/>
          <w:sz w:val="20"/>
        </w:rPr>
        <w:t>.:</w:t>
      </w:r>
      <w:r w:rsidR="00C42867">
        <w:rPr>
          <w:rFonts w:ascii="Tahoma" w:hAnsi="Tahoma" w:cs="Tahoma"/>
          <w:sz w:val="20"/>
        </w:rPr>
        <w:t xml:space="preserve"> Δ.Υ.</w:t>
      </w:r>
      <w:r w:rsidR="00E75064" w:rsidRPr="00DB24BD">
        <w:rPr>
          <w:rFonts w:ascii="Tahoma" w:hAnsi="Tahoma" w:cs="Tahoma"/>
          <w:sz w:val="20"/>
        </w:rPr>
        <w:t xml:space="preserve">  </w:t>
      </w:r>
      <w:r w:rsidR="0095604E" w:rsidRPr="00DB24BD">
        <w:rPr>
          <w:rFonts w:ascii="Tahoma" w:hAnsi="Tahoma" w:cs="Tahoma"/>
          <w:sz w:val="20"/>
        </w:rPr>
        <w:t xml:space="preserve">                                                        </w:t>
      </w:r>
      <w:r w:rsidR="00F978B0" w:rsidRPr="00DB24BD">
        <w:rPr>
          <w:rFonts w:ascii="Tahoma" w:hAnsi="Tahoma" w:cs="Tahoma"/>
          <w:sz w:val="20"/>
        </w:rPr>
        <w:t xml:space="preserve">        </w:t>
      </w:r>
      <w:r w:rsidR="0095604E" w:rsidRPr="00DB24BD">
        <w:rPr>
          <w:rFonts w:ascii="Tahoma" w:hAnsi="Tahoma" w:cs="Tahoma"/>
          <w:sz w:val="20"/>
        </w:rPr>
        <w:t xml:space="preserve">   </w:t>
      </w:r>
    </w:p>
    <w:p w:rsidR="0095604E" w:rsidRPr="00DB24BD" w:rsidRDefault="00E75064" w:rsidP="00F978B0">
      <w:pPr>
        <w:ind w:left="5760" w:firstLine="720"/>
        <w:rPr>
          <w:rFonts w:ascii="Tahoma" w:hAnsi="Tahoma" w:cs="Tahoma"/>
          <w:b/>
          <w:sz w:val="20"/>
        </w:rPr>
      </w:pPr>
      <w:r w:rsidRPr="00DB24BD">
        <w:rPr>
          <w:rFonts w:ascii="Tahoma" w:hAnsi="Tahoma" w:cs="Tahoma"/>
          <w:b/>
          <w:sz w:val="20"/>
        </w:rPr>
        <w:t xml:space="preserve">      </w:t>
      </w:r>
    </w:p>
    <w:p w:rsidR="0095604E" w:rsidRPr="00AC61E2" w:rsidRDefault="008C3242" w:rsidP="00AC61E2">
      <w:pPr>
        <w:rPr>
          <w:rFonts w:ascii="Tahoma" w:hAnsi="Tahoma" w:cs="Tahoma"/>
          <w:bCs/>
          <w:sz w:val="20"/>
        </w:rPr>
      </w:pPr>
      <w:r w:rsidRPr="00DB24BD">
        <w:rPr>
          <w:rFonts w:ascii="Tahoma" w:hAnsi="Tahoma" w:cs="Tahoma"/>
          <w:b/>
          <w:bCs/>
          <w:sz w:val="20"/>
        </w:rPr>
        <w:t xml:space="preserve">                        </w:t>
      </w:r>
      <w:r w:rsidR="00F978B0" w:rsidRPr="00DB24BD">
        <w:rPr>
          <w:rFonts w:ascii="Tahoma" w:hAnsi="Tahoma" w:cs="Tahoma"/>
          <w:b/>
          <w:bCs/>
          <w:sz w:val="20"/>
        </w:rPr>
        <w:tab/>
      </w:r>
      <w:r w:rsidR="00F978B0" w:rsidRPr="00DB24BD">
        <w:rPr>
          <w:rFonts w:ascii="Tahoma" w:hAnsi="Tahoma" w:cs="Tahoma"/>
          <w:b/>
          <w:bCs/>
          <w:sz w:val="20"/>
        </w:rPr>
        <w:tab/>
        <w:t xml:space="preserve">   </w:t>
      </w:r>
      <w:r w:rsidR="0095604E" w:rsidRPr="00DB24BD">
        <w:rPr>
          <w:rFonts w:ascii="Tahoma" w:hAnsi="Tahoma" w:cs="Tahoma"/>
          <w:b/>
          <w:bCs/>
          <w:sz w:val="20"/>
        </w:rPr>
        <w:t xml:space="preserve">                         </w:t>
      </w:r>
      <w:r w:rsidR="00F978B0" w:rsidRPr="00DB24BD">
        <w:rPr>
          <w:rFonts w:ascii="Tahoma" w:hAnsi="Tahoma" w:cs="Tahoma"/>
          <w:b/>
          <w:bCs/>
          <w:sz w:val="20"/>
        </w:rPr>
        <w:t xml:space="preserve">             </w:t>
      </w:r>
      <w:r w:rsidR="00E75064" w:rsidRPr="00DB24BD">
        <w:rPr>
          <w:rFonts w:ascii="Tahoma" w:hAnsi="Tahoma" w:cs="Tahoma"/>
          <w:b/>
          <w:bCs/>
          <w:sz w:val="20"/>
        </w:rPr>
        <w:t xml:space="preserve">         </w:t>
      </w:r>
      <w:r w:rsidR="00F978B0" w:rsidRPr="00DB24BD">
        <w:rPr>
          <w:rFonts w:ascii="Tahoma" w:hAnsi="Tahoma" w:cs="Tahoma"/>
          <w:b/>
          <w:bCs/>
          <w:sz w:val="20"/>
        </w:rPr>
        <w:t xml:space="preserve"> </w:t>
      </w:r>
      <w:r w:rsidR="0095604E" w:rsidRPr="00DB24BD">
        <w:rPr>
          <w:rFonts w:ascii="Tahoma" w:hAnsi="Tahoma" w:cs="Tahoma"/>
          <w:b/>
          <w:bCs/>
          <w:sz w:val="20"/>
        </w:rPr>
        <w:t xml:space="preserve"> </w:t>
      </w:r>
      <w:r w:rsidR="0095604E" w:rsidRPr="00F978B0">
        <w:rPr>
          <w:szCs w:val="24"/>
        </w:rPr>
        <w:t xml:space="preserve">                       </w:t>
      </w:r>
      <w:r w:rsidR="00AC61E2">
        <w:rPr>
          <w:szCs w:val="24"/>
        </w:rPr>
        <w:t xml:space="preserve">                           </w:t>
      </w:r>
      <w:r w:rsidR="0095604E" w:rsidRPr="00F978B0">
        <w:rPr>
          <w:szCs w:val="24"/>
        </w:rPr>
        <w:t xml:space="preserve">                                  </w:t>
      </w:r>
      <w:r w:rsidR="00AC61E2">
        <w:rPr>
          <w:szCs w:val="24"/>
        </w:rPr>
        <w:t xml:space="preserve">  </w:t>
      </w:r>
      <w:r w:rsidR="0095604E" w:rsidRPr="00AC61E2">
        <w:rPr>
          <w:rFonts w:ascii="Tahoma" w:hAnsi="Tahoma" w:cs="Tahoma"/>
          <w:sz w:val="20"/>
        </w:rPr>
        <w:t>Εισήγηση στο  _ _ _ _  θέμα της ημερήσιας διάταξης:</w:t>
      </w:r>
    </w:p>
    <w:p w:rsidR="0095604E" w:rsidRPr="00DB24BD" w:rsidRDefault="0095604E">
      <w:pPr>
        <w:jc w:val="both"/>
        <w:rPr>
          <w:rFonts w:ascii="Tahoma" w:hAnsi="Tahoma" w:cs="Tahoma"/>
          <w:b/>
          <w:spacing w:val="-20"/>
          <w:sz w:val="22"/>
          <w:szCs w:val="22"/>
        </w:rPr>
      </w:pPr>
    </w:p>
    <w:p w:rsidR="00E363EB" w:rsidRPr="00AC61E2" w:rsidRDefault="00F978B0" w:rsidP="00AC61E2">
      <w:pPr>
        <w:jc w:val="both"/>
      </w:pPr>
      <w:r w:rsidRPr="00DB24BD">
        <w:rPr>
          <w:rFonts w:ascii="Tahoma" w:hAnsi="Tahoma" w:cs="Tahoma"/>
          <w:b/>
          <w:spacing w:val="-20"/>
          <w:sz w:val="22"/>
          <w:szCs w:val="22"/>
        </w:rPr>
        <w:t xml:space="preserve">ΘΕΜΑ: </w:t>
      </w:r>
      <w:r w:rsidR="00E363EB">
        <w:rPr>
          <w:rFonts w:ascii="Tahoma" w:hAnsi="Tahoma" w:cs="Tahoma"/>
          <w:b/>
          <w:bCs/>
          <w:sz w:val="18"/>
          <w:szCs w:val="18"/>
        </w:rPr>
        <w:t>Λήψη απόφασης για τον ορισμό Δημοτικού Συμβούλου με τον αναπληρωτή του ως μέλη της τριμελούς Επιτροπής καταρτισμού Ετήσιου Μητρώου Αρρένων.</w:t>
      </w:r>
    </w:p>
    <w:p w:rsidR="00E363EB" w:rsidRDefault="00E363EB" w:rsidP="00E363EB">
      <w:pPr>
        <w:spacing w:before="100" w:beforeAutospacing="1" w:after="100" w:afterAutospacing="1"/>
        <w:jc w:val="both"/>
      </w:pPr>
      <w:r>
        <w:rPr>
          <w:rFonts w:ascii="Tahoma" w:hAnsi="Tahoma" w:cs="Tahoma"/>
          <w:sz w:val="20"/>
        </w:rPr>
        <w:t>Κε Πρόεδρε, κκ. Δημοτικοί Σύμβουλοι,</w:t>
      </w:r>
    </w:p>
    <w:p w:rsidR="00E363EB" w:rsidRDefault="00E363EB" w:rsidP="00E363EB">
      <w:pPr>
        <w:spacing w:before="100" w:beforeAutospacing="1" w:after="100" w:afterAutospacing="1" w:line="312" w:lineRule="auto"/>
        <w:ind w:right="851"/>
        <w:jc w:val="both"/>
      </w:pPr>
      <w:r>
        <w:rPr>
          <w:rFonts w:ascii="Tahoma" w:hAnsi="Tahoma" w:cs="Tahoma"/>
          <w:sz w:val="20"/>
        </w:rPr>
        <w:t>Έχοντας υπόψη:</w:t>
      </w:r>
    </w:p>
    <w:p w:rsidR="00E363EB" w:rsidRDefault="00E363EB" w:rsidP="00E363EB">
      <w:pPr>
        <w:ind w:left="284" w:right="851" w:hanging="284"/>
        <w:jc w:val="both"/>
      </w:pPr>
      <w:r>
        <w:rPr>
          <w:rFonts w:ascii="Tahoma" w:hAnsi="Tahoma" w:cs="Tahoma"/>
          <w:sz w:val="20"/>
        </w:rPr>
        <w:t>1.   Το άρθρο 18 παρ. 1 και 2 του Ν. 2119/93 (ΦΕΚ-23 Α'): Κύρωση Κώδικα διατάξεων περί μητρώων αρρένων.</w:t>
      </w:r>
    </w:p>
    <w:p w:rsidR="00E363EB" w:rsidRDefault="00E363EB" w:rsidP="00E363EB">
      <w:pPr>
        <w:ind w:left="284" w:right="851" w:hanging="284"/>
        <w:jc w:val="both"/>
      </w:pPr>
      <w:r>
        <w:rPr>
          <w:rFonts w:ascii="Tahoma" w:hAnsi="Tahoma" w:cs="Tahoma"/>
          <w:sz w:val="20"/>
        </w:rPr>
        <w:t>2.   Το γεγονός ότι η Ληξίαρχος του Δήμου είναι αρμόδια και για την τήρηση του μητρώου αρρένων.</w:t>
      </w:r>
    </w:p>
    <w:p w:rsidR="00E363EB" w:rsidRDefault="00E363EB" w:rsidP="00AC61E2">
      <w:pPr>
        <w:ind w:left="284" w:right="851" w:hanging="284"/>
        <w:jc w:val="both"/>
      </w:pPr>
      <w:r>
        <w:rPr>
          <w:rFonts w:ascii="Tahoma" w:hAnsi="Tahoma" w:cs="Tahoma"/>
          <w:sz w:val="20"/>
        </w:rPr>
        <w:t>3.   Την ανάγκη κατάρτισης του ετήσιου μητρώου αρρένων του Δήμου μας, για όλα τα άρρενα τέκνα Ελλήνων υπηκόων που γεννήθηκαν κατά το έτος 201</w:t>
      </w:r>
      <w:r w:rsidR="00335753" w:rsidRPr="00335753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>.</w:t>
      </w:r>
    </w:p>
    <w:p w:rsidR="00E363EB" w:rsidRDefault="00E363EB" w:rsidP="00E363EB">
      <w:pPr>
        <w:spacing w:before="100" w:beforeAutospacing="1" w:after="100" w:afterAutospacing="1" w:line="312" w:lineRule="auto"/>
        <w:jc w:val="both"/>
      </w:pPr>
      <w:r>
        <w:rPr>
          <w:rFonts w:ascii="Tahoma" w:hAnsi="Tahoma" w:cs="Tahoma"/>
          <w:sz w:val="20"/>
        </w:rPr>
        <w:t xml:space="preserve">            Παρακαλούμε το Δημοτικό Συμβούλιο να ορίσει έναν Δημοτικό Σύμβουλο  με τον </w:t>
      </w:r>
    </w:p>
    <w:p w:rsidR="00E363EB" w:rsidRPr="00E363EB" w:rsidRDefault="00E363EB" w:rsidP="00E363EB">
      <w:pPr>
        <w:spacing w:before="100" w:beforeAutospacing="1" w:after="100" w:afterAutospacing="1" w:line="312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αναπληρωτή του,  ως μέλος της «Επιτροπής κατάρτισης μητρώου αρρένων έτους 201</w:t>
      </w:r>
      <w:r w:rsidR="00335753" w:rsidRPr="00335753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>»</w:t>
      </w:r>
    </w:p>
    <w:p w:rsidR="00E363EB" w:rsidRPr="00287E05" w:rsidRDefault="00E363EB" w:rsidP="00287E05">
      <w:pPr>
        <w:spacing w:before="100" w:beforeAutospacing="1" w:after="100" w:afterAutospacing="1" w:line="312" w:lineRule="auto"/>
        <w:rPr>
          <w:lang w:val="en-US"/>
        </w:rPr>
      </w:pPr>
      <w:r>
        <w:rPr>
          <w:rFonts w:ascii="Tahoma" w:hAnsi="Tahoma" w:cs="Tahoma"/>
          <w:sz w:val="20"/>
        </w:rPr>
        <w:t xml:space="preserve">                                                          Νομοθετικό πλαίσιο 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  <w:lang w:val="en-US"/>
        </w:rPr>
        <w:t>N</w:t>
      </w:r>
      <w:r>
        <w:rPr>
          <w:rFonts w:ascii="Tahoma" w:hAnsi="Tahoma" w:cs="Tahoma"/>
          <w:sz w:val="20"/>
        </w:rPr>
        <w:t>. 2119/93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Άρθρο 18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Επιτροπή καταρτισμού ετήσιου μητρώου αρρένων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1. Το ετήσιο μητρώο αρρένων καταρτίζεται από τριμελή επιτροπή που συγκροτείται ως ακολούθως: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α) Στους δήμους: Από το δήμαρχο ή το νόμιμο αναπληρωτή του, ως πρόεδρο, τον αρμόδιο για τα  μητρώα αρρένων υπάλληλο του δήμου και από τον οικείο ληξίαρχο, ως μέλη.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β) Στις κοινότητες: Από τον πρόεδρο της κοινότητας ή το νόμιμο αναπληρωτή του, ως πρόεδρο, το γραμματέα της κοινότητας και το ληξίαρχο, ως μέλη.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lastRenderedPageBreak/>
        <w:t>2. 'Όπου η ιδιότητα του ληξιάρχου συμπίπτει στο πρόσωπο ενός α</w:t>
      </w:r>
      <w:r w:rsidR="00811184">
        <w:rPr>
          <w:rFonts w:ascii="Tahoma" w:hAnsi="Tahoma" w:cs="Tahoma"/>
          <w:sz w:val="20"/>
        </w:rPr>
        <w:t>πό τα λοιπά μέλη της επιτροπής</w:t>
      </w:r>
      <w:r>
        <w:rPr>
          <w:rFonts w:ascii="Tahoma" w:hAnsi="Tahoma" w:cs="Tahoma"/>
          <w:sz w:val="20"/>
        </w:rPr>
        <w:t>, μετέχει σ' αυτήν ένας δημοτικός ή κοινοτικός σύμβουλος που ορίζεται, με τον αναπληρωτή του, με απόφαση του δημοτικού ή κοινοτικού συμβουλίου στο πρώτο δίμηνο κάθε έτους.</w:t>
      </w:r>
    </w:p>
    <w:p w:rsidR="00E363EB" w:rsidRDefault="00E363EB" w:rsidP="00E363EB">
      <w:pPr>
        <w:spacing w:before="100" w:beforeAutospacing="1" w:after="100" w:afterAutospacing="1"/>
        <w:ind w:right="851"/>
        <w:jc w:val="both"/>
      </w:pPr>
      <w:r>
        <w:rPr>
          <w:rFonts w:ascii="Tahoma" w:hAnsi="Tahoma" w:cs="Tahoma"/>
          <w:sz w:val="20"/>
        </w:rPr>
        <w:t>3. Η επιτροπή αυτή, που συνέρχεται με μέριμνα του προέδρου, συνεδριάζει στο δημαρχιακό ή  κοινοτικό κατάστημα, οι δε αποφάσεις της λαμβάνονται ομόφωνα. Τυχόν διαφωνία αναφέρεται σε πρακτικό που συντάσσεται ειδικά για το σκοπό αυτόν.</w:t>
      </w:r>
    </w:p>
    <w:p w:rsidR="00E363EB" w:rsidRDefault="00E363EB" w:rsidP="00E363EB">
      <w:pPr>
        <w:spacing w:before="100" w:beforeAutospacing="1" w:after="100" w:afterAutospacing="1"/>
      </w:pPr>
      <w:r>
        <w:rPr>
          <w:rFonts w:ascii="Tahoma" w:hAnsi="Tahoma" w:cs="Tahoma"/>
          <w:sz w:val="20"/>
        </w:rPr>
        <w:t> </w:t>
      </w:r>
    </w:p>
    <w:p w:rsidR="00E363EB" w:rsidRPr="00E363EB" w:rsidRDefault="00E363EB" w:rsidP="00AC61E2">
      <w:pPr>
        <w:jc w:val="center"/>
        <w:rPr>
          <w:bCs/>
          <w:szCs w:val="24"/>
        </w:rPr>
      </w:pPr>
      <w:r>
        <w:rPr>
          <w:rFonts w:ascii="Tahoma" w:hAnsi="Tahoma" w:cs="Tahoma"/>
          <w:sz w:val="20"/>
        </w:rPr>
        <w:t>                                     </w:t>
      </w:r>
      <w:r w:rsidRPr="00E363EB">
        <w:rPr>
          <w:rFonts w:ascii="Tahoma" w:hAnsi="Tahoma" w:cs="Tahoma"/>
          <w:sz w:val="20"/>
        </w:rPr>
        <w:tab/>
      </w:r>
      <w:r w:rsidR="00AC61E2">
        <w:rPr>
          <w:rFonts w:ascii="Tahoma" w:hAnsi="Tahoma" w:cs="Tahoma"/>
          <w:sz w:val="20"/>
        </w:rPr>
        <w:t>Η Προϊσταμένη Δημοτικής Κατάστασης</w:t>
      </w:r>
    </w:p>
    <w:p w:rsidR="003E3084" w:rsidRDefault="003E3084">
      <w:pPr>
        <w:pStyle w:val="a6"/>
        <w:ind w:right="-376"/>
        <w:jc w:val="center"/>
        <w:rPr>
          <w:bCs/>
          <w:szCs w:val="24"/>
        </w:rPr>
      </w:pPr>
    </w:p>
    <w:p w:rsidR="00AC61E2" w:rsidRPr="00AC61E2" w:rsidRDefault="00AC61E2" w:rsidP="00AC61E2">
      <w:pPr>
        <w:spacing w:before="100" w:beforeAutospacing="1" w:after="100" w:afterAutospacing="1"/>
        <w:ind w:left="4320" w:right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proofErr w:type="spellStart"/>
      <w:r w:rsidRPr="00AC61E2">
        <w:rPr>
          <w:rFonts w:ascii="Tahoma" w:hAnsi="Tahoma" w:cs="Tahoma"/>
          <w:sz w:val="20"/>
        </w:rPr>
        <w:t>Αβρονιδάκη</w:t>
      </w:r>
      <w:proofErr w:type="spellEnd"/>
      <w:r w:rsidRPr="00AC61E2">
        <w:rPr>
          <w:rFonts w:ascii="Tahoma" w:hAnsi="Tahoma" w:cs="Tahoma"/>
          <w:sz w:val="20"/>
        </w:rPr>
        <w:t xml:space="preserve"> Ειρήνη Σοφία</w:t>
      </w:r>
    </w:p>
    <w:sectPr w:rsidR="00AC61E2" w:rsidRPr="00AC61E2" w:rsidSect="00287E05">
      <w:pgSz w:w="11906" w:h="16838"/>
      <w:pgMar w:top="993" w:right="1646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AC1" w:rsidRDefault="00F35AC1">
      <w:r>
        <w:separator/>
      </w:r>
    </w:p>
  </w:endnote>
  <w:endnote w:type="continuationSeparator" w:id="0">
    <w:p w:rsidR="00F35AC1" w:rsidRDefault="00F3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gOldTimes UC Pol">
    <w:altName w:val="Times New Roman"/>
    <w:charset w:val="00"/>
    <w:family w:val="auto"/>
    <w:pitch w:val="variable"/>
    <w:sig w:usb0="00000087" w:usb1="08070000" w:usb2="00000010" w:usb3="00000000" w:csb0="0002009B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AC1" w:rsidRDefault="00F35AC1">
      <w:r>
        <w:separator/>
      </w:r>
    </w:p>
  </w:footnote>
  <w:footnote w:type="continuationSeparator" w:id="0">
    <w:p w:rsidR="00F35AC1" w:rsidRDefault="00F3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80199"/>
    <w:multiLevelType w:val="hybridMultilevel"/>
    <w:tmpl w:val="D85E1AB4"/>
    <w:lvl w:ilvl="0" w:tplc="221E41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outline w:val="0"/>
        <w:shadow w:val="0"/>
        <w:emboss/>
        <w:imprint w:val="0"/>
        <w:color w:val="FF0000"/>
        <w:sz w:val="24"/>
      </w:rPr>
    </w:lvl>
    <w:lvl w:ilvl="1" w:tplc="5B32DEFC">
      <w:start w:val="1"/>
      <w:numFmt w:val="bullet"/>
      <w:lvlText w:val="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07F0F"/>
    <w:multiLevelType w:val="hybridMultilevel"/>
    <w:tmpl w:val="C9A40C5E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A629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8FDF00"/>
    <w:multiLevelType w:val="hybridMultilevel"/>
    <w:tmpl w:val="7AD955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EAD1832"/>
    <w:multiLevelType w:val="hybridMultilevel"/>
    <w:tmpl w:val="C038BE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9A1"/>
    <w:rsid w:val="00050466"/>
    <w:rsid w:val="000D6C9B"/>
    <w:rsid w:val="00195F09"/>
    <w:rsid w:val="001C2ABA"/>
    <w:rsid w:val="00287E05"/>
    <w:rsid w:val="00291173"/>
    <w:rsid w:val="002E5764"/>
    <w:rsid w:val="00315013"/>
    <w:rsid w:val="00335753"/>
    <w:rsid w:val="00352387"/>
    <w:rsid w:val="003E3084"/>
    <w:rsid w:val="004A6CEA"/>
    <w:rsid w:val="005619A1"/>
    <w:rsid w:val="00614915"/>
    <w:rsid w:val="0061579C"/>
    <w:rsid w:val="006307A2"/>
    <w:rsid w:val="006E188B"/>
    <w:rsid w:val="00732469"/>
    <w:rsid w:val="00746731"/>
    <w:rsid w:val="007738CC"/>
    <w:rsid w:val="00773C20"/>
    <w:rsid w:val="007C6EC6"/>
    <w:rsid w:val="00811184"/>
    <w:rsid w:val="00831D71"/>
    <w:rsid w:val="00845BCC"/>
    <w:rsid w:val="00883214"/>
    <w:rsid w:val="008902E2"/>
    <w:rsid w:val="008C3242"/>
    <w:rsid w:val="009114AA"/>
    <w:rsid w:val="0094663F"/>
    <w:rsid w:val="0095604E"/>
    <w:rsid w:val="00960B92"/>
    <w:rsid w:val="00990A26"/>
    <w:rsid w:val="009C7B22"/>
    <w:rsid w:val="00A21259"/>
    <w:rsid w:val="00AC61E2"/>
    <w:rsid w:val="00B569C7"/>
    <w:rsid w:val="00B907DD"/>
    <w:rsid w:val="00BA614E"/>
    <w:rsid w:val="00C42867"/>
    <w:rsid w:val="00C45338"/>
    <w:rsid w:val="00C578A9"/>
    <w:rsid w:val="00D41FE2"/>
    <w:rsid w:val="00D76D58"/>
    <w:rsid w:val="00D80D41"/>
    <w:rsid w:val="00DB24BD"/>
    <w:rsid w:val="00DF6923"/>
    <w:rsid w:val="00E16153"/>
    <w:rsid w:val="00E363EB"/>
    <w:rsid w:val="00E75064"/>
    <w:rsid w:val="00EA6440"/>
    <w:rsid w:val="00ED1947"/>
    <w:rsid w:val="00EF6F10"/>
    <w:rsid w:val="00F170AF"/>
    <w:rsid w:val="00F35AC1"/>
    <w:rsid w:val="00F978B0"/>
    <w:rsid w:val="00FD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2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DF6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DF6923"/>
    <w:pPr>
      <w:keepNext/>
      <w:tabs>
        <w:tab w:val="left" w:pos="220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F69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F69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F69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F69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F692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F6923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DF69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F6923"/>
    <w:rPr>
      <w:b/>
      <w:bCs/>
    </w:rPr>
  </w:style>
  <w:style w:type="paragraph" w:styleId="Web">
    <w:name w:val="Normal (Web)"/>
    <w:basedOn w:val="a"/>
    <w:semiHidden/>
    <w:rsid w:val="00DF6923"/>
    <w:pPr>
      <w:spacing w:before="100" w:beforeAutospacing="1" w:after="100" w:afterAutospacing="1"/>
    </w:pPr>
  </w:style>
  <w:style w:type="character" w:customStyle="1" w:styleId="arttextsmall1">
    <w:name w:val="art_text_small1"/>
    <w:basedOn w:val="a0"/>
    <w:rsid w:val="00DF6923"/>
    <w:rPr>
      <w:rFonts w:ascii="Tahoma" w:hAnsi="Tahoma" w:cs="Tahoma" w:hint="default"/>
      <w:color w:val="333300"/>
      <w:sz w:val="15"/>
      <w:szCs w:val="15"/>
      <w:bdr w:val="single" w:sz="6" w:space="1" w:color="666666" w:frame="1"/>
      <w:shd w:val="clear" w:color="auto" w:fill="DCE1E7"/>
    </w:rPr>
  </w:style>
  <w:style w:type="paragraph" w:customStyle="1" w:styleId="21">
    <w:name w:val="Σώμα κείμενου 21"/>
    <w:basedOn w:val="a"/>
    <w:rsid w:val="00DF6923"/>
    <w:rPr>
      <w:sz w:val="28"/>
    </w:rPr>
  </w:style>
  <w:style w:type="paragraph" w:styleId="a4">
    <w:name w:val="header"/>
    <w:basedOn w:val="a"/>
    <w:semiHidden/>
    <w:rsid w:val="00DF6923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semiHidden/>
    <w:rsid w:val="00DF6923"/>
    <w:pPr>
      <w:ind w:left="360"/>
      <w:jc w:val="both"/>
    </w:pPr>
    <w:rPr>
      <w:rFonts w:ascii="Tahoma" w:hAnsi="Tahoma"/>
      <w:bCs/>
    </w:rPr>
  </w:style>
  <w:style w:type="paragraph" w:styleId="20">
    <w:name w:val="Body Text Indent 2"/>
    <w:basedOn w:val="a"/>
    <w:semiHidden/>
    <w:rsid w:val="00DF6923"/>
    <w:pPr>
      <w:ind w:left="426"/>
      <w:jc w:val="both"/>
    </w:pPr>
    <w:rPr>
      <w:rFonts w:ascii="Tahoma" w:hAnsi="Tahoma" w:cs="Tahoma"/>
      <w:bCs/>
    </w:rPr>
  </w:style>
  <w:style w:type="paragraph" w:styleId="-HTML">
    <w:name w:val="HTML Preformatted"/>
    <w:basedOn w:val="a"/>
    <w:semiHidden/>
    <w:rsid w:val="00DF69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32">
    <w:name w:val="Επικεφαλίδα 32"/>
    <w:basedOn w:val="a"/>
    <w:rsid w:val="00DF6923"/>
    <w:pPr>
      <w:shd w:val="clear" w:color="auto" w:fill="FFFFFF"/>
      <w:overflowPunct/>
      <w:autoSpaceDE/>
      <w:autoSpaceDN/>
      <w:adjustRightInd/>
      <w:spacing w:line="150" w:lineRule="atLeast"/>
      <w:textAlignment w:val="auto"/>
      <w:outlineLvl w:val="3"/>
    </w:pPr>
    <w:rPr>
      <w:rFonts w:ascii="Verdana" w:hAnsi="Verdana"/>
      <w:b/>
      <w:bCs/>
      <w:color w:val="9C1C21"/>
      <w:sz w:val="17"/>
      <w:szCs w:val="17"/>
    </w:rPr>
  </w:style>
  <w:style w:type="paragraph" w:styleId="a6">
    <w:name w:val="Body Text"/>
    <w:basedOn w:val="a"/>
    <w:semiHidden/>
    <w:rsid w:val="00DF6923"/>
    <w:pPr>
      <w:spacing w:after="120"/>
    </w:pPr>
  </w:style>
  <w:style w:type="paragraph" w:styleId="a7">
    <w:name w:val="caption"/>
    <w:basedOn w:val="a"/>
    <w:next w:val="a"/>
    <w:qFormat/>
    <w:rsid w:val="00DF6923"/>
    <w:pPr>
      <w:overflowPunct/>
      <w:autoSpaceDE/>
      <w:autoSpaceDN/>
      <w:adjustRightInd/>
      <w:jc w:val="both"/>
      <w:textAlignment w:val="auto"/>
    </w:pPr>
    <w:rPr>
      <w:b/>
      <w:bCs/>
      <w:szCs w:val="24"/>
    </w:rPr>
  </w:style>
  <w:style w:type="paragraph" w:styleId="22">
    <w:name w:val="Body Text 2"/>
    <w:basedOn w:val="a"/>
    <w:semiHidden/>
    <w:rsid w:val="00DF6923"/>
    <w:pPr>
      <w:spacing w:after="120" w:line="480" w:lineRule="auto"/>
    </w:pPr>
  </w:style>
  <w:style w:type="paragraph" w:customStyle="1" w:styleId="xl26">
    <w:name w:val="xl26"/>
    <w:basedOn w:val="a"/>
    <w:rsid w:val="00DF692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Cs w:val="24"/>
    </w:rPr>
  </w:style>
  <w:style w:type="paragraph" w:customStyle="1" w:styleId="xl30">
    <w:name w:val="xl30"/>
    <w:basedOn w:val="a"/>
    <w:rsid w:val="00DF692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ahoma" w:hAnsi="Tahoma" w:cs="Tahoma"/>
      <w:szCs w:val="24"/>
    </w:rPr>
  </w:style>
  <w:style w:type="paragraph" w:customStyle="1" w:styleId="Normalgr">
    <w:name w:val="Normalgr"/>
    <w:rsid w:val="00DF6923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styleId="a8">
    <w:name w:val="footnote text"/>
    <w:basedOn w:val="a"/>
    <w:semiHidden/>
    <w:rsid w:val="00DF6923"/>
    <w:pPr>
      <w:ind w:left="300" w:hanging="300"/>
      <w:jc w:val="both"/>
    </w:pPr>
    <w:rPr>
      <w:rFonts w:ascii="Arial" w:hAnsi="Arial"/>
      <w:iCs/>
      <w:sz w:val="18"/>
      <w:lang w:eastAsia="en-US"/>
    </w:rPr>
  </w:style>
  <w:style w:type="paragraph" w:customStyle="1" w:styleId="para-1">
    <w:name w:val="para-1"/>
    <w:basedOn w:val="a"/>
    <w:rsid w:val="00DF6923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</w:rPr>
  </w:style>
  <w:style w:type="paragraph" w:styleId="30">
    <w:name w:val="Body Text Indent 3"/>
    <w:basedOn w:val="a"/>
    <w:semiHidden/>
    <w:rsid w:val="00DF6923"/>
    <w:pPr>
      <w:spacing w:line="240" w:lineRule="atLeast"/>
      <w:ind w:left="1100"/>
      <w:jc w:val="both"/>
    </w:pPr>
    <w:rPr>
      <w:rFonts w:ascii="Arial" w:hAnsi="Arial" w:cs="Arial"/>
      <w:sz w:val="20"/>
      <w:lang w:eastAsia="en-US"/>
    </w:rPr>
  </w:style>
  <w:style w:type="paragraph" w:customStyle="1" w:styleId="para-2">
    <w:name w:val="para-2"/>
    <w:basedOn w:val="para-1"/>
    <w:rsid w:val="00DF6923"/>
    <w:pPr>
      <w:ind w:left="1588" w:hanging="1588"/>
    </w:pPr>
  </w:style>
  <w:style w:type="paragraph" w:customStyle="1" w:styleId="a9">
    <w:basedOn w:val="a"/>
    <w:next w:val="aa"/>
    <w:rsid w:val="00DF6923"/>
    <w:pPr>
      <w:spacing w:before="120" w:after="40"/>
      <w:ind w:left="1100" w:right="41" w:hanging="1100"/>
      <w:jc w:val="both"/>
    </w:pPr>
    <w:rPr>
      <w:rFonts w:ascii="Arial" w:hAnsi="Arial"/>
      <w:sz w:val="20"/>
      <w:lang w:eastAsia="en-US"/>
    </w:rPr>
  </w:style>
  <w:style w:type="paragraph" w:styleId="aa">
    <w:name w:val="Block Text"/>
    <w:basedOn w:val="a"/>
    <w:semiHidden/>
    <w:rsid w:val="00DF6923"/>
    <w:pPr>
      <w:spacing w:after="120"/>
      <w:ind w:left="1440" w:right="1440"/>
    </w:pPr>
  </w:style>
  <w:style w:type="character" w:styleId="ab">
    <w:name w:val="page number"/>
    <w:basedOn w:val="a0"/>
    <w:semiHidden/>
    <w:rsid w:val="00DF6923"/>
  </w:style>
  <w:style w:type="paragraph" w:styleId="ac">
    <w:name w:val="footer"/>
    <w:basedOn w:val="a"/>
    <w:semiHidden/>
    <w:rsid w:val="00DF6923"/>
    <w:pPr>
      <w:tabs>
        <w:tab w:val="center" w:pos="4320"/>
        <w:tab w:val="right" w:pos="8640"/>
      </w:tabs>
    </w:pPr>
    <w:rPr>
      <w:rFonts w:ascii="Arial" w:hAnsi="Arial"/>
      <w:sz w:val="22"/>
      <w:lang w:eastAsia="en-US"/>
    </w:rPr>
  </w:style>
  <w:style w:type="paragraph" w:styleId="31">
    <w:name w:val="Body Text 3"/>
    <w:basedOn w:val="a"/>
    <w:semiHidden/>
    <w:rsid w:val="00DF6923"/>
    <w:pPr>
      <w:overflowPunct/>
      <w:autoSpaceDE/>
      <w:autoSpaceDN/>
      <w:adjustRightInd/>
      <w:jc w:val="both"/>
      <w:textAlignment w:val="auto"/>
    </w:pPr>
    <w:rPr>
      <w:rFonts w:ascii="Tahoma" w:hAnsi="Tahoma" w:cs="Tahoma"/>
      <w:b/>
      <w:bCs/>
      <w:sz w:val="22"/>
      <w:szCs w:val="28"/>
    </w:rPr>
  </w:style>
  <w:style w:type="character" w:customStyle="1" w:styleId="Char">
    <w:name w:val="Σώμα κείμενου με εσοχή Char"/>
    <w:basedOn w:val="a0"/>
    <w:rsid w:val="00DF6923"/>
    <w:rPr>
      <w:rFonts w:ascii="Tahoma" w:hAnsi="Tahoma"/>
      <w:bCs/>
      <w:sz w:val="24"/>
      <w:lang w:val="el-GR" w:eastAsia="el-GR" w:bidi="ar-SA"/>
    </w:rPr>
  </w:style>
  <w:style w:type="character" w:customStyle="1" w:styleId="BodyText2Char">
    <w:name w:val="Body Text 2 Char"/>
    <w:basedOn w:val="a0"/>
    <w:rsid w:val="00DF6923"/>
    <w:rPr>
      <w:sz w:val="28"/>
      <w:lang w:val="el-GR" w:eastAsia="el-GR" w:bidi="ar-SA"/>
    </w:rPr>
  </w:style>
  <w:style w:type="paragraph" w:styleId="z-">
    <w:name w:val="HTML Top of Form"/>
    <w:basedOn w:val="a"/>
    <w:next w:val="a"/>
    <w:hidden/>
    <w:rsid w:val="00DF6923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DF6923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-">
    <w:name w:val="Hyperlink"/>
    <w:basedOn w:val="a0"/>
    <w:semiHidden/>
    <w:rsid w:val="00DF6923"/>
    <w:rPr>
      <w:color w:val="0000FF"/>
      <w:u w:val="single"/>
    </w:rPr>
  </w:style>
  <w:style w:type="paragraph" w:styleId="ad">
    <w:name w:val="Title"/>
    <w:basedOn w:val="a"/>
    <w:qFormat/>
    <w:rsid w:val="00DF6923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2"/>
    </w:rPr>
  </w:style>
  <w:style w:type="paragraph" w:styleId="ae">
    <w:name w:val="Balloon Text"/>
    <w:basedOn w:val="a"/>
    <w:semiHidden/>
    <w:rsid w:val="00DF6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6923"/>
    <w:pPr>
      <w:autoSpaceDE w:val="0"/>
      <w:autoSpaceDN w:val="0"/>
      <w:adjustRightInd w:val="0"/>
    </w:pPr>
    <w:rPr>
      <w:rFonts w:ascii="MgOldTimes UC Pol" w:hAnsi="MgOldTimes UC Pol" w:cs="MgOldTimes UC Pol"/>
      <w:color w:val="000000"/>
      <w:sz w:val="24"/>
      <w:szCs w:val="24"/>
    </w:rPr>
  </w:style>
  <w:style w:type="paragraph" w:styleId="af">
    <w:name w:val="List Paragraph"/>
    <w:basedOn w:val="a"/>
    <w:qFormat/>
    <w:rsid w:val="00DF692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Συμβολαιογραφικό Στυλ"/>
    <w:basedOn w:val="a"/>
    <w:rsid w:val="00DF6923"/>
    <w:pPr>
      <w:widowControl w:val="0"/>
      <w:spacing w:line="460" w:lineRule="exact"/>
      <w:jc w:val="both"/>
    </w:pPr>
    <w:rPr>
      <w:rFonts w:ascii="Arial" w:hAnsi="Arial"/>
      <w:szCs w:val="24"/>
    </w:rPr>
  </w:style>
  <w:style w:type="paragraph" w:customStyle="1" w:styleId="TimesNewRoman">
    <w:name w:val="Óôõë Óõìâïëáéïãñáöéêü Óôõë + Times New Roman ÐëÞñçò ÄéÜóôé÷ï:  Ä..."/>
    <w:basedOn w:val="a"/>
    <w:rsid w:val="00DF6923"/>
    <w:pPr>
      <w:spacing w:line="480" w:lineRule="auto"/>
      <w:ind w:left="340"/>
      <w:jc w:val="both"/>
    </w:pPr>
  </w:style>
  <w:style w:type="paragraph" w:customStyle="1" w:styleId="OooeOoiaieaeianaoeeuOooeTimesNewRomanGreekioiia">
    <w:name w:val="Oooe Ooiaieaeianaoeeu Oooe + Times New Roman Greek ?ioiia"/>
    <w:basedOn w:val="a"/>
    <w:rsid w:val="00DF6923"/>
    <w:pPr>
      <w:spacing w:line="480" w:lineRule="auto"/>
      <w:jc w:val="both"/>
    </w:pPr>
    <w:rPr>
      <w:spacing w:val="10"/>
    </w:rPr>
  </w:style>
  <w:style w:type="paragraph" w:customStyle="1" w:styleId="OooeOoiaieaeianaoeeuOooeTimesNewRomanencoAeUooeiA">
    <w:name w:val="Oooe Ooiaieaeianaoeeu Oooe + Times New Roman ?e?nco AeUooe?i:  A..."/>
    <w:basedOn w:val="a"/>
    <w:rsid w:val="00DF6923"/>
    <w:pPr>
      <w:spacing w:line="480" w:lineRule="auto"/>
      <w:ind w:left="340"/>
      <w:jc w:val="both"/>
    </w:pPr>
  </w:style>
  <w:style w:type="paragraph" w:customStyle="1" w:styleId="western">
    <w:name w:val="western"/>
    <w:basedOn w:val="a"/>
    <w:rsid w:val="00DB24B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ighlight11">
    <w:name w:val="highlight11"/>
    <w:basedOn w:val="a0"/>
    <w:rsid w:val="00DF6923"/>
    <w:rPr>
      <w:color w:val="000000"/>
      <w:shd w:val="clear" w:color="auto" w:fill="F2A323"/>
    </w:rPr>
  </w:style>
  <w:style w:type="character" w:styleId="HTML">
    <w:name w:val="HTML Cite"/>
    <w:basedOn w:val="a0"/>
    <w:semiHidden/>
    <w:rsid w:val="00DF6923"/>
    <w:rPr>
      <w:i w:val="0"/>
      <w:iCs w:val="0"/>
      <w:color w:val="008000"/>
    </w:rPr>
  </w:style>
  <w:style w:type="character" w:styleId="af1">
    <w:name w:val="Emphasis"/>
    <w:basedOn w:val="a0"/>
    <w:qFormat/>
    <w:rsid w:val="00DF6923"/>
    <w:rPr>
      <w:i/>
      <w:iCs/>
    </w:rPr>
  </w:style>
  <w:style w:type="character" w:styleId="af2">
    <w:name w:val="footnote reference"/>
    <w:basedOn w:val="a0"/>
    <w:semiHidden/>
    <w:rsid w:val="00DF6923"/>
    <w:rPr>
      <w:vertAlign w:val="superscript"/>
    </w:rPr>
  </w:style>
  <w:style w:type="character" w:customStyle="1" w:styleId="CharChar1">
    <w:name w:val="Char Char1"/>
    <w:rsid w:val="00DF6923"/>
    <w:rPr>
      <w:rFonts w:ascii="Tahoma" w:hAnsi="Tahoma"/>
      <w:bCs/>
      <w:sz w:val="24"/>
      <w:lang w:val="el-GR" w:eastAsia="el-GR" w:bidi="ar-SA"/>
    </w:rPr>
  </w:style>
  <w:style w:type="paragraph" w:customStyle="1" w:styleId="310">
    <w:name w:val="Σώμα κείμενου 31"/>
    <w:basedOn w:val="a"/>
    <w:rsid w:val="00DF6923"/>
    <w:pPr>
      <w:jc w:val="both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411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Σχετικές διατάξεις , υποχρεώσεις κλπ για τηναντιμετώπιση πυρκαγιών σε δασικές και αγροτικές εκτάσεις</vt:lpstr>
    </vt:vector>
  </TitlesOfParts>
  <Company>.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Σχετικές διατάξεις , υποχρεώσεις κλπ για τηναντιμετώπιση πυρκαγιών σε δασικές και αγροτικές εκτάσεις</dc:title>
  <dc:creator>USER</dc:creator>
  <cp:lastModifiedBy>user</cp:lastModifiedBy>
  <cp:revision>6</cp:revision>
  <cp:lastPrinted>2011-01-21T14:24:00Z</cp:lastPrinted>
  <dcterms:created xsi:type="dcterms:W3CDTF">2018-01-12T09:23:00Z</dcterms:created>
  <dcterms:modified xsi:type="dcterms:W3CDTF">2018-01-12T09:41:00Z</dcterms:modified>
</cp:coreProperties>
</file>