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96" w:rsidRPr="00691896" w:rsidRDefault="00691896" w:rsidP="00691896">
      <w:pPr>
        <w:pStyle w:val="a3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 xml:space="preserve">        </w:t>
      </w:r>
      <w:r w:rsidR="009B3DA1">
        <w:rPr>
          <w:rFonts w:ascii="Cambria" w:hAnsi="Cambria" w:cs="Arial"/>
          <w:szCs w:val="24"/>
        </w:rPr>
        <w:t xml:space="preserve"> </w:t>
      </w:r>
      <w:r w:rsidRPr="00691896">
        <w:rPr>
          <w:rFonts w:ascii="Cambria" w:hAnsi="Cambria" w:cs="Arial"/>
          <w:szCs w:val="24"/>
        </w:rPr>
        <w:t xml:space="preserve">  </w:t>
      </w:r>
      <w:r w:rsidR="009B3DA1">
        <w:rPr>
          <w:rFonts w:ascii="Cambria" w:hAnsi="Cambria" w:cs="Arial"/>
          <w:szCs w:val="24"/>
        </w:rPr>
        <w:t xml:space="preserve">  </w:t>
      </w:r>
      <w:r w:rsidRPr="00691896">
        <w:rPr>
          <w:rFonts w:ascii="Cambria" w:hAnsi="Cambria" w:cs="Arial"/>
          <w:szCs w:val="24"/>
        </w:rPr>
        <w:t xml:space="preserve"> </w:t>
      </w:r>
      <w:r w:rsidRPr="00691896">
        <w:rPr>
          <w:rFonts w:ascii="Cambria" w:hAnsi="Cambria" w:cs="Arial"/>
          <w:szCs w:val="24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1.4pt" o:ole="" fillcolor="window">
            <v:imagedata r:id="rId5" o:title=""/>
          </v:shape>
          <o:OLEObject Type="Embed" ProgID="MSPhotoEd.3" ShapeID="_x0000_i1025" DrawAspect="Content" ObjectID="_1570007038" r:id="rId6"/>
        </w:object>
      </w:r>
    </w:p>
    <w:p w:rsidR="00691896" w:rsidRPr="00691896" w:rsidRDefault="00691896" w:rsidP="00691896">
      <w:pPr>
        <w:pStyle w:val="a3"/>
        <w:ind w:left="-567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 xml:space="preserve">  </w:t>
      </w:r>
      <w:r w:rsidR="00937C16">
        <w:rPr>
          <w:rFonts w:ascii="Cambria" w:hAnsi="Cambria" w:cs="Arial"/>
          <w:szCs w:val="24"/>
        </w:rPr>
        <w:t xml:space="preserve"> </w:t>
      </w:r>
      <w:r w:rsidRPr="00691896">
        <w:rPr>
          <w:rFonts w:ascii="Cambria" w:hAnsi="Cambria" w:cs="Arial"/>
          <w:szCs w:val="24"/>
        </w:rPr>
        <w:t xml:space="preserve"> </w:t>
      </w:r>
      <w:r w:rsidR="009B3DA1">
        <w:rPr>
          <w:rFonts w:ascii="Cambria" w:hAnsi="Cambria" w:cs="Arial"/>
          <w:szCs w:val="24"/>
        </w:rPr>
        <w:t xml:space="preserve"> </w:t>
      </w:r>
      <w:r w:rsidRPr="00691896">
        <w:rPr>
          <w:rFonts w:ascii="Cambria" w:hAnsi="Cambria" w:cs="Arial"/>
          <w:szCs w:val="24"/>
        </w:rPr>
        <w:t xml:space="preserve">ΕΛΛΗΝΙΚΗ ΔΗΜΟΚΡΑΤΙΑ               </w:t>
      </w:r>
      <w:r w:rsidR="009B3DA1">
        <w:rPr>
          <w:rFonts w:ascii="Cambria" w:hAnsi="Cambria" w:cs="Arial"/>
          <w:szCs w:val="24"/>
        </w:rPr>
        <w:t xml:space="preserve">                            </w:t>
      </w:r>
      <w:r w:rsidR="005B7B64">
        <w:rPr>
          <w:rFonts w:ascii="Cambria" w:hAnsi="Cambria" w:cs="Arial"/>
          <w:b w:val="0"/>
          <w:szCs w:val="24"/>
        </w:rPr>
        <w:t>Μοσχάτο, 20/10/2017</w:t>
      </w:r>
    </w:p>
    <w:p w:rsidR="00691896" w:rsidRPr="00691896" w:rsidRDefault="00691896" w:rsidP="00691896">
      <w:pPr>
        <w:ind w:left="-567"/>
        <w:rPr>
          <w:rFonts w:ascii="Cambria" w:hAnsi="Cambria" w:cs="Arial"/>
          <w:b/>
        </w:rPr>
      </w:pPr>
      <w:r w:rsidRPr="00691896">
        <w:rPr>
          <w:rFonts w:ascii="Cambria" w:hAnsi="Cambria" w:cs="Arial"/>
          <w:b/>
        </w:rPr>
        <w:t xml:space="preserve">            </w:t>
      </w:r>
      <w:r w:rsidR="009B3DA1">
        <w:rPr>
          <w:rFonts w:ascii="Cambria" w:hAnsi="Cambria" w:cs="Arial"/>
          <w:b/>
        </w:rPr>
        <w:t xml:space="preserve"> </w:t>
      </w:r>
      <w:r w:rsidRPr="00691896">
        <w:rPr>
          <w:rFonts w:ascii="Cambria" w:hAnsi="Cambria" w:cs="Arial"/>
          <w:b/>
        </w:rPr>
        <w:t>ΝΟΜΟΣ ΑΤΤΙΚΗΣ</w:t>
      </w:r>
    </w:p>
    <w:p w:rsidR="00691896" w:rsidRPr="00691896" w:rsidRDefault="00691896" w:rsidP="00691896">
      <w:pPr>
        <w:pStyle w:val="a3"/>
        <w:ind w:left="-567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 xml:space="preserve">ΔΗΜΟΣ ΜΟΣΧΑΤΟΥ-ΤΑΥΡΟΥ         </w:t>
      </w:r>
      <w:r>
        <w:rPr>
          <w:rFonts w:ascii="Cambria" w:hAnsi="Cambria" w:cs="Arial"/>
          <w:szCs w:val="24"/>
        </w:rPr>
        <w:t xml:space="preserve">                               </w:t>
      </w:r>
    </w:p>
    <w:p w:rsidR="00691896" w:rsidRPr="00691896" w:rsidRDefault="00691896" w:rsidP="00691896">
      <w:pPr>
        <w:pStyle w:val="a3"/>
        <w:ind w:left="-567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>Διεύθυνση Διοικητικών Υπηρεσιών</w:t>
      </w:r>
    </w:p>
    <w:p w:rsidR="00691896" w:rsidRPr="00691896" w:rsidRDefault="00691896" w:rsidP="00691896">
      <w:pPr>
        <w:pStyle w:val="a3"/>
        <w:ind w:left="-567"/>
        <w:rPr>
          <w:rFonts w:ascii="Cambria" w:hAnsi="Cambria" w:cs="Arial"/>
          <w:szCs w:val="24"/>
        </w:rPr>
      </w:pPr>
      <w:r w:rsidRPr="00691896">
        <w:rPr>
          <w:rFonts w:ascii="Cambria" w:hAnsi="Cambria" w:cs="Arial"/>
          <w:szCs w:val="24"/>
        </w:rPr>
        <w:t xml:space="preserve">Τμήμα Προσωπικού &amp; Μισθοδοσίας                              </w:t>
      </w:r>
    </w:p>
    <w:p w:rsidR="00691896" w:rsidRPr="00691896" w:rsidRDefault="00854397" w:rsidP="00691896">
      <w:pPr>
        <w:pStyle w:val="a3"/>
        <w:ind w:left="-567"/>
        <w:rPr>
          <w:rFonts w:ascii="Cambria" w:hAnsi="Cambria" w:cs="Arial"/>
          <w:b w:val="0"/>
          <w:szCs w:val="24"/>
        </w:rPr>
      </w:pPr>
      <w:r>
        <w:rPr>
          <w:rFonts w:ascii="Cambria" w:hAnsi="Cambria" w:cs="Arial"/>
          <w:b w:val="0"/>
          <w:szCs w:val="24"/>
        </w:rPr>
        <w:t>Πληροφορίες:</w:t>
      </w:r>
      <w:r w:rsidR="00691896" w:rsidRPr="00691896">
        <w:rPr>
          <w:rFonts w:ascii="Cambria" w:hAnsi="Cambria" w:cs="Arial"/>
          <w:szCs w:val="24"/>
        </w:rPr>
        <w:t xml:space="preserve"> </w:t>
      </w:r>
      <w:r w:rsidRPr="00854397">
        <w:rPr>
          <w:rFonts w:ascii="Cambria" w:hAnsi="Cambria" w:cs="Arial"/>
          <w:b w:val="0"/>
          <w:szCs w:val="24"/>
        </w:rPr>
        <w:t>Χρύσανθος Θεοδωράκης</w:t>
      </w:r>
      <w:r w:rsidR="00691896" w:rsidRPr="00854397">
        <w:rPr>
          <w:rFonts w:ascii="Cambria" w:hAnsi="Cambria" w:cs="Arial"/>
          <w:b w:val="0"/>
          <w:szCs w:val="24"/>
        </w:rPr>
        <w:t xml:space="preserve">             </w:t>
      </w:r>
      <w:r>
        <w:rPr>
          <w:rFonts w:ascii="Cambria" w:hAnsi="Cambria" w:cs="Arial"/>
          <w:b w:val="0"/>
          <w:szCs w:val="24"/>
        </w:rPr>
        <w:t xml:space="preserve">            </w:t>
      </w:r>
      <w:r w:rsidR="00691896" w:rsidRPr="00691896">
        <w:rPr>
          <w:rFonts w:ascii="Cambria" w:hAnsi="Cambria" w:cs="Arial"/>
          <w:b w:val="0"/>
          <w:szCs w:val="24"/>
        </w:rPr>
        <w:t>Προς:</w:t>
      </w:r>
    </w:p>
    <w:p w:rsidR="00691896" w:rsidRPr="00691896" w:rsidRDefault="00691896" w:rsidP="00691896">
      <w:pPr>
        <w:ind w:left="-567"/>
        <w:rPr>
          <w:rFonts w:ascii="Cambria" w:hAnsi="Cambria" w:cs="Arial"/>
        </w:rPr>
      </w:pPr>
      <w:r w:rsidRPr="00691896">
        <w:rPr>
          <w:rFonts w:ascii="Cambria" w:hAnsi="Cambria" w:cs="Arial"/>
        </w:rPr>
        <w:t xml:space="preserve">Κοραή 36 &amp; Αγ. Γερασίμου, Τ.Κ. 18345     </w:t>
      </w:r>
      <w:r>
        <w:rPr>
          <w:rFonts w:ascii="Cambria" w:hAnsi="Cambria" w:cs="Arial"/>
        </w:rPr>
        <w:t xml:space="preserve">                     </w:t>
      </w:r>
      <w:r w:rsidR="00854397">
        <w:rPr>
          <w:rFonts w:ascii="Cambria" w:hAnsi="Cambria" w:cs="Arial"/>
        </w:rPr>
        <w:t xml:space="preserve">κ Πρόεδρο και Μέλη Δημοτικού </w:t>
      </w:r>
    </w:p>
    <w:p w:rsidR="00691896" w:rsidRPr="00691896" w:rsidRDefault="00AC5A52" w:rsidP="00691896">
      <w:pPr>
        <w:ind w:left="-567" w:right="-34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Τηλέφωνο</w:t>
      </w:r>
      <w:r w:rsidR="005B7B64">
        <w:rPr>
          <w:rFonts w:ascii="Cambria" w:hAnsi="Cambria" w:cs="Arial"/>
        </w:rPr>
        <w:t xml:space="preserve">: 213-2019 604 </w:t>
      </w:r>
      <w:r w:rsidR="00691896" w:rsidRPr="00691896">
        <w:rPr>
          <w:rFonts w:ascii="Cambria" w:hAnsi="Cambria" w:cs="Arial"/>
        </w:rPr>
        <w:t xml:space="preserve"> </w:t>
      </w:r>
      <w:r w:rsidR="005B7B64">
        <w:rPr>
          <w:rFonts w:ascii="Cambria" w:hAnsi="Cambria" w:cs="Arial"/>
        </w:rPr>
        <w:t xml:space="preserve">                                     </w:t>
      </w:r>
      <w:r w:rsidR="00691896">
        <w:rPr>
          <w:rFonts w:ascii="Cambria" w:hAnsi="Cambria" w:cs="Arial"/>
        </w:rPr>
        <w:t xml:space="preserve">  </w:t>
      </w:r>
      <w:r>
        <w:rPr>
          <w:rFonts w:ascii="Cambria" w:hAnsi="Cambria" w:cs="Arial"/>
        </w:rPr>
        <w:t xml:space="preserve">   </w:t>
      </w:r>
      <w:r w:rsidR="00854397">
        <w:rPr>
          <w:rFonts w:ascii="Cambria" w:hAnsi="Cambria" w:cs="Arial"/>
        </w:rPr>
        <w:t xml:space="preserve">      Συμβουλίου Μοσχάτου - Ταύρου</w:t>
      </w:r>
    </w:p>
    <w:p w:rsidR="00691896" w:rsidRPr="005B7B64" w:rsidRDefault="005B7B64" w:rsidP="00854397">
      <w:pPr>
        <w:ind w:left="-567"/>
        <w:rPr>
          <w:rFonts w:ascii="Cambria" w:hAnsi="Cambria"/>
        </w:rPr>
      </w:pPr>
      <w:proofErr w:type="spellStart"/>
      <w:r>
        <w:rPr>
          <w:rFonts w:ascii="Cambria" w:hAnsi="Cambria"/>
        </w:rPr>
        <w:t>Ηλ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ταχ</w:t>
      </w:r>
      <w:proofErr w:type="spellEnd"/>
      <w:r>
        <w:rPr>
          <w:rFonts w:ascii="Cambria" w:hAnsi="Cambria"/>
        </w:rPr>
        <w:t xml:space="preserve">: </w:t>
      </w:r>
      <w:proofErr w:type="spellStart"/>
      <w:r w:rsidRPr="005B7B64">
        <w:rPr>
          <w:rFonts w:ascii="Cambria" w:hAnsi="Cambria"/>
          <w:sz w:val="20"/>
          <w:szCs w:val="20"/>
          <w:lang w:val="en-US"/>
        </w:rPr>
        <w:t>xtheodorakis</w:t>
      </w:r>
      <w:proofErr w:type="spellEnd"/>
      <w:r w:rsidRPr="005B7B64">
        <w:rPr>
          <w:rFonts w:ascii="Cambria" w:hAnsi="Cambria"/>
          <w:sz w:val="20"/>
          <w:szCs w:val="20"/>
        </w:rPr>
        <w:t>@0144,</w:t>
      </w:r>
      <w:proofErr w:type="spellStart"/>
      <w:r w:rsidRPr="005B7B64">
        <w:rPr>
          <w:rFonts w:ascii="Cambria" w:hAnsi="Cambria"/>
          <w:sz w:val="20"/>
          <w:szCs w:val="20"/>
          <w:lang w:val="en-US"/>
        </w:rPr>
        <w:t>syzefxis</w:t>
      </w:r>
      <w:proofErr w:type="spellEnd"/>
      <w:r w:rsidRPr="005B7B64">
        <w:rPr>
          <w:rFonts w:ascii="Cambria" w:hAnsi="Cambria"/>
          <w:sz w:val="20"/>
          <w:szCs w:val="20"/>
        </w:rPr>
        <w:t>.</w:t>
      </w:r>
      <w:proofErr w:type="spellStart"/>
      <w:r w:rsidRPr="005B7B64">
        <w:rPr>
          <w:rFonts w:ascii="Cambria" w:hAnsi="Cambria"/>
          <w:sz w:val="20"/>
          <w:szCs w:val="20"/>
          <w:lang w:val="en-US"/>
        </w:rPr>
        <w:t>gov</w:t>
      </w:r>
      <w:proofErr w:type="spellEnd"/>
      <w:r w:rsidRPr="005B7B64">
        <w:rPr>
          <w:rFonts w:ascii="Cambria" w:hAnsi="Cambria"/>
          <w:sz w:val="20"/>
          <w:szCs w:val="20"/>
        </w:rPr>
        <w:t>.</w:t>
      </w:r>
      <w:r w:rsidRPr="005B7B64">
        <w:rPr>
          <w:rFonts w:ascii="Cambria" w:hAnsi="Cambria"/>
          <w:sz w:val="20"/>
          <w:szCs w:val="20"/>
          <w:lang w:val="en-US"/>
        </w:rPr>
        <w:t>gr</w:t>
      </w:r>
    </w:p>
    <w:p w:rsidR="00691896" w:rsidRPr="00691896" w:rsidRDefault="00691896" w:rsidP="00691896">
      <w:pPr>
        <w:tabs>
          <w:tab w:val="left" w:pos="5625"/>
          <w:tab w:val="left" w:pos="5730"/>
        </w:tabs>
        <w:rPr>
          <w:rFonts w:ascii="Cambria" w:hAnsi="Cambria"/>
        </w:rPr>
      </w:pPr>
      <w:r w:rsidRPr="00691896">
        <w:rPr>
          <w:rFonts w:ascii="Cambria" w:hAnsi="Cambria"/>
        </w:rPr>
        <w:t xml:space="preserve">                                                                                                        </w:t>
      </w:r>
    </w:p>
    <w:p w:rsidR="00691896" w:rsidRPr="00691896" w:rsidRDefault="00691896" w:rsidP="00691896">
      <w:pPr>
        <w:tabs>
          <w:tab w:val="left" w:pos="5625"/>
          <w:tab w:val="left" w:pos="5730"/>
        </w:tabs>
        <w:rPr>
          <w:rFonts w:ascii="Cambria" w:hAnsi="Cambria"/>
        </w:rPr>
      </w:pPr>
    </w:p>
    <w:p w:rsidR="00691896" w:rsidRPr="00691896" w:rsidRDefault="00691896" w:rsidP="00691896">
      <w:pPr>
        <w:tabs>
          <w:tab w:val="left" w:pos="5625"/>
          <w:tab w:val="left" w:pos="5730"/>
        </w:tabs>
        <w:rPr>
          <w:rFonts w:ascii="Cambria" w:hAnsi="Cambria"/>
        </w:rPr>
      </w:pPr>
    </w:p>
    <w:p w:rsidR="00691896" w:rsidRPr="003E1CBB" w:rsidRDefault="00854397" w:rsidP="00691896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  <w:u w:val="single"/>
        </w:rPr>
        <w:t xml:space="preserve">Θέμα………..: </w:t>
      </w:r>
      <w:r w:rsidRPr="003E1CBB">
        <w:rPr>
          <w:rFonts w:ascii="Cambria" w:hAnsi="Cambria"/>
          <w:sz w:val="22"/>
          <w:szCs w:val="22"/>
        </w:rPr>
        <w:t>«Λήψη Απόφ</w:t>
      </w:r>
      <w:r w:rsidR="0081029A" w:rsidRPr="003E1CBB">
        <w:rPr>
          <w:rFonts w:ascii="Cambria" w:hAnsi="Cambria"/>
          <w:sz w:val="22"/>
          <w:szCs w:val="22"/>
        </w:rPr>
        <w:t>ασης για την</w:t>
      </w:r>
      <w:r w:rsidR="002C6C83" w:rsidRPr="003E1CBB">
        <w:rPr>
          <w:rFonts w:ascii="Cambria" w:hAnsi="Cambria"/>
          <w:sz w:val="22"/>
          <w:szCs w:val="22"/>
        </w:rPr>
        <w:t xml:space="preserve"> συμπλήρωση της υπ΄αριθμ 333/2015 Απόφασης του Δημοτικού Συμβουλίου Μοσχάτου-Ταύρου, «περί</w:t>
      </w:r>
      <w:r w:rsidR="0081029A" w:rsidRPr="003E1CBB">
        <w:rPr>
          <w:rFonts w:ascii="Cambria" w:hAnsi="Cambria"/>
          <w:sz w:val="22"/>
          <w:szCs w:val="22"/>
        </w:rPr>
        <w:t xml:space="preserve"> καθιέρωση</w:t>
      </w:r>
      <w:r w:rsidR="002C6C83" w:rsidRPr="003E1CBB">
        <w:rPr>
          <w:rFonts w:ascii="Cambria" w:hAnsi="Cambria"/>
          <w:sz w:val="22"/>
          <w:szCs w:val="22"/>
        </w:rPr>
        <w:t>ς</w:t>
      </w:r>
      <w:r w:rsidR="0081029A" w:rsidRPr="003E1CBB">
        <w:rPr>
          <w:rFonts w:ascii="Cambria" w:hAnsi="Cambria"/>
          <w:sz w:val="22"/>
          <w:szCs w:val="22"/>
        </w:rPr>
        <w:t xml:space="preserve"> εξαιρέσεων</w:t>
      </w:r>
      <w:r w:rsidRPr="003E1CBB">
        <w:rPr>
          <w:rFonts w:ascii="Cambria" w:hAnsi="Cambria"/>
          <w:sz w:val="22"/>
          <w:szCs w:val="22"/>
        </w:rPr>
        <w:t xml:space="preserve"> από την εφαρμογή της πενθήμερης εργασίας</w:t>
      </w:r>
      <w:r w:rsidR="0081029A" w:rsidRPr="003E1CBB">
        <w:rPr>
          <w:rFonts w:ascii="Cambria" w:hAnsi="Cambria"/>
          <w:sz w:val="22"/>
          <w:szCs w:val="22"/>
        </w:rPr>
        <w:t xml:space="preserve"> και του συνεχούς ωραρίου καθώς και την 24ωρη λειτουργία  υπηρεσιών του Δήμου Μοσχάτου – Ταύρ</w:t>
      </w:r>
      <w:r w:rsidR="002C6C83" w:rsidRPr="003E1CBB">
        <w:rPr>
          <w:rFonts w:ascii="Cambria" w:hAnsi="Cambria"/>
          <w:sz w:val="22"/>
          <w:szCs w:val="22"/>
        </w:rPr>
        <w:t>ου, ανάλογα με τις ανάγκες τους»</w:t>
      </w:r>
      <w:r w:rsidR="003E1CBB" w:rsidRPr="003E1CBB">
        <w:rPr>
          <w:rFonts w:ascii="Cambria" w:hAnsi="Cambria"/>
          <w:sz w:val="22"/>
          <w:szCs w:val="22"/>
        </w:rPr>
        <w:t>, από τούδε και στο εξής</w:t>
      </w:r>
    </w:p>
    <w:p w:rsidR="007F6B3E" w:rsidRPr="003E1CBB" w:rsidRDefault="007F6B3E" w:rsidP="00691896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</w:p>
    <w:p w:rsidR="007F6B3E" w:rsidRPr="003E1CBB" w:rsidRDefault="007F6B3E" w:rsidP="00691896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Σχετικά: </w:t>
      </w:r>
    </w:p>
    <w:p w:rsidR="007F6B3E" w:rsidRPr="003E1CBB" w:rsidRDefault="007F6B3E" w:rsidP="007F6B3E">
      <w:pPr>
        <w:pStyle w:val="a4"/>
        <w:numPr>
          <w:ilvl w:val="0"/>
          <w:numId w:val="7"/>
        </w:num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η  υπ’ </w:t>
      </w:r>
      <w:proofErr w:type="spellStart"/>
      <w:r w:rsidRPr="003E1CBB">
        <w:rPr>
          <w:rFonts w:ascii="Cambria" w:hAnsi="Cambria"/>
          <w:sz w:val="22"/>
          <w:szCs w:val="22"/>
        </w:rPr>
        <w:t>αριθμ</w:t>
      </w:r>
      <w:proofErr w:type="spellEnd"/>
      <w:r w:rsidRPr="003E1CBB">
        <w:rPr>
          <w:rFonts w:ascii="Cambria" w:hAnsi="Cambria"/>
          <w:sz w:val="22"/>
          <w:szCs w:val="22"/>
        </w:rPr>
        <w:t xml:space="preserve"> 333/2015 Απόφαση του Δημοτικού Συμβουλίου Μοσχάτου-Ταύρου</w:t>
      </w:r>
    </w:p>
    <w:p w:rsidR="007F6B3E" w:rsidRPr="003E1CBB" w:rsidRDefault="007F6B3E" w:rsidP="007F6B3E">
      <w:pPr>
        <w:pStyle w:val="a4"/>
        <w:numPr>
          <w:ilvl w:val="0"/>
          <w:numId w:val="7"/>
        </w:num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το από 10/10/2017 Υπηρεσιακό Σημείωμα της Προϊσταμένης του Τμήματος Έργων Συντήρησης &amp; Αυτεπιστασίας προς το Τμήμα Προσωπικού &amp; Μισθοδοσίας</w:t>
      </w:r>
    </w:p>
    <w:p w:rsidR="007F6B3E" w:rsidRPr="003E1CBB" w:rsidRDefault="007F6B3E" w:rsidP="007F6B3E">
      <w:p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</w:p>
    <w:p w:rsidR="007F6B3E" w:rsidRPr="003E1CBB" w:rsidRDefault="007F6B3E" w:rsidP="007F6B3E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Κύριε Πρόεδρε,</w:t>
      </w:r>
    </w:p>
    <w:p w:rsidR="00691896" w:rsidRPr="003E1CBB" w:rsidRDefault="00691896" w:rsidP="00691896">
      <w:pPr>
        <w:tabs>
          <w:tab w:val="left" w:pos="5625"/>
          <w:tab w:val="left" w:pos="5730"/>
        </w:tabs>
        <w:ind w:left="-567" w:right="-908"/>
        <w:jc w:val="both"/>
        <w:rPr>
          <w:rFonts w:ascii="Cambria" w:hAnsi="Cambria"/>
          <w:sz w:val="22"/>
          <w:szCs w:val="22"/>
        </w:rPr>
      </w:pPr>
    </w:p>
    <w:p w:rsidR="0081029A" w:rsidRPr="003E1CBB" w:rsidRDefault="002C6C83" w:rsidP="002C6C83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α) </w:t>
      </w:r>
      <w:r w:rsidR="00832517" w:rsidRPr="003E1CBB">
        <w:rPr>
          <w:rFonts w:ascii="Cambria" w:hAnsi="Cambria"/>
          <w:sz w:val="22"/>
          <w:szCs w:val="22"/>
        </w:rPr>
        <w:t xml:space="preserve">Με με  </w:t>
      </w:r>
      <w:r w:rsidR="0081029A" w:rsidRPr="003E1CBB">
        <w:rPr>
          <w:rFonts w:ascii="Cambria" w:hAnsi="Cambria"/>
          <w:sz w:val="22"/>
          <w:szCs w:val="22"/>
        </w:rPr>
        <w:t>τις διατάξεις των άρθρων 36 και 176 του Ν3584/2007 «Κύρωση του Κώδικα Κατάστασης Δημοτικών και Κοινοτικών Υπαλλήλων»</w:t>
      </w:r>
      <w:r w:rsidR="00832517" w:rsidRPr="003E1CBB">
        <w:rPr>
          <w:rFonts w:ascii="Cambria" w:hAnsi="Cambria"/>
          <w:sz w:val="22"/>
          <w:szCs w:val="22"/>
        </w:rPr>
        <w:t xml:space="preserve"> προβλέπεται ότι</w:t>
      </w:r>
      <w:r w:rsidR="0081029A" w:rsidRPr="003E1CBB">
        <w:rPr>
          <w:rFonts w:ascii="Cambria" w:hAnsi="Cambria"/>
          <w:sz w:val="22"/>
          <w:szCs w:val="22"/>
        </w:rPr>
        <w:t xml:space="preserve"> με απόφαση του Γενικού Γραμματέα Περιφέρειας και κατόπιν πρότασης των οικείων Δημοτικών και Κοινοτικών Συμβουλίων ή της οικείας διοίκησης των Δημοτικών και Κοινοτικών Νομικών Προσώπων Δημοσίου Δικαίου, Ιδρυμάτων και Συνδέσμων Δήμων, Κοινοτήτων ή Δήμων και Κοινοτήτων, μπορεί</w:t>
      </w:r>
      <w:r w:rsidRPr="003E1CBB">
        <w:rPr>
          <w:rFonts w:ascii="Cambria" w:hAnsi="Cambria"/>
          <w:sz w:val="22"/>
          <w:szCs w:val="22"/>
        </w:rPr>
        <w:t xml:space="preserve"> οποτεδήποτε,  </w:t>
      </w:r>
      <w:r w:rsidR="0081029A" w:rsidRPr="003E1CBB">
        <w:rPr>
          <w:rFonts w:ascii="Cambria" w:hAnsi="Cambria"/>
          <w:sz w:val="22"/>
          <w:szCs w:val="22"/>
        </w:rPr>
        <w:t xml:space="preserve">να καθιερώνονται εξαιρέσεις τόσο από την εφαρμογή της πενθήμερης εργασίας όσο και από το συνεχές ωράριο, </w:t>
      </w:r>
      <w:r w:rsidR="003E1CBB">
        <w:rPr>
          <w:rFonts w:ascii="Cambria" w:hAnsi="Cambria"/>
          <w:sz w:val="22"/>
          <w:szCs w:val="22"/>
        </w:rPr>
        <w:t xml:space="preserve">όπως και </w:t>
      </w:r>
      <w:r w:rsidR="0081029A" w:rsidRPr="003E1CBB">
        <w:rPr>
          <w:rFonts w:ascii="Cambria" w:hAnsi="Cambria"/>
          <w:sz w:val="22"/>
          <w:szCs w:val="22"/>
        </w:rPr>
        <w:t>να καθιερώνεται το καθημερινό ωράριο εργασίας σε βάρδιες και κατά τις νυχτερινές ώρες καθώς και τις Κυριακές και τις ημέρες αργίας και αυτό λόγω της ιδιοτυπίας των συνθηκών λειτουργί</w:t>
      </w:r>
      <w:r w:rsidRPr="003E1CBB">
        <w:rPr>
          <w:rFonts w:ascii="Cambria" w:hAnsi="Cambria"/>
          <w:sz w:val="22"/>
          <w:szCs w:val="22"/>
        </w:rPr>
        <w:t>ας ή το είδος και τη μορφή των Υ</w:t>
      </w:r>
      <w:r w:rsidR="0081029A" w:rsidRPr="003E1CBB">
        <w:rPr>
          <w:rFonts w:ascii="Cambria" w:hAnsi="Cambria"/>
          <w:sz w:val="22"/>
          <w:szCs w:val="22"/>
        </w:rPr>
        <w:t>πηρεσιών του Δήμου .</w:t>
      </w:r>
    </w:p>
    <w:p w:rsidR="0081029A" w:rsidRPr="003E1CBB" w:rsidRDefault="0081029A" w:rsidP="0081029A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</w:p>
    <w:p w:rsidR="0081029A" w:rsidRPr="003E1CBB" w:rsidRDefault="002C6C83" w:rsidP="0081029A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β) </w:t>
      </w:r>
      <w:r w:rsidR="00832517" w:rsidRPr="003E1CBB">
        <w:rPr>
          <w:rFonts w:ascii="Cambria" w:hAnsi="Cambria"/>
          <w:sz w:val="22"/>
          <w:szCs w:val="22"/>
        </w:rPr>
        <w:t xml:space="preserve">Με τις διατάξεις </w:t>
      </w:r>
      <w:r w:rsidRPr="003E1CBB">
        <w:rPr>
          <w:rFonts w:ascii="Cambria" w:hAnsi="Cambria"/>
          <w:sz w:val="22"/>
          <w:szCs w:val="22"/>
        </w:rPr>
        <w:t xml:space="preserve"> το</w:t>
      </w:r>
      <w:r w:rsidR="00832517" w:rsidRPr="003E1CBB">
        <w:rPr>
          <w:rFonts w:ascii="Cambria" w:hAnsi="Cambria"/>
          <w:sz w:val="22"/>
          <w:szCs w:val="22"/>
        </w:rPr>
        <w:t>υ</w:t>
      </w:r>
      <w:r w:rsidRPr="003E1CBB">
        <w:rPr>
          <w:rFonts w:ascii="Cambria" w:hAnsi="Cambria"/>
          <w:sz w:val="22"/>
          <w:szCs w:val="22"/>
        </w:rPr>
        <w:t xml:space="preserve"> άρθρο</w:t>
      </w:r>
      <w:r w:rsidR="00832517" w:rsidRPr="003E1CBB">
        <w:rPr>
          <w:rFonts w:ascii="Cambria" w:hAnsi="Cambria"/>
          <w:sz w:val="22"/>
          <w:szCs w:val="22"/>
        </w:rPr>
        <w:t>υ</w:t>
      </w:r>
      <w:r w:rsidRPr="003E1CBB">
        <w:rPr>
          <w:rFonts w:ascii="Cambria" w:hAnsi="Cambria"/>
          <w:sz w:val="22"/>
          <w:szCs w:val="22"/>
        </w:rPr>
        <w:t xml:space="preserve"> 20 του Ν4354/15</w:t>
      </w:r>
      <w:r w:rsidR="00832517" w:rsidRPr="003E1CBB">
        <w:rPr>
          <w:rFonts w:ascii="Cambria" w:hAnsi="Cambria"/>
          <w:sz w:val="22"/>
          <w:szCs w:val="22"/>
        </w:rPr>
        <w:t>,</w:t>
      </w:r>
      <w:r w:rsidR="005B7B64" w:rsidRPr="003E1CBB">
        <w:rPr>
          <w:rFonts w:ascii="Cambria" w:hAnsi="Cambria"/>
          <w:sz w:val="22"/>
          <w:szCs w:val="22"/>
        </w:rPr>
        <w:t xml:space="preserve"> </w:t>
      </w:r>
      <w:r w:rsidR="001673FF" w:rsidRPr="003E1CBB">
        <w:rPr>
          <w:rFonts w:ascii="Cambria" w:hAnsi="Cambria"/>
          <w:sz w:val="22"/>
          <w:szCs w:val="22"/>
        </w:rPr>
        <w:t>ορίζονται τα σχετικά με την</w:t>
      </w:r>
      <w:r w:rsidRPr="003E1CBB">
        <w:rPr>
          <w:rFonts w:ascii="Cambria" w:hAnsi="Cambria"/>
          <w:sz w:val="22"/>
          <w:szCs w:val="22"/>
        </w:rPr>
        <w:t xml:space="preserve"> αποζημίωση της καθ’ υπέρβαση του υποχρεωτικού ωραρίου</w:t>
      </w:r>
      <w:r w:rsidR="001673FF" w:rsidRPr="003E1CBB">
        <w:rPr>
          <w:rFonts w:ascii="Cambria" w:hAnsi="Cambria"/>
          <w:sz w:val="22"/>
          <w:szCs w:val="22"/>
        </w:rPr>
        <w:t xml:space="preserve"> εργασία</w:t>
      </w:r>
      <w:r w:rsidRPr="003E1CBB">
        <w:rPr>
          <w:rFonts w:ascii="Cambria" w:hAnsi="Cambria"/>
          <w:sz w:val="22"/>
          <w:szCs w:val="22"/>
        </w:rPr>
        <w:t>ς</w:t>
      </w:r>
      <w:r w:rsidR="001673FF" w:rsidRPr="003E1CBB">
        <w:rPr>
          <w:rFonts w:ascii="Cambria" w:hAnsi="Cambria"/>
          <w:sz w:val="22"/>
          <w:szCs w:val="22"/>
        </w:rPr>
        <w:t xml:space="preserve"> κατά τις Κυριακές και εξαιρέσιμες ημέρες και τη μισθοδοσία των υπαλλήλων εφόσον απαιτείται να απασχοληθούν υπερωριακά </w:t>
      </w:r>
      <w:r w:rsidRPr="003E1CBB">
        <w:rPr>
          <w:rFonts w:ascii="Cambria" w:hAnsi="Cambria"/>
          <w:sz w:val="22"/>
          <w:szCs w:val="22"/>
        </w:rPr>
        <w:t>για την αντιμετώπιση εποχικών, εκτάκτων ή επειγουσών υπηρεσιακών αναγκών</w:t>
      </w:r>
    </w:p>
    <w:p w:rsidR="001673FF" w:rsidRPr="003E1CBB" w:rsidRDefault="001673FF" w:rsidP="0081029A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</w:p>
    <w:p w:rsidR="00832517" w:rsidRDefault="001673FF" w:rsidP="0081029A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Στο πλαίσιο αυτό και με απώτερο σκοπό την απρόσκοπτη και εύρυθμη λειτουργία </w:t>
      </w:r>
      <w:r w:rsidR="00B33993" w:rsidRPr="003E1CBB">
        <w:rPr>
          <w:rFonts w:ascii="Cambria" w:hAnsi="Cambria"/>
          <w:sz w:val="22"/>
          <w:szCs w:val="22"/>
        </w:rPr>
        <w:t xml:space="preserve"> διαφόρων </w:t>
      </w:r>
      <w:r w:rsidRPr="003E1CBB">
        <w:rPr>
          <w:rFonts w:ascii="Cambria" w:hAnsi="Cambria"/>
          <w:sz w:val="22"/>
          <w:szCs w:val="22"/>
        </w:rPr>
        <w:t xml:space="preserve"> Υπηρεσιών του Δήμου,</w:t>
      </w:r>
      <w:r w:rsidR="00B33993" w:rsidRPr="003E1CBB">
        <w:rPr>
          <w:rFonts w:ascii="Cambria" w:hAnsi="Cambria"/>
          <w:sz w:val="22"/>
          <w:szCs w:val="22"/>
        </w:rPr>
        <w:t xml:space="preserve"> το Δημοτικό Συμβούλιο Μοσχάτου-Ταύρου, έλαβε την υπ’ </w:t>
      </w:r>
      <w:proofErr w:type="spellStart"/>
      <w:r w:rsidR="00B33993" w:rsidRPr="003E1CBB">
        <w:rPr>
          <w:rFonts w:ascii="Cambria" w:hAnsi="Cambria"/>
          <w:sz w:val="22"/>
          <w:szCs w:val="22"/>
        </w:rPr>
        <w:t>αριθμ</w:t>
      </w:r>
      <w:proofErr w:type="spellEnd"/>
      <w:r w:rsidR="00B33993" w:rsidRPr="003E1CBB">
        <w:rPr>
          <w:rFonts w:ascii="Cambria" w:hAnsi="Cambria"/>
          <w:sz w:val="22"/>
          <w:szCs w:val="22"/>
        </w:rPr>
        <w:t xml:space="preserve"> 333/2015 Απόφαση</w:t>
      </w:r>
      <w:r w:rsidR="00200B39" w:rsidRPr="003E1CBB">
        <w:rPr>
          <w:rFonts w:ascii="Cambria" w:hAnsi="Cambria"/>
          <w:sz w:val="22"/>
          <w:szCs w:val="22"/>
        </w:rPr>
        <w:t>, η οποία δημοσιεύθηκε στο ΦΕΚ 116/Β/28-1-2016</w:t>
      </w:r>
      <w:r w:rsidR="00B33993" w:rsidRPr="003E1CBB">
        <w:rPr>
          <w:rFonts w:ascii="Cambria" w:hAnsi="Cambria"/>
          <w:sz w:val="22"/>
          <w:szCs w:val="22"/>
        </w:rPr>
        <w:t xml:space="preserve"> με την οποία καθιέρωσε διαφορετικό ωράριο λειτουργίας για Υπηρεσίες του Δήμου, σε αρμονία πάντοτε με τη διασφάλιση των κεκτημένων δικαιωμάτων των εργαζομένων και χωρίς την καταστρατήγηση του πενθημέρου, προκειμένου να διασφαλισθεί η απρόσκοπτη παροχή των Υπηρεσιών του Δήμου προς το δημότες καθώς και η διασφάλιση του δημοσίου συμφέροντος.  </w:t>
      </w:r>
    </w:p>
    <w:p w:rsidR="003E3302" w:rsidRPr="003E1CBB" w:rsidRDefault="003E3302" w:rsidP="0081029A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</w:p>
    <w:p w:rsidR="001673FF" w:rsidRPr="003E1CBB" w:rsidRDefault="00832517" w:rsidP="0081029A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Στο πνεύμα της παραπάνω Απόφασης του Συμβουλίου και π</w:t>
      </w:r>
      <w:r w:rsidR="00B33993" w:rsidRPr="003E1CBB">
        <w:rPr>
          <w:rFonts w:ascii="Cambria" w:hAnsi="Cambria"/>
          <w:sz w:val="22"/>
          <w:szCs w:val="22"/>
        </w:rPr>
        <w:t>ροκειμένου να αντιμετωπισθούν καλύτερα οι ανάγκες που προκύπτουν, όσον αφορά την διασφάλιση της έγκαιρης αντιμετώπισης, από το Τμήμα Έργων Συντήρησης &amp; Αυτεπιστασίας,  θεμάτων που άπτονται της αρμοδιότητάς του,</w:t>
      </w:r>
      <w:r w:rsidR="001673FF" w:rsidRPr="003E1CBB">
        <w:rPr>
          <w:rFonts w:ascii="Cambria" w:hAnsi="Cambria"/>
          <w:sz w:val="22"/>
          <w:szCs w:val="22"/>
        </w:rPr>
        <w:t xml:space="preserve"> θέτουμε υπ’ </w:t>
      </w:r>
      <w:proofErr w:type="spellStart"/>
      <w:r w:rsidR="001673FF" w:rsidRPr="003E1CBB">
        <w:rPr>
          <w:rFonts w:ascii="Cambria" w:hAnsi="Cambria"/>
          <w:sz w:val="22"/>
          <w:szCs w:val="22"/>
        </w:rPr>
        <w:t>όψιν</w:t>
      </w:r>
      <w:proofErr w:type="spellEnd"/>
      <w:r w:rsidR="001673FF" w:rsidRPr="003E1CBB">
        <w:rPr>
          <w:rFonts w:ascii="Cambria" w:hAnsi="Cambria"/>
          <w:sz w:val="22"/>
          <w:szCs w:val="22"/>
        </w:rPr>
        <w:t xml:space="preserve"> σας την παρακάτω πρόταση, ύσ</w:t>
      </w:r>
      <w:r w:rsidR="00B33993" w:rsidRPr="003E1CBB">
        <w:rPr>
          <w:rFonts w:ascii="Cambria" w:hAnsi="Cambria"/>
          <w:sz w:val="22"/>
          <w:szCs w:val="22"/>
        </w:rPr>
        <w:t xml:space="preserve">τερα και από την σχετική εισήγηση της </w:t>
      </w:r>
      <w:proofErr w:type="spellStart"/>
      <w:r w:rsidR="00B33993" w:rsidRPr="003E1CBB">
        <w:rPr>
          <w:rFonts w:ascii="Cambria" w:hAnsi="Cambria"/>
          <w:sz w:val="22"/>
          <w:szCs w:val="22"/>
        </w:rPr>
        <w:t>κας</w:t>
      </w:r>
      <w:proofErr w:type="spellEnd"/>
      <w:r w:rsidR="00B33993" w:rsidRPr="003E1CBB">
        <w:rPr>
          <w:rFonts w:ascii="Cambria" w:hAnsi="Cambria"/>
          <w:sz w:val="22"/>
          <w:szCs w:val="22"/>
        </w:rPr>
        <w:t xml:space="preserve"> </w:t>
      </w:r>
      <w:r w:rsidR="00B33993" w:rsidRPr="003E1CBB">
        <w:rPr>
          <w:rFonts w:ascii="Cambria" w:hAnsi="Cambria"/>
          <w:sz w:val="22"/>
          <w:szCs w:val="22"/>
        </w:rPr>
        <w:lastRenderedPageBreak/>
        <w:t xml:space="preserve">Διευθύντριας Τεχνικών Υπηρεσιών καθώς και της </w:t>
      </w:r>
      <w:proofErr w:type="spellStart"/>
      <w:r w:rsidR="00B33993" w:rsidRPr="003E1CBB">
        <w:rPr>
          <w:rFonts w:ascii="Cambria" w:hAnsi="Cambria"/>
          <w:sz w:val="22"/>
          <w:szCs w:val="22"/>
        </w:rPr>
        <w:t>κας</w:t>
      </w:r>
      <w:proofErr w:type="spellEnd"/>
      <w:r w:rsidR="00B33993" w:rsidRPr="003E1CBB">
        <w:rPr>
          <w:rFonts w:ascii="Cambria" w:hAnsi="Cambria"/>
          <w:sz w:val="22"/>
          <w:szCs w:val="22"/>
        </w:rPr>
        <w:t xml:space="preserve"> Προϊσταμένης του Τμήματος</w:t>
      </w:r>
      <w:r w:rsidRPr="003E1CBB">
        <w:rPr>
          <w:rFonts w:ascii="Cambria" w:hAnsi="Cambria"/>
          <w:sz w:val="22"/>
          <w:szCs w:val="22"/>
        </w:rPr>
        <w:t xml:space="preserve"> ‘</w:t>
      </w:r>
      <w:proofErr w:type="spellStart"/>
      <w:r w:rsidRPr="003E1CBB">
        <w:rPr>
          <w:rFonts w:ascii="Cambria" w:hAnsi="Cambria"/>
          <w:sz w:val="22"/>
          <w:szCs w:val="22"/>
        </w:rPr>
        <w:t>Εργων</w:t>
      </w:r>
      <w:proofErr w:type="spellEnd"/>
      <w:r w:rsidRPr="003E1CBB">
        <w:rPr>
          <w:rFonts w:ascii="Cambria" w:hAnsi="Cambria"/>
          <w:sz w:val="22"/>
          <w:szCs w:val="22"/>
        </w:rPr>
        <w:t xml:space="preserve"> Συντήρησης &amp; Αυτεπιστασίας</w:t>
      </w:r>
      <w:r w:rsidR="00B33993" w:rsidRPr="003E1CBB">
        <w:rPr>
          <w:rFonts w:ascii="Cambria" w:hAnsi="Cambria"/>
          <w:sz w:val="22"/>
          <w:szCs w:val="22"/>
        </w:rPr>
        <w:t>,</w:t>
      </w:r>
      <w:r w:rsidR="001673FF" w:rsidRPr="003E1CBB">
        <w:rPr>
          <w:rFonts w:ascii="Cambria" w:hAnsi="Cambria"/>
          <w:sz w:val="22"/>
          <w:szCs w:val="22"/>
        </w:rPr>
        <w:t xml:space="preserve"> </w:t>
      </w:r>
      <w:r w:rsidR="00B33993" w:rsidRPr="003E1CBB">
        <w:rPr>
          <w:rFonts w:ascii="Cambria" w:hAnsi="Cambria"/>
          <w:sz w:val="22"/>
          <w:szCs w:val="22"/>
        </w:rPr>
        <w:t xml:space="preserve"> </w:t>
      </w:r>
      <w:r w:rsidR="00731109" w:rsidRPr="003E1CBB">
        <w:rPr>
          <w:rFonts w:ascii="Cambria" w:hAnsi="Cambria"/>
          <w:sz w:val="22"/>
          <w:szCs w:val="22"/>
        </w:rPr>
        <w:t>σχετι</w:t>
      </w:r>
      <w:r w:rsidR="00B33993" w:rsidRPr="003E1CBB">
        <w:rPr>
          <w:rFonts w:ascii="Cambria" w:hAnsi="Cambria"/>
          <w:sz w:val="22"/>
          <w:szCs w:val="22"/>
        </w:rPr>
        <w:t>κά με το ωράριο λειτουργίας του Τμήματος</w:t>
      </w:r>
      <w:r w:rsidR="00731109" w:rsidRPr="003E1CBB">
        <w:rPr>
          <w:rFonts w:ascii="Cambria" w:hAnsi="Cambria"/>
          <w:sz w:val="22"/>
          <w:szCs w:val="22"/>
        </w:rPr>
        <w:t>.</w:t>
      </w:r>
    </w:p>
    <w:p w:rsidR="00731109" w:rsidRPr="003E1CBB" w:rsidRDefault="00731109" w:rsidP="0081029A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</w:p>
    <w:p w:rsidR="00691896" w:rsidRPr="003E1CBB" w:rsidRDefault="00731109" w:rsidP="00731109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b/>
          <w:sz w:val="22"/>
          <w:szCs w:val="22"/>
        </w:rPr>
      </w:pPr>
      <w:r w:rsidRPr="003E1CBB">
        <w:rPr>
          <w:rFonts w:ascii="Cambria" w:hAnsi="Cambria"/>
          <w:b/>
          <w:sz w:val="22"/>
          <w:szCs w:val="22"/>
        </w:rPr>
        <w:t>Ειδικότερα, εισηγούμαστε:</w:t>
      </w:r>
    </w:p>
    <w:p w:rsidR="006D03A4" w:rsidRPr="003E1CBB" w:rsidRDefault="006D03A4" w:rsidP="00731109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b/>
          <w:sz w:val="22"/>
          <w:szCs w:val="22"/>
        </w:rPr>
      </w:pPr>
    </w:p>
    <w:p w:rsidR="00143DDB" w:rsidRPr="003E1CBB" w:rsidRDefault="00832517" w:rsidP="00832517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b/>
          <w:sz w:val="22"/>
          <w:szCs w:val="22"/>
          <w:u w:val="single"/>
        </w:rPr>
      </w:pPr>
      <w:r w:rsidRPr="003E1CBB">
        <w:rPr>
          <w:rFonts w:ascii="Cambria" w:hAnsi="Cambria"/>
          <w:b/>
          <w:sz w:val="22"/>
          <w:szCs w:val="22"/>
          <w:u w:val="single"/>
        </w:rPr>
        <w:t xml:space="preserve"> </w:t>
      </w:r>
      <w:r w:rsidRPr="003E1CBB">
        <w:rPr>
          <w:rFonts w:ascii="Cambria" w:hAnsi="Cambria"/>
          <w:sz w:val="22"/>
          <w:szCs w:val="22"/>
        </w:rPr>
        <w:t xml:space="preserve">Για την αποτελεσματικότερη </w:t>
      </w:r>
      <w:r w:rsidR="006F082C" w:rsidRPr="003E1CBB">
        <w:rPr>
          <w:rFonts w:ascii="Cambria" w:hAnsi="Cambria"/>
          <w:sz w:val="22"/>
          <w:szCs w:val="22"/>
        </w:rPr>
        <w:t xml:space="preserve">λειτουργία </w:t>
      </w:r>
      <w:r w:rsidRPr="003E1CBB">
        <w:rPr>
          <w:rFonts w:ascii="Cambria" w:hAnsi="Cambria"/>
          <w:sz w:val="22"/>
          <w:szCs w:val="22"/>
        </w:rPr>
        <w:t>του Τμήματος Έργων Συντήρησης &amp; Αυτεπιστασίας</w:t>
      </w:r>
      <w:r w:rsidR="00200B39" w:rsidRPr="003E1CBB">
        <w:rPr>
          <w:rFonts w:ascii="Cambria" w:hAnsi="Cambria"/>
          <w:sz w:val="22"/>
          <w:szCs w:val="22"/>
        </w:rPr>
        <w:t>,</w:t>
      </w:r>
      <w:r w:rsidR="007F6B3E" w:rsidRPr="003E1CBB">
        <w:rPr>
          <w:rFonts w:ascii="Cambria" w:hAnsi="Cambria"/>
          <w:sz w:val="22"/>
          <w:szCs w:val="22"/>
        </w:rPr>
        <w:t xml:space="preserve"> που,</w:t>
      </w:r>
      <w:r w:rsidR="00200B39" w:rsidRPr="003E1CBB">
        <w:rPr>
          <w:rFonts w:ascii="Cambria" w:hAnsi="Cambria"/>
          <w:sz w:val="22"/>
          <w:szCs w:val="22"/>
        </w:rPr>
        <w:t xml:space="preserve"> στο πλαίσιο της </w:t>
      </w:r>
      <w:r w:rsidR="007F6B3E" w:rsidRPr="003E1CBB">
        <w:rPr>
          <w:rFonts w:ascii="Cambria" w:hAnsi="Cambria"/>
          <w:sz w:val="22"/>
          <w:szCs w:val="22"/>
        </w:rPr>
        <w:t>αρμοδιότητάς του</w:t>
      </w:r>
      <w:r w:rsidR="00200B39" w:rsidRPr="003E1CBB">
        <w:rPr>
          <w:rFonts w:ascii="Cambria" w:hAnsi="Cambria"/>
          <w:sz w:val="22"/>
          <w:szCs w:val="22"/>
        </w:rPr>
        <w:t xml:space="preserve"> εμπίπτουν</w:t>
      </w:r>
      <w:r w:rsidR="007D42E0" w:rsidRPr="003E1CBB">
        <w:rPr>
          <w:rFonts w:ascii="Cambria" w:hAnsi="Cambria"/>
          <w:sz w:val="22"/>
          <w:szCs w:val="22"/>
        </w:rPr>
        <w:t>, α)</w:t>
      </w:r>
      <w:r w:rsidR="00200B39" w:rsidRPr="003E1CBB">
        <w:rPr>
          <w:rFonts w:ascii="Cambria" w:hAnsi="Cambria"/>
          <w:sz w:val="22"/>
          <w:szCs w:val="22"/>
        </w:rPr>
        <w:t xml:space="preserve"> η επιδιόρθωση των βλαβών</w:t>
      </w:r>
      <w:r w:rsidR="007D42E0" w:rsidRPr="003E1CBB">
        <w:rPr>
          <w:rFonts w:ascii="Cambria" w:hAnsi="Cambria"/>
          <w:sz w:val="22"/>
          <w:szCs w:val="22"/>
        </w:rPr>
        <w:t xml:space="preserve"> στις εγκαταστάσεις καθώς και τον φέροντα οργανισμό των σχολικών συγκροτημάτων του Δήμου και η ανάγκη άμεσης αποκατάστασής τους, προκειμένου να </w:t>
      </w:r>
      <w:r w:rsidR="007D42E0" w:rsidRPr="003E1CBB">
        <w:rPr>
          <w:rFonts w:ascii="Cambria" w:hAnsi="Cambria"/>
          <w:b/>
          <w:sz w:val="22"/>
          <w:szCs w:val="22"/>
        </w:rPr>
        <w:t>διασφαλισθεί η ασφάλεια της ζωής των μαθητών και του διδακτικού προσωπικού</w:t>
      </w:r>
      <w:r w:rsidR="007D42E0" w:rsidRPr="003E1CBB">
        <w:rPr>
          <w:rFonts w:ascii="Cambria" w:hAnsi="Cambria"/>
          <w:sz w:val="22"/>
          <w:szCs w:val="22"/>
        </w:rPr>
        <w:t xml:space="preserve">, όπως </w:t>
      </w:r>
      <w:r w:rsidR="007D42E0" w:rsidRPr="003E1CBB">
        <w:rPr>
          <w:rFonts w:ascii="Cambria" w:hAnsi="Cambria"/>
          <w:b/>
          <w:sz w:val="22"/>
          <w:szCs w:val="22"/>
        </w:rPr>
        <w:t xml:space="preserve">και η </w:t>
      </w:r>
      <w:r w:rsidR="007F6B3E" w:rsidRPr="003E1CBB">
        <w:rPr>
          <w:rFonts w:ascii="Cambria" w:hAnsi="Cambria"/>
          <w:b/>
          <w:sz w:val="22"/>
          <w:szCs w:val="22"/>
        </w:rPr>
        <w:t>απρόσκοπτη</w:t>
      </w:r>
      <w:r w:rsidR="007D42E0" w:rsidRPr="003E1CBB">
        <w:rPr>
          <w:rFonts w:ascii="Cambria" w:hAnsi="Cambria"/>
          <w:b/>
          <w:sz w:val="22"/>
          <w:szCs w:val="22"/>
        </w:rPr>
        <w:t xml:space="preserve"> λειτουργία των διδακτηρίων</w:t>
      </w:r>
      <w:r w:rsidR="007D42E0" w:rsidRPr="003E1CBB">
        <w:rPr>
          <w:rFonts w:ascii="Cambria" w:hAnsi="Cambria"/>
          <w:sz w:val="22"/>
          <w:szCs w:val="22"/>
        </w:rPr>
        <w:t xml:space="preserve"> και η διασφάλιση του εκπαιδευτικού  έργου</w:t>
      </w:r>
      <w:r w:rsidR="007F6B3E" w:rsidRPr="003E1CBB">
        <w:rPr>
          <w:rFonts w:ascii="Cambria" w:hAnsi="Cambria"/>
          <w:sz w:val="22"/>
          <w:szCs w:val="22"/>
        </w:rPr>
        <w:t xml:space="preserve"> που παρέχεται στους μαθητές</w:t>
      </w:r>
      <w:r w:rsidR="007D42E0" w:rsidRPr="003E1CBB">
        <w:rPr>
          <w:rFonts w:ascii="Cambria" w:hAnsi="Cambria"/>
          <w:sz w:val="22"/>
          <w:szCs w:val="22"/>
        </w:rPr>
        <w:t>, β) η άμεση αποκατάσταση ζημιών  στο οδικό δίκτυο και τα πεζοδρόμια του Δήμου,</w:t>
      </w:r>
      <w:r w:rsidR="00200B39" w:rsidRPr="003E1CBB">
        <w:rPr>
          <w:rFonts w:ascii="Cambria" w:hAnsi="Cambria"/>
          <w:sz w:val="22"/>
          <w:szCs w:val="22"/>
        </w:rPr>
        <w:t xml:space="preserve"> </w:t>
      </w:r>
      <w:r w:rsidR="007D42E0" w:rsidRPr="003E1CBB">
        <w:rPr>
          <w:rFonts w:ascii="Cambria" w:hAnsi="Cambria"/>
          <w:sz w:val="22"/>
          <w:szCs w:val="22"/>
        </w:rPr>
        <w:t xml:space="preserve">(επικίνδυνες καθιζήσεις του οδοστρώματος, </w:t>
      </w:r>
      <w:proofErr w:type="spellStart"/>
      <w:r w:rsidR="007D42E0" w:rsidRPr="003E1CBB">
        <w:rPr>
          <w:rFonts w:ascii="Cambria" w:hAnsi="Cambria"/>
          <w:sz w:val="22"/>
          <w:szCs w:val="22"/>
        </w:rPr>
        <w:t>λακούβες</w:t>
      </w:r>
      <w:proofErr w:type="spellEnd"/>
      <w:r w:rsidR="007D42E0" w:rsidRPr="003E1CBB">
        <w:rPr>
          <w:rFonts w:ascii="Cambria" w:hAnsi="Cambria"/>
          <w:sz w:val="22"/>
          <w:szCs w:val="22"/>
        </w:rPr>
        <w:t xml:space="preserve"> </w:t>
      </w:r>
      <w:proofErr w:type="spellStart"/>
      <w:r w:rsidR="007D42E0" w:rsidRPr="003E1CBB">
        <w:rPr>
          <w:rFonts w:ascii="Cambria" w:hAnsi="Cambria"/>
          <w:sz w:val="22"/>
          <w:szCs w:val="22"/>
        </w:rPr>
        <w:t>κλπ</w:t>
      </w:r>
      <w:proofErr w:type="spellEnd"/>
      <w:r w:rsidR="007D42E0" w:rsidRPr="003E1CBB">
        <w:rPr>
          <w:rFonts w:ascii="Cambria" w:hAnsi="Cambria"/>
          <w:sz w:val="22"/>
          <w:szCs w:val="22"/>
        </w:rPr>
        <w:t xml:space="preserve">) προκειμένου να προληφθούν τυχόν ατυχήματα, που </w:t>
      </w:r>
      <w:r w:rsidR="007D42E0" w:rsidRPr="003E1CBB">
        <w:rPr>
          <w:rFonts w:ascii="Cambria" w:hAnsi="Cambria"/>
          <w:b/>
          <w:sz w:val="22"/>
          <w:szCs w:val="22"/>
        </w:rPr>
        <w:t>θα έθεταν σε κίνδυνο ανθρώπινες ζωές</w:t>
      </w:r>
      <w:r w:rsidR="007D42E0" w:rsidRPr="003E1CBB">
        <w:rPr>
          <w:rFonts w:ascii="Cambria" w:hAnsi="Cambria"/>
          <w:sz w:val="22"/>
          <w:szCs w:val="22"/>
        </w:rPr>
        <w:t xml:space="preserve"> αλλά και θα προκαλούσαν ζημίες σε οχήματα, για τα οποία, θα χρειασθεί να καταβληθούν</w:t>
      </w:r>
      <w:r w:rsidR="007F6B3E" w:rsidRPr="003E1CBB">
        <w:rPr>
          <w:rFonts w:ascii="Cambria" w:hAnsi="Cambria"/>
          <w:sz w:val="22"/>
          <w:szCs w:val="22"/>
        </w:rPr>
        <w:t xml:space="preserve">, από πλευράς Δήμου,   </w:t>
      </w:r>
      <w:r w:rsidR="007D42E0" w:rsidRPr="003E1CBB">
        <w:rPr>
          <w:rFonts w:ascii="Cambria" w:hAnsi="Cambria"/>
          <w:sz w:val="22"/>
          <w:szCs w:val="22"/>
        </w:rPr>
        <w:t xml:space="preserve"> αποζημιώσεις γ) η αντιμετώπιση των </w:t>
      </w:r>
      <w:r w:rsidR="007D42E0" w:rsidRPr="003E1CBB">
        <w:rPr>
          <w:rFonts w:ascii="Cambria" w:hAnsi="Cambria"/>
          <w:b/>
          <w:sz w:val="22"/>
          <w:szCs w:val="22"/>
        </w:rPr>
        <w:t>συνεπειών έκτακτων καιρικών φαινομένων</w:t>
      </w:r>
      <w:r w:rsidR="007D42E0" w:rsidRPr="003E1CBB">
        <w:rPr>
          <w:rFonts w:ascii="Cambria" w:hAnsi="Cambria"/>
          <w:sz w:val="22"/>
          <w:szCs w:val="22"/>
        </w:rPr>
        <w:t xml:space="preserve"> και δ) η ανάγκη </w:t>
      </w:r>
      <w:r w:rsidR="007D42E0" w:rsidRPr="003E1CBB">
        <w:rPr>
          <w:rFonts w:ascii="Cambria" w:hAnsi="Cambria"/>
          <w:b/>
          <w:sz w:val="22"/>
          <w:szCs w:val="22"/>
        </w:rPr>
        <w:t>διαγράμμισης των οδών κατά τη διάρκεια της νύχτας</w:t>
      </w:r>
      <w:r w:rsidR="007D42E0" w:rsidRPr="003E1CBB">
        <w:rPr>
          <w:rFonts w:ascii="Cambria" w:hAnsi="Cambria"/>
          <w:sz w:val="22"/>
          <w:szCs w:val="22"/>
        </w:rPr>
        <w:t xml:space="preserve">, ούτως </w:t>
      </w:r>
      <w:r w:rsidR="007F6B3E" w:rsidRPr="003E1CBB">
        <w:rPr>
          <w:rFonts w:ascii="Cambria" w:hAnsi="Cambria"/>
          <w:sz w:val="22"/>
          <w:szCs w:val="22"/>
        </w:rPr>
        <w:t xml:space="preserve">ώστε να αποφευχθεί η επιβάρυνση της κυκλοφορίας των οχημάτων, </w:t>
      </w:r>
      <w:r w:rsidR="007D42E0" w:rsidRPr="003E1CBB">
        <w:rPr>
          <w:rFonts w:ascii="Cambria" w:hAnsi="Cambria"/>
          <w:sz w:val="22"/>
          <w:szCs w:val="22"/>
        </w:rPr>
        <w:t xml:space="preserve"> </w:t>
      </w:r>
      <w:r w:rsidR="00200B39" w:rsidRPr="003E1CBB">
        <w:rPr>
          <w:rFonts w:ascii="Cambria" w:hAnsi="Cambria"/>
          <w:sz w:val="22"/>
          <w:szCs w:val="22"/>
        </w:rPr>
        <w:t>παρακαλούμε,</w:t>
      </w:r>
      <w:r w:rsidR="006F082C" w:rsidRPr="003E1CBB">
        <w:rPr>
          <w:rFonts w:ascii="Cambria" w:hAnsi="Cambria"/>
          <w:sz w:val="22"/>
          <w:szCs w:val="22"/>
        </w:rPr>
        <w:t xml:space="preserve"> όπως μεριμνήσετε</w:t>
      </w:r>
      <w:r w:rsidR="008320A8" w:rsidRPr="003E1CBB">
        <w:rPr>
          <w:rFonts w:ascii="Cambria" w:hAnsi="Cambria"/>
          <w:sz w:val="22"/>
          <w:szCs w:val="22"/>
        </w:rPr>
        <w:t xml:space="preserve">, σύμφωνα και με το </w:t>
      </w:r>
      <w:r w:rsidRPr="003E1CBB">
        <w:rPr>
          <w:rFonts w:ascii="Cambria" w:hAnsi="Cambria"/>
          <w:sz w:val="22"/>
          <w:szCs w:val="22"/>
        </w:rPr>
        <w:t xml:space="preserve">από 10/10/2017 Υπηρεσιακό Σημείωμα </w:t>
      </w:r>
      <w:r w:rsidR="008320A8" w:rsidRPr="003E1CBB">
        <w:rPr>
          <w:rFonts w:ascii="Cambria" w:hAnsi="Cambria"/>
          <w:sz w:val="22"/>
          <w:szCs w:val="22"/>
        </w:rPr>
        <w:t xml:space="preserve"> </w:t>
      </w:r>
      <w:r w:rsidRPr="003E1CBB">
        <w:rPr>
          <w:rFonts w:ascii="Cambria" w:hAnsi="Cambria"/>
          <w:sz w:val="22"/>
          <w:szCs w:val="22"/>
        </w:rPr>
        <w:t xml:space="preserve"> της </w:t>
      </w:r>
      <w:proofErr w:type="spellStart"/>
      <w:r w:rsidRPr="003E1CBB">
        <w:rPr>
          <w:rFonts w:ascii="Cambria" w:hAnsi="Cambria"/>
          <w:sz w:val="22"/>
          <w:szCs w:val="22"/>
        </w:rPr>
        <w:t>κας</w:t>
      </w:r>
      <w:proofErr w:type="spellEnd"/>
      <w:r w:rsidRPr="003E1CBB">
        <w:rPr>
          <w:rFonts w:ascii="Cambria" w:hAnsi="Cambria"/>
          <w:sz w:val="22"/>
          <w:szCs w:val="22"/>
        </w:rPr>
        <w:t xml:space="preserve"> Προϊσταμένης του Τμήματος και της </w:t>
      </w:r>
      <w:proofErr w:type="spellStart"/>
      <w:r w:rsidRPr="003E1CBB">
        <w:rPr>
          <w:rFonts w:ascii="Cambria" w:hAnsi="Cambria"/>
          <w:sz w:val="22"/>
          <w:szCs w:val="22"/>
        </w:rPr>
        <w:t>κας</w:t>
      </w:r>
      <w:proofErr w:type="spellEnd"/>
      <w:r w:rsidRPr="003E1CBB">
        <w:rPr>
          <w:rFonts w:ascii="Cambria" w:hAnsi="Cambria"/>
          <w:sz w:val="22"/>
          <w:szCs w:val="22"/>
        </w:rPr>
        <w:t xml:space="preserve"> Διευθύντριας Τεχνικών Υπηρεσιών</w:t>
      </w:r>
      <w:r w:rsidR="00D46131" w:rsidRPr="003E1CBB">
        <w:rPr>
          <w:rFonts w:ascii="Cambria" w:hAnsi="Cambria"/>
          <w:sz w:val="22"/>
          <w:szCs w:val="22"/>
        </w:rPr>
        <w:t xml:space="preserve"> </w:t>
      </w:r>
      <w:r w:rsidR="00191B27" w:rsidRPr="003E1CBB">
        <w:rPr>
          <w:rFonts w:ascii="Cambria" w:hAnsi="Cambria"/>
          <w:b/>
          <w:sz w:val="22"/>
          <w:szCs w:val="22"/>
        </w:rPr>
        <w:t xml:space="preserve">για την </w:t>
      </w:r>
      <w:r w:rsidR="00634D45">
        <w:rPr>
          <w:rFonts w:ascii="Cambria" w:hAnsi="Cambria"/>
          <w:b/>
          <w:sz w:val="22"/>
          <w:szCs w:val="22"/>
        </w:rPr>
        <w:t xml:space="preserve">συμπλήρωση της 333/2015 απόφασης </w:t>
      </w:r>
      <w:r w:rsidR="008540F4">
        <w:rPr>
          <w:rFonts w:ascii="Cambria" w:hAnsi="Cambria"/>
          <w:b/>
          <w:sz w:val="22"/>
          <w:szCs w:val="22"/>
        </w:rPr>
        <w:t xml:space="preserve">Δ.Σ. </w:t>
      </w:r>
      <w:bookmarkStart w:id="0" w:name="_GoBack"/>
      <w:bookmarkEnd w:id="0"/>
      <w:r w:rsidR="00634D45">
        <w:rPr>
          <w:rFonts w:ascii="Cambria" w:hAnsi="Cambria"/>
          <w:b/>
          <w:sz w:val="22"/>
          <w:szCs w:val="22"/>
        </w:rPr>
        <w:t xml:space="preserve">και την </w:t>
      </w:r>
      <w:r w:rsidR="00191B27" w:rsidRPr="003E1CBB">
        <w:rPr>
          <w:rFonts w:ascii="Cambria" w:hAnsi="Cambria"/>
          <w:b/>
          <w:sz w:val="22"/>
          <w:szCs w:val="22"/>
        </w:rPr>
        <w:t>καθιέρωση εξαίρεσης από την εφαρμογή της πενθήμερης εργασίας  και την</w:t>
      </w:r>
      <w:r w:rsidR="00191B27" w:rsidRPr="003E1CBB">
        <w:rPr>
          <w:rFonts w:ascii="Cambria" w:hAnsi="Cambria"/>
          <w:sz w:val="22"/>
          <w:szCs w:val="22"/>
        </w:rPr>
        <w:t xml:space="preserve"> </w:t>
      </w:r>
      <w:r w:rsidR="00191B27" w:rsidRPr="003E1CBB">
        <w:rPr>
          <w:rFonts w:ascii="Cambria" w:hAnsi="Cambria"/>
          <w:b/>
          <w:sz w:val="22"/>
          <w:szCs w:val="22"/>
        </w:rPr>
        <w:t>απασχόληση τους σε 24ωρη βάση</w:t>
      </w:r>
      <w:r w:rsidR="007F6B3E" w:rsidRPr="003E1CBB">
        <w:rPr>
          <w:rFonts w:ascii="Cambria" w:hAnsi="Cambria"/>
          <w:b/>
          <w:sz w:val="22"/>
          <w:szCs w:val="22"/>
        </w:rPr>
        <w:t xml:space="preserve">, </w:t>
      </w:r>
      <w:r w:rsidR="007F6B3E" w:rsidRPr="003E1CBB">
        <w:rPr>
          <w:rFonts w:ascii="Cambria" w:hAnsi="Cambria"/>
          <w:sz w:val="22"/>
          <w:szCs w:val="22"/>
        </w:rPr>
        <w:t xml:space="preserve"> χωρίς την καταστρατήγηση του πενθημέρου και του προβλεπόμενου ωραρίου από τις κείμενες διατάξεις</w:t>
      </w:r>
      <w:r w:rsidR="007F6B3E" w:rsidRPr="003E1CBB">
        <w:rPr>
          <w:rFonts w:ascii="Cambria" w:hAnsi="Cambria"/>
          <w:b/>
          <w:sz w:val="22"/>
          <w:szCs w:val="22"/>
        </w:rPr>
        <w:t xml:space="preserve"> </w:t>
      </w:r>
      <w:r w:rsidR="00191B27" w:rsidRPr="003E1CBB">
        <w:rPr>
          <w:rFonts w:ascii="Cambria" w:hAnsi="Cambria"/>
          <w:b/>
          <w:sz w:val="22"/>
          <w:szCs w:val="22"/>
        </w:rPr>
        <w:t xml:space="preserve"> </w:t>
      </w:r>
      <w:r w:rsidR="00143DDB" w:rsidRPr="003E1CBB">
        <w:rPr>
          <w:rFonts w:ascii="Cambria" w:hAnsi="Cambria"/>
          <w:sz w:val="22"/>
          <w:szCs w:val="22"/>
        </w:rPr>
        <w:t>για:</w:t>
      </w:r>
    </w:p>
    <w:p w:rsidR="00191B27" w:rsidRPr="003E1CBB" w:rsidRDefault="00191B27" w:rsidP="00143DDB">
      <w:pPr>
        <w:pStyle w:val="a4"/>
        <w:numPr>
          <w:ilvl w:val="0"/>
          <w:numId w:val="3"/>
        </w:num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9 υπαλλήλους κλάδου ΔΕ30 Τεχνιτών - Οικοδόμων</w:t>
      </w:r>
    </w:p>
    <w:p w:rsidR="00143DDB" w:rsidRPr="003E1CBB" w:rsidRDefault="00200B39" w:rsidP="00143DDB">
      <w:pPr>
        <w:pStyle w:val="a4"/>
        <w:numPr>
          <w:ilvl w:val="0"/>
          <w:numId w:val="3"/>
        </w:num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1 υπαλλήλου</w:t>
      </w:r>
      <w:r w:rsidR="00191B27" w:rsidRPr="003E1CBB">
        <w:rPr>
          <w:rFonts w:ascii="Cambria" w:hAnsi="Cambria"/>
          <w:sz w:val="22"/>
          <w:szCs w:val="22"/>
        </w:rPr>
        <w:t xml:space="preserve"> κλάδου ΔΕ5 Εργοδηγών</w:t>
      </w:r>
    </w:p>
    <w:p w:rsidR="00F2728C" w:rsidRPr="003E1CBB" w:rsidRDefault="00200B39" w:rsidP="00143DDB">
      <w:pPr>
        <w:pStyle w:val="a4"/>
        <w:numPr>
          <w:ilvl w:val="0"/>
          <w:numId w:val="3"/>
        </w:num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2 υπαλλήλων </w:t>
      </w:r>
      <w:r w:rsidR="00191B27" w:rsidRPr="003E1CBB">
        <w:rPr>
          <w:rFonts w:ascii="Cambria" w:hAnsi="Cambria"/>
          <w:sz w:val="22"/>
          <w:szCs w:val="22"/>
        </w:rPr>
        <w:t>κλάδου ΔΕ30 Ελαιοχρωματιστών</w:t>
      </w:r>
    </w:p>
    <w:p w:rsidR="00F2728C" w:rsidRPr="003E1CBB" w:rsidRDefault="00F2728C" w:rsidP="00143DDB">
      <w:pPr>
        <w:pStyle w:val="a4"/>
        <w:numPr>
          <w:ilvl w:val="0"/>
          <w:numId w:val="3"/>
        </w:num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1 υπαλλ</w:t>
      </w:r>
      <w:r w:rsidR="00191B27" w:rsidRPr="003E1CBB">
        <w:rPr>
          <w:rFonts w:ascii="Cambria" w:hAnsi="Cambria"/>
          <w:sz w:val="22"/>
          <w:szCs w:val="22"/>
        </w:rPr>
        <w:t>ήλου κλάδου ΔΕ30 Μαραγκών</w:t>
      </w:r>
    </w:p>
    <w:p w:rsidR="00D46131" w:rsidRPr="003E1CBB" w:rsidRDefault="00F2728C" w:rsidP="00143DDB">
      <w:pPr>
        <w:pStyle w:val="a4"/>
        <w:numPr>
          <w:ilvl w:val="0"/>
          <w:numId w:val="3"/>
        </w:num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1 υπαλλήλου κλάδου ΔΕ</w:t>
      </w:r>
      <w:r w:rsidR="00D46131" w:rsidRPr="003E1CBB">
        <w:rPr>
          <w:rFonts w:ascii="Cambria" w:hAnsi="Cambria"/>
          <w:sz w:val="22"/>
          <w:szCs w:val="22"/>
          <w:lang w:val="en-US"/>
        </w:rPr>
        <w:t xml:space="preserve">26 </w:t>
      </w:r>
      <w:r w:rsidR="00D46131" w:rsidRPr="003E1CBB">
        <w:rPr>
          <w:rFonts w:ascii="Cambria" w:hAnsi="Cambria"/>
          <w:sz w:val="22"/>
          <w:szCs w:val="22"/>
        </w:rPr>
        <w:t>Μηχανοτεχνιτών</w:t>
      </w:r>
    </w:p>
    <w:p w:rsidR="00731109" w:rsidRPr="003E1CBB" w:rsidRDefault="00191B27" w:rsidP="007F6B3E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b/>
          <w:sz w:val="22"/>
          <w:szCs w:val="22"/>
        </w:rPr>
        <w:t>καθώς και</w:t>
      </w:r>
      <w:r w:rsidR="00D46131" w:rsidRPr="003E1CBB">
        <w:rPr>
          <w:rFonts w:ascii="Cambria" w:hAnsi="Cambria"/>
          <w:b/>
          <w:sz w:val="22"/>
          <w:szCs w:val="22"/>
        </w:rPr>
        <w:t xml:space="preserve"> για την καθιέρωση</w:t>
      </w:r>
      <w:r w:rsidR="003E1CBB" w:rsidRPr="003E1CBB">
        <w:rPr>
          <w:rFonts w:ascii="Cambria" w:hAnsi="Cambria"/>
          <w:b/>
          <w:sz w:val="22"/>
          <w:szCs w:val="22"/>
        </w:rPr>
        <w:t>, από τούδε και στο εξής,</w:t>
      </w:r>
      <w:r w:rsidR="00D46131" w:rsidRPr="003E1CBB">
        <w:rPr>
          <w:rFonts w:ascii="Cambria" w:hAnsi="Cambria"/>
          <w:b/>
          <w:sz w:val="22"/>
          <w:szCs w:val="22"/>
        </w:rPr>
        <w:t xml:space="preserve"> 24ωρης λειτουργίας</w:t>
      </w:r>
      <w:r w:rsidRPr="003E1CBB">
        <w:rPr>
          <w:rFonts w:ascii="Cambria" w:hAnsi="Cambria"/>
          <w:b/>
          <w:sz w:val="22"/>
          <w:szCs w:val="22"/>
        </w:rPr>
        <w:t xml:space="preserve"> για το</w:t>
      </w:r>
      <w:r w:rsidR="00D46131" w:rsidRPr="003E1CBB">
        <w:rPr>
          <w:rFonts w:ascii="Cambria" w:hAnsi="Cambria"/>
          <w:b/>
          <w:sz w:val="22"/>
          <w:szCs w:val="22"/>
        </w:rPr>
        <w:t xml:space="preserve"> </w:t>
      </w:r>
      <w:r w:rsidR="00D46131" w:rsidRPr="003E1CBB">
        <w:rPr>
          <w:rFonts w:ascii="Cambria" w:hAnsi="Cambria"/>
          <w:sz w:val="22"/>
          <w:szCs w:val="22"/>
        </w:rPr>
        <w:t xml:space="preserve"> </w:t>
      </w:r>
      <w:r w:rsidRPr="003E1CBB">
        <w:rPr>
          <w:rFonts w:ascii="Cambria" w:hAnsi="Cambria"/>
          <w:b/>
          <w:sz w:val="22"/>
          <w:szCs w:val="22"/>
        </w:rPr>
        <w:t>Τμήμα Έργων Συντήρησης &amp; Αυτεπιστασίας της Διεύθυνσης Τεχνικών Υπηρεσιών</w:t>
      </w:r>
      <w:r w:rsidR="007F6B3E" w:rsidRPr="003E1CBB">
        <w:rPr>
          <w:rFonts w:ascii="Cambria" w:hAnsi="Cambria"/>
          <w:b/>
          <w:sz w:val="22"/>
          <w:szCs w:val="22"/>
        </w:rPr>
        <w:t>, ούτως ώστε να επιτευχθεί η αποτελεσματικότερη λειτουργία του, προς όφελος των δημοτών και της ανάγκης να υπηρετηθεί το δημόσιο συμφέρον</w:t>
      </w:r>
      <w:r w:rsidR="00884AB1" w:rsidRPr="003E1CBB">
        <w:rPr>
          <w:rFonts w:ascii="Cambria" w:hAnsi="Cambria"/>
          <w:sz w:val="22"/>
          <w:szCs w:val="22"/>
        </w:rPr>
        <w:t>.</w:t>
      </w:r>
    </w:p>
    <w:p w:rsidR="004408B8" w:rsidRPr="003E1CBB" w:rsidRDefault="004408B8" w:rsidP="003E3302">
      <w:pPr>
        <w:tabs>
          <w:tab w:val="left" w:pos="5625"/>
          <w:tab w:val="left" w:pos="5730"/>
        </w:tabs>
        <w:ind w:right="-240"/>
        <w:jc w:val="both"/>
        <w:rPr>
          <w:rFonts w:ascii="Cambria" w:hAnsi="Cambria"/>
          <w:sz w:val="22"/>
          <w:szCs w:val="22"/>
        </w:rPr>
      </w:pPr>
    </w:p>
    <w:p w:rsidR="005345B9" w:rsidRPr="003E1CBB" w:rsidRDefault="00BB7290" w:rsidP="003E1CBB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Τέλος, σας γνωρίζουμε ότι </w:t>
      </w:r>
      <w:r w:rsidR="003E1CBB" w:rsidRPr="003E1CBB">
        <w:rPr>
          <w:rFonts w:ascii="Cambria" w:hAnsi="Cambria"/>
          <w:sz w:val="22"/>
          <w:szCs w:val="22"/>
        </w:rPr>
        <w:t>η δαπάνη που θα προκληθεί για τα επόμενα έτη</w:t>
      </w:r>
      <w:r w:rsidRPr="003E1CBB">
        <w:rPr>
          <w:rFonts w:ascii="Cambria" w:hAnsi="Cambria"/>
          <w:sz w:val="22"/>
          <w:szCs w:val="22"/>
        </w:rPr>
        <w:t xml:space="preserve"> </w:t>
      </w:r>
      <w:r w:rsidR="003E1CBB" w:rsidRPr="003E1CBB">
        <w:rPr>
          <w:rFonts w:ascii="Cambria" w:hAnsi="Cambria"/>
          <w:sz w:val="22"/>
          <w:szCs w:val="22"/>
        </w:rPr>
        <w:t xml:space="preserve"> </w:t>
      </w:r>
      <w:r w:rsidRPr="003E1CBB">
        <w:rPr>
          <w:rFonts w:ascii="Cambria" w:hAnsi="Cambria"/>
          <w:sz w:val="22"/>
          <w:szCs w:val="22"/>
        </w:rPr>
        <w:t xml:space="preserve"> από την ανωτ</w:t>
      </w:r>
      <w:r w:rsidR="004408B8" w:rsidRPr="003E1CBB">
        <w:rPr>
          <w:rFonts w:ascii="Cambria" w:hAnsi="Cambria"/>
          <w:sz w:val="22"/>
          <w:szCs w:val="22"/>
        </w:rPr>
        <w:t>έρω αναφερόμενη λειτουργία τ</w:t>
      </w:r>
      <w:r w:rsidR="003E1CBB" w:rsidRPr="003E1CBB">
        <w:rPr>
          <w:rFonts w:ascii="Cambria" w:hAnsi="Cambria"/>
          <w:sz w:val="22"/>
          <w:szCs w:val="22"/>
        </w:rPr>
        <w:t xml:space="preserve">ου Τμήματος Έργων Συντήρησης &amp; Αυτεπιστασίας, </w:t>
      </w:r>
      <w:r w:rsidR="005345B9" w:rsidRPr="003E1CBB">
        <w:rPr>
          <w:rFonts w:ascii="Cambria" w:hAnsi="Cambria"/>
          <w:sz w:val="22"/>
          <w:szCs w:val="22"/>
        </w:rPr>
        <w:t>θα καλυφθεί από τις εγγεγραμμένες πιστώσεις του προϋπολογισμού</w:t>
      </w:r>
      <w:r w:rsidR="003E1CBB" w:rsidRPr="003E1CBB">
        <w:rPr>
          <w:rFonts w:ascii="Cambria" w:hAnsi="Cambria"/>
          <w:sz w:val="22"/>
          <w:szCs w:val="22"/>
        </w:rPr>
        <w:t xml:space="preserve"> των επόμενων οικονομικών</w:t>
      </w:r>
      <w:r w:rsidR="005345B9" w:rsidRPr="003E1CBB">
        <w:rPr>
          <w:rFonts w:ascii="Cambria" w:hAnsi="Cambria"/>
          <w:sz w:val="22"/>
          <w:szCs w:val="22"/>
        </w:rPr>
        <w:t xml:space="preserve"> </w:t>
      </w:r>
      <w:r w:rsidR="003E1CBB" w:rsidRPr="003E1CBB">
        <w:rPr>
          <w:rFonts w:ascii="Cambria" w:hAnsi="Cambria"/>
          <w:sz w:val="22"/>
          <w:szCs w:val="22"/>
        </w:rPr>
        <w:t>ετών, στον</w:t>
      </w:r>
      <w:r w:rsidR="005345B9" w:rsidRPr="003E1CBB">
        <w:rPr>
          <w:rFonts w:ascii="Cambria" w:hAnsi="Cambria"/>
          <w:sz w:val="22"/>
          <w:szCs w:val="22"/>
        </w:rPr>
        <w:t xml:space="preserve"> </w:t>
      </w:r>
      <w:r w:rsidR="004408B8" w:rsidRPr="003E1CBB">
        <w:rPr>
          <w:rFonts w:ascii="Cambria" w:hAnsi="Cambria"/>
          <w:sz w:val="22"/>
          <w:szCs w:val="22"/>
        </w:rPr>
        <w:t xml:space="preserve"> </w:t>
      </w:r>
      <w:r w:rsidR="003E1CBB" w:rsidRPr="003E1CBB">
        <w:rPr>
          <w:rFonts w:ascii="Cambria" w:hAnsi="Cambria"/>
          <w:sz w:val="22"/>
          <w:szCs w:val="22"/>
        </w:rPr>
        <w:t xml:space="preserve"> κωδικό </w:t>
      </w:r>
      <w:r w:rsidR="005345B9" w:rsidRPr="003E1CBB">
        <w:rPr>
          <w:rFonts w:ascii="Cambria" w:hAnsi="Cambria"/>
          <w:sz w:val="22"/>
          <w:szCs w:val="22"/>
        </w:rPr>
        <w:t xml:space="preserve"> </w:t>
      </w:r>
      <w:r w:rsidR="00BC5DCD" w:rsidRPr="003E1CBB">
        <w:rPr>
          <w:rFonts w:ascii="Cambria" w:hAnsi="Cambria"/>
          <w:sz w:val="22"/>
          <w:szCs w:val="22"/>
        </w:rPr>
        <w:t xml:space="preserve">Κ.Α 30.6012 </w:t>
      </w:r>
      <w:r w:rsidR="003E1CBB" w:rsidRPr="003E1CBB">
        <w:rPr>
          <w:rFonts w:ascii="Cambria" w:hAnsi="Cambria"/>
          <w:sz w:val="22"/>
          <w:szCs w:val="22"/>
        </w:rPr>
        <w:t xml:space="preserve"> </w:t>
      </w:r>
    </w:p>
    <w:p w:rsidR="00BC5DCD" w:rsidRPr="003E1CBB" w:rsidRDefault="00BC5DCD" w:rsidP="00644156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Μετά από τα παραπάνω παρακαλούμε το Δημοτικ</w:t>
      </w:r>
      <w:r w:rsidR="003E1CBB" w:rsidRPr="003E1CBB">
        <w:rPr>
          <w:rFonts w:ascii="Cambria" w:hAnsi="Cambria"/>
          <w:sz w:val="22"/>
          <w:szCs w:val="22"/>
        </w:rPr>
        <w:t>ό Συμβούλιο να αποφασίσει για το ανωτέρω ζήτημα</w:t>
      </w:r>
      <w:r w:rsidRPr="003E1CBB">
        <w:rPr>
          <w:rFonts w:ascii="Cambria" w:hAnsi="Cambria"/>
          <w:sz w:val="22"/>
          <w:szCs w:val="22"/>
        </w:rPr>
        <w:t>.</w:t>
      </w:r>
    </w:p>
    <w:p w:rsidR="00644156" w:rsidRPr="003E1CBB" w:rsidRDefault="00644156" w:rsidP="00644156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644156" w:rsidRPr="003E1CBB" w:rsidRDefault="00644156" w:rsidP="00644156">
      <w:pPr>
        <w:tabs>
          <w:tab w:val="left" w:pos="5625"/>
          <w:tab w:val="left" w:pos="5730"/>
        </w:tabs>
        <w:ind w:left="-567" w:right="-240"/>
        <w:jc w:val="both"/>
        <w:rPr>
          <w:rFonts w:ascii="Cambria" w:hAnsi="Cambria"/>
          <w:sz w:val="22"/>
          <w:szCs w:val="22"/>
        </w:rPr>
      </w:pPr>
    </w:p>
    <w:p w:rsidR="00C33CE7" w:rsidRPr="003E1CBB" w:rsidRDefault="004408B8" w:rsidP="00BC5DCD">
      <w:pPr>
        <w:ind w:left="-567" w:right="-240"/>
        <w:jc w:val="both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                       Ο Προϊστάμενος                                                                         </w:t>
      </w:r>
      <w:r w:rsidR="00691896" w:rsidRPr="003E1CBB">
        <w:rPr>
          <w:rFonts w:ascii="Cambria" w:hAnsi="Cambria"/>
          <w:sz w:val="22"/>
          <w:szCs w:val="22"/>
        </w:rPr>
        <w:t xml:space="preserve">Ο </w:t>
      </w:r>
      <w:r w:rsidR="00C33CE7" w:rsidRPr="003E1CBB">
        <w:rPr>
          <w:rFonts w:ascii="Cambria" w:hAnsi="Cambria"/>
          <w:sz w:val="22"/>
          <w:szCs w:val="22"/>
        </w:rPr>
        <w:t>Διευθυντής</w:t>
      </w:r>
    </w:p>
    <w:p w:rsidR="00691896" w:rsidRPr="003E1CBB" w:rsidRDefault="00C33CE7" w:rsidP="004408B8">
      <w:pPr>
        <w:ind w:left="-567" w:right="-240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  </w:t>
      </w:r>
      <w:r w:rsidR="004408B8" w:rsidRPr="003E1CBB">
        <w:rPr>
          <w:rFonts w:ascii="Cambria" w:hAnsi="Cambria"/>
          <w:sz w:val="22"/>
          <w:szCs w:val="22"/>
        </w:rPr>
        <w:t>Τμήματος Προσωπικού &amp; Μισθοδοσίας</w:t>
      </w:r>
      <w:r w:rsidRPr="003E1CBB">
        <w:rPr>
          <w:rFonts w:ascii="Cambria" w:hAnsi="Cambria"/>
          <w:sz w:val="22"/>
          <w:szCs w:val="22"/>
        </w:rPr>
        <w:t xml:space="preserve">                                     </w:t>
      </w:r>
      <w:r w:rsidR="004408B8" w:rsidRPr="003E1CBB">
        <w:rPr>
          <w:rFonts w:ascii="Cambria" w:hAnsi="Cambria"/>
          <w:sz w:val="22"/>
          <w:szCs w:val="22"/>
        </w:rPr>
        <w:t xml:space="preserve">  </w:t>
      </w:r>
      <w:r w:rsidRPr="003E1CBB">
        <w:rPr>
          <w:rFonts w:ascii="Cambria" w:hAnsi="Cambria"/>
          <w:sz w:val="22"/>
          <w:szCs w:val="22"/>
        </w:rPr>
        <w:t>Διοικητικών Υπηρεσιών</w:t>
      </w:r>
    </w:p>
    <w:p w:rsidR="00691896" w:rsidRPr="003E1CBB" w:rsidRDefault="00691896" w:rsidP="00691896">
      <w:pPr>
        <w:ind w:left="-567" w:right="-240"/>
        <w:jc w:val="right"/>
        <w:rPr>
          <w:rFonts w:ascii="Cambria" w:hAnsi="Cambria"/>
          <w:sz w:val="22"/>
          <w:szCs w:val="22"/>
        </w:rPr>
      </w:pPr>
    </w:p>
    <w:p w:rsidR="00691896" w:rsidRPr="003E1CBB" w:rsidRDefault="00691896" w:rsidP="00691896">
      <w:pPr>
        <w:ind w:left="-567" w:right="-240"/>
        <w:jc w:val="right"/>
        <w:rPr>
          <w:rFonts w:ascii="Cambria" w:hAnsi="Cambria"/>
          <w:sz w:val="22"/>
          <w:szCs w:val="22"/>
        </w:rPr>
      </w:pPr>
    </w:p>
    <w:p w:rsidR="00691896" w:rsidRPr="003E1CBB" w:rsidRDefault="00691896" w:rsidP="00691896">
      <w:pPr>
        <w:ind w:left="-567" w:right="-240"/>
        <w:jc w:val="right"/>
        <w:rPr>
          <w:rFonts w:ascii="Cambria" w:hAnsi="Cambria"/>
          <w:sz w:val="22"/>
          <w:szCs w:val="22"/>
        </w:rPr>
      </w:pPr>
    </w:p>
    <w:p w:rsidR="00E120D1" w:rsidRPr="003E1CBB" w:rsidRDefault="004408B8" w:rsidP="00691896">
      <w:pPr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        Ιωάννης </w:t>
      </w:r>
      <w:proofErr w:type="spellStart"/>
      <w:r w:rsidRPr="003E1CBB">
        <w:rPr>
          <w:rFonts w:ascii="Cambria" w:hAnsi="Cambria"/>
          <w:sz w:val="22"/>
          <w:szCs w:val="22"/>
        </w:rPr>
        <w:t>Κανακάκης</w:t>
      </w:r>
      <w:proofErr w:type="spellEnd"/>
      <w:r w:rsidR="00691896" w:rsidRPr="003E1CBB">
        <w:rPr>
          <w:rFonts w:ascii="Cambria" w:hAnsi="Cambria"/>
          <w:sz w:val="22"/>
          <w:szCs w:val="22"/>
        </w:rPr>
        <w:t xml:space="preserve">                         </w:t>
      </w:r>
      <w:r w:rsidRPr="003E1CBB">
        <w:rPr>
          <w:rFonts w:ascii="Cambria" w:hAnsi="Cambria"/>
          <w:sz w:val="22"/>
          <w:szCs w:val="22"/>
        </w:rPr>
        <w:t xml:space="preserve">                                </w:t>
      </w:r>
      <w:r w:rsidR="00C33CE7" w:rsidRPr="003E1CBB">
        <w:rPr>
          <w:rFonts w:ascii="Cambria" w:hAnsi="Cambria"/>
          <w:sz w:val="22"/>
          <w:szCs w:val="22"/>
        </w:rPr>
        <w:t xml:space="preserve">Κωνσταντίνος </w:t>
      </w:r>
      <w:proofErr w:type="spellStart"/>
      <w:r w:rsidR="00C33CE7" w:rsidRPr="003E1CBB">
        <w:rPr>
          <w:rFonts w:ascii="Cambria" w:hAnsi="Cambria"/>
          <w:sz w:val="22"/>
          <w:szCs w:val="22"/>
        </w:rPr>
        <w:t>Φραντζίκος</w:t>
      </w:r>
      <w:proofErr w:type="spellEnd"/>
    </w:p>
    <w:p w:rsidR="00D8253D" w:rsidRPr="003E1CBB" w:rsidRDefault="00D8253D" w:rsidP="00691896">
      <w:pPr>
        <w:rPr>
          <w:rFonts w:ascii="Cambria" w:hAnsi="Cambria"/>
          <w:sz w:val="22"/>
          <w:szCs w:val="22"/>
        </w:rPr>
      </w:pPr>
    </w:p>
    <w:p w:rsidR="00D8253D" w:rsidRPr="003E1CBB" w:rsidRDefault="00D8253D" w:rsidP="00691896">
      <w:pPr>
        <w:rPr>
          <w:rFonts w:ascii="Cambria" w:hAnsi="Cambria"/>
          <w:sz w:val="22"/>
          <w:szCs w:val="22"/>
        </w:rPr>
      </w:pPr>
    </w:p>
    <w:p w:rsidR="00D8253D" w:rsidRPr="003E1CBB" w:rsidRDefault="00D8253D" w:rsidP="00691896">
      <w:pPr>
        <w:rPr>
          <w:rFonts w:ascii="Cambria" w:hAnsi="Cambria"/>
          <w:sz w:val="22"/>
          <w:szCs w:val="22"/>
        </w:rPr>
      </w:pPr>
    </w:p>
    <w:p w:rsidR="00D8253D" w:rsidRPr="003E1CBB" w:rsidRDefault="00D8253D" w:rsidP="00D8253D">
      <w:pPr>
        <w:ind w:left="-567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 xml:space="preserve">Συνημμένα: </w:t>
      </w:r>
    </w:p>
    <w:p w:rsidR="00D8253D" w:rsidRPr="003E1CBB" w:rsidRDefault="00D8253D" w:rsidP="00D8253D">
      <w:pPr>
        <w:pStyle w:val="a4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Αίτημα εξαίρεσης από την πενθήμερη εργασία</w:t>
      </w:r>
    </w:p>
    <w:p w:rsidR="003E1CBB" w:rsidRPr="003E1CBB" w:rsidRDefault="003E1CBB" w:rsidP="00D8253D">
      <w:pPr>
        <w:pStyle w:val="a4"/>
        <w:ind w:left="153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του Τμήματος Έργων Συντήρησης &amp; Αυτεπιστασίας</w:t>
      </w:r>
    </w:p>
    <w:p w:rsidR="00D8253D" w:rsidRPr="003E1CBB" w:rsidRDefault="00D8253D" w:rsidP="00D8253D">
      <w:pPr>
        <w:pStyle w:val="a4"/>
        <w:ind w:left="153"/>
        <w:rPr>
          <w:rFonts w:ascii="Cambria" w:hAnsi="Cambria"/>
          <w:sz w:val="22"/>
          <w:szCs w:val="22"/>
        </w:rPr>
      </w:pPr>
      <w:r w:rsidRPr="003E1CBB">
        <w:rPr>
          <w:rFonts w:ascii="Cambria" w:hAnsi="Cambria"/>
          <w:sz w:val="22"/>
          <w:szCs w:val="22"/>
        </w:rPr>
        <w:t>της Δ/</w:t>
      </w:r>
      <w:proofErr w:type="spellStart"/>
      <w:r w:rsidRPr="003E1CBB">
        <w:rPr>
          <w:rFonts w:ascii="Cambria" w:hAnsi="Cambria"/>
          <w:sz w:val="22"/>
          <w:szCs w:val="22"/>
        </w:rPr>
        <w:t>νση</w:t>
      </w:r>
      <w:r w:rsidR="003E1CBB" w:rsidRPr="003E1CBB">
        <w:rPr>
          <w:rFonts w:ascii="Cambria" w:hAnsi="Cambria"/>
          <w:sz w:val="22"/>
          <w:szCs w:val="22"/>
        </w:rPr>
        <w:t>ς</w:t>
      </w:r>
      <w:proofErr w:type="spellEnd"/>
      <w:r w:rsidR="003E1CBB" w:rsidRPr="003E1CBB">
        <w:rPr>
          <w:rFonts w:ascii="Cambria" w:hAnsi="Cambria"/>
          <w:sz w:val="22"/>
          <w:szCs w:val="22"/>
        </w:rPr>
        <w:t xml:space="preserve"> Τεχνικών Υπηρεσιών της 10-10-2017</w:t>
      </w:r>
    </w:p>
    <w:p w:rsidR="00D8253D" w:rsidRPr="00D8253D" w:rsidRDefault="00D8253D" w:rsidP="00D8253D">
      <w:pPr>
        <w:pStyle w:val="a4"/>
        <w:ind w:left="153"/>
        <w:rPr>
          <w:rFonts w:ascii="Cambria" w:hAnsi="Cambria"/>
        </w:rPr>
      </w:pPr>
    </w:p>
    <w:sectPr w:rsidR="00D8253D" w:rsidRPr="00D8253D" w:rsidSect="00832517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87848"/>
    <w:multiLevelType w:val="hybridMultilevel"/>
    <w:tmpl w:val="1CC41096"/>
    <w:lvl w:ilvl="0" w:tplc="A034763A">
      <w:start w:val="1"/>
      <w:numFmt w:val="decimal"/>
      <w:lvlText w:val="(%1)"/>
      <w:lvlJc w:val="left"/>
      <w:pPr>
        <w:ind w:left="2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0" w:hanging="360"/>
      </w:pPr>
    </w:lvl>
    <w:lvl w:ilvl="2" w:tplc="0408001B" w:tentative="1">
      <w:start w:val="1"/>
      <w:numFmt w:val="lowerRoman"/>
      <w:lvlText w:val="%3."/>
      <w:lvlJc w:val="right"/>
      <w:pPr>
        <w:ind w:left="1650" w:hanging="180"/>
      </w:pPr>
    </w:lvl>
    <w:lvl w:ilvl="3" w:tplc="0408000F" w:tentative="1">
      <w:start w:val="1"/>
      <w:numFmt w:val="decimal"/>
      <w:lvlText w:val="%4."/>
      <w:lvlJc w:val="left"/>
      <w:pPr>
        <w:ind w:left="2370" w:hanging="360"/>
      </w:pPr>
    </w:lvl>
    <w:lvl w:ilvl="4" w:tplc="04080019" w:tentative="1">
      <w:start w:val="1"/>
      <w:numFmt w:val="lowerLetter"/>
      <w:lvlText w:val="%5."/>
      <w:lvlJc w:val="left"/>
      <w:pPr>
        <w:ind w:left="3090" w:hanging="360"/>
      </w:pPr>
    </w:lvl>
    <w:lvl w:ilvl="5" w:tplc="0408001B" w:tentative="1">
      <w:start w:val="1"/>
      <w:numFmt w:val="lowerRoman"/>
      <w:lvlText w:val="%6."/>
      <w:lvlJc w:val="right"/>
      <w:pPr>
        <w:ind w:left="3810" w:hanging="180"/>
      </w:pPr>
    </w:lvl>
    <w:lvl w:ilvl="6" w:tplc="0408000F" w:tentative="1">
      <w:start w:val="1"/>
      <w:numFmt w:val="decimal"/>
      <w:lvlText w:val="%7."/>
      <w:lvlJc w:val="left"/>
      <w:pPr>
        <w:ind w:left="4530" w:hanging="360"/>
      </w:pPr>
    </w:lvl>
    <w:lvl w:ilvl="7" w:tplc="04080019" w:tentative="1">
      <w:start w:val="1"/>
      <w:numFmt w:val="lowerLetter"/>
      <w:lvlText w:val="%8."/>
      <w:lvlJc w:val="left"/>
      <w:pPr>
        <w:ind w:left="5250" w:hanging="360"/>
      </w:pPr>
    </w:lvl>
    <w:lvl w:ilvl="8" w:tplc="0408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">
    <w:nsid w:val="21730075"/>
    <w:multiLevelType w:val="hybridMultilevel"/>
    <w:tmpl w:val="92CC21E4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3C070826"/>
    <w:multiLevelType w:val="hybridMultilevel"/>
    <w:tmpl w:val="8D1CEE4C"/>
    <w:lvl w:ilvl="0" w:tplc="0408000F">
      <w:start w:val="1"/>
      <w:numFmt w:val="decimal"/>
      <w:lvlText w:val="%1."/>
      <w:lvlJc w:val="left"/>
      <w:pPr>
        <w:ind w:left="210" w:hanging="360"/>
      </w:pPr>
    </w:lvl>
    <w:lvl w:ilvl="1" w:tplc="04080019" w:tentative="1">
      <w:start w:val="1"/>
      <w:numFmt w:val="lowerLetter"/>
      <w:lvlText w:val="%2."/>
      <w:lvlJc w:val="left"/>
      <w:pPr>
        <w:ind w:left="930" w:hanging="360"/>
      </w:pPr>
    </w:lvl>
    <w:lvl w:ilvl="2" w:tplc="0408001B" w:tentative="1">
      <w:start w:val="1"/>
      <w:numFmt w:val="lowerRoman"/>
      <w:lvlText w:val="%3."/>
      <w:lvlJc w:val="right"/>
      <w:pPr>
        <w:ind w:left="1650" w:hanging="180"/>
      </w:pPr>
    </w:lvl>
    <w:lvl w:ilvl="3" w:tplc="0408000F" w:tentative="1">
      <w:start w:val="1"/>
      <w:numFmt w:val="decimal"/>
      <w:lvlText w:val="%4."/>
      <w:lvlJc w:val="left"/>
      <w:pPr>
        <w:ind w:left="2370" w:hanging="360"/>
      </w:pPr>
    </w:lvl>
    <w:lvl w:ilvl="4" w:tplc="04080019" w:tentative="1">
      <w:start w:val="1"/>
      <w:numFmt w:val="lowerLetter"/>
      <w:lvlText w:val="%5."/>
      <w:lvlJc w:val="left"/>
      <w:pPr>
        <w:ind w:left="3090" w:hanging="360"/>
      </w:pPr>
    </w:lvl>
    <w:lvl w:ilvl="5" w:tplc="0408001B" w:tentative="1">
      <w:start w:val="1"/>
      <w:numFmt w:val="lowerRoman"/>
      <w:lvlText w:val="%6."/>
      <w:lvlJc w:val="right"/>
      <w:pPr>
        <w:ind w:left="3810" w:hanging="180"/>
      </w:pPr>
    </w:lvl>
    <w:lvl w:ilvl="6" w:tplc="0408000F" w:tentative="1">
      <w:start w:val="1"/>
      <w:numFmt w:val="decimal"/>
      <w:lvlText w:val="%7."/>
      <w:lvlJc w:val="left"/>
      <w:pPr>
        <w:ind w:left="4530" w:hanging="360"/>
      </w:pPr>
    </w:lvl>
    <w:lvl w:ilvl="7" w:tplc="04080019" w:tentative="1">
      <w:start w:val="1"/>
      <w:numFmt w:val="lowerLetter"/>
      <w:lvlText w:val="%8."/>
      <w:lvlJc w:val="left"/>
      <w:pPr>
        <w:ind w:left="5250" w:hanging="360"/>
      </w:pPr>
    </w:lvl>
    <w:lvl w:ilvl="8" w:tplc="0408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>
    <w:nsid w:val="4AE3182B"/>
    <w:multiLevelType w:val="hybridMultilevel"/>
    <w:tmpl w:val="AEFA4A0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4E34748A"/>
    <w:multiLevelType w:val="hybridMultilevel"/>
    <w:tmpl w:val="2974ADDA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9E334D5"/>
    <w:multiLevelType w:val="hybridMultilevel"/>
    <w:tmpl w:val="40882C96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5EFC35D0"/>
    <w:multiLevelType w:val="hybridMultilevel"/>
    <w:tmpl w:val="46045F56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9F"/>
    <w:rsid w:val="00064DE4"/>
    <w:rsid w:val="00143DDB"/>
    <w:rsid w:val="001673FF"/>
    <w:rsid w:val="00191B27"/>
    <w:rsid w:val="00200B39"/>
    <w:rsid w:val="002C6C83"/>
    <w:rsid w:val="003E1CBB"/>
    <w:rsid w:val="003E3302"/>
    <w:rsid w:val="004030CB"/>
    <w:rsid w:val="004408B8"/>
    <w:rsid w:val="004F0D37"/>
    <w:rsid w:val="005345B9"/>
    <w:rsid w:val="005B7B64"/>
    <w:rsid w:val="00634D45"/>
    <w:rsid w:val="00644156"/>
    <w:rsid w:val="00651DF6"/>
    <w:rsid w:val="00691896"/>
    <w:rsid w:val="006D03A4"/>
    <w:rsid w:val="006F082C"/>
    <w:rsid w:val="00721957"/>
    <w:rsid w:val="00731109"/>
    <w:rsid w:val="007C6648"/>
    <w:rsid w:val="007D42E0"/>
    <w:rsid w:val="007F6B3E"/>
    <w:rsid w:val="0081029A"/>
    <w:rsid w:val="008204F6"/>
    <w:rsid w:val="008320A8"/>
    <w:rsid w:val="00832517"/>
    <w:rsid w:val="008540F4"/>
    <w:rsid w:val="00854397"/>
    <w:rsid w:val="00884AB1"/>
    <w:rsid w:val="008C65C3"/>
    <w:rsid w:val="00937C16"/>
    <w:rsid w:val="009B3DA1"/>
    <w:rsid w:val="00A4229C"/>
    <w:rsid w:val="00A43F65"/>
    <w:rsid w:val="00AB6713"/>
    <w:rsid w:val="00AC5A52"/>
    <w:rsid w:val="00AF4879"/>
    <w:rsid w:val="00B33993"/>
    <w:rsid w:val="00BB7290"/>
    <w:rsid w:val="00BC5DCD"/>
    <w:rsid w:val="00C33CE7"/>
    <w:rsid w:val="00CB5631"/>
    <w:rsid w:val="00CC467F"/>
    <w:rsid w:val="00CE46B1"/>
    <w:rsid w:val="00D06E9F"/>
    <w:rsid w:val="00D46131"/>
    <w:rsid w:val="00D57F6D"/>
    <w:rsid w:val="00D8253D"/>
    <w:rsid w:val="00D9057D"/>
    <w:rsid w:val="00E120D1"/>
    <w:rsid w:val="00E67DEE"/>
    <w:rsid w:val="00EA45DF"/>
    <w:rsid w:val="00F04676"/>
    <w:rsid w:val="00F2728C"/>
    <w:rsid w:val="00FC4469"/>
    <w:rsid w:val="00FD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4FC49D-0ECC-4C86-A8F5-66EF7E99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91896"/>
    <w:rPr>
      <w:rFonts w:ascii="Tahoma" w:hAnsi="Tahoma"/>
      <w:b/>
      <w:bCs/>
      <w:szCs w:val="20"/>
    </w:rPr>
  </w:style>
  <w:style w:type="character" w:customStyle="1" w:styleId="xbe">
    <w:name w:val="_xbe"/>
    <w:basedOn w:val="a0"/>
    <w:rsid w:val="00691896"/>
  </w:style>
  <w:style w:type="paragraph" w:styleId="a4">
    <w:name w:val="List Paragraph"/>
    <w:basedOn w:val="a"/>
    <w:uiPriority w:val="34"/>
    <w:qFormat/>
    <w:rsid w:val="00691896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CE46B1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E46B1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986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CHRYSANTHOS</dc:creator>
  <cp:keywords/>
  <dc:description/>
  <cp:lastModifiedBy>DHMOS</cp:lastModifiedBy>
  <cp:revision>6</cp:revision>
  <cp:lastPrinted>2017-10-20T08:37:00Z</cp:lastPrinted>
  <dcterms:created xsi:type="dcterms:W3CDTF">2017-10-20T06:50:00Z</dcterms:created>
  <dcterms:modified xsi:type="dcterms:W3CDTF">2017-10-20T09:17:00Z</dcterms:modified>
</cp:coreProperties>
</file>