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72F" w:rsidRDefault="00A2072F" w:rsidP="009D3094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9D3094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Pr="00162734" w:rsidRDefault="008D319D" w:rsidP="009D3094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  <w:r>
        <w:rPr>
          <w:rFonts w:ascii="Bookman Old Style" w:hAnsi="Bookman Old Style"/>
          <w:noProof/>
          <w:sz w:val="18"/>
          <w:szCs w:val="18"/>
          <w:lang w:eastAsia="el-GR"/>
        </w:rPr>
        <w:drawing>
          <wp:inline distT="0" distB="0" distL="0" distR="0">
            <wp:extent cx="390525" cy="361950"/>
            <wp:effectExtent l="0" t="0" r="9525" b="0"/>
            <wp:docPr id="1" name="Εικόνα 1" descr="http://2.bp.blogspot.com/_tNIkkDt-KS4/SzZyWUxop_I/AAAAAAAAAEY/Fmj3jgZ5OA4/s200/%CE%B5%CE%B8%CE%BD%CE%BF%CF%83%CE%B7%CE%BC%CE%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http://2.bp.blogspot.com/_tNIkkDt-KS4/SzZyWUxop_I/AAAAAAAAAEY/Fmj3jgZ5OA4/s200/%CE%B5%CE%B8%CE%BD%CE%BF%CF%83%CE%B7%CE%BC%CE%B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62734">
        <w:rPr>
          <w:rFonts w:ascii="Times New Roman" w:hAnsi="Times New Roman"/>
          <w:sz w:val="24"/>
          <w:szCs w:val="24"/>
          <w:lang w:eastAsia="el-GR"/>
        </w:rPr>
        <w:t>ΕΛΛΗΝΙΚΗ</w:t>
      </w:r>
      <w:r w:rsidRPr="00162734">
        <w:rPr>
          <w:rFonts w:ascii="Times New Roman" w:hAnsi="Times New Roman"/>
          <w:sz w:val="28"/>
          <w:szCs w:val="28"/>
          <w:lang w:eastAsia="el-GR"/>
        </w:rPr>
        <w:t xml:space="preserve"> </w:t>
      </w:r>
      <w:r w:rsidRPr="00162734">
        <w:rPr>
          <w:rFonts w:ascii="Times New Roman" w:hAnsi="Times New Roman"/>
          <w:sz w:val="24"/>
          <w:szCs w:val="24"/>
          <w:lang w:eastAsia="el-GR"/>
        </w:rPr>
        <w:t>ΔΗΜΟΚΡΑΤΙΑ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62734">
        <w:rPr>
          <w:rFonts w:ascii="Times New Roman" w:hAnsi="Times New Roman"/>
          <w:sz w:val="24"/>
          <w:szCs w:val="24"/>
          <w:lang w:eastAsia="el-GR"/>
        </w:rPr>
        <w:t xml:space="preserve"> ΝΟΜΟΣ ΑΤΤΙΚΗΣ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162734">
        <w:rPr>
          <w:rFonts w:ascii="Times New Roman" w:hAnsi="Times New Roman"/>
          <w:b/>
          <w:sz w:val="24"/>
          <w:szCs w:val="24"/>
          <w:lang w:eastAsia="el-GR"/>
        </w:rPr>
        <w:t>ΔΗΜΟΣ ΜΟΣΧΑΤΟΥ-ΤΑΥΡΟΥ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162734">
        <w:rPr>
          <w:rFonts w:ascii="Times New Roman" w:hAnsi="Times New Roman"/>
          <w:sz w:val="20"/>
          <w:szCs w:val="24"/>
          <w:lang w:eastAsia="el-GR"/>
        </w:rPr>
        <w:t>ΔΙΕΥΘΥΝΣΗ ΚΟΙΝΩΝΙΚΗΣ ΠΡΟΣΤΑΣΙΑΣ, ΠΑΙΔΕΙΑΣ,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162734">
        <w:rPr>
          <w:rFonts w:ascii="Times New Roman" w:hAnsi="Times New Roman"/>
          <w:sz w:val="20"/>
          <w:szCs w:val="24"/>
          <w:lang w:eastAsia="el-GR"/>
        </w:rPr>
        <w:t>ΠΟΛΙΤΙΣΜΟΥ,ΑΘΛΗΤΙΣΜΟΥ &amp; ΝΕΑΣ ΓΕΝΙΑΣ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162734">
        <w:rPr>
          <w:rFonts w:ascii="Times New Roman" w:hAnsi="Times New Roman"/>
          <w:b/>
          <w:sz w:val="24"/>
          <w:szCs w:val="24"/>
          <w:lang w:eastAsia="el-GR"/>
        </w:rPr>
        <w:t>ΤΜΗΜΑ ΠΟΛΙΤΙΣΜΟΥ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62734">
        <w:rPr>
          <w:rFonts w:ascii="Times New Roman" w:hAnsi="Times New Roman"/>
          <w:sz w:val="24"/>
          <w:szCs w:val="24"/>
          <w:lang w:eastAsia="el-GR"/>
        </w:rPr>
        <w:t xml:space="preserve">ΔΗΜΟΤΙΚΗ ΒΙΒΛΙΟΘΗΚΗ 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62734">
        <w:rPr>
          <w:rFonts w:ascii="Times New Roman" w:hAnsi="Times New Roman"/>
          <w:sz w:val="24"/>
          <w:szCs w:val="24"/>
          <w:lang w:eastAsia="el-GR"/>
        </w:rPr>
        <w:t>Ταχ/Δνση : Αγ. Σοφίας, 16, Ταύρος, Τ.Κ. 177-78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62734">
        <w:rPr>
          <w:rFonts w:ascii="Times New Roman" w:hAnsi="Times New Roman"/>
          <w:sz w:val="24"/>
          <w:szCs w:val="24"/>
          <w:lang w:eastAsia="el-GR"/>
        </w:rPr>
        <w:t>Τηλ. 2103417939</w:t>
      </w:r>
    </w:p>
    <w:p w:rsidR="00A2072F" w:rsidRPr="00E80FEF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val="en-US" w:eastAsia="el-GR"/>
        </w:rPr>
      </w:pPr>
      <w:r w:rsidRPr="00162734">
        <w:rPr>
          <w:rFonts w:ascii="Times New Roman" w:hAnsi="Times New Roman"/>
          <w:sz w:val="24"/>
          <w:szCs w:val="24"/>
          <w:lang w:val="en-US" w:eastAsia="el-GR"/>
        </w:rPr>
        <w:t>e</w:t>
      </w:r>
      <w:r w:rsidRPr="00E80FEF">
        <w:rPr>
          <w:rFonts w:ascii="Times New Roman" w:hAnsi="Times New Roman"/>
          <w:sz w:val="24"/>
          <w:szCs w:val="24"/>
          <w:lang w:val="en-US" w:eastAsia="el-GR"/>
        </w:rPr>
        <w:t>-</w:t>
      </w:r>
      <w:r w:rsidRPr="00162734">
        <w:rPr>
          <w:rFonts w:ascii="Times New Roman" w:hAnsi="Times New Roman"/>
          <w:sz w:val="24"/>
          <w:szCs w:val="24"/>
          <w:lang w:val="en-US" w:eastAsia="el-GR"/>
        </w:rPr>
        <w:t>mail</w:t>
      </w:r>
      <w:r w:rsidRPr="00E80FEF">
        <w:rPr>
          <w:rFonts w:ascii="Times New Roman" w:hAnsi="Times New Roman"/>
          <w:sz w:val="24"/>
          <w:szCs w:val="24"/>
          <w:lang w:val="en-US" w:eastAsia="el-GR"/>
        </w:rPr>
        <w:t xml:space="preserve"> : </w:t>
      </w:r>
      <w:hyperlink r:id="rId8" w:history="1">
        <w:r w:rsidRPr="00162734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tayrobib</w:t>
        </w:r>
        <w:r w:rsidRPr="00E80FEF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@</w:t>
        </w:r>
        <w:r w:rsidRPr="00162734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otenet</w:t>
        </w:r>
        <w:r w:rsidRPr="00E80FEF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.</w:t>
        </w:r>
        <w:r w:rsidRPr="00162734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2072F" w:rsidRPr="00E80FEF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2072F" w:rsidRPr="00001A7A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val="en-GB" w:eastAsia="el-GR"/>
        </w:rPr>
      </w:pPr>
      <w:r w:rsidRPr="00E80FEF">
        <w:rPr>
          <w:rFonts w:ascii="Times New Roman" w:hAnsi="Times New Roman"/>
          <w:sz w:val="24"/>
          <w:szCs w:val="24"/>
          <w:lang w:val="en-US" w:eastAsia="el-GR"/>
        </w:rPr>
        <w:tab/>
      </w:r>
      <w:r w:rsidRPr="00E80FEF">
        <w:rPr>
          <w:rFonts w:ascii="Times New Roman" w:hAnsi="Times New Roman"/>
          <w:sz w:val="24"/>
          <w:szCs w:val="24"/>
          <w:lang w:val="en-US" w:eastAsia="el-GR"/>
        </w:rPr>
        <w:tab/>
      </w:r>
      <w:r w:rsidRPr="00E80FEF">
        <w:rPr>
          <w:rFonts w:ascii="Times New Roman" w:hAnsi="Times New Roman"/>
          <w:sz w:val="24"/>
          <w:szCs w:val="24"/>
          <w:lang w:val="en-US" w:eastAsia="el-GR"/>
        </w:rPr>
        <w:tab/>
      </w:r>
      <w:r w:rsidRPr="00E80FEF">
        <w:rPr>
          <w:rFonts w:ascii="Times New Roman" w:hAnsi="Times New Roman"/>
          <w:sz w:val="24"/>
          <w:szCs w:val="24"/>
          <w:lang w:val="en-US" w:eastAsia="el-GR"/>
        </w:rPr>
        <w:tab/>
      </w:r>
      <w:r w:rsidRPr="00E80FEF">
        <w:rPr>
          <w:rFonts w:ascii="Times New Roman" w:hAnsi="Times New Roman"/>
          <w:sz w:val="24"/>
          <w:szCs w:val="24"/>
          <w:lang w:val="en-US" w:eastAsia="el-GR"/>
        </w:rPr>
        <w:tab/>
      </w:r>
      <w:r w:rsidRPr="00E80FEF">
        <w:rPr>
          <w:rFonts w:ascii="Times New Roman" w:hAnsi="Times New Roman"/>
          <w:sz w:val="24"/>
          <w:szCs w:val="24"/>
          <w:lang w:val="en-US" w:eastAsia="el-GR"/>
        </w:rPr>
        <w:tab/>
      </w:r>
      <w:r w:rsidRPr="00E80FEF">
        <w:rPr>
          <w:rFonts w:ascii="Times New Roman" w:hAnsi="Times New Roman"/>
          <w:sz w:val="24"/>
          <w:szCs w:val="24"/>
          <w:lang w:val="en-US" w:eastAsia="el-GR"/>
        </w:rPr>
        <w:tab/>
      </w:r>
      <w:r w:rsidRPr="00E80FEF">
        <w:rPr>
          <w:rFonts w:ascii="Times New Roman" w:hAnsi="Times New Roman"/>
          <w:sz w:val="24"/>
          <w:szCs w:val="24"/>
          <w:lang w:val="en-US"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>Ταύρος</w:t>
      </w:r>
      <w:r w:rsidRPr="00001A7A">
        <w:rPr>
          <w:rFonts w:ascii="Times New Roman" w:hAnsi="Times New Roman"/>
          <w:sz w:val="24"/>
          <w:szCs w:val="24"/>
          <w:lang w:val="en-GB" w:eastAsia="el-GR"/>
        </w:rPr>
        <w:t>, 01/06/2017</w:t>
      </w:r>
    </w:p>
    <w:p w:rsidR="00A2072F" w:rsidRPr="00001A7A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val="en-GB" w:eastAsia="el-GR"/>
        </w:rPr>
      </w:pPr>
      <w:r w:rsidRPr="00001A7A">
        <w:rPr>
          <w:rFonts w:ascii="Times New Roman" w:hAnsi="Times New Roman"/>
          <w:sz w:val="24"/>
          <w:szCs w:val="24"/>
          <w:lang w:val="en-GB" w:eastAsia="el-GR"/>
        </w:rPr>
        <w:tab/>
      </w:r>
      <w:r w:rsidRPr="00001A7A">
        <w:rPr>
          <w:rFonts w:ascii="Times New Roman" w:hAnsi="Times New Roman"/>
          <w:sz w:val="24"/>
          <w:szCs w:val="24"/>
          <w:lang w:val="en-GB" w:eastAsia="el-GR"/>
        </w:rPr>
        <w:tab/>
      </w:r>
      <w:r w:rsidRPr="00001A7A">
        <w:rPr>
          <w:rFonts w:ascii="Times New Roman" w:hAnsi="Times New Roman"/>
          <w:sz w:val="24"/>
          <w:szCs w:val="24"/>
          <w:lang w:val="en-GB" w:eastAsia="el-GR"/>
        </w:rPr>
        <w:tab/>
      </w:r>
      <w:r w:rsidRPr="00001A7A">
        <w:rPr>
          <w:rFonts w:ascii="Times New Roman" w:hAnsi="Times New Roman"/>
          <w:sz w:val="24"/>
          <w:szCs w:val="24"/>
          <w:lang w:val="en-GB" w:eastAsia="el-GR"/>
        </w:rPr>
        <w:tab/>
      </w:r>
      <w:r w:rsidRPr="00001A7A">
        <w:rPr>
          <w:rFonts w:ascii="Times New Roman" w:hAnsi="Times New Roman"/>
          <w:sz w:val="24"/>
          <w:szCs w:val="24"/>
          <w:lang w:val="en-GB" w:eastAsia="el-GR"/>
        </w:rPr>
        <w:tab/>
      </w:r>
    </w:p>
    <w:p w:rsidR="00A2072F" w:rsidRPr="00001A7A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val="en-GB" w:eastAsia="el-GR"/>
        </w:rPr>
      </w:pPr>
    </w:p>
    <w:p w:rsidR="00A2072F" w:rsidRPr="00D416EA" w:rsidRDefault="00A2072F" w:rsidP="00F153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l-GR"/>
        </w:rPr>
      </w:pPr>
      <w:bookmarkStart w:id="0" w:name="_GoBack"/>
      <w:r w:rsidRPr="00162734">
        <w:rPr>
          <w:rFonts w:ascii="Times New Roman" w:hAnsi="Times New Roman"/>
          <w:b/>
          <w:sz w:val="24"/>
          <w:szCs w:val="24"/>
          <w:lang w:eastAsia="el-GR"/>
        </w:rPr>
        <w:t xml:space="preserve">Θέμα : </w:t>
      </w:r>
      <w:r>
        <w:rPr>
          <w:rFonts w:ascii="Times New Roman" w:hAnsi="Times New Roman"/>
          <w:b/>
          <w:sz w:val="24"/>
          <w:szCs w:val="24"/>
          <w:lang w:eastAsia="el-GR"/>
        </w:rPr>
        <w:t>«Αγορά υλικών για την οργάνωση δημιουργικών-εκπαιδευτικών εργαστηριών στην Δημοτική Βιβλιοθήκη στον Ταύρο</w:t>
      </w:r>
      <w:r w:rsidRPr="00D416EA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el-GR"/>
        </w:rPr>
        <w:t>αξίας 246, 54 €»</w:t>
      </w:r>
    </w:p>
    <w:bookmarkEnd w:id="0"/>
    <w:p w:rsidR="00A2072F" w:rsidRDefault="00A2072F" w:rsidP="009D30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Default="00A2072F" w:rsidP="009D30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162734" w:rsidRDefault="00A2072F" w:rsidP="009D3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l-GR"/>
        </w:rPr>
      </w:pPr>
      <w:r w:rsidRPr="00162734">
        <w:rPr>
          <w:rFonts w:ascii="Times New Roman" w:hAnsi="Times New Roman"/>
          <w:b/>
          <w:sz w:val="24"/>
          <w:szCs w:val="24"/>
          <w:lang w:eastAsia="el-GR"/>
        </w:rPr>
        <w:t>ΤΕΧΝΙΚΗ ΕΚΘΕΣΗ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62734">
        <w:rPr>
          <w:rFonts w:ascii="Times New Roman" w:hAnsi="Times New Roman"/>
          <w:b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 xml:space="preserve">Η τεχνική έκθεση συντάσσεται προκειμένου να γίνει </w:t>
      </w:r>
      <w:r>
        <w:rPr>
          <w:rFonts w:ascii="Times New Roman" w:hAnsi="Times New Roman"/>
          <w:sz w:val="24"/>
          <w:szCs w:val="24"/>
          <w:lang w:eastAsia="el-GR"/>
        </w:rPr>
        <w:t>προμήθεια  υλικών για την οργάνωση εκπαιδευτικών και δημιουργικών δράσεων στην Δημοτική Βιβλιοθήκη στον  Ταύρο κατά της διάρκεια της Καλοκαιρινής Εκστρατείας Ανάγνωσης και Δημιουργικότητας από τις 16 Ιουνίου μέχρι τις 8 Σεπτέμβρη 2017.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Default="00A2072F" w:rsidP="009D3094">
      <w:pPr>
        <w:tabs>
          <w:tab w:val="left" w:pos="4958"/>
        </w:tabs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Default="00A2072F" w:rsidP="009D3094">
      <w:pPr>
        <w:tabs>
          <w:tab w:val="left" w:pos="4958"/>
        </w:tabs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Default="00A2072F" w:rsidP="009D3094">
      <w:pPr>
        <w:tabs>
          <w:tab w:val="left" w:pos="4958"/>
        </w:tabs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162734" w:rsidRDefault="00A2072F" w:rsidP="009D3094">
      <w:pPr>
        <w:tabs>
          <w:tab w:val="left" w:pos="4958"/>
        </w:tabs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  <w:t>Η  συντάξασα</w:t>
      </w: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16273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</w:r>
      <w:r w:rsidRPr="00162734">
        <w:rPr>
          <w:rFonts w:ascii="Times New Roman" w:hAnsi="Times New Roman"/>
          <w:sz w:val="24"/>
          <w:szCs w:val="24"/>
          <w:lang w:eastAsia="el-GR"/>
        </w:rPr>
        <w:tab/>
        <w:t>Αθηνά Καραθανάση</w:t>
      </w:r>
    </w:p>
    <w:p w:rsidR="00A2072F" w:rsidRDefault="00A2072F"/>
    <w:p w:rsidR="00A2072F" w:rsidRDefault="00A2072F"/>
    <w:p w:rsidR="00A2072F" w:rsidRDefault="00A2072F"/>
    <w:p w:rsidR="00A2072F" w:rsidRDefault="00A2072F"/>
    <w:p w:rsidR="00A2072F" w:rsidRPr="009D3094" w:rsidRDefault="00A2072F" w:rsidP="009D3094"/>
    <w:p w:rsidR="00A2072F" w:rsidRDefault="00A2072F" w:rsidP="009D3094"/>
    <w:p w:rsidR="00A2072F" w:rsidRPr="009D3094" w:rsidRDefault="00A2072F" w:rsidP="009D3094">
      <w:pPr>
        <w:tabs>
          <w:tab w:val="left" w:pos="5706"/>
        </w:tabs>
        <w:rPr>
          <w:lang w:val="en-US"/>
        </w:rPr>
      </w:pP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9D3094" w:rsidRDefault="008D319D" w:rsidP="009D3094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  <w:r>
        <w:rPr>
          <w:rFonts w:ascii="Bookman Old Style" w:hAnsi="Bookman Old Style"/>
          <w:noProof/>
          <w:sz w:val="18"/>
          <w:szCs w:val="18"/>
          <w:lang w:eastAsia="el-GR"/>
        </w:rPr>
        <w:lastRenderedPageBreak/>
        <w:drawing>
          <wp:inline distT="0" distB="0" distL="0" distR="0">
            <wp:extent cx="390525" cy="361950"/>
            <wp:effectExtent l="0" t="0" r="9525" b="0"/>
            <wp:docPr id="2" name="Εικόνα 2" descr="http://2.bp.blogspot.com/_tNIkkDt-KS4/SzZyWUxop_I/AAAAAAAAAEY/Fmj3jgZ5OA4/s200/%CE%B5%CE%B8%CE%BD%CE%BF%CF%83%CE%B7%CE%BC%CE%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http://2.bp.blogspot.com/_tNIkkDt-KS4/SzZyWUxop_I/AAAAAAAAAEY/Fmj3jgZ5OA4/s200/%CE%B5%CE%B8%CE%BD%CE%BF%CF%83%CE%B7%CE%BC%CE%B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D3094">
        <w:rPr>
          <w:rFonts w:ascii="Times New Roman" w:hAnsi="Times New Roman"/>
          <w:sz w:val="24"/>
          <w:szCs w:val="24"/>
          <w:lang w:eastAsia="el-GR"/>
        </w:rPr>
        <w:t>ΕΛΛΗΝΙΚΗ</w:t>
      </w:r>
      <w:r w:rsidRPr="009D3094">
        <w:rPr>
          <w:rFonts w:ascii="Times New Roman" w:hAnsi="Times New Roman"/>
          <w:sz w:val="28"/>
          <w:szCs w:val="28"/>
          <w:lang w:eastAsia="el-GR"/>
        </w:rPr>
        <w:t xml:space="preserve"> </w:t>
      </w:r>
      <w:r w:rsidRPr="009D3094">
        <w:rPr>
          <w:rFonts w:ascii="Times New Roman" w:hAnsi="Times New Roman"/>
          <w:sz w:val="24"/>
          <w:szCs w:val="24"/>
          <w:lang w:eastAsia="el-GR"/>
        </w:rPr>
        <w:t>ΔΗΜΟΚΡΑΤΙΑ</w:t>
      </w: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D3094">
        <w:rPr>
          <w:rFonts w:ascii="Times New Roman" w:hAnsi="Times New Roman"/>
          <w:sz w:val="24"/>
          <w:szCs w:val="24"/>
          <w:lang w:eastAsia="el-GR"/>
        </w:rPr>
        <w:t xml:space="preserve"> ΝΟΜΟΣ ΑΤΤΙΚΗΣ</w:t>
      </w: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9D3094">
        <w:rPr>
          <w:rFonts w:ascii="Times New Roman" w:hAnsi="Times New Roman"/>
          <w:b/>
          <w:sz w:val="24"/>
          <w:szCs w:val="24"/>
          <w:lang w:eastAsia="el-GR"/>
        </w:rPr>
        <w:t>ΔΗΜΟΣ ΜΟΣΧΑΤΟΥ-ΤΑΥΡΟΥ</w:t>
      </w: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9D3094">
        <w:rPr>
          <w:rFonts w:ascii="Times New Roman" w:hAnsi="Times New Roman"/>
          <w:sz w:val="20"/>
          <w:szCs w:val="24"/>
          <w:lang w:eastAsia="el-GR"/>
        </w:rPr>
        <w:t>ΔΙΕΥΘΥΝΣΗ ΚΟΙΝΩΝΙΚΗΣ ΠΡΟΣΤΑΣΙΑΣ, ΠΑΙΔΕΙΑΣ,</w:t>
      </w: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9D3094">
        <w:rPr>
          <w:rFonts w:ascii="Times New Roman" w:hAnsi="Times New Roman"/>
          <w:sz w:val="20"/>
          <w:szCs w:val="24"/>
          <w:lang w:eastAsia="el-GR"/>
        </w:rPr>
        <w:t>ΠΟΛΙΤΙΣΜΟΥ,ΑΘΛΗΤΙΣΜΟΥ &amp; ΝΕΑΣ ΓΕΝΙΑΣ</w:t>
      </w: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9D3094">
        <w:rPr>
          <w:rFonts w:ascii="Times New Roman" w:hAnsi="Times New Roman"/>
          <w:b/>
          <w:sz w:val="24"/>
          <w:szCs w:val="24"/>
          <w:lang w:eastAsia="el-GR"/>
        </w:rPr>
        <w:t>ΤΜΗΜΑ ΠΟΛΙΤΙΣΜΟΥ</w:t>
      </w: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D3094">
        <w:rPr>
          <w:rFonts w:ascii="Times New Roman" w:hAnsi="Times New Roman"/>
          <w:sz w:val="24"/>
          <w:szCs w:val="24"/>
          <w:lang w:eastAsia="el-GR"/>
        </w:rPr>
        <w:t xml:space="preserve">ΔΗΜΟΤΙΚΗ ΒΙΒΛΙΟΘΗΚΗ </w:t>
      </w:r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D3094">
        <w:rPr>
          <w:rFonts w:ascii="Times New Roman" w:hAnsi="Times New Roman"/>
          <w:sz w:val="24"/>
          <w:szCs w:val="24"/>
          <w:lang w:eastAsia="el-GR"/>
        </w:rPr>
        <w:t>Ταχ/Δνση : Αγ. Σοφίας, 16, Ταύρος, Τ.Κ. 177-78</w:t>
      </w:r>
    </w:p>
    <w:p w:rsidR="00A2072F" w:rsidRPr="001614D9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D3094">
        <w:rPr>
          <w:rFonts w:ascii="Times New Roman" w:hAnsi="Times New Roman"/>
          <w:sz w:val="24"/>
          <w:szCs w:val="24"/>
          <w:lang w:eastAsia="el-GR"/>
        </w:rPr>
        <w:t>Τηλ</w:t>
      </w:r>
      <w:r w:rsidRPr="001614D9">
        <w:rPr>
          <w:rFonts w:ascii="Times New Roman" w:hAnsi="Times New Roman"/>
          <w:sz w:val="24"/>
          <w:szCs w:val="24"/>
          <w:lang w:eastAsia="el-GR"/>
        </w:rPr>
        <w:t>. 2103417939</w:t>
      </w:r>
    </w:p>
    <w:p w:rsidR="00A2072F" w:rsidRPr="001614D9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D3094">
        <w:rPr>
          <w:rFonts w:ascii="Times New Roman" w:hAnsi="Times New Roman"/>
          <w:sz w:val="24"/>
          <w:szCs w:val="24"/>
          <w:lang w:val="en-US" w:eastAsia="el-GR"/>
        </w:rPr>
        <w:t>e</w:t>
      </w:r>
      <w:r w:rsidRPr="001614D9">
        <w:rPr>
          <w:rFonts w:ascii="Times New Roman" w:hAnsi="Times New Roman"/>
          <w:sz w:val="24"/>
          <w:szCs w:val="24"/>
          <w:lang w:eastAsia="el-GR"/>
        </w:rPr>
        <w:t>-</w:t>
      </w:r>
      <w:r w:rsidRPr="009D3094">
        <w:rPr>
          <w:rFonts w:ascii="Times New Roman" w:hAnsi="Times New Roman"/>
          <w:sz w:val="24"/>
          <w:szCs w:val="24"/>
          <w:lang w:val="en-US" w:eastAsia="el-GR"/>
        </w:rPr>
        <w:t>mail</w:t>
      </w:r>
      <w:r w:rsidRPr="001614D9">
        <w:rPr>
          <w:rFonts w:ascii="Times New Roman" w:hAnsi="Times New Roman"/>
          <w:sz w:val="24"/>
          <w:szCs w:val="24"/>
          <w:lang w:eastAsia="el-GR"/>
        </w:rPr>
        <w:t xml:space="preserve"> : </w:t>
      </w:r>
      <w:hyperlink r:id="rId9" w:history="1">
        <w:r w:rsidRPr="009D3094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tayrobib</w:t>
        </w:r>
        <w:r w:rsidRPr="001614D9">
          <w:rPr>
            <w:rFonts w:ascii="Times New Roman" w:hAnsi="Times New Roman"/>
            <w:color w:val="0000FF"/>
            <w:sz w:val="24"/>
            <w:szCs w:val="24"/>
            <w:u w:val="single"/>
            <w:lang w:eastAsia="el-GR"/>
          </w:rPr>
          <w:t>@</w:t>
        </w:r>
        <w:r w:rsidRPr="009D3094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otenet</w:t>
        </w:r>
        <w:r w:rsidRPr="001614D9">
          <w:rPr>
            <w:rFonts w:ascii="Times New Roman" w:hAnsi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9D3094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2072F" w:rsidRPr="009D3094" w:rsidRDefault="00A2072F" w:rsidP="009D309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614D9">
        <w:rPr>
          <w:rFonts w:ascii="Times New Roman" w:hAnsi="Times New Roman"/>
          <w:sz w:val="24"/>
          <w:szCs w:val="24"/>
          <w:lang w:eastAsia="el-GR"/>
        </w:rPr>
        <w:tab/>
      </w:r>
      <w:r w:rsidRPr="001614D9">
        <w:rPr>
          <w:rFonts w:ascii="Times New Roman" w:hAnsi="Times New Roman"/>
          <w:sz w:val="24"/>
          <w:szCs w:val="24"/>
          <w:lang w:eastAsia="el-GR"/>
        </w:rPr>
        <w:tab/>
      </w:r>
      <w:r w:rsidRPr="001614D9">
        <w:rPr>
          <w:rFonts w:ascii="Times New Roman" w:hAnsi="Times New Roman"/>
          <w:sz w:val="24"/>
          <w:szCs w:val="24"/>
          <w:lang w:eastAsia="el-GR"/>
        </w:rPr>
        <w:tab/>
      </w:r>
      <w:r w:rsidRPr="001614D9">
        <w:rPr>
          <w:rFonts w:ascii="Times New Roman" w:hAnsi="Times New Roman"/>
          <w:sz w:val="24"/>
          <w:szCs w:val="24"/>
          <w:lang w:eastAsia="el-GR"/>
        </w:rPr>
        <w:tab/>
      </w:r>
      <w:r w:rsidRPr="001614D9">
        <w:rPr>
          <w:rFonts w:ascii="Times New Roman" w:hAnsi="Times New Roman"/>
          <w:sz w:val="24"/>
          <w:szCs w:val="24"/>
          <w:lang w:eastAsia="el-GR"/>
        </w:rPr>
        <w:tab/>
      </w:r>
      <w:r w:rsidRPr="001614D9">
        <w:rPr>
          <w:rFonts w:ascii="Times New Roman" w:hAnsi="Times New Roman"/>
          <w:sz w:val="24"/>
          <w:szCs w:val="24"/>
          <w:lang w:eastAsia="el-GR"/>
        </w:rPr>
        <w:tab/>
      </w:r>
      <w:r w:rsidRPr="001614D9">
        <w:rPr>
          <w:rFonts w:ascii="Times New Roman" w:hAnsi="Times New Roman"/>
          <w:sz w:val="24"/>
          <w:szCs w:val="24"/>
          <w:lang w:eastAsia="el-GR"/>
        </w:rPr>
        <w:tab/>
      </w:r>
      <w:r w:rsidRPr="001614D9">
        <w:rPr>
          <w:rFonts w:ascii="Times New Roman" w:hAnsi="Times New Roman"/>
          <w:sz w:val="24"/>
          <w:szCs w:val="24"/>
          <w:lang w:eastAsia="el-GR"/>
        </w:rPr>
        <w:tab/>
      </w:r>
      <w:r w:rsidRPr="009D3094">
        <w:rPr>
          <w:rFonts w:ascii="Times New Roman" w:hAnsi="Times New Roman"/>
          <w:sz w:val="24"/>
          <w:szCs w:val="24"/>
          <w:lang w:eastAsia="el-GR"/>
        </w:rPr>
        <w:t xml:space="preserve">Ταύρος, </w:t>
      </w:r>
      <w:r w:rsidRPr="004C5608">
        <w:rPr>
          <w:rFonts w:ascii="Times New Roman" w:hAnsi="Times New Roman"/>
          <w:sz w:val="24"/>
          <w:szCs w:val="24"/>
          <w:lang w:eastAsia="el-GR"/>
        </w:rPr>
        <w:t>01</w:t>
      </w:r>
      <w:r>
        <w:rPr>
          <w:rFonts w:ascii="Times New Roman" w:hAnsi="Times New Roman"/>
          <w:sz w:val="24"/>
          <w:szCs w:val="24"/>
          <w:lang w:eastAsia="el-GR"/>
        </w:rPr>
        <w:t>/</w:t>
      </w:r>
      <w:r w:rsidRPr="00001A7A">
        <w:rPr>
          <w:rFonts w:ascii="Times New Roman" w:hAnsi="Times New Roman"/>
          <w:sz w:val="24"/>
          <w:szCs w:val="24"/>
          <w:lang w:eastAsia="el-GR"/>
        </w:rPr>
        <w:t>06</w:t>
      </w:r>
      <w:r w:rsidRPr="009D3094">
        <w:rPr>
          <w:rFonts w:ascii="Times New Roman" w:hAnsi="Times New Roman"/>
          <w:sz w:val="24"/>
          <w:szCs w:val="24"/>
          <w:lang w:eastAsia="el-GR"/>
        </w:rPr>
        <w:t>/2017</w:t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ab/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ab/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ab/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ab/>
        <w:t xml:space="preserve">   </w:t>
      </w:r>
      <w:r>
        <w:rPr>
          <w:rFonts w:ascii="Times New Roman" w:hAnsi="Times New Roman"/>
          <w:b/>
          <w:sz w:val="28"/>
          <w:szCs w:val="24"/>
          <w:lang w:eastAsia="el-GR"/>
        </w:rPr>
        <w:t xml:space="preserve">        </w:t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 xml:space="preserve"> ΠΡΟΫΠΟΛΟΓΙΣΜΟΣ</w:t>
      </w:r>
    </w:p>
    <w:p w:rsidR="00A2072F" w:rsidRPr="00521DDD" w:rsidRDefault="00A2072F" w:rsidP="009D3094">
      <w:pPr>
        <w:spacing w:after="0" w:line="240" w:lineRule="auto"/>
        <w:rPr>
          <w:rFonts w:ascii="Times New Roman" w:hAnsi="Times New Roman"/>
          <w:b/>
          <w:sz w:val="28"/>
          <w:szCs w:val="24"/>
          <w:lang w:eastAsia="el-GR"/>
        </w:rPr>
      </w:pPr>
      <w:r w:rsidRPr="009D3094">
        <w:rPr>
          <w:rFonts w:ascii="Times New Roman" w:hAnsi="Times New Roman"/>
          <w:b/>
          <w:sz w:val="28"/>
          <w:szCs w:val="24"/>
          <w:lang w:eastAsia="el-GR"/>
        </w:rPr>
        <w:tab/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ab/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ab/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ab/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ab/>
        <w:t xml:space="preserve">ΠΙΝΑΚΑΣ </w:t>
      </w:r>
    </w:p>
    <w:p w:rsidR="00A2072F" w:rsidRPr="00001A7A" w:rsidRDefault="00A2072F" w:rsidP="009D3094">
      <w:pPr>
        <w:spacing w:after="0" w:line="240" w:lineRule="auto"/>
        <w:rPr>
          <w:rFonts w:ascii="Times New Roman" w:hAnsi="Times New Roman"/>
          <w:b/>
          <w:sz w:val="28"/>
          <w:szCs w:val="24"/>
          <w:lang w:eastAsia="el-GR"/>
        </w:rPr>
      </w:pPr>
      <w:r w:rsidRPr="00521DDD">
        <w:rPr>
          <w:rFonts w:ascii="Times New Roman" w:hAnsi="Times New Roman"/>
          <w:b/>
          <w:sz w:val="28"/>
          <w:szCs w:val="24"/>
          <w:lang w:eastAsia="el-GR"/>
        </w:rPr>
        <w:t xml:space="preserve">                                                     </w:t>
      </w:r>
      <w:r>
        <w:rPr>
          <w:rFonts w:ascii="Times New Roman" w:hAnsi="Times New Roman"/>
          <w:b/>
          <w:sz w:val="28"/>
          <w:szCs w:val="24"/>
          <w:lang w:eastAsia="el-GR"/>
        </w:rPr>
        <w:t>Κ.Α.</w:t>
      </w:r>
      <w:r w:rsidRPr="009D3094">
        <w:rPr>
          <w:rFonts w:ascii="Times New Roman" w:hAnsi="Times New Roman"/>
          <w:b/>
          <w:sz w:val="28"/>
          <w:szCs w:val="24"/>
          <w:lang w:eastAsia="el-GR"/>
        </w:rPr>
        <w:t>:</w:t>
      </w:r>
      <w:r w:rsidRPr="00001A7A">
        <w:rPr>
          <w:rFonts w:ascii="Times New Roman" w:hAnsi="Times New Roman"/>
          <w:b/>
          <w:sz w:val="28"/>
          <w:szCs w:val="24"/>
          <w:lang w:eastAsia="el-GR"/>
        </w:rPr>
        <w:t>15.6471.0001</w:t>
      </w:r>
    </w:p>
    <w:p w:rsidR="00A2072F" w:rsidRPr="004C5608" w:rsidRDefault="00A2072F" w:rsidP="009D3094">
      <w:pPr>
        <w:spacing w:after="0" w:line="240" w:lineRule="auto"/>
        <w:rPr>
          <w:rFonts w:ascii="Times New Roman" w:hAnsi="Times New Roman"/>
          <w:b/>
          <w:sz w:val="28"/>
          <w:szCs w:val="24"/>
          <w:lang w:eastAsia="el-GR"/>
        </w:rPr>
      </w:pPr>
    </w:p>
    <w:p w:rsidR="00A2072F" w:rsidRPr="00572B24" w:rsidRDefault="00A2072F" w:rsidP="009D309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  <w:lang w:eastAsia="el-GR"/>
        </w:rPr>
        <w:tab/>
      </w:r>
      <w:r w:rsidRPr="00572B24">
        <w:rPr>
          <w:rFonts w:ascii="Times New Roman" w:hAnsi="Times New Roman"/>
          <w:sz w:val="24"/>
          <w:szCs w:val="24"/>
        </w:rPr>
        <w:t xml:space="preserve">Η δαπάνη θα ανέλθει στα </w:t>
      </w:r>
      <w:r>
        <w:rPr>
          <w:rFonts w:ascii="Times New Roman" w:hAnsi="Times New Roman"/>
          <w:sz w:val="24"/>
          <w:szCs w:val="24"/>
        </w:rPr>
        <w:t xml:space="preserve"> 246, 54 €</w:t>
      </w:r>
      <w:r w:rsidRPr="00572B24">
        <w:rPr>
          <w:rFonts w:ascii="Times New Roman" w:hAnsi="Times New Roman"/>
          <w:sz w:val="24"/>
          <w:szCs w:val="24"/>
        </w:rPr>
        <w:t>. συμπεριλαμβανομένου του ΦΠΑ και θα βαρύνει τον παρακάτω κωδικό του προϋπολογισμού του οικ.</w:t>
      </w:r>
      <w:r w:rsidRPr="00572B24">
        <w:rPr>
          <w:rFonts w:ascii="Times New Roman" w:hAnsi="Times New Roman"/>
          <w:b/>
          <w:sz w:val="24"/>
          <w:szCs w:val="24"/>
        </w:rPr>
        <w:t xml:space="preserve"> έτους 2017</w:t>
      </w:r>
      <w:r w:rsidRPr="00572B24">
        <w:rPr>
          <w:rFonts w:ascii="Times New Roman" w:hAnsi="Times New Roman"/>
          <w:sz w:val="24"/>
          <w:szCs w:val="24"/>
        </w:rPr>
        <w:t xml:space="preserve"> του</w:t>
      </w:r>
    </w:p>
    <w:p w:rsidR="00A2072F" w:rsidRPr="00572B24" w:rsidRDefault="00A2072F" w:rsidP="009D3094">
      <w:pPr>
        <w:pStyle w:val="a5"/>
        <w:rPr>
          <w:rFonts w:ascii="Times New Roman" w:hAnsi="Times New Roman"/>
          <w:b/>
          <w:sz w:val="24"/>
          <w:szCs w:val="24"/>
        </w:rPr>
      </w:pPr>
      <w:r w:rsidRPr="00572B24">
        <w:rPr>
          <w:rFonts w:ascii="Times New Roman" w:hAnsi="Times New Roman"/>
          <w:sz w:val="24"/>
          <w:szCs w:val="24"/>
        </w:rPr>
        <w:t xml:space="preserve"> </w:t>
      </w:r>
      <w:r w:rsidRPr="00572B24">
        <w:rPr>
          <w:rFonts w:ascii="Times New Roman" w:hAnsi="Times New Roman"/>
          <w:b/>
          <w:sz w:val="24"/>
          <w:szCs w:val="24"/>
        </w:rPr>
        <w:t>Δήμου Μοσχάτου – Ταύρου</w:t>
      </w:r>
    </w:p>
    <w:p w:rsidR="00A2072F" w:rsidRPr="00572B24" w:rsidRDefault="00A2072F" w:rsidP="009D3094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Κ.Α.: 15.6471.0001</w:t>
      </w:r>
    </w:p>
    <w:p w:rsidR="00A2072F" w:rsidRPr="00572B24" w:rsidRDefault="00A2072F" w:rsidP="009D3094">
      <w:pPr>
        <w:pStyle w:val="a5"/>
        <w:rPr>
          <w:rFonts w:ascii="Times New Roman" w:hAnsi="Times New Roman"/>
        </w:rPr>
      </w:pPr>
      <w:r w:rsidRPr="00572B24">
        <w:rPr>
          <w:rFonts w:ascii="Times New Roman" w:hAnsi="Times New Roman"/>
          <w:sz w:val="24"/>
          <w:szCs w:val="24"/>
        </w:rPr>
        <w:t>Οι τιμές βάσει των οποίων συντάχθηκε η μελέτη είναι τιμές εμπορίου</w:t>
      </w:r>
      <w:r w:rsidRPr="00572B24">
        <w:rPr>
          <w:rFonts w:ascii="Times New Roman" w:hAnsi="Times New Roman"/>
        </w:rPr>
        <w:t>.</w:t>
      </w:r>
    </w:p>
    <w:p w:rsidR="00A2072F" w:rsidRPr="009D3094" w:rsidRDefault="00A2072F" w:rsidP="009D309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el-GR"/>
        </w:rPr>
      </w:pPr>
    </w:p>
    <w:p w:rsidR="00A2072F" w:rsidRPr="009D3094" w:rsidRDefault="00A2072F" w:rsidP="009D3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l-GR"/>
        </w:rPr>
      </w:pPr>
      <w:r w:rsidRPr="009D3094">
        <w:rPr>
          <w:rFonts w:ascii="Times New Roman" w:hAnsi="Times New Roman"/>
          <w:b/>
          <w:sz w:val="24"/>
          <w:szCs w:val="24"/>
          <w:lang w:eastAsia="el-GR"/>
        </w:rPr>
        <w:t>ΕΝΔΕΙΚΤΙΚΟΣ ΠΡΟΫΠΟΛΟΓΙΣΜΟΣ ΓΙΑ ΚΑΛΛΙΤΕΧΝΙΚΑ ΥΛΙΚΑ</w:t>
      </w:r>
    </w:p>
    <w:tbl>
      <w:tblPr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1"/>
        <w:gridCol w:w="4512"/>
        <w:gridCol w:w="1417"/>
        <w:gridCol w:w="1559"/>
        <w:gridCol w:w="1191"/>
      </w:tblGrid>
      <w:tr w:rsidR="00A2072F" w:rsidRPr="00D54C90" w:rsidTr="00D54C90">
        <w:trPr>
          <w:trHeight w:val="416"/>
        </w:trPr>
        <w:tc>
          <w:tcPr>
            <w:tcW w:w="661" w:type="dxa"/>
          </w:tcPr>
          <w:p w:rsidR="00A2072F" w:rsidRPr="00D54C90" w:rsidRDefault="00A2072F" w:rsidP="00D54C9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bCs/>
                <w:sz w:val="20"/>
                <w:szCs w:val="20"/>
              </w:rPr>
              <w:t>ΠΟΣΟΤΗΤΑ(τμχ.)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ΕΝΔΕΙΚΤΙΚΗ ΤΙΜΗ €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ΧΩΡΙΣ Φ.Π.Α.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bCs/>
                <w:sz w:val="20"/>
                <w:szCs w:val="20"/>
              </w:rPr>
              <w:t>ΣΥΝΟΛΟ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ΧΑΡΤΙ  ΓΛΑΣΣΕ 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tabs>
                <w:tab w:val="center" w:pos="487"/>
                <w:tab w:val="right" w:pos="975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2,24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tabs>
                <w:tab w:val="left" w:pos="190"/>
                <w:tab w:val="right" w:pos="4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tabs>
                <w:tab w:val="center" w:pos="214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ΚΟΛΛΕΣ </w:t>
            </w: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STICK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48,00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512" w:type="dxa"/>
          </w:tcPr>
          <w:p w:rsidR="00A2072F" w:rsidRPr="009C0AC7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ΜΑΡΚΑΔΟΡ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1,01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5,05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512" w:type="dxa"/>
          </w:tcPr>
          <w:p w:rsidR="00A2072F" w:rsidRPr="009C0AC7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ΚΗΡΟΜΠΟΓΙΕΣ</w:t>
            </w: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1,21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6,05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tabs>
                <w:tab w:val="center" w:pos="20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POST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IT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2,26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33,90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ΑΝΤΑΛΛΑΚΤΙΚΑ ΣΥΡΡΑΠΤΙΚΟΥ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tabs>
                <w:tab w:val="left" w:pos="1168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0,96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ΧΑΡΤΟΝΙΑ ΚΑΝΣΟΝ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2,80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ΤΑΙΝΙΑ ΣΥΣΚΕΥΑΣΙΑΣ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0,60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ΠΟΜ ΠΟΜ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ΓΟΜΕΣ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ΞΥΣΤΡΕΣ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0,80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ΧΑΡΤΟΝΙΑ ΚΟΥΣΕ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6,40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ΧΑΡΤΙ ΛΕΥΚΟ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2,66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10,64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ΡΕΥΣΤΗ ΚΟΛΛΑ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1,21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18,15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ΚΟΛΛΑ ΒΙΝΥΛΙΟΥ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3,22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3,22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16.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ΣΥΡΡΑΠΤΙΚΟ</w:t>
            </w: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ΧΕΙΡΟΣ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5,64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5,64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17.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ΤΕΜΠΕΡΕΣ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0,56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8,40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18.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ΠΙΝΕΛΑ ΖΩΓΡΑΦΙΚΗΣ Νο 4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0,77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19.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ΠΙΝΕΛΑ ΖΩΓΡΑΦΙΚΗΣ Νο 8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0,97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4,85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20.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ΠΙΝΕΛΑ ΖΩΓΡΑΦΙΚΗΣ Νο 6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0,89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4,45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21.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ΧΑΡΤΙ ΓΑΛΑΖΙΟ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5,64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5,64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ΠΗΛΟΣ ΛΕΥΚΟΣ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6,40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23.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ΠΙΝΕΖΕΣ ΧΡΩΜΑΤΙΣΤΕΣ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24.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ΚΟΡΔΕΛΑ ΥΦΑΣΜΑΤΙΝΗ  ΠΡΑΣΙΝΗ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25.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ΧΑΝΤΡΕΣ ΞΥΛΙΝΕΣ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0,80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ΣΠΑΓΓΟΣ ΓΙΟΥΤΑ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1,21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1,21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27.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ΣΥΡΜΑ ΧΕΙΡΟΤΕΧΝΑΣ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28.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ΚΟΡΔΟΝΙ ΚΑΤΑΣΚΕΥΩΝ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0,80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0,80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29.</w:t>
            </w:r>
          </w:p>
        </w:tc>
        <w:tc>
          <w:tcPr>
            <w:tcW w:w="4512" w:type="dxa"/>
          </w:tcPr>
          <w:p w:rsidR="00A2072F" w:rsidRPr="00E42144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ΚΟΡΔΕΛΕΣ ΥΦΑΣΜΑΤΙΝΕΣ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2,41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2,41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30.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ΜΑΝΤΑΛΑΚΙΑ ΞΥΛΙΝΑ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31.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ΚΟΥΜΠΙΑ ΠΛΑΣΤΙΚΑ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32.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ΚΙΜΩΛΙΕΣ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0,80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0,80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33.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ΑΝΕΞΙΤΗΛΟΙ ΜΑΡΚΑΔΟΡΟΙ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0,56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1,68</w:t>
            </w:r>
          </w:p>
        </w:tc>
      </w:tr>
    </w:tbl>
    <w:p w:rsidR="00A2072F" w:rsidRPr="009D3094" w:rsidRDefault="00A2072F" w:rsidP="009D3094">
      <w:pPr>
        <w:tabs>
          <w:tab w:val="left" w:pos="7159"/>
        </w:tabs>
        <w:jc w:val="right"/>
      </w:pPr>
      <w:r w:rsidRPr="009D3094">
        <w:tab/>
      </w:r>
      <w:r w:rsidRPr="009D3094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</w:t>
      </w:r>
    </w:p>
    <w:p w:rsidR="00A2072F" w:rsidRPr="009D3094" w:rsidRDefault="00A2072F" w:rsidP="009D3094">
      <w:pPr>
        <w:tabs>
          <w:tab w:val="left" w:pos="7159"/>
        </w:tabs>
        <w:rPr>
          <w:rFonts w:ascii="Times New Roman" w:hAnsi="Times New Roman"/>
          <w:sz w:val="20"/>
          <w:szCs w:val="20"/>
          <w:lang w:val="en-US"/>
        </w:rPr>
      </w:pPr>
      <w:r w:rsidRPr="009D309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 w:rsidRPr="00036B64">
        <w:rPr>
          <w:rFonts w:ascii="Times New Roman" w:hAnsi="Times New Roman"/>
          <w:sz w:val="20"/>
          <w:szCs w:val="20"/>
        </w:rPr>
        <w:t xml:space="preserve">   </w:t>
      </w:r>
      <w:r w:rsidRPr="009D3094">
        <w:rPr>
          <w:rFonts w:ascii="Times New Roman" w:hAnsi="Times New Roman"/>
          <w:sz w:val="20"/>
          <w:szCs w:val="20"/>
        </w:rPr>
        <w:t xml:space="preserve">                        </w:t>
      </w:r>
      <w:r w:rsidRPr="00036B64">
        <w:rPr>
          <w:rFonts w:ascii="Times New Roman" w:hAnsi="Times New Roman"/>
          <w:sz w:val="20"/>
          <w:szCs w:val="20"/>
        </w:rPr>
        <w:t xml:space="preserve">                   </w:t>
      </w:r>
      <w:r w:rsidRPr="009D3094">
        <w:rPr>
          <w:rFonts w:ascii="Times New Roman" w:hAnsi="Times New Roman"/>
          <w:sz w:val="20"/>
          <w:szCs w:val="20"/>
        </w:rPr>
        <w:t xml:space="preserve"> ΣΥΝΟΛΟ</w:t>
      </w:r>
      <w:r w:rsidRPr="009D3094">
        <w:rPr>
          <w:rFonts w:ascii="Times New Roman" w:hAnsi="Times New Roman"/>
          <w:sz w:val="20"/>
          <w:szCs w:val="20"/>
          <w:lang w:val="en-US"/>
        </w:rPr>
        <w:t>:</w:t>
      </w:r>
      <w:r w:rsidRPr="009D3094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198,82</w:t>
      </w:r>
      <w:r w:rsidRPr="009D3094">
        <w:rPr>
          <w:rFonts w:ascii="Times New Roman" w:hAnsi="Times New Roman"/>
          <w:sz w:val="20"/>
          <w:szCs w:val="20"/>
        </w:rPr>
        <w:t xml:space="preserve"> </w:t>
      </w:r>
    </w:p>
    <w:p w:rsidR="00A2072F" w:rsidRPr="009D3094" w:rsidRDefault="00A2072F" w:rsidP="009D3094">
      <w:pPr>
        <w:tabs>
          <w:tab w:val="left" w:pos="7159"/>
        </w:tabs>
        <w:rPr>
          <w:rFonts w:ascii="Times New Roman" w:hAnsi="Times New Roman"/>
          <w:sz w:val="20"/>
          <w:szCs w:val="20"/>
        </w:rPr>
      </w:pPr>
      <w:r w:rsidRPr="009D3094">
        <w:rPr>
          <w:rFonts w:ascii="Times New Roman" w:hAnsi="Times New Roman"/>
          <w:sz w:val="20"/>
          <w:szCs w:val="20"/>
          <w:lang w:val="en-US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9D3094">
        <w:rPr>
          <w:rFonts w:ascii="Times New Roman" w:hAnsi="Times New Roman"/>
          <w:sz w:val="20"/>
          <w:szCs w:val="20"/>
        </w:rPr>
        <w:t xml:space="preserve"> </w:t>
      </w:r>
      <w:r w:rsidRPr="009D3094">
        <w:rPr>
          <w:rFonts w:ascii="Times New Roman" w:hAnsi="Times New Roman"/>
          <w:sz w:val="20"/>
          <w:szCs w:val="20"/>
          <w:lang w:val="en-US"/>
        </w:rPr>
        <w:t xml:space="preserve">   ΦΠΑ 24%</w:t>
      </w:r>
      <w:r w:rsidRPr="009D309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en-US"/>
        </w:rPr>
        <w:t>:</w:t>
      </w:r>
      <w:r w:rsidRPr="009D3094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9D3094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47,72</w:t>
      </w:r>
      <w:r w:rsidRPr="009D3094">
        <w:rPr>
          <w:rFonts w:ascii="Times New Roman" w:hAnsi="Times New Roman"/>
          <w:sz w:val="20"/>
          <w:szCs w:val="20"/>
        </w:rPr>
        <w:t xml:space="preserve">  </w:t>
      </w:r>
    </w:p>
    <w:p w:rsidR="00A2072F" w:rsidRPr="008E5C9D" w:rsidRDefault="00A2072F" w:rsidP="009D3094">
      <w:pPr>
        <w:tabs>
          <w:tab w:val="left" w:pos="5706"/>
        </w:tabs>
        <w:rPr>
          <w:rFonts w:ascii="Times New Roman" w:hAnsi="Times New Roman"/>
          <w:b/>
          <w:sz w:val="20"/>
          <w:szCs w:val="20"/>
        </w:rPr>
      </w:pPr>
      <w:r>
        <w:t xml:space="preserve">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ΣΥΝΟΛΙΚΗ ΔΑΠΑΝΗ</w:t>
      </w:r>
      <w:r w:rsidRPr="0018673B">
        <w:rPr>
          <w:rFonts w:ascii="Times New Roman" w:hAnsi="Times New Roman"/>
          <w:b/>
          <w:sz w:val="20"/>
          <w:szCs w:val="20"/>
          <w:lang w:val="en-US"/>
        </w:rPr>
        <w:t>: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  246,54</w:t>
      </w:r>
      <w:r>
        <w:rPr>
          <w:rFonts w:ascii="Times New Roman" w:hAnsi="Times New Roman"/>
          <w:b/>
          <w:sz w:val="20"/>
          <w:szCs w:val="20"/>
        </w:rPr>
        <w:t xml:space="preserve"> €</w:t>
      </w:r>
    </w:p>
    <w:p w:rsidR="00A2072F" w:rsidRDefault="00A2072F" w:rsidP="009D3094">
      <w:pPr>
        <w:tabs>
          <w:tab w:val="left" w:pos="5706"/>
        </w:tabs>
      </w:pPr>
    </w:p>
    <w:p w:rsidR="00A2072F" w:rsidRDefault="00A2072F" w:rsidP="009D3094">
      <w:pPr>
        <w:tabs>
          <w:tab w:val="left" w:pos="5706"/>
        </w:tabs>
      </w:pPr>
    </w:p>
    <w:p w:rsidR="00A2072F" w:rsidRDefault="00A2072F" w:rsidP="009D3094">
      <w:pPr>
        <w:tabs>
          <w:tab w:val="left" w:pos="5706"/>
        </w:tabs>
      </w:pPr>
    </w:p>
    <w:p w:rsidR="00A2072F" w:rsidRDefault="00A2072F" w:rsidP="009D3094">
      <w:pPr>
        <w:tabs>
          <w:tab w:val="left" w:pos="5706"/>
        </w:tabs>
      </w:pPr>
    </w:p>
    <w:p w:rsidR="00A2072F" w:rsidRDefault="00A2072F" w:rsidP="009D3094">
      <w:pPr>
        <w:tabs>
          <w:tab w:val="left" w:pos="5706"/>
        </w:tabs>
      </w:pPr>
    </w:p>
    <w:p w:rsidR="00A2072F" w:rsidRPr="006D304C" w:rsidRDefault="00A2072F" w:rsidP="006D30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6D304C">
        <w:rPr>
          <w:rFonts w:ascii="Times New Roman" w:hAnsi="Times New Roman"/>
          <w:b/>
          <w:sz w:val="24"/>
          <w:szCs w:val="24"/>
          <w:lang w:eastAsia="el-GR"/>
        </w:rPr>
        <w:t xml:space="preserve">Η συντάξασα                                                         Ο Δ/ντής </w:t>
      </w:r>
    </w:p>
    <w:p w:rsidR="00A2072F" w:rsidRPr="006D304C" w:rsidRDefault="00A2072F" w:rsidP="006D304C">
      <w:pPr>
        <w:spacing w:after="0" w:line="240" w:lineRule="auto"/>
        <w:ind w:left="4320"/>
        <w:rPr>
          <w:rFonts w:ascii="Times New Roman" w:hAnsi="Times New Roman"/>
          <w:b/>
          <w:sz w:val="24"/>
          <w:szCs w:val="24"/>
          <w:lang w:eastAsia="el-GR"/>
        </w:rPr>
      </w:pPr>
      <w:r w:rsidRPr="006D304C">
        <w:rPr>
          <w:rFonts w:ascii="Times New Roman" w:hAnsi="Times New Roman"/>
          <w:b/>
          <w:sz w:val="24"/>
          <w:szCs w:val="24"/>
          <w:lang w:eastAsia="el-GR"/>
        </w:rPr>
        <w:t>Πολιτισμού-Παιδείας- Αθλητισμού-</w:t>
      </w:r>
    </w:p>
    <w:p w:rsidR="00A2072F" w:rsidRPr="006D304C" w:rsidRDefault="00A2072F" w:rsidP="006D304C">
      <w:pPr>
        <w:spacing w:after="0" w:line="240" w:lineRule="auto"/>
        <w:ind w:left="4320"/>
        <w:rPr>
          <w:rFonts w:ascii="Times New Roman" w:hAnsi="Times New Roman"/>
          <w:b/>
          <w:sz w:val="24"/>
          <w:szCs w:val="24"/>
          <w:lang w:eastAsia="el-GR"/>
        </w:rPr>
      </w:pPr>
      <w:r w:rsidRPr="006D304C">
        <w:rPr>
          <w:rFonts w:ascii="Times New Roman" w:hAnsi="Times New Roman"/>
          <w:b/>
          <w:sz w:val="24"/>
          <w:szCs w:val="24"/>
          <w:lang w:eastAsia="el-GR"/>
        </w:rPr>
        <w:t>Κοινων. Προστασίας &amp; Νέας Γενιάς</w:t>
      </w:r>
    </w:p>
    <w:p w:rsidR="00A2072F" w:rsidRPr="006D304C" w:rsidRDefault="00A2072F" w:rsidP="006D30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6D304C" w:rsidRDefault="00A2072F" w:rsidP="006D30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6D304C">
        <w:rPr>
          <w:rFonts w:ascii="Times New Roman" w:hAnsi="Times New Roman"/>
          <w:b/>
          <w:sz w:val="24"/>
          <w:szCs w:val="24"/>
          <w:lang w:eastAsia="el-GR"/>
        </w:rPr>
        <w:t>Αθηνά Καραθανάση                                      Ιωάννης Ιωαννίδης</w:t>
      </w:r>
    </w:p>
    <w:p w:rsidR="00A2072F" w:rsidRPr="006D304C" w:rsidRDefault="00A2072F" w:rsidP="006D304C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Default="00A2072F" w:rsidP="009D3094">
      <w:pPr>
        <w:tabs>
          <w:tab w:val="left" w:pos="5706"/>
        </w:tabs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Pr="00001A7A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521DDD" w:rsidRDefault="008D319D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val="en-US" w:eastAsia="el-GR"/>
        </w:rPr>
      </w:pPr>
      <w:r>
        <w:rPr>
          <w:rFonts w:ascii="Bookman Old Style" w:hAnsi="Bookman Old Style"/>
          <w:noProof/>
          <w:sz w:val="18"/>
          <w:szCs w:val="18"/>
          <w:lang w:eastAsia="el-GR"/>
        </w:rPr>
        <w:drawing>
          <wp:inline distT="0" distB="0" distL="0" distR="0">
            <wp:extent cx="390525" cy="361950"/>
            <wp:effectExtent l="0" t="0" r="9525" b="0"/>
            <wp:docPr id="3" name="Εικόνα 3" descr="http://2.bp.blogspot.com/_tNIkkDt-KS4/SzZyWUxop_I/AAAAAAAAAEY/Fmj3jgZ5OA4/s200/%CE%B5%CE%B8%CE%BD%CE%BF%CF%83%CE%B7%CE%BC%CE%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 descr="http://2.bp.blogspot.com/_tNIkkDt-KS4/SzZyWUxop_I/AAAAAAAAAEY/Fmj3jgZ5OA4/s200/%CE%B5%CE%B8%CE%BD%CE%BF%CF%83%CE%B7%CE%BC%CE%B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>ΕΛΛΗΝΙΚΗ</w:t>
      </w:r>
      <w:r w:rsidRPr="00521DDD">
        <w:rPr>
          <w:rFonts w:ascii="Times New Roman" w:hAnsi="Times New Roman"/>
          <w:sz w:val="28"/>
          <w:szCs w:val="28"/>
          <w:lang w:eastAsia="el-GR"/>
        </w:rPr>
        <w:t xml:space="preserve"> </w:t>
      </w:r>
      <w:r w:rsidRPr="00521DDD">
        <w:rPr>
          <w:rFonts w:ascii="Times New Roman" w:hAnsi="Times New Roman"/>
          <w:sz w:val="24"/>
          <w:szCs w:val="24"/>
          <w:lang w:eastAsia="el-GR"/>
        </w:rPr>
        <w:t>ΔΗΜΟΚΡΑΤΙΑ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 xml:space="preserve"> ΝΟΜΟΣ ΑΤΤΙΚΗΣ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521DDD">
        <w:rPr>
          <w:rFonts w:ascii="Times New Roman" w:hAnsi="Times New Roman"/>
          <w:b/>
          <w:sz w:val="24"/>
          <w:szCs w:val="24"/>
          <w:lang w:eastAsia="el-GR"/>
        </w:rPr>
        <w:t>ΔΗΜΟΣ ΜΟΣΧΑΤΟΥ-ΤΑΥΡΟΥ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521DDD">
        <w:rPr>
          <w:rFonts w:ascii="Times New Roman" w:hAnsi="Times New Roman"/>
          <w:sz w:val="20"/>
          <w:szCs w:val="24"/>
          <w:lang w:eastAsia="el-GR"/>
        </w:rPr>
        <w:t>ΔΙΕΥΘΥΝΣΗ ΚΟΙΝΩΝΙΚΗΣ ΠΡΟΣΤΑΣΙΑΣ, ΠΑΙΔΕΙΑΣ,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521DDD">
        <w:rPr>
          <w:rFonts w:ascii="Times New Roman" w:hAnsi="Times New Roman"/>
          <w:sz w:val="20"/>
          <w:szCs w:val="24"/>
          <w:lang w:eastAsia="el-GR"/>
        </w:rPr>
        <w:t>ΠΟΛΙΤΙΣΜΟΥ,ΑΘΛΗΤΙΣΜΟΥ &amp; ΝΕΑΣ ΓΕΝΙΑΣ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521DDD">
        <w:rPr>
          <w:rFonts w:ascii="Times New Roman" w:hAnsi="Times New Roman"/>
          <w:b/>
          <w:sz w:val="24"/>
          <w:szCs w:val="24"/>
          <w:lang w:eastAsia="el-GR"/>
        </w:rPr>
        <w:t>ΤΜΗΜΑ ΠΟΛΙΤΙΣΜΟΥ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 xml:space="preserve">ΔΗΜΟΤΙΚΗ ΒΙΒΛΙΟΘΗΚΗ 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>Ταχ/Δνση : Αγ. Σοφίας, 16, Ταύρος, Τ.Κ. 177-78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>Τηλ. 2103417939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val="en-GB" w:eastAsia="el-GR"/>
        </w:rPr>
      </w:pPr>
      <w:r w:rsidRPr="00521DDD">
        <w:rPr>
          <w:rFonts w:ascii="Times New Roman" w:hAnsi="Times New Roman"/>
          <w:sz w:val="24"/>
          <w:szCs w:val="24"/>
          <w:lang w:val="en-US" w:eastAsia="el-GR"/>
        </w:rPr>
        <w:t>e</w:t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>-</w:t>
      </w:r>
      <w:r w:rsidRPr="00521DDD">
        <w:rPr>
          <w:rFonts w:ascii="Times New Roman" w:hAnsi="Times New Roman"/>
          <w:sz w:val="24"/>
          <w:szCs w:val="24"/>
          <w:lang w:val="en-US" w:eastAsia="el-GR"/>
        </w:rPr>
        <w:t>mail</w:t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 xml:space="preserve"> : </w:t>
      </w:r>
      <w:hyperlink r:id="rId10" w:history="1"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tayrobib</w:t>
        </w:r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GB" w:eastAsia="el-GR"/>
          </w:rPr>
          <w:t>@</w:t>
        </w:r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otenet</w:t>
        </w:r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GB" w:eastAsia="el-GR"/>
          </w:rPr>
          <w:t>.</w:t>
        </w:r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val="en-GB" w:eastAsia="el-GR"/>
        </w:rPr>
      </w:pP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eastAsia="el-GR"/>
        </w:rPr>
        <w:t>Ταύρος</w:t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 xml:space="preserve">, </w:t>
      </w:r>
      <w:r w:rsidRPr="00001A7A">
        <w:rPr>
          <w:rFonts w:ascii="Times New Roman" w:hAnsi="Times New Roman"/>
          <w:sz w:val="24"/>
          <w:szCs w:val="24"/>
          <w:lang w:val="en-GB" w:eastAsia="el-GR"/>
        </w:rPr>
        <w:t>01</w:t>
      </w:r>
      <w:r>
        <w:rPr>
          <w:rFonts w:ascii="Times New Roman" w:hAnsi="Times New Roman"/>
          <w:sz w:val="24"/>
          <w:szCs w:val="24"/>
          <w:lang w:val="en-GB" w:eastAsia="el-GR"/>
        </w:rPr>
        <w:t>/</w:t>
      </w:r>
      <w:r w:rsidRPr="00001A7A">
        <w:rPr>
          <w:rFonts w:ascii="Times New Roman" w:hAnsi="Times New Roman"/>
          <w:sz w:val="24"/>
          <w:szCs w:val="24"/>
          <w:lang w:val="en-GB" w:eastAsia="el-GR"/>
        </w:rPr>
        <w:t>06</w:t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>/2017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val="en-GB" w:eastAsia="el-GR"/>
        </w:rPr>
      </w:pP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val="en-GB" w:eastAsia="el-GR"/>
        </w:rPr>
      </w:pPr>
    </w:p>
    <w:p w:rsidR="00A2072F" w:rsidRDefault="00A2072F" w:rsidP="00B24F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el-GR"/>
        </w:rPr>
      </w:pPr>
      <w:r w:rsidRPr="00521DDD">
        <w:rPr>
          <w:rFonts w:ascii="Times New Roman" w:hAnsi="Times New Roman"/>
          <w:b/>
          <w:sz w:val="24"/>
          <w:szCs w:val="24"/>
          <w:lang w:val="en-US" w:eastAsia="el-GR"/>
        </w:rPr>
        <w:tab/>
      </w:r>
      <w:r w:rsidRPr="00521DDD">
        <w:rPr>
          <w:rFonts w:ascii="Times New Roman" w:hAnsi="Times New Roman"/>
          <w:b/>
          <w:sz w:val="24"/>
          <w:szCs w:val="24"/>
          <w:lang w:val="en-US" w:eastAsia="el-GR"/>
        </w:rPr>
        <w:tab/>
      </w:r>
      <w:r w:rsidRPr="00521DDD">
        <w:rPr>
          <w:rFonts w:ascii="Times New Roman" w:hAnsi="Times New Roman"/>
          <w:b/>
          <w:sz w:val="24"/>
          <w:szCs w:val="24"/>
          <w:lang w:val="en-US" w:eastAsia="el-GR"/>
        </w:rPr>
        <w:tab/>
      </w:r>
      <w:r w:rsidRPr="00521DDD">
        <w:rPr>
          <w:rFonts w:ascii="Times New Roman" w:hAnsi="Times New Roman"/>
          <w:b/>
          <w:sz w:val="24"/>
          <w:szCs w:val="24"/>
          <w:lang w:val="en-US" w:eastAsia="el-GR"/>
        </w:rPr>
        <w:tab/>
      </w:r>
      <w:r w:rsidRPr="00521DDD">
        <w:rPr>
          <w:rFonts w:ascii="Times New Roman" w:hAnsi="Times New Roman"/>
          <w:b/>
          <w:sz w:val="24"/>
          <w:szCs w:val="24"/>
          <w:u w:val="single"/>
          <w:lang w:eastAsia="el-GR"/>
        </w:rPr>
        <w:t>ΤΕΧΝΙΚΗ ΠΕΡΙΓΡΑΦΗ</w:t>
      </w:r>
    </w:p>
    <w:p w:rsidR="00A2072F" w:rsidRPr="00292C2B" w:rsidRDefault="00A2072F" w:rsidP="006B2C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el-GR"/>
        </w:rPr>
      </w:pPr>
    </w:p>
    <w:p w:rsidR="00A2072F" w:rsidRPr="00292C2B" w:rsidRDefault="00A2072F" w:rsidP="006B2C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el-GR"/>
        </w:rPr>
      </w:pPr>
    </w:p>
    <w:p w:rsidR="00A2072F" w:rsidRPr="00B24F5E" w:rsidRDefault="00A2072F" w:rsidP="006B2C5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</w:t>
      </w:r>
      <w:r w:rsidRPr="00466CC0">
        <w:rPr>
          <w:rFonts w:ascii="Times New Roman" w:hAnsi="Times New Roman"/>
          <w:b/>
          <w:sz w:val="24"/>
          <w:szCs w:val="24"/>
          <w:lang w:eastAsia="el-GR"/>
        </w:rPr>
        <w:t>1.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6B2C56">
        <w:rPr>
          <w:rFonts w:ascii="Times New Roman" w:hAnsi="Times New Roman"/>
          <w:b/>
          <w:sz w:val="24"/>
          <w:szCs w:val="24"/>
          <w:lang w:eastAsia="el-GR"/>
        </w:rPr>
        <w:t>Γλασσέ  χαρτί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διαφόρων χρωμάτων</w:t>
      </w:r>
    </w:p>
    <w:p w:rsidR="00A2072F" w:rsidRPr="00001A7A" w:rsidRDefault="00A2072F" w:rsidP="000D4D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  </w:t>
      </w:r>
      <w:r w:rsidRPr="00B24F5E">
        <w:rPr>
          <w:rFonts w:ascii="Times New Roman" w:hAnsi="Times New Roman"/>
          <w:b/>
          <w:sz w:val="24"/>
          <w:szCs w:val="24"/>
          <w:lang w:eastAsia="el-GR"/>
        </w:rPr>
        <w:t xml:space="preserve">Ποσότητα   : </w:t>
      </w:r>
      <w:r>
        <w:rPr>
          <w:rFonts w:ascii="Times New Roman" w:hAnsi="Times New Roman"/>
          <w:sz w:val="24"/>
          <w:szCs w:val="24"/>
          <w:lang w:eastAsia="el-GR"/>
        </w:rPr>
        <w:t>14τμχ.</w:t>
      </w:r>
    </w:p>
    <w:p w:rsidR="00A2072F" w:rsidRPr="00870639" w:rsidRDefault="00A2072F" w:rsidP="008706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</w:t>
      </w:r>
      <w:r w:rsidRPr="00870639">
        <w:rPr>
          <w:rFonts w:ascii="Times New Roman" w:hAnsi="Times New Roman"/>
          <w:b/>
          <w:sz w:val="24"/>
          <w:szCs w:val="24"/>
          <w:lang w:eastAsia="el-GR"/>
        </w:rPr>
        <w:t>Διαστάσεις</w:t>
      </w:r>
      <w:r>
        <w:rPr>
          <w:rFonts w:ascii="Times New Roman" w:hAnsi="Times New Roman"/>
          <w:sz w:val="24"/>
          <w:szCs w:val="24"/>
          <w:lang w:eastAsia="el-GR"/>
        </w:rPr>
        <w:t xml:space="preserve"> : 20</w:t>
      </w:r>
      <w:r>
        <w:rPr>
          <w:rFonts w:ascii="Times New Roman" w:hAnsi="Times New Roman"/>
          <w:sz w:val="24"/>
          <w:szCs w:val="24"/>
          <w:lang w:val="en-US" w:eastAsia="el-GR"/>
        </w:rPr>
        <w:t>x</w:t>
      </w:r>
      <w:r w:rsidRPr="00870639">
        <w:rPr>
          <w:rFonts w:ascii="Times New Roman" w:hAnsi="Times New Roman"/>
          <w:sz w:val="24"/>
          <w:szCs w:val="24"/>
          <w:lang w:eastAsia="el-GR"/>
        </w:rPr>
        <w:t xml:space="preserve"> </w:t>
      </w:r>
      <w:smartTag w:uri="urn:schemas-microsoft-com:office:smarttags" w:element="metricconverter">
        <w:smartTagPr>
          <w:attr w:name="ProductID" w:val="35 cm"/>
        </w:smartTagPr>
        <w:r w:rsidRPr="00870639">
          <w:rPr>
            <w:rFonts w:ascii="Times New Roman" w:hAnsi="Times New Roman"/>
            <w:sz w:val="24"/>
            <w:szCs w:val="24"/>
            <w:lang w:eastAsia="el-GR"/>
          </w:rPr>
          <w:t xml:space="preserve">35 </w:t>
        </w:r>
        <w:r>
          <w:rPr>
            <w:rFonts w:ascii="Times New Roman" w:hAnsi="Times New Roman"/>
            <w:sz w:val="24"/>
            <w:szCs w:val="24"/>
            <w:lang w:val="en-US" w:eastAsia="el-GR"/>
          </w:rPr>
          <w:t>cm</w:t>
        </w:r>
      </w:smartTag>
      <w:r w:rsidRPr="00870639">
        <w:rPr>
          <w:rFonts w:ascii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και άνω</w:t>
      </w:r>
    </w:p>
    <w:p w:rsidR="00A2072F" w:rsidRDefault="00A2072F" w:rsidP="000D4D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l-GR"/>
        </w:rPr>
      </w:pPr>
    </w:p>
    <w:p w:rsidR="00A2072F" w:rsidRPr="00466CC0" w:rsidRDefault="00A2072F" w:rsidP="003B151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  </w:t>
      </w:r>
      <w:r w:rsidRPr="00466CC0">
        <w:rPr>
          <w:rFonts w:ascii="Times New Roman" w:hAnsi="Times New Roman"/>
          <w:b/>
          <w:sz w:val="24"/>
          <w:szCs w:val="24"/>
          <w:lang w:eastAsia="el-GR"/>
        </w:rPr>
        <w:t>2.</w:t>
      </w:r>
      <w:r w:rsidRPr="006F3F0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Είδος : Κόλλες </w:t>
      </w:r>
      <w:r w:rsidRPr="003B1516">
        <w:rPr>
          <w:rFonts w:ascii="Times New Roman" w:hAnsi="Times New Roman"/>
          <w:b/>
          <w:sz w:val="24"/>
          <w:szCs w:val="24"/>
          <w:lang w:val="en-US" w:eastAsia="el-GR"/>
        </w:rPr>
        <w:t>stick</w:t>
      </w:r>
    </w:p>
    <w:p w:rsidR="00A2072F" w:rsidRPr="0084113A" w:rsidRDefault="00A2072F" w:rsidP="0084113A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sz w:val="24"/>
          <w:szCs w:val="24"/>
          <w:lang w:eastAsia="el-GR"/>
        </w:rPr>
        <w:t xml:space="preserve">      </w:t>
      </w: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Ποσότητα   : </w:t>
      </w:r>
      <w:r w:rsidRPr="0084113A">
        <w:rPr>
          <w:rFonts w:ascii="Times New Roman" w:hAnsi="Times New Roman"/>
          <w:sz w:val="24"/>
          <w:szCs w:val="24"/>
          <w:lang w:eastAsia="el-GR"/>
        </w:rPr>
        <w:t>30τμχ.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84113A" w:rsidRDefault="00A2072F" w:rsidP="0084113A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: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συσκευασίες 21</w:t>
      </w:r>
      <w:r w:rsidRPr="0084113A">
        <w:rPr>
          <w:rFonts w:ascii="Times New Roman" w:hAnsi="Times New Roman"/>
          <w:sz w:val="24"/>
          <w:szCs w:val="24"/>
          <w:lang w:val="en-US" w:eastAsia="el-GR"/>
        </w:rPr>
        <w:t>gr</w:t>
      </w:r>
      <w:r>
        <w:rPr>
          <w:rFonts w:ascii="Times New Roman" w:hAnsi="Times New Roman"/>
          <w:sz w:val="24"/>
          <w:szCs w:val="24"/>
          <w:lang w:eastAsia="el-GR"/>
        </w:rPr>
        <w:t xml:space="preserve"> </w:t>
      </w:r>
    </w:p>
    <w:p w:rsidR="00A2072F" w:rsidRPr="006F3F09" w:rsidRDefault="00A2072F" w:rsidP="00BF473E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BF473E" w:rsidRDefault="00A2072F" w:rsidP="00BF473E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3</w:t>
      </w:r>
      <w:r w:rsidRPr="003B1516">
        <w:rPr>
          <w:rFonts w:ascii="Times New Roman" w:hAnsi="Times New Roman"/>
          <w:b/>
          <w:sz w:val="24"/>
          <w:szCs w:val="24"/>
          <w:lang w:eastAsia="el-GR"/>
        </w:rPr>
        <w:t>.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BF473E">
        <w:rPr>
          <w:rFonts w:ascii="Times New Roman" w:hAnsi="Times New Roman"/>
          <w:b/>
          <w:sz w:val="24"/>
          <w:szCs w:val="24"/>
          <w:lang w:eastAsia="el-GR"/>
        </w:rPr>
        <w:t xml:space="preserve">Είδος : Μαρκαδόροι </w:t>
      </w:r>
    </w:p>
    <w:p w:rsidR="00A2072F" w:rsidRPr="0084113A" w:rsidRDefault="00A2072F" w:rsidP="00572338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Ποσότητα   : </w:t>
      </w:r>
      <w:r>
        <w:rPr>
          <w:rFonts w:ascii="Times New Roman" w:hAnsi="Times New Roman"/>
          <w:sz w:val="24"/>
          <w:szCs w:val="24"/>
          <w:lang w:eastAsia="el-GR"/>
        </w:rPr>
        <w:t>5 κουτιά</w:t>
      </w:r>
      <w:r w:rsidRPr="0084113A">
        <w:rPr>
          <w:rFonts w:ascii="Times New Roman" w:hAnsi="Times New Roman"/>
          <w:sz w:val="24"/>
          <w:szCs w:val="24"/>
          <w:lang w:eastAsia="el-GR"/>
        </w:rPr>
        <w:t>.</w:t>
      </w:r>
      <w:r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1A373C" w:rsidRDefault="00A2072F" w:rsidP="00572338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Επιπλέον χαρακτηριστικά : </w:t>
      </w:r>
      <w:r w:rsidRPr="00F21464">
        <w:rPr>
          <w:rFonts w:ascii="Times New Roman" w:hAnsi="Times New Roman"/>
          <w:sz w:val="24"/>
          <w:szCs w:val="24"/>
          <w:lang w:eastAsia="el-GR"/>
        </w:rPr>
        <w:t>Συσκευασία</w:t>
      </w:r>
      <w:r>
        <w:rPr>
          <w:rFonts w:ascii="Times New Roman" w:hAnsi="Times New Roman"/>
          <w:sz w:val="24"/>
          <w:szCs w:val="24"/>
          <w:lang w:eastAsia="el-GR"/>
        </w:rPr>
        <w:t xml:space="preserve"> 12 χρωμάτων, λεπτής γραφής.</w:t>
      </w:r>
    </w:p>
    <w:p w:rsidR="00A2072F" w:rsidRPr="00511431" w:rsidRDefault="00A2072F" w:rsidP="005723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511431" w:rsidRDefault="00A2072F" w:rsidP="00511431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511431">
        <w:rPr>
          <w:rFonts w:ascii="Times New Roman" w:hAnsi="Times New Roman"/>
          <w:b/>
          <w:sz w:val="24"/>
          <w:szCs w:val="24"/>
          <w:lang w:eastAsia="el-GR"/>
        </w:rPr>
        <w:t xml:space="preserve">  </w:t>
      </w:r>
      <w:r w:rsidRPr="003B1516">
        <w:rPr>
          <w:rFonts w:ascii="Times New Roman" w:hAnsi="Times New Roman"/>
          <w:b/>
          <w:sz w:val="24"/>
          <w:szCs w:val="24"/>
          <w:lang w:eastAsia="el-GR"/>
        </w:rPr>
        <w:t>4.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511431"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>
        <w:rPr>
          <w:rFonts w:ascii="Times New Roman" w:hAnsi="Times New Roman"/>
          <w:b/>
          <w:sz w:val="24"/>
          <w:szCs w:val="24"/>
          <w:lang w:eastAsia="el-GR"/>
        </w:rPr>
        <w:t>Κ</w:t>
      </w:r>
      <w:r w:rsidRPr="00511431">
        <w:rPr>
          <w:rFonts w:ascii="Times New Roman" w:hAnsi="Times New Roman"/>
          <w:b/>
          <w:sz w:val="24"/>
          <w:szCs w:val="24"/>
          <w:lang w:eastAsia="el-GR"/>
        </w:rPr>
        <w:t>ηρομπογιές</w:t>
      </w:r>
    </w:p>
    <w:p w:rsidR="00A2072F" w:rsidRPr="0084113A" w:rsidRDefault="00A2072F" w:rsidP="00AA4C25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Ποσότητα   : </w:t>
      </w:r>
      <w:r>
        <w:rPr>
          <w:rFonts w:ascii="Times New Roman" w:hAnsi="Times New Roman"/>
          <w:sz w:val="24"/>
          <w:szCs w:val="24"/>
          <w:lang w:eastAsia="el-GR"/>
        </w:rPr>
        <w:t>5 κουτιά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1A373C" w:rsidRDefault="00A2072F" w:rsidP="00AA4C25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 w:rsidRPr="00932811">
        <w:rPr>
          <w:rFonts w:ascii="Times New Roman" w:hAnsi="Times New Roman"/>
          <w:sz w:val="24"/>
          <w:szCs w:val="24"/>
          <w:lang w:eastAsia="el-GR"/>
        </w:rPr>
        <w:t xml:space="preserve"> Συσκευασία</w:t>
      </w:r>
      <w:r w:rsidRPr="008F1CB1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932811">
        <w:rPr>
          <w:rFonts w:ascii="Times New Roman" w:hAnsi="Times New Roman"/>
          <w:sz w:val="24"/>
          <w:szCs w:val="24"/>
          <w:lang w:eastAsia="el-GR"/>
        </w:rPr>
        <w:t xml:space="preserve">12 </w:t>
      </w:r>
      <w:r>
        <w:rPr>
          <w:rFonts w:ascii="Times New Roman" w:hAnsi="Times New Roman"/>
          <w:sz w:val="24"/>
          <w:szCs w:val="24"/>
          <w:lang w:eastAsia="el-GR"/>
        </w:rPr>
        <w:t>χρωμάτων.</w:t>
      </w:r>
    </w:p>
    <w:p w:rsidR="00A2072F" w:rsidRDefault="00A2072F" w:rsidP="005723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511431" w:rsidRDefault="00A2072F" w:rsidP="00572338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</w:t>
      </w:r>
      <w:r w:rsidRPr="003B1516">
        <w:rPr>
          <w:rFonts w:ascii="Times New Roman" w:hAnsi="Times New Roman"/>
          <w:b/>
          <w:sz w:val="24"/>
          <w:szCs w:val="24"/>
          <w:lang w:eastAsia="el-GR"/>
        </w:rPr>
        <w:t>5.</w:t>
      </w:r>
      <w:r w:rsidRPr="00511431">
        <w:rPr>
          <w:rFonts w:ascii="Times New Roman" w:hAnsi="Times New Roman"/>
          <w:b/>
          <w:sz w:val="24"/>
          <w:szCs w:val="24"/>
          <w:lang w:eastAsia="el-GR"/>
        </w:rPr>
        <w:t xml:space="preserve"> Είδος : </w:t>
      </w:r>
      <w:r w:rsidRPr="00511431">
        <w:rPr>
          <w:rFonts w:ascii="Times New Roman" w:hAnsi="Times New Roman"/>
          <w:b/>
          <w:sz w:val="24"/>
          <w:szCs w:val="24"/>
          <w:lang w:val="en-US" w:eastAsia="el-GR"/>
        </w:rPr>
        <w:t>Post</w:t>
      </w:r>
      <w:r w:rsidRPr="00511431">
        <w:rPr>
          <w:rFonts w:ascii="Times New Roman" w:hAnsi="Times New Roman"/>
          <w:b/>
          <w:sz w:val="24"/>
          <w:szCs w:val="24"/>
          <w:lang w:eastAsia="el-GR"/>
        </w:rPr>
        <w:t>-</w:t>
      </w:r>
      <w:r w:rsidRPr="00511431">
        <w:rPr>
          <w:rFonts w:ascii="Times New Roman" w:hAnsi="Times New Roman"/>
          <w:b/>
          <w:sz w:val="24"/>
          <w:szCs w:val="24"/>
          <w:lang w:val="en-US" w:eastAsia="el-GR"/>
        </w:rPr>
        <w:t>it</w:t>
      </w:r>
    </w:p>
    <w:p w:rsidR="00A2072F" w:rsidRPr="0084113A" w:rsidRDefault="00A2072F" w:rsidP="00A47839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1</w:t>
      </w:r>
      <w:r w:rsidRPr="00FF78B8">
        <w:rPr>
          <w:rFonts w:ascii="Times New Roman" w:hAnsi="Times New Roman"/>
          <w:sz w:val="24"/>
          <w:szCs w:val="24"/>
          <w:lang w:eastAsia="el-GR"/>
        </w:rPr>
        <w:t>5</w:t>
      </w:r>
      <w:r>
        <w:rPr>
          <w:rFonts w:ascii="Times New Roman" w:hAnsi="Times New Roman"/>
          <w:sz w:val="24"/>
          <w:szCs w:val="24"/>
          <w:lang w:eastAsia="el-GR"/>
        </w:rPr>
        <w:t xml:space="preserve"> συσκευασίες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84113A" w:rsidRDefault="00A2072F" w:rsidP="00A47839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 w:rsidRPr="00FF78B8">
        <w:rPr>
          <w:rFonts w:ascii="Times New Roman" w:hAnsi="Times New Roman"/>
          <w:sz w:val="24"/>
          <w:szCs w:val="24"/>
          <w:lang w:eastAsia="el-GR"/>
        </w:rPr>
        <w:t>76</w:t>
      </w:r>
      <w:r w:rsidRPr="00FF78B8">
        <w:rPr>
          <w:rFonts w:ascii="Times New Roman" w:hAnsi="Times New Roman"/>
          <w:sz w:val="24"/>
          <w:szCs w:val="24"/>
          <w:lang w:val="en-US" w:eastAsia="el-GR"/>
        </w:rPr>
        <w:t>cm</w:t>
      </w:r>
      <w:r w:rsidRPr="00FF78B8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FF78B8">
        <w:rPr>
          <w:rFonts w:ascii="Times New Roman" w:hAnsi="Times New Roman"/>
          <w:sz w:val="24"/>
          <w:szCs w:val="24"/>
          <w:lang w:val="en-US" w:eastAsia="el-GR"/>
        </w:rPr>
        <w:t>x</w:t>
      </w:r>
      <w:r w:rsidRPr="00FF78B8">
        <w:rPr>
          <w:rFonts w:ascii="Times New Roman" w:hAnsi="Times New Roman"/>
          <w:sz w:val="24"/>
          <w:szCs w:val="24"/>
          <w:lang w:eastAsia="el-GR"/>
        </w:rPr>
        <w:t>76</w:t>
      </w:r>
      <w:r w:rsidRPr="00FF78B8">
        <w:rPr>
          <w:rFonts w:ascii="Times New Roman" w:hAnsi="Times New Roman"/>
          <w:sz w:val="24"/>
          <w:szCs w:val="24"/>
          <w:lang w:val="en-US" w:eastAsia="el-GR"/>
        </w:rPr>
        <w:t>cm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</w:p>
    <w:p w:rsidR="00A2072F" w:rsidRDefault="00A2072F" w:rsidP="00A47839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3B1516">
        <w:rPr>
          <w:rFonts w:ascii="Times New Roman" w:hAnsi="Times New Roman"/>
          <w:b/>
          <w:sz w:val="24"/>
          <w:szCs w:val="24"/>
          <w:lang w:eastAsia="el-GR"/>
        </w:rPr>
        <w:t xml:space="preserve">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Επιπλέον χαρακτηριστικά : </w:t>
      </w:r>
      <w:r w:rsidRPr="00932811">
        <w:rPr>
          <w:rFonts w:ascii="Times New Roman" w:hAnsi="Times New Roman"/>
          <w:sz w:val="24"/>
          <w:szCs w:val="24"/>
          <w:lang w:eastAsia="el-GR"/>
        </w:rPr>
        <w:t>Συσκευασία 400</w:t>
      </w:r>
      <w:r>
        <w:rPr>
          <w:rFonts w:ascii="Times New Roman" w:hAnsi="Times New Roman"/>
          <w:sz w:val="24"/>
          <w:szCs w:val="24"/>
          <w:lang w:eastAsia="el-GR"/>
        </w:rPr>
        <w:t xml:space="preserve"> φύλλων, </w:t>
      </w:r>
      <w:r w:rsidRPr="00FF78B8">
        <w:rPr>
          <w:rFonts w:ascii="Times New Roman" w:hAnsi="Times New Roman"/>
          <w:sz w:val="24"/>
          <w:szCs w:val="24"/>
          <w:lang w:eastAsia="el-GR"/>
        </w:rPr>
        <w:t xml:space="preserve"> χρωματιστά</w:t>
      </w:r>
      <w:r>
        <w:rPr>
          <w:rFonts w:ascii="Times New Roman" w:hAnsi="Times New Roman"/>
          <w:sz w:val="24"/>
          <w:szCs w:val="24"/>
          <w:lang w:eastAsia="el-GR"/>
        </w:rPr>
        <w:t>.</w:t>
      </w:r>
    </w:p>
    <w:p w:rsidR="00A2072F" w:rsidRPr="00FF78B8" w:rsidRDefault="00A2072F" w:rsidP="00A47839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Default="00A2072F" w:rsidP="00B300B6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6.</w:t>
      </w:r>
      <w:r w:rsidRPr="006F3F0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511431">
        <w:rPr>
          <w:rFonts w:ascii="Times New Roman" w:hAnsi="Times New Roman"/>
          <w:b/>
          <w:sz w:val="24"/>
          <w:szCs w:val="24"/>
          <w:lang w:eastAsia="el-GR"/>
        </w:rPr>
        <w:t>Είδος : Ανταλλακτικά συρραπτικού</w:t>
      </w:r>
    </w:p>
    <w:p w:rsidR="00A2072F" w:rsidRPr="00CE2967" w:rsidRDefault="00A2072F" w:rsidP="00B300B6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</w:t>
      </w:r>
      <w:r w:rsidRPr="00201DD3">
        <w:rPr>
          <w:rFonts w:ascii="Times New Roman" w:hAnsi="Times New Roman"/>
          <w:b/>
          <w:sz w:val="24"/>
          <w:szCs w:val="24"/>
          <w:lang w:eastAsia="el-GR"/>
        </w:rPr>
        <w:t xml:space="preserve">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3 κουτιά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Default="00A2072F" w:rsidP="00B300B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09272D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Επιπλέον χαρακτηριστικά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:</w:t>
      </w:r>
      <w:r>
        <w:rPr>
          <w:rFonts w:ascii="Times New Roman" w:hAnsi="Times New Roman"/>
          <w:sz w:val="24"/>
          <w:szCs w:val="24"/>
          <w:lang w:eastAsia="el-GR"/>
        </w:rPr>
        <w:t xml:space="preserve"> Νο 64</w:t>
      </w:r>
      <w:r w:rsidRPr="0009272D">
        <w:rPr>
          <w:rFonts w:ascii="Times New Roman" w:hAnsi="Times New Roman"/>
          <w:sz w:val="24"/>
          <w:szCs w:val="24"/>
          <w:lang w:eastAsia="el-GR"/>
        </w:rPr>
        <w:t>.</w:t>
      </w:r>
    </w:p>
    <w:p w:rsidR="00A2072F" w:rsidRDefault="00A2072F" w:rsidP="00B300B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Default="00A2072F" w:rsidP="00B300B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Default="00A2072F" w:rsidP="00B300B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A81CD6" w:rsidRDefault="00A2072F" w:rsidP="00A81CD6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6F3F0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 7</w:t>
      </w:r>
      <w:r w:rsidRPr="0009272D">
        <w:rPr>
          <w:rFonts w:ascii="Times New Roman" w:hAnsi="Times New Roman"/>
          <w:b/>
          <w:sz w:val="24"/>
          <w:szCs w:val="24"/>
          <w:lang w:eastAsia="el-GR"/>
        </w:rPr>
        <w:t xml:space="preserve">. </w:t>
      </w:r>
      <w:r w:rsidRPr="00A81CD6">
        <w:rPr>
          <w:rFonts w:ascii="Times New Roman" w:hAnsi="Times New Roman"/>
          <w:b/>
          <w:sz w:val="24"/>
          <w:szCs w:val="24"/>
          <w:lang w:eastAsia="el-GR"/>
        </w:rPr>
        <w:t>Είδος : Χαρτόνια κανσόν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διαφόρων χρωμάτων</w:t>
      </w:r>
    </w:p>
    <w:p w:rsidR="00A2072F" w:rsidRPr="0084113A" w:rsidRDefault="00A2072F" w:rsidP="00EC6E8E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09272D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7</w:t>
      </w:r>
      <w:r w:rsidRPr="00A47839">
        <w:rPr>
          <w:rFonts w:ascii="Times New Roman" w:hAnsi="Times New Roman"/>
          <w:sz w:val="24"/>
          <w:szCs w:val="24"/>
          <w:lang w:eastAsia="el-GR"/>
        </w:rPr>
        <w:t>τμχ</w:t>
      </w:r>
      <w:r>
        <w:rPr>
          <w:rFonts w:ascii="Times New Roman" w:hAnsi="Times New Roman"/>
          <w:sz w:val="24"/>
          <w:szCs w:val="24"/>
          <w:lang w:eastAsia="el-GR"/>
        </w:rPr>
        <w:t>.</w:t>
      </w:r>
      <w:r w:rsidRPr="00A47839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09272D" w:rsidRDefault="00A2072F" w:rsidP="0009272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09272D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50</w:t>
      </w:r>
      <w:r w:rsidRPr="00FF78B8">
        <w:rPr>
          <w:rFonts w:ascii="Times New Roman" w:hAnsi="Times New Roman"/>
          <w:sz w:val="24"/>
          <w:szCs w:val="24"/>
          <w:lang w:val="en-US" w:eastAsia="el-GR"/>
        </w:rPr>
        <w:t>cm</w:t>
      </w:r>
      <w:r w:rsidRPr="00FF78B8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FF78B8">
        <w:rPr>
          <w:rFonts w:ascii="Times New Roman" w:hAnsi="Times New Roman"/>
          <w:sz w:val="24"/>
          <w:szCs w:val="24"/>
          <w:lang w:val="en-US" w:eastAsia="el-GR"/>
        </w:rPr>
        <w:t>x</w:t>
      </w:r>
      <w:r>
        <w:rPr>
          <w:rFonts w:ascii="Times New Roman" w:hAnsi="Times New Roman"/>
          <w:sz w:val="24"/>
          <w:szCs w:val="24"/>
          <w:lang w:eastAsia="el-GR"/>
        </w:rPr>
        <w:t>70</w:t>
      </w:r>
      <w:r w:rsidRPr="00FF78B8">
        <w:rPr>
          <w:rFonts w:ascii="Times New Roman" w:hAnsi="Times New Roman"/>
          <w:sz w:val="24"/>
          <w:szCs w:val="24"/>
          <w:lang w:val="en-US" w:eastAsia="el-GR"/>
        </w:rPr>
        <w:t>cm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</w:p>
    <w:p w:rsidR="00A2072F" w:rsidRPr="0009272D" w:rsidRDefault="00A2072F" w:rsidP="0009272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</w:p>
    <w:p w:rsidR="00A2072F" w:rsidRDefault="00A2072F" w:rsidP="009847E2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7D39D0" w:rsidRDefault="00A2072F" w:rsidP="007D39D0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6F3F0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 8. </w:t>
      </w:r>
      <w:r w:rsidRPr="007D39D0">
        <w:rPr>
          <w:rFonts w:ascii="Times New Roman" w:hAnsi="Times New Roman"/>
          <w:b/>
          <w:sz w:val="24"/>
          <w:szCs w:val="24"/>
          <w:lang w:eastAsia="el-GR"/>
        </w:rPr>
        <w:t xml:space="preserve">Είδος : Ταινίες συσκευασίας </w:t>
      </w:r>
    </w:p>
    <w:p w:rsidR="00A2072F" w:rsidRPr="00926A62" w:rsidRDefault="00A2072F" w:rsidP="00F86F18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26A62">
        <w:rPr>
          <w:rFonts w:ascii="Times New Roman" w:hAnsi="Times New Roman"/>
          <w:b/>
          <w:sz w:val="24"/>
          <w:szCs w:val="24"/>
          <w:lang w:eastAsia="el-GR"/>
        </w:rPr>
        <w:t xml:space="preserve">        Ποσότητα   :</w:t>
      </w:r>
      <w:r w:rsidRPr="00926A62">
        <w:rPr>
          <w:rFonts w:ascii="Times New Roman" w:hAnsi="Times New Roman"/>
          <w:sz w:val="24"/>
          <w:szCs w:val="24"/>
          <w:lang w:eastAsia="el-GR"/>
        </w:rPr>
        <w:t xml:space="preserve"> 2τμχ. </w:t>
      </w:r>
      <w:r w:rsidRPr="00926A62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926A62" w:rsidRDefault="00A2072F" w:rsidP="00F86F18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26A62">
        <w:rPr>
          <w:rFonts w:ascii="Times New Roman" w:hAnsi="Times New Roman"/>
          <w:b/>
          <w:sz w:val="24"/>
          <w:szCs w:val="24"/>
          <w:lang w:eastAsia="el-GR"/>
        </w:rPr>
        <w:t xml:space="preserve">        Διαστάσεις : </w:t>
      </w:r>
      <w:r w:rsidRPr="00CE2967">
        <w:rPr>
          <w:rFonts w:ascii="Times New Roman" w:hAnsi="Times New Roman"/>
          <w:sz w:val="24"/>
          <w:szCs w:val="24"/>
          <w:lang w:eastAsia="el-GR"/>
        </w:rPr>
        <w:t>4 Μ</w:t>
      </w:r>
      <w:r w:rsidRPr="00926A62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926A62">
        <w:rPr>
          <w:rFonts w:ascii="Times New Roman" w:hAnsi="Times New Roman"/>
          <w:sz w:val="24"/>
          <w:szCs w:val="24"/>
          <w:lang w:eastAsia="el-GR"/>
        </w:rPr>
        <w:t>4.8</w:t>
      </w:r>
      <w:r w:rsidRPr="00926A62">
        <w:rPr>
          <w:rFonts w:ascii="Times New Roman" w:hAnsi="Times New Roman"/>
          <w:sz w:val="24"/>
          <w:szCs w:val="24"/>
          <w:lang w:val="en-US" w:eastAsia="el-GR"/>
        </w:rPr>
        <w:t>x</w:t>
      </w:r>
      <w:r w:rsidRPr="00926A62">
        <w:rPr>
          <w:rFonts w:ascii="Times New Roman" w:hAnsi="Times New Roman"/>
          <w:sz w:val="24"/>
          <w:szCs w:val="24"/>
          <w:lang w:eastAsia="el-GR"/>
        </w:rPr>
        <w:t xml:space="preserve"> 50</w:t>
      </w:r>
    </w:p>
    <w:p w:rsidR="00A2072F" w:rsidRPr="00926A62" w:rsidRDefault="00A2072F" w:rsidP="007965A2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26A62">
        <w:rPr>
          <w:rFonts w:ascii="Times New Roman" w:hAnsi="Times New Roman"/>
          <w:b/>
          <w:sz w:val="24"/>
          <w:szCs w:val="24"/>
          <w:lang w:eastAsia="el-GR"/>
        </w:rPr>
        <w:t xml:space="preserve">        Επιπλέον χαρακτηριστικά : </w:t>
      </w:r>
      <w:r w:rsidRPr="00926A62">
        <w:rPr>
          <w:rFonts w:ascii="Times New Roman" w:hAnsi="Times New Roman"/>
          <w:sz w:val="24"/>
          <w:szCs w:val="24"/>
          <w:lang w:eastAsia="el-GR"/>
        </w:rPr>
        <w:t>χρώμα</w:t>
      </w:r>
      <w:r>
        <w:rPr>
          <w:rFonts w:ascii="Times New Roman" w:hAnsi="Times New Roman"/>
          <w:sz w:val="24"/>
          <w:szCs w:val="24"/>
          <w:lang w:eastAsia="el-GR"/>
        </w:rPr>
        <w:t>τος</w:t>
      </w:r>
      <w:r w:rsidRPr="00926A62">
        <w:rPr>
          <w:rFonts w:ascii="Times New Roman" w:hAnsi="Times New Roman"/>
          <w:sz w:val="24"/>
          <w:szCs w:val="24"/>
          <w:lang w:eastAsia="el-GR"/>
        </w:rPr>
        <w:t xml:space="preserve"> λευκ</w:t>
      </w:r>
      <w:r>
        <w:rPr>
          <w:rFonts w:ascii="Times New Roman" w:hAnsi="Times New Roman"/>
          <w:sz w:val="24"/>
          <w:szCs w:val="24"/>
          <w:lang w:eastAsia="el-GR"/>
        </w:rPr>
        <w:t>ού.</w:t>
      </w:r>
      <w:r w:rsidRPr="00926A62">
        <w:rPr>
          <w:rFonts w:ascii="Times New Roman" w:hAnsi="Times New Roman"/>
          <w:sz w:val="24"/>
          <w:szCs w:val="24"/>
          <w:lang w:eastAsia="el-GR"/>
        </w:rPr>
        <w:t>.</w:t>
      </w:r>
    </w:p>
    <w:p w:rsidR="00A2072F" w:rsidRPr="006F3F09" w:rsidRDefault="00A2072F" w:rsidP="007965A2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6F3F09">
        <w:rPr>
          <w:rFonts w:ascii="Times New Roman" w:hAnsi="Times New Roman"/>
          <w:b/>
          <w:sz w:val="24"/>
          <w:szCs w:val="24"/>
          <w:lang w:eastAsia="el-GR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 9. </w:t>
      </w:r>
      <w:r w:rsidRPr="007965A2"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7965A2">
        <w:rPr>
          <w:rFonts w:ascii="Times New Roman" w:hAnsi="Times New Roman"/>
          <w:b/>
          <w:sz w:val="24"/>
          <w:szCs w:val="24"/>
          <w:lang w:val="en-US" w:eastAsia="el-GR"/>
        </w:rPr>
        <w:t>Pompons</w:t>
      </w:r>
      <w:r>
        <w:rPr>
          <w:rFonts w:ascii="Times New Roman" w:hAnsi="Times New Roman"/>
          <w:sz w:val="24"/>
          <w:szCs w:val="24"/>
          <w:lang w:eastAsia="el-GR"/>
        </w:rPr>
        <w:t xml:space="preserve">  </w:t>
      </w:r>
    </w:p>
    <w:p w:rsidR="00A2072F" w:rsidRPr="007A0218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</w:t>
      </w:r>
      <w:r w:rsidRPr="000A6C54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7965A2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3 συσκευασίες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7A718E" w:rsidRDefault="00A2072F" w:rsidP="00BE2D7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</w:t>
      </w:r>
      <w:r w:rsidRPr="007965A2">
        <w:rPr>
          <w:rFonts w:ascii="Times New Roman" w:hAnsi="Times New Roman"/>
          <w:b/>
          <w:sz w:val="24"/>
          <w:szCs w:val="24"/>
          <w:lang w:eastAsia="el-GR"/>
        </w:rPr>
        <w:t xml:space="preserve">  </w:t>
      </w:r>
      <w:r w:rsidRPr="007A0218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χαρακτηριστικά:</w:t>
      </w:r>
      <w:r>
        <w:rPr>
          <w:rFonts w:ascii="Times New Roman" w:hAnsi="Times New Roman"/>
          <w:sz w:val="24"/>
          <w:szCs w:val="24"/>
          <w:lang w:eastAsia="el-GR"/>
        </w:rPr>
        <w:t xml:space="preserve"> διάφορα μεγέθη, χρωματιστά, συσκευασία 60 </w:t>
      </w:r>
      <w:r w:rsidRPr="000A6C54">
        <w:rPr>
          <w:rFonts w:ascii="Times New Roman" w:hAnsi="Times New Roman"/>
          <w:sz w:val="24"/>
          <w:szCs w:val="24"/>
          <w:lang w:eastAsia="el-GR"/>
        </w:rPr>
        <w:t xml:space="preserve">     </w:t>
      </w:r>
      <w:r>
        <w:rPr>
          <w:rFonts w:ascii="Times New Roman" w:hAnsi="Times New Roman"/>
          <w:sz w:val="24"/>
          <w:szCs w:val="24"/>
          <w:lang w:eastAsia="el-GR"/>
        </w:rPr>
        <w:t>τεμαχίων</w:t>
      </w:r>
      <w:r w:rsidRPr="007965A2">
        <w:rPr>
          <w:rFonts w:ascii="Times New Roman" w:hAnsi="Times New Roman"/>
          <w:sz w:val="24"/>
          <w:szCs w:val="24"/>
          <w:lang w:eastAsia="el-GR"/>
        </w:rPr>
        <w:t>.</w:t>
      </w:r>
    </w:p>
    <w:p w:rsidR="00A2072F" w:rsidRPr="007A718E" w:rsidRDefault="00A2072F" w:rsidP="00BE2D7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0A6C54">
        <w:rPr>
          <w:rFonts w:ascii="Times New Roman" w:hAnsi="Times New Roman"/>
          <w:b/>
          <w:sz w:val="24"/>
          <w:szCs w:val="24"/>
          <w:lang w:eastAsia="el-GR"/>
        </w:rPr>
        <w:t xml:space="preserve">  10.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466CC0">
        <w:rPr>
          <w:rFonts w:ascii="Times New Roman" w:hAnsi="Times New Roman"/>
          <w:b/>
          <w:sz w:val="24"/>
          <w:szCs w:val="24"/>
          <w:lang w:eastAsia="el-GR"/>
        </w:rPr>
        <w:t>Γόμες</w:t>
      </w:r>
    </w:p>
    <w:p w:rsidR="00A2072F" w:rsidRPr="0084113A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</w:t>
      </w:r>
      <w:r w:rsidRPr="000A6C54">
        <w:rPr>
          <w:rFonts w:ascii="Times New Roman" w:hAnsi="Times New Roman"/>
          <w:b/>
          <w:sz w:val="24"/>
          <w:szCs w:val="24"/>
          <w:lang w:eastAsia="el-GR"/>
        </w:rPr>
        <w:t xml:space="preserve">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3</w:t>
      </w:r>
      <w:r w:rsidRPr="00F86F18">
        <w:rPr>
          <w:rFonts w:ascii="Times New Roman" w:hAnsi="Times New Roman"/>
          <w:sz w:val="24"/>
          <w:szCs w:val="24"/>
          <w:lang w:eastAsia="el-GR"/>
        </w:rPr>
        <w:t>τμχ</w:t>
      </w:r>
      <w:r>
        <w:rPr>
          <w:rFonts w:ascii="Times New Roman" w:hAnsi="Times New Roman"/>
          <w:sz w:val="24"/>
          <w:szCs w:val="24"/>
          <w:lang w:eastAsia="el-GR"/>
        </w:rPr>
        <w:t>.</w:t>
      </w:r>
      <w:r w:rsidRPr="00A47839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6F3F09" w:rsidRDefault="00A2072F" w:rsidP="009847E2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</w:t>
      </w:r>
      <w:r w:rsidRPr="000A6C54">
        <w:rPr>
          <w:rFonts w:ascii="Times New Roman" w:hAnsi="Times New Roman"/>
          <w:b/>
          <w:sz w:val="24"/>
          <w:szCs w:val="24"/>
          <w:lang w:eastAsia="el-GR"/>
        </w:rPr>
        <w:t xml:space="preserve">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Επιπλέον χαρακτηριστικά : </w:t>
      </w:r>
      <w:r>
        <w:rPr>
          <w:rFonts w:ascii="Times New Roman" w:hAnsi="Times New Roman"/>
          <w:sz w:val="24"/>
          <w:szCs w:val="24"/>
          <w:lang w:eastAsia="el-GR"/>
        </w:rPr>
        <w:t>χρώματος λευκού</w:t>
      </w:r>
    </w:p>
    <w:p w:rsidR="00A2072F" w:rsidRPr="006F3F09" w:rsidRDefault="00A2072F" w:rsidP="00466CC0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466CC0" w:rsidRDefault="00A2072F" w:rsidP="00466CC0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466CC0">
        <w:rPr>
          <w:rFonts w:ascii="Times New Roman" w:hAnsi="Times New Roman"/>
          <w:b/>
          <w:sz w:val="24"/>
          <w:szCs w:val="24"/>
          <w:lang w:eastAsia="el-GR"/>
        </w:rPr>
        <w:t xml:space="preserve">   11. </w:t>
      </w:r>
      <w:r>
        <w:rPr>
          <w:rFonts w:ascii="Times New Roman" w:hAnsi="Times New Roman"/>
          <w:b/>
          <w:sz w:val="24"/>
          <w:szCs w:val="24"/>
          <w:lang w:eastAsia="el-GR"/>
        </w:rPr>
        <w:t>Είδος :</w:t>
      </w:r>
      <w:r w:rsidRPr="00466CC0">
        <w:rPr>
          <w:rFonts w:ascii="Times New Roman" w:hAnsi="Times New Roman"/>
          <w:b/>
          <w:sz w:val="24"/>
          <w:szCs w:val="24"/>
          <w:lang w:eastAsia="el-GR"/>
        </w:rPr>
        <w:t xml:space="preserve"> Ξύστρες</w:t>
      </w:r>
    </w:p>
    <w:p w:rsidR="00A2072F" w:rsidRPr="0084113A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466CC0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5 τμχ..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6F3F09" w:rsidRDefault="00A2072F" w:rsidP="009847E2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466CC0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Επιπλέον χαρακτηριστικά : </w:t>
      </w:r>
      <w:r>
        <w:rPr>
          <w:rFonts w:ascii="Times New Roman" w:hAnsi="Times New Roman"/>
          <w:sz w:val="24"/>
          <w:szCs w:val="24"/>
          <w:lang w:eastAsia="el-GR"/>
        </w:rPr>
        <w:t>μεταλλικές</w:t>
      </w:r>
      <w:r w:rsidRPr="00466CC0">
        <w:rPr>
          <w:rFonts w:ascii="Times New Roman" w:hAnsi="Times New Roman"/>
          <w:sz w:val="24"/>
          <w:szCs w:val="24"/>
          <w:lang w:eastAsia="el-GR"/>
        </w:rPr>
        <w:t>.</w:t>
      </w:r>
    </w:p>
    <w:p w:rsidR="00A2072F" w:rsidRPr="006F3F09" w:rsidRDefault="00A2072F" w:rsidP="009847E2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7A718E" w:rsidRDefault="00A2072F" w:rsidP="009847E2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</w:t>
      </w:r>
      <w:r>
        <w:rPr>
          <w:rFonts w:ascii="Times New Roman" w:hAnsi="Times New Roman"/>
          <w:b/>
          <w:sz w:val="24"/>
          <w:szCs w:val="24"/>
          <w:lang w:eastAsia="el-GR"/>
        </w:rPr>
        <w:t>1</w:t>
      </w: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2.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7A718E">
        <w:rPr>
          <w:rFonts w:ascii="Times New Roman" w:hAnsi="Times New Roman"/>
          <w:b/>
          <w:sz w:val="24"/>
          <w:szCs w:val="24"/>
          <w:lang w:eastAsia="el-GR"/>
        </w:rPr>
        <w:t>Χαρτόνια κουσέ</w:t>
      </w:r>
    </w:p>
    <w:p w:rsidR="00A2072F" w:rsidRDefault="00A2072F" w:rsidP="00963F24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20τμχ.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6F3F09" w:rsidRDefault="00A2072F" w:rsidP="007A718E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963F24">
        <w:rPr>
          <w:rFonts w:ascii="Times New Roman" w:hAnsi="Times New Roman"/>
          <w:sz w:val="24"/>
          <w:szCs w:val="24"/>
          <w:lang w:eastAsia="el-GR"/>
        </w:rPr>
        <w:t>70</w:t>
      </w:r>
      <w:r w:rsidRPr="00963F24">
        <w:rPr>
          <w:rFonts w:ascii="Times New Roman" w:hAnsi="Times New Roman"/>
          <w:sz w:val="24"/>
          <w:szCs w:val="24"/>
          <w:lang w:val="en-US" w:eastAsia="el-GR"/>
        </w:rPr>
        <w:t>cm</w:t>
      </w:r>
      <w:r w:rsidRPr="007A718E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963F24">
        <w:rPr>
          <w:rFonts w:ascii="Times New Roman" w:hAnsi="Times New Roman"/>
          <w:sz w:val="24"/>
          <w:szCs w:val="24"/>
          <w:lang w:val="en-US" w:eastAsia="el-GR"/>
        </w:rPr>
        <w:t>x</w:t>
      </w:r>
      <w:r w:rsidRPr="007A718E">
        <w:rPr>
          <w:rFonts w:ascii="Times New Roman" w:hAnsi="Times New Roman"/>
          <w:sz w:val="24"/>
          <w:szCs w:val="24"/>
          <w:lang w:eastAsia="el-GR"/>
        </w:rPr>
        <w:t xml:space="preserve"> 100</w:t>
      </w:r>
      <w:r w:rsidRPr="00963F24">
        <w:rPr>
          <w:rFonts w:ascii="Times New Roman" w:hAnsi="Times New Roman"/>
          <w:sz w:val="24"/>
          <w:szCs w:val="24"/>
          <w:lang w:val="en-US" w:eastAsia="el-GR"/>
        </w:rPr>
        <w:t>cm</w:t>
      </w:r>
    </w:p>
    <w:p w:rsidR="00A2072F" w:rsidRPr="006F3F09" w:rsidRDefault="00A2072F" w:rsidP="007A718E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7A718E" w:rsidRDefault="00A2072F" w:rsidP="00BE2D7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</w:t>
      </w:r>
      <w:r>
        <w:rPr>
          <w:rFonts w:ascii="Times New Roman" w:hAnsi="Times New Roman"/>
          <w:b/>
          <w:sz w:val="24"/>
          <w:szCs w:val="24"/>
          <w:lang w:eastAsia="el-GR"/>
        </w:rPr>
        <w:t>13</w:t>
      </w: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.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7A718E">
        <w:rPr>
          <w:rFonts w:ascii="Times New Roman" w:hAnsi="Times New Roman"/>
          <w:b/>
          <w:sz w:val="24"/>
          <w:szCs w:val="24"/>
          <w:lang w:eastAsia="el-GR"/>
        </w:rPr>
        <w:t>Χαρτί Α4</w:t>
      </w:r>
    </w:p>
    <w:p w:rsidR="00A2072F" w:rsidRPr="0084113A" w:rsidRDefault="00A2072F" w:rsidP="00BE2D7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4</w:t>
      </w:r>
      <w:r w:rsidRPr="00F86F18">
        <w:rPr>
          <w:rFonts w:ascii="Times New Roman" w:hAnsi="Times New Roman"/>
          <w:sz w:val="24"/>
          <w:szCs w:val="24"/>
          <w:lang w:eastAsia="el-GR"/>
        </w:rPr>
        <w:t>τμχ</w:t>
      </w:r>
      <w:r>
        <w:rPr>
          <w:rFonts w:ascii="Times New Roman" w:hAnsi="Times New Roman"/>
          <w:sz w:val="24"/>
          <w:szCs w:val="24"/>
          <w:lang w:eastAsia="el-GR"/>
        </w:rPr>
        <w:t>.</w:t>
      </w:r>
      <w:r w:rsidRPr="00A47839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9100C6" w:rsidRDefault="00A2072F" w:rsidP="00BE2D7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9100C6">
        <w:rPr>
          <w:rFonts w:ascii="Times New Roman" w:hAnsi="Times New Roman"/>
          <w:sz w:val="24"/>
          <w:szCs w:val="24"/>
          <w:lang w:eastAsia="el-GR"/>
        </w:rPr>
        <w:t>Α4 80</w:t>
      </w:r>
      <w:r w:rsidRPr="009100C6">
        <w:rPr>
          <w:rFonts w:ascii="Times New Roman" w:hAnsi="Times New Roman"/>
          <w:sz w:val="24"/>
          <w:szCs w:val="24"/>
          <w:lang w:val="en-US" w:eastAsia="el-GR"/>
        </w:rPr>
        <w:t>gr</w:t>
      </w:r>
    </w:p>
    <w:p w:rsidR="00A2072F" w:rsidRPr="006F3F09" w:rsidRDefault="00A2072F" w:rsidP="00BE2D7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Επιπλέον χαρακτηριστικά </w:t>
      </w:r>
      <w:r w:rsidRPr="006F3C9F">
        <w:rPr>
          <w:rFonts w:ascii="Times New Roman" w:hAnsi="Times New Roman"/>
          <w:b/>
          <w:sz w:val="24"/>
          <w:szCs w:val="24"/>
          <w:lang w:eastAsia="el-GR"/>
        </w:rPr>
        <w:t xml:space="preserve">: </w:t>
      </w:r>
      <w:r w:rsidRPr="00CB39A3">
        <w:rPr>
          <w:rFonts w:ascii="Times New Roman" w:hAnsi="Times New Roman"/>
          <w:sz w:val="24"/>
          <w:szCs w:val="24"/>
          <w:lang w:eastAsia="el-GR"/>
        </w:rPr>
        <w:t>Συσκευασία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9100C6">
        <w:rPr>
          <w:rFonts w:ascii="Times New Roman" w:hAnsi="Times New Roman"/>
          <w:sz w:val="24"/>
          <w:szCs w:val="24"/>
          <w:lang w:eastAsia="el-GR"/>
        </w:rPr>
        <w:t xml:space="preserve">500 </w:t>
      </w:r>
      <w:r>
        <w:rPr>
          <w:rFonts w:ascii="Times New Roman" w:hAnsi="Times New Roman"/>
          <w:sz w:val="24"/>
          <w:szCs w:val="24"/>
          <w:lang w:eastAsia="el-GR"/>
        </w:rPr>
        <w:t>φύλλων</w:t>
      </w:r>
      <w:r w:rsidRPr="008F1CB1">
        <w:rPr>
          <w:rFonts w:ascii="Times New Roman" w:hAnsi="Times New Roman"/>
          <w:sz w:val="24"/>
          <w:szCs w:val="24"/>
          <w:lang w:eastAsia="el-GR"/>
        </w:rPr>
        <w:t>,</w:t>
      </w:r>
      <w:r>
        <w:rPr>
          <w:rFonts w:ascii="Times New Roman" w:hAnsi="Times New Roman"/>
          <w:sz w:val="24"/>
          <w:szCs w:val="24"/>
          <w:lang w:eastAsia="el-GR"/>
        </w:rPr>
        <w:t xml:space="preserve"> χρώματος </w:t>
      </w:r>
      <w:r w:rsidRPr="008F1CB1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9100C6">
        <w:rPr>
          <w:rFonts w:ascii="Times New Roman" w:hAnsi="Times New Roman"/>
          <w:sz w:val="24"/>
          <w:szCs w:val="24"/>
          <w:lang w:eastAsia="el-GR"/>
        </w:rPr>
        <w:t>λευκ</w:t>
      </w:r>
      <w:r>
        <w:rPr>
          <w:rFonts w:ascii="Times New Roman" w:hAnsi="Times New Roman"/>
          <w:sz w:val="24"/>
          <w:szCs w:val="24"/>
          <w:lang w:eastAsia="el-GR"/>
        </w:rPr>
        <w:t>ού</w:t>
      </w:r>
    </w:p>
    <w:p w:rsidR="00A2072F" w:rsidRPr="006F3F09" w:rsidRDefault="00A2072F" w:rsidP="00BE2D7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7A718E" w:rsidRDefault="00A2072F" w:rsidP="00D64B2A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</w:t>
      </w:r>
      <w:r>
        <w:rPr>
          <w:rFonts w:ascii="Times New Roman" w:hAnsi="Times New Roman"/>
          <w:b/>
          <w:sz w:val="24"/>
          <w:szCs w:val="24"/>
          <w:lang w:eastAsia="el-GR"/>
        </w:rPr>
        <w:t>14</w:t>
      </w: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.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7A718E">
        <w:rPr>
          <w:rFonts w:ascii="Times New Roman" w:hAnsi="Times New Roman"/>
          <w:b/>
          <w:sz w:val="24"/>
          <w:szCs w:val="24"/>
          <w:lang w:eastAsia="el-GR"/>
        </w:rPr>
        <w:t>Κόλλες ρευστές</w:t>
      </w:r>
    </w:p>
    <w:p w:rsidR="00A2072F" w:rsidRPr="0084113A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15</w:t>
      </w:r>
      <w:r w:rsidRPr="00F86F18">
        <w:rPr>
          <w:rFonts w:ascii="Times New Roman" w:hAnsi="Times New Roman"/>
          <w:sz w:val="24"/>
          <w:szCs w:val="24"/>
          <w:lang w:eastAsia="el-GR"/>
        </w:rPr>
        <w:t>τμχ</w:t>
      </w:r>
      <w:r>
        <w:rPr>
          <w:rFonts w:ascii="Times New Roman" w:hAnsi="Times New Roman"/>
          <w:sz w:val="24"/>
          <w:szCs w:val="24"/>
          <w:lang w:eastAsia="el-GR"/>
        </w:rPr>
        <w:t>.</w:t>
      </w:r>
      <w:r w:rsidRPr="00A47839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D64B2A" w:rsidRDefault="00A2072F" w:rsidP="00D64B2A">
      <w:pPr>
        <w:tabs>
          <w:tab w:val="left" w:pos="2364"/>
        </w:tabs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συσκευασίες 35</w:t>
      </w:r>
      <w:r>
        <w:rPr>
          <w:rFonts w:ascii="Times New Roman" w:hAnsi="Times New Roman"/>
          <w:sz w:val="24"/>
          <w:szCs w:val="24"/>
          <w:lang w:val="en-US" w:eastAsia="el-GR"/>
        </w:rPr>
        <w:t>ml</w:t>
      </w:r>
      <w:r w:rsidRPr="008F1CB1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Default="00A2072F" w:rsidP="00926A62">
      <w:pPr>
        <w:tabs>
          <w:tab w:val="left" w:pos="5550"/>
        </w:tabs>
        <w:spacing w:after="0" w:line="240" w:lineRule="auto"/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</w:p>
    <w:p w:rsidR="00A2072F" w:rsidRDefault="00A2072F" w:rsidP="00521DDD"/>
    <w:p w:rsidR="00A2072F" w:rsidRPr="007A718E" w:rsidRDefault="00A2072F" w:rsidP="007A718E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15.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7A718E">
        <w:rPr>
          <w:rFonts w:ascii="Times New Roman" w:hAnsi="Times New Roman"/>
          <w:b/>
          <w:sz w:val="24"/>
          <w:szCs w:val="24"/>
          <w:lang w:eastAsia="el-GR"/>
        </w:rPr>
        <w:t>Κόλλα βινυλίου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τύπου</w:t>
      </w:r>
      <w:r w:rsidRPr="00CE2967">
        <w:rPr>
          <w:rFonts w:ascii="Times New Roman" w:hAnsi="Times New Roman"/>
          <w:b/>
          <w:sz w:val="24"/>
          <w:szCs w:val="24"/>
          <w:lang w:eastAsia="el-GR"/>
        </w:rPr>
        <w:t xml:space="preserve"> ατλακολ.</w:t>
      </w:r>
    </w:p>
    <w:p w:rsidR="00A2072F" w:rsidRPr="0084113A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1</w:t>
      </w:r>
      <w:r w:rsidRPr="00F86F18">
        <w:rPr>
          <w:rFonts w:ascii="Times New Roman" w:hAnsi="Times New Roman"/>
          <w:sz w:val="24"/>
          <w:szCs w:val="24"/>
          <w:lang w:eastAsia="el-GR"/>
        </w:rPr>
        <w:t>τμχ</w:t>
      </w:r>
      <w:r>
        <w:rPr>
          <w:rFonts w:ascii="Times New Roman" w:hAnsi="Times New Roman"/>
          <w:sz w:val="24"/>
          <w:szCs w:val="24"/>
          <w:lang w:eastAsia="el-GR"/>
        </w:rPr>
        <w:t>.</w:t>
      </w:r>
      <w:r w:rsidRPr="00A47839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D64B2A" w:rsidRDefault="00A2072F" w:rsidP="00D64B2A">
      <w:pPr>
        <w:tabs>
          <w:tab w:val="left" w:pos="2364"/>
        </w:tabs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Επιπλέον χαρακτηριστικά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συσκευασία των 1000</w:t>
      </w:r>
      <w:r>
        <w:rPr>
          <w:rFonts w:ascii="Times New Roman" w:hAnsi="Times New Roman"/>
          <w:sz w:val="24"/>
          <w:szCs w:val="24"/>
          <w:lang w:val="en-US" w:eastAsia="el-GR"/>
        </w:rPr>
        <w:t>ml</w:t>
      </w:r>
      <w:r w:rsidRPr="00D64B2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6F3F09" w:rsidRDefault="00A2072F" w:rsidP="00D64B2A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7A718E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</w:p>
    <w:p w:rsidR="00A2072F" w:rsidRPr="006F3F09" w:rsidRDefault="00A2072F" w:rsidP="00D64B2A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4164A6" w:rsidRDefault="00A2072F" w:rsidP="00262ACF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4164A6">
        <w:rPr>
          <w:rFonts w:ascii="Times New Roman" w:hAnsi="Times New Roman"/>
          <w:b/>
          <w:sz w:val="24"/>
          <w:szCs w:val="24"/>
          <w:lang w:eastAsia="el-GR"/>
        </w:rPr>
        <w:t xml:space="preserve">  </w:t>
      </w:r>
      <w:r w:rsidRPr="00262ACF">
        <w:rPr>
          <w:rFonts w:ascii="Times New Roman" w:hAnsi="Times New Roman"/>
          <w:b/>
          <w:sz w:val="24"/>
          <w:szCs w:val="24"/>
          <w:lang w:eastAsia="el-GR"/>
        </w:rPr>
        <w:t xml:space="preserve">16.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4164A6">
        <w:rPr>
          <w:rFonts w:ascii="Times New Roman" w:hAnsi="Times New Roman"/>
          <w:b/>
          <w:sz w:val="24"/>
          <w:szCs w:val="24"/>
          <w:lang w:eastAsia="el-GR"/>
        </w:rPr>
        <w:t>Συρραπτικό χειρός</w:t>
      </w:r>
    </w:p>
    <w:p w:rsidR="00A2072F" w:rsidRPr="0084113A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4164A6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1τμχ.</w:t>
      </w:r>
    </w:p>
    <w:p w:rsidR="00A2072F" w:rsidRPr="006F3F09" w:rsidRDefault="00A2072F" w:rsidP="00F43BBE">
      <w:pPr>
        <w:tabs>
          <w:tab w:val="left" w:pos="2364"/>
        </w:tabs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4164A6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>
        <w:rPr>
          <w:rFonts w:ascii="Times New Roman" w:hAnsi="Times New Roman"/>
          <w:sz w:val="24"/>
          <w:szCs w:val="24"/>
          <w:lang w:eastAsia="el-GR"/>
        </w:rPr>
        <w:t xml:space="preserve">δυνατότητα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 xml:space="preserve">συρραφής 40 φύλλων, δέχεται σύρματα  </w:t>
      </w:r>
      <w:r w:rsidRPr="00F43BBE">
        <w:rPr>
          <w:rFonts w:ascii="Times New Roman" w:hAnsi="Times New Roman"/>
          <w:sz w:val="24"/>
          <w:szCs w:val="24"/>
          <w:lang w:eastAsia="el-GR"/>
        </w:rPr>
        <w:t>24/6-26/6</w:t>
      </w:r>
    </w:p>
    <w:p w:rsidR="00A2072F" w:rsidRPr="006F3F09" w:rsidRDefault="00A2072F" w:rsidP="006A1875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4164A6" w:rsidRDefault="00A2072F" w:rsidP="004164A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4164A6">
        <w:rPr>
          <w:rFonts w:ascii="Times New Roman" w:hAnsi="Times New Roman"/>
          <w:b/>
          <w:sz w:val="24"/>
          <w:szCs w:val="24"/>
          <w:lang w:eastAsia="el-GR"/>
        </w:rPr>
        <w:t xml:space="preserve">  17. </w:t>
      </w:r>
      <w:r>
        <w:rPr>
          <w:rFonts w:ascii="Times New Roman" w:hAnsi="Times New Roman"/>
          <w:b/>
          <w:sz w:val="24"/>
          <w:szCs w:val="24"/>
          <w:lang w:eastAsia="el-GR"/>
        </w:rPr>
        <w:t>Είδος :</w:t>
      </w:r>
      <w:r w:rsidRPr="00F00440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1A7D3E">
        <w:rPr>
          <w:rFonts w:ascii="Times New Roman" w:hAnsi="Times New Roman"/>
          <w:b/>
          <w:sz w:val="24"/>
          <w:szCs w:val="24"/>
          <w:lang w:eastAsia="el-GR"/>
        </w:rPr>
        <w:t>Τέμπερες</w:t>
      </w:r>
    </w:p>
    <w:p w:rsidR="00A2072F" w:rsidRPr="0084113A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4164A6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5 τμχ. από κάθε χρώμα</w:t>
      </w:r>
    </w:p>
    <w:p w:rsidR="00A2072F" w:rsidRPr="00F00440" w:rsidRDefault="00A2072F" w:rsidP="00341EA5">
      <w:pPr>
        <w:tabs>
          <w:tab w:val="left" w:pos="2364"/>
        </w:tabs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4164A6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</w:p>
    <w:p w:rsidR="00A2072F" w:rsidRPr="006F3F09" w:rsidRDefault="00A2072F" w:rsidP="00341EA5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4164A6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Επιπλέον χαρακτηριστικά : </w:t>
      </w:r>
      <w:r>
        <w:rPr>
          <w:rFonts w:ascii="Times New Roman" w:hAnsi="Times New Roman"/>
          <w:sz w:val="24"/>
          <w:szCs w:val="24"/>
          <w:lang w:eastAsia="el-GR"/>
        </w:rPr>
        <w:t xml:space="preserve">συσκευασίες των </w:t>
      </w:r>
      <w:r w:rsidRPr="00F00440">
        <w:rPr>
          <w:rFonts w:ascii="Times New Roman" w:hAnsi="Times New Roman"/>
          <w:sz w:val="24"/>
          <w:szCs w:val="24"/>
          <w:lang w:eastAsia="el-GR"/>
        </w:rPr>
        <w:t xml:space="preserve"> 12ml </w:t>
      </w:r>
      <w:r>
        <w:rPr>
          <w:rFonts w:ascii="Times New Roman" w:hAnsi="Times New Roman"/>
          <w:sz w:val="24"/>
          <w:szCs w:val="24"/>
          <w:lang w:eastAsia="el-GR"/>
        </w:rPr>
        <w:t>, χρώματος  κ</w:t>
      </w:r>
      <w:r w:rsidRPr="00F00440">
        <w:rPr>
          <w:rFonts w:ascii="Times New Roman" w:hAnsi="Times New Roman"/>
          <w:sz w:val="24"/>
          <w:szCs w:val="24"/>
          <w:lang w:eastAsia="el-GR"/>
        </w:rPr>
        <w:t>ίτρινο</w:t>
      </w:r>
      <w:r>
        <w:rPr>
          <w:rFonts w:ascii="Times New Roman" w:hAnsi="Times New Roman"/>
          <w:sz w:val="24"/>
          <w:szCs w:val="24"/>
          <w:lang w:eastAsia="el-GR"/>
        </w:rPr>
        <w:t>υ βασικού</w:t>
      </w:r>
      <w:r w:rsidRPr="00F00440">
        <w:rPr>
          <w:rFonts w:ascii="Times New Roman" w:hAnsi="Times New Roman"/>
          <w:sz w:val="24"/>
          <w:szCs w:val="24"/>
          <w:lang w:eastAsia="el-GR"/>
        </w:rPr>
        <w:t>, μπλε βασικ</w:t>
      </w:r>
      <w:r>
        <w:rPr>
          <w:rFonts w:ascii="Times New Roman" w:hAnsi="Times New Roman"/>
          <w:sz w:val="24"/>
          <w:szCs w:val="24"/>
          <w:lang w:eastAsia="el-GR"/>
        </w:rPr>
        <w:t xml:space="preserve">ού, </w:t>
      </w:r>
      <w:r w:rsidRPr="00F00440">
        <w:rPr>
          <w:rFonts w:ascii="Times New Roman" w:hAnsi="Times New Roman"/>
          <w:sz w:val="24"/>
          <w:szCs w:val="24"/>
          <w:lang w:eastAsia="el-GR"/>
        </w:rPr>
        <w:t xml:space="preserve"> κόκκινο</w:t>
      </w:r>
      <w:r>
        <w:rPr>
          <w:rFonts w:ascii="Times New Roman" w:hAnsi="Times New Roman"/>
          <w:sz w:val="24"/>
          <w:szCs w:val="24"/>
          <w:lang w:eastAsia="el-GR"/>
        </w:rPr>
        <w:t>υ</w:t>
      </w:r>
      <w:r w:rsidRPr="00F00440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F00440">
        <w:rPr>
          <w:rFonts w:ascii="Times New Roman" w:hAnsi="Times New Roman"/>
          <w:sz w:val="24"/>
          <w:szCs w:val="24"/>
          <w:lang w:val="en-US" w:eastAsia="el-GR"/>
        </w:rPr>
        <w:t>carmin</w:t>
      </w:r>
      <w:r w:rsidRPr="00F00440">
        <w:rPr>
          <w:rFonts w:ascii="Times New Roman" w:hAnsi="Times New Roman"/>
          <w:sz w:val="24"/>
          <w:szCs w:val="24"/>
          <w:lang w:eastAsia="el-GR"/>
        </w:rPr>
        <w:t>.</w:t>
      </w:r>
    </w:p>
    <w:p w:rsidR="00A2072F" w:rsidRDefault="00A2072F" w:rsidP="00341EA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Default="00A2072F" w:rsidP="00341EA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Default="00A2072F" w:rsidP="00341EA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6F3F09" w:rsidRDefault="00A2072F" w:rsidP="00341EA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A7D3E">
        <w:rPr>
          <w:rFonts w:ascii="Times New Roman" w:hAnsi="Times New Roman"/>
          <w:b/>
          <w:sz w:val="24"/>
          <w:szCs w:val="24"/>
          <w:lang w:eastAsia="el-GR"/>
        </w:rPr>
        <w:t xml:space="preserve">   18.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1A7D3E">
        <w:rPr>
          <w:rFonts w:ascii="Times New Roman" w:hAnsi="Times New Roman"/>
          <w:b/>
          <w:sz w:val="24"/>
          <w:szCs w:val="24"/>
          <w:lang w:eastAsia="el-GR"/>
        </w:rPr>
        <w:t>Πινέλα ζωγραφικής Νο4</w:t>
      </w:r>
    </w:p>
    <w:p w:rsidR="00A2072F" w:rsidRDefault="00A2072F" w:rsidP="00CE296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A7D3E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5τμχ.</w:t>
      </w:r>
    </w:p>
    <w:p w:rsidR="00A2072F" w:rsidRPr="006F3F09" w:rsidRDefault="00A2072F" w:rsidP="00FC16B0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Επιπλέον χαρακτηριστιά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πλακέ</w:t>
      </w:r>
    </w:p>
    <w:p w:rsidR="00A2072F" w:rsidRPr="006F3F09" w:rsidRDefault="00A2072F" w:rsidP="00341EA5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DF752A" w:rsidRDefault="00A2072F" w:rsidP="00341EA5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DF752A">
        <w:rPr>
          <w:rFonts w:ascii="Times New Roman" w:hAnsi="Times New Roman"/>
          <w:b/>
          <w:sz w:val="24"/>
          <w:szCs w:val="24"/>
          <w:lang w:eastAsia="el-GR"/>
        </w:rPr>
        <w:t xml:space="preserve">  19.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Είδος : </w:t>
      </w:r>
      <w:r w:rsidRPr="00DF752A">
        <w:rPr>
          <w:rFonts w:ascii="Times New Roman" w:hAnsi="Times New Roman"/>
          <w:b/>
          <w:sz w:val="24"/>
          <w:szCs w:val="24"/>
          <w:lang w:eastAsia="el-GR"/>
        </w:rPr>
        <w:t>Πινέλα ζωγραφικής Νο 8</w:t>
      </w:r>
    </w:p>
    <w:p w:rsidR="00A2072F" w:rsidRDefault="00A2072F" w:rsidP="0003563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DF752A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5τμχ.</w:t>
      </w:r>
    </w:p>
    <w:p w:rsidR="00A2072F" w:rsidRPr="006F3F09" w:rsidRDefault="00A2072F" w:rsidP="000356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DF752A">
        <w:rPr>
          <w:rFonts w:ascii="Times New Roman" w:hAnsi="Times New Roman"/>
          <w:b/>
          <w:sz w:val="24"/>
          <w:szCs w:val="24"/>
          <w:lang w:eastAsia="el-GR"/>
        </w:rPr>
        <w:t xml:space="preserve">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Επιπλέον χαρακτηριστικά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035637">
        <w:rPr>
          <w:rFonts w:ascii="Times New Roman" w:hAnsi="Times New Roman"/>
          <w:sz w:val="24"/>
          <w:szCs w:val="24"/>
          <w:lang w:eastAsia="el-GR"/>
        </w:rPr>
        <w:t xml:space="preserve"> πλακέ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. </w:t>
      </w:r>
    </w:p>
    <w:p w:rsidR="00A2072F" w:rsidRPr="006F3F09" w:rsidRDefault="00A2072F" w:rsidP="000356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D74CE9" w:rsidRDefault="00A2072F" w:rsidP="0003563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D74CE9">
        <w:rPr>
          <w:rFonts w:ascii="Times New Roman" w:hAnsi="Times New Roman"/>
          <w:b/>
          <w:sz w:val="24"/>
          <w:szCs w:val="24"/>
          <w:lang w:eastAsia="el-GR"/>
        </w:rPr>
        <w:t xml:space="preserve">  20.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Είδος : </w:t>
      </w:r>
      <w:r w:rsidRPr="00D74CE9">
        <w:rPr>
          <w:rFonts w:ascii="Times New Roman" w:hAnsi="Times New Roman"/>
          <w:b/>
          <w:sz w:val="24"/>
          <w:szCs w:val="24"/>
          <w:lang w:eastAsia="el-GR"/>
        </w:rPr>
        <w:t>Πινέλα ζωγραφικής Νο 6</w:t>
      </w:r>
    </w:p>
    <w:p w:rsidR="00A2072F" w:rsidRDefault="00A2072F" w:rsidP="0003563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D74CE9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5τμχ.</w:t>
      </w:r>
    </w:p>
    <w:p w:rsidR="00A2072F" w:rsidRDefault="00A2072F" w:rsidP="000356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D74CE9">
        <w:rPr>
          <w:rFonts w:ascii="Times New Roman" w:hAnsi="Times New Roman"/>
          <w:b/>
          <w:sz w:val="24"/>
          <w:szCs w:val="24"/>
          <w:lang w:eastAsia="el-GR"/>
        </w:rPr>
        <w:t xml:space="preserve">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:</w:t>
      </w:r>
      <w:r w:rsidRPr="00035637">
        <w:rPr>
          <w:rFonts w:ascii="Times New Roman" w:hAnsi="Times New Roman"/>
          <w:sz w:val="24"/>
          <w:szCs w:val="24"/>
          <w:lang w:eastAsia="el-GR"/>
        </w:rPr>
        <w:t xml:space="preserve"> πλακέ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. </w:t>
      </w:r>
    </w:p>
    <w:p w:rsidR="00A2072F" w:rsidRDefault="00A2072F" w:rsidP="000356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6F3F09" w:rsidRDefault="00A2072F" w:rsidP="000356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Default="00A2072F" w:rsidP="0003563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Default="00A2072F" w:rsidP="0003563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6F3F09" w:rsidRDefault="00A2072F" w:rsidP="0003563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CE2967" w:rsidRDefault="00A2072F" w:rsidP="0003563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D74CE9">
        <w:rPr>
          <w:rFonts w:ascii="Times New Roman" w:hAnsi="Times New Roman"/>
          <w:b/>
          <w:sz w:val="24"/>
          <w:szCs w:val="24"/>
          <w:lang w:eastAsia="el-GR"/>
        </w:rPr>
        <w:t xml:space="preserve">  21.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Είδος : </w:t>
      </w:r>
      <w:r w:rsidRPr="001951D0">
        <w:rPr>
          <w:rFonts w:ascii="Times New Roman" w:hAnsi="Times New Roman"/>
          <w:b/>
          <w:sz w:val="24"/>
          <w:szCs w:val="24"/>
          <w:lang w:eastAsia="el-GR"/>
        </w:rPr>
        <w:t>Χαρτί Α4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160 </w:t>
      </w:r>
      <w:r>
        <w:rPr>
          <w:rFonts w:ascii="Times New Roman" w:hAnsi="Times New Roman"/>
          <w:b/>
          <w:sz w:val="24"/>
          <w:szCs w:val="24"/>
          <w:lang w:val="en-US" w:eastAsia="el-GR"/>
        </w:rPr>
        <w:t>gr</w:t>
      </w:r>
    </w:p>
    <w:p w:rsidR="00A2072F" w:rsidRPr="006F3F09" w:rsidRDefault="00A2072F" w:rsidP="008F1CB1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1951D0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 w:rsidRPr="001F6E1F">
        <w:rPr>
          <w:rFonts w:ascii="Times New Roman" w:hAnsi="Times New Roman"/>
          <w:sz w:val="24"/>
          <w:szCs w:val="24"/>
          <w:lang w:eastAsia="el-GR"/>
        </w:rPr>
        <w:t xml:space="preserve"> Συσκευασία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250</w:t>
      </w:r>
      <w:r w:rsidRPr="009100C6">
        <w:rPr>
          <w:rFonts w:ascii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φύλλων,  χρώματος γαλάζιου</w:t>
      </w:r>
      <w:r w:rsidRPr="001951D0">
        <w:rPr>
          <w:rFonts w:ascii="Times New Roman" w:hAnsi="Times New Roman"/>
          <w:sz w:val="24"/>
          <w:szCs w:val="24"/>
          <w:lang w:eastAsia="el-GR"/>
        </w:rPr>
        <w:t>.</w:t>
      </w:r>
    </w:p>
    <w:p w:rsidR="00A2072F" w:rsidRPr="006F3F09" w:rsidRDefault="00A2072F" w:rsidP="008F1CB1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CD6793" w:rsidRDefault="00A2072F" w:rsidP="00CD6793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CD6793">
        <w:rPr>
          <w:rFonts w:ascii="Times New Roman" w:hAnsi="Times New Roman"/>
          <w:b/>
          <w:sz w:val="24"/>
          <w:szCs w:val="24"/>
          <w:lang w:eastAsia="el-GR"/>
        </w:rPr>
        <w:t xml:space="preserve">  22.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Είδος : </w:t>
      </w:r>
      <w:r w:rsidRPr="00CD6793">
        <w:rPr>
          <w:rFonts w:ascii="Times New Roman" w:hAnsi="Times New Roman"/>
          <w:b/>
          <w:sz w:val="24"/>
          <w:szCs w:val="24"/>
          <w:lang w:eastAsia="el-GR"/>
        </w:rPr>
        <w:t>Πηλός</w:t>
      </w:r>
    </w:p>
    <w:p w:rsidR="00A2072F" w:rsidRPr="0084113A" w:rsidRDefault="00A2072F" w:rsidP="00956515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CD6793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4</w:t>
      </w:r>
      <w:r w:rsidRPr="00F86F18">
        <w:rPr>
          <w:rFonts w:ascii="Times New Roman" w:hAnsi="Times New Roman"/>
          <w:sz w:val="24"/>
          <w:szCs w:val="24"/>
          <w:lang w:eastAsia="el-GR"/>
        </w:rPr>
        <w:t>τμχ</w:t>
      </w:r>
      <w:r>
        <w:rPr>
          <w:rFonts w:ascii="Times New Roman" w:hAnsi="Times New Roman"/>
          <w:sz w:val="24"/>
          <w:szCs w:val="24"/>
          <w:lang w:eastAsia="el-GR"/>
        </w:rPr>
        <w:t>.</w:t>
      </w:r>
      <w:r w:rsidRPr="00A47839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Pr="006F3F09" w:rsidRDefault="00A2072F" w:rsidP="00956515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CD6793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 w:rsidRPr="00CE2967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 xml:space="preserve">συσκευασίες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Times New Roman" w:hAnsi="Times New Roman"/>
            <w:sz w:val="24"/>
            <w:szCs w:val="24"/>
            <w:lang w:eastAsia="el-GR"/>
          </w:rPr>
          <w:t xml:space="preserve">0,5 </w:t>
        </w:r>
        <w:r>
          <w:rPr>
            <w:rFonts w:ascii="Times New Roman" w:hAnsi="Times New Roman"/>
            <w:sz w:val="24"/>
            <w:szCs w:val="24"/>
            <w:lang w:val="en-US" w:eastAsia="el-GR"/>
          </w:rPr>
          <w:t>kg</w:t>
        </w:r>
      </w:smartTag>
      <w:r w:rsidRPr="00CE2967">
        <w:rPr>
          <w:rFonts w:ascii="Times New Roman" w:hAnsi="Times New Roman"/>
          <w:sz w:val="24"/>
          <w:szCs w:val="24"/>
          <w:lang w:eastAsia="el-GR"/>
        </w:rPr>
        <w:t xml:space="preserve">, </w:t>
      </w:r>
      <w:r>
        <w:rPr>
          <w:rFonts w:ascii="Times New Roman" w:hAnsi="Times New Roman"/>
          <w:sz w:val="24"/>
          <w:szCs w:val="24"/>
          <w:lang w:eastAsia="el-GR"/>
        </w:rPr>
        <w:t xml:space="preserve">χρώματος  </w:t>
      </w:r>
      <w:r w:rsidRPr="001F6E1F">
        <w:rPr>
          <w:rFonts w:ascii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λευκού</w:t>
      </w:r>
    </w:p>
    <w:p w:rsidR="00A2072F" w:rsidRPr="006F3F09" w:rsidRDefault="00A2072F" w:rsidP="00521DDD">
      <w:r>
        <w:br/>
      </w:r>
    </w:p>
    <w:p w:rsidR="00A2072F" w:rsidRPr="00E23148" w:rsidRDefault="00A2072F" w:rsidP="00E23148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E23148">
        <w:rPr>
          <w:rFonts w:ascii="Times New Roman" w:hAnsi="Times New Roman"/>
          <w:b/>
          <w:sz w:val="24"/>
          <w:szCs w:val="24"/>
          <w:lang w:eastAsia="el-GR"/>
        </w:rPr>
        <w:t xml:space="preserve">  23.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Είδος </w:t>
      </w:r>
      <w:r w:rsidRPr="00E23148">
        <w:rPr>
          <w:rFonts w:ascii="Times New Roman" w:hAnsi="Times New Roman"/>
          <w:b/>
          <w:sz w:val="24"/>
          <w:szCs w:val="24"/>
          <w:lang w:eastAsia="el-GR"/>
        </w:rPr>
        <w:t>: Πινέζες</w:t>
      </w:r>
    </w:p>
    <w:p w:rsidR="00A2072F" w:rsidRPr="00C37FE7" w:rsidRDefault="00A2072F" w:rsidP="00F941AC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E23148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eastAsia="el-GR"/>
        </w:rPr>
        <w:t>Ποσότητα</w:t>
      </w:r>
      <w:r w:rsidRPr="00E23148">
        <w:rPr>
          <w:rFonts w:ascii="Times New Roman" w:hAnsi="Times New Roman"/>
          <w:b/>
          <w:sz w:val="24"/>
          <w:szCs w:val="24"/>
          <w:lang w:eastAsia="el-GR"/>
        </w:rPr>
        <w:t xml:space="preserve">: </w:t>
      </w:r>
      <w:r>
        <w:rPr>
          <w:rFonts w:ascii="Times New Roman" w:hAnsi="Times New Roman"/>
          <w:sz w:val="24"/>
          <w:szCs w:val="24"/>
          <w:lang w:eastAsia="el-GR"/>
        </w:rPr>
        <w:t>3 κουτιά.</w:t>
      </w:r>
    </w:p>
    <w:p w:rsidR="00A2072F" w:rsidRDefault="00A2072F" w:rsidP="00F941AC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E23148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 w:rsidRPr="001F6E1F">
        <w:rPr>
          <w:rFonts w:ascii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χρωματιστές, συσκευασία 100 τμχ.</w:t>
      </w:r>
    </w:p>
    <w:p w:rsidR="00A2072F" w:rsidRDefault="00A2072F" w:rsidP="00F941AC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956515" w:rsidRDefault="00A2072F" w:rsidP="00F941AC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24. Είδος : </w:t>
      </w:r>
      <w:r w:rsidRPr="00E23148">
        <w:rPr>
          <w:rFonts w:ascii="Times New Roman" w:hAnsi="Times New Roman"/>
          <w:b/>
          <w:sz w:val="24"/>
          <w:szCs w:val="24"/>
          <w:lang w:eastAsia="el-GR"/>
        </w:rPr>
        <w:t>Κορδέλα υφασμάτινη</w:t>
      </w:r>
    </w:p>
    <w:p w:rsidR="00A2072F" w:rsidRDefault="00A2072F" w:rsidP="00046E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1τμχ.</w:t>
      </w:r>
      <w:r w:rsidRPr="00046EB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</w:p>
    <w:p w:rsidR="00A2072F" w:rsidRPr="00046EB9" w:rsidRDefault="00A2072F" w:rsidP="00046EB9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046EB9">
        <w:rPr>
          <w:rFonts w:ascii="Times New Roman" w:hAnsi="Times New Roman"/>
          <w:sz w:val="24"/>
          <w:szCs w:val="24"/>
          <w:lang w:eastAsia="el-GR"/>
        </w:rPr>
        <w:t>0,3</w:t>
      </w:r>
      <w:r w:rsidRPr="00046EB9">
        <w:rPr>
          <w:rFonts w:ascii="Times New Roman" w:hAnsi="Times New Roman"/>
          <w:sz w:val="24"/>
          <w:szCs w:val="24"/>
          <w:lang w:val="en-US" w:eastAsia="el-GR"/>
        </w:rPr>
        <w:t>cm</w:t>
      </w:r>
      <w:r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046EB9">
        <w:rPr>
          <w:rFonts w:ascii="Times New Roman" w:hAnsi="Times New Roman"/>
          <w:sz w:val="24"/>
          <w:szCs w:val="24"/>
          <w:lang w:val="en-US" w:eastAsia="el-GR"/>
        </w:rPr>
        <w:t>x</w:t>
      </w:r>
      <w:r w:rsidRPr="00046EB9">
        <w:rPr>
          <w:rFonts w:ascii="Times New Roman" w:hAnsi="Times New Roman"/>
          <w:sz w:val="24"/>
          <w:szCs w:val="24"/>
          <w:lang w:eastAsia="el-GR"/>
        </w:rPr>
        <w:t>91</w:t>
      </w:r>
      <w:r>
        <w:rPr>
          <w:rFonts w:ascii="Times New Roman" w:hAnsi="Times New Roman"/>
          <w:sz w:val="24"/>
          <w:szCs w:val="24"/>
          <w:lang w:eastAsia="el-GR"/>
        </w:rPr>
        <w:t>(</w:t>
      </w:r>
      <w:r w:rsidRPr="00046EB9">
        <w:rPr>
          <w:rFonts w:ascii="Times New Roman" w:hAnsi="Times New Roman"/>
          <w:sz w:val="24"/>
          <w:szCs w:val="24"/>
          <w:lang w:eastAsia="el-GR"/>
        </w:rPr>
        <w:t>4μέτρα</w:t>
      </w:r>
      <w:r>
        <w:rPr>
          <w:rFonts w:ascii="Times New Roman" w:hAnsi="Times New Roman"/>
          <w:sz w:val="24"/>
          <w:szCs w:val="24"/>
          <w:lang w:eastAsia="el-GR"/>
        </w:rPr>
        <w:t>)</w:t>
      </w:r>
    </w:p>
    <w:p w:rsidR="00A2072F" w:rsidRDefault="00A2072F" w:rsidP="00D607A3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 w:rsidRPr="001F6E1F">
        <w:rPr>
          <w:rFonts w:ascii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 xml:space="preserve"> χρώματος  πράσινου</w:t>
      </w:r>
    </w:p>
    <w:p w:rsidR="00A2072F" w:rsidRPr="00D607A3" w:rsidRDefault="00A2072F" w:rsidP="00D607A3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956515" w:rsidRDefault="00A2072F" w:rsidP="00D607A3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25. Είδος : </w:t>
      </w:r>
      <w:r w:rsidRPr="00E23148">
        <w:rPr>
          <w:rFonts w:ascii="Times New Roman" w:hAnsi="Times New Roman"/>
          <w:b/>
          <w:sz w:val="24"/>
          <w:szCs w:val="24"/>
          <w:lang w:eastAsia="el-GR"/>
        </w:rPr>
        <w:t>Ξύλινες χάντρες</w:t>
      </w:r>
    </w:p>
    <w:p w:rsidR="00A2072F" w:rsidRDefault="00A2072F" w:rsidP="00D607A3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5 συσκευασιών.</w:t>
      </w:r>
      <w:r w:rsidRPr="00046EB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</w:p>
    <w:p w:rsidR="00A2072F" w:rsidRPr="00D607A3" w:rsidRDefault="00A2072F" w:rsidP="00D607A3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στρογγυλές</w:t>
      </w:r>
    </w:p>
    <w:p w:rsidR="00A2072F" w:rsidRDefault="00A2072F" w:rsidP="00D607A3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 w:rsidRPr="001F6E1F">
        <w:rPr>
          <w:rFonts w:ascii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διαφόρων  χρωμάτων, συσκευασία  των 30  τμχ.</w:t>
      </w:r>
    </w:p>
    <w:p w:rsidR="00A2072F" w:rsidRPr="00956515" w:rsidRDefault="00A2072F" w:rsidP="00D607A3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956515" w:rsidRDefault="00A2072F" w:rsidP="00BA475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26. Είδος : </w:t>
      </w:r>
      <w:r w:rsidRPr="00194AD6">
        <w:rPr>
          <w:rFonts w:ascii="Times New Roman" w:hAnsi="Times New Roman"/>
          <w:b/>
          <w:sz w:val="24"/>
          <w:szCs w:val="24"/>
          <w:lang w:eastAsia="el-GR"/>
        </w:rPr>
        <w:t>Σπάγγος γιούτα</w:t>
      </w:r>
      <w:r>
        <w:rPr>
          <w:rFonts w:ascii="Times New Roman" w:hAnsi="Times New Roman"/>
          <w:sz w:val="24"/>
          <w:szCs w:val="24"/>
          <w:lang w:eastAsia="el-GR"/>
        </w:rPr>
        <w:t xml:space="preserve"> </w:t>
      </w:r>
    </w:p>
    <w:p w:rsidR="00A2072F" w:rsidRDefault="00A2072F" w:rsidP="00BA4756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Ποσότητα</w:t>
      </w:r>
      <w:r w:rsidRPr="009E4300">
        <w:rPr>
          <w:rFonts w:ascii="Times New Roman" w:hAnsi="Times New Roman"/>
          <w:b/>
          <w:sz w:val="24"/>
          <w:szCs w:val="24"/>
          <w:lang w:eastAsia="el-GR"/>
        </w:rPr>
        <w:t xml:space="preserve">: </w:t>
      </w:r>
      <w:r>
        <w:rPr>
          <w:rFonts w:ascii="Times New Roman" w:hAnsi="Times New Roman"/>
          <w:sz w:val="24"/>
          <w:szCs w:val="24"/>
          <w:lang w:eastAsia="el-GR"/>
        </w:rPr>
        <w:t>1τμχ.</w:t>
      </w:r>
      <w:r w:rsidRPr="00046EB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</w:p>
    <w:p w:rsidR="00A2072F" w:rsidRDefault="00A2072F" w:rsidP="00BA475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9E4300"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Times New Roman" w:hAnsi="Times New Roman"/>
            <w:sz w:val="24"/>
            <w:szCs w:val="24"/>
            <w:lang w:eastAsia="el-GR"/>
          </w:rPr>
          <w:t xml:space="preserve">2 </w:t>
        </w:r>
        <w:r>
          <w:rPr>
            <w:rFonts w:ascii="Times New Roman" w:hAnsi="Times New Roman"/>
            <w:sz w:val="24"/>
            <w:szCs w:val="24"/>
            <w:lang w:val="en-US" w:eastAsia="el-GR"/>
          </w:rPr>
          <w:t>mm</w:t>
        </w:r>
      </w:smartTag>
      <w:r>
        <w:rPr>
          <w:rFonts w:ascii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el-GR"/>
        </w:rPr>
        <w:t>x</w:t>
      </w:r>
      <w:r w:rsidRPr="009E4300">
        <w:rPr>
          <w:rFonts w:ascii="Times New Roman" w:hAnsi="Times New Roman"/>
          <w:sz w:val="24"/>
          <w:szCs w:val="24"/>
          <w:lang w:eastAsia="el-GR"/>
        </w:rPr>
        <w:t>140</w:t>
      </w:r>
      <w:r>
        <w:rPr>
          <w:rFonts w:ascii="Times New Roman" w:hAnsi="Times New Roman"/>
          <w:sz w:val="24"/>
          <w:szCs w:val="24"/>
          <w:lang w:val="en-US" w:eastAsia="el-GR"/>
        </w:rPr>
        <w:t>m</w:t>
      </w:r>
    </w:p>
    <w:p w:rsidR="00A2072F" w:rsidRPr="009E4300" w:rsidRDefault="00A2072F" w:rsidP="00BA475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9E4300" w:rsidRDefault="00A2072F" w:rsidP="009E4300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27. Είδος : </w:t>
      </w:r>
      <w:r w:rsidRPr="009E4300">
        <w:rPr>
          <w:rFonts w:ascii="Times New Roman" w:hAnsi="Times New Roman"/>
          <w:b/>
          <w:sz w:val="24"/>
          <w:szCs w:val="24"/>
          <w:lang w:eastAsia="el-GR"/>
        </w:rPr>
        <w:t>Σύρμα χειροτεχνίας</w:t>
      </w:r>
    </w:p>
    <w:p w:rsidR="00A2072F" w:rsidRDefault="00A2072F" w:rsidP="00BA4756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1τμχ.</w:t>
      </w:r>
      <w:r w:rsidRPr="00046EB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</w:p>
    <w:p w:rsidR="00A2072F" w:rsidRPr="00BA4756" w:rsidRDefault="00A2072F" w:rsidP="00BA4756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BA4756">
        <w:rPr>
          <w:rFonts w:ascii="Times New Roman" w:hAnsi="Times New Roman"/>
          <w:sz w:val="24"/>
          <w:szCs w:val="24"/>
          <w:lang w:eastAsia="el-GR"/>
        </w:rPr>
        <w:t>0,37</w:t>
      </w:r>
      <w:r w:rsidRPr="00BA4756">
        <w:rPr>
          <w:rFonts w:ascii="Times New Roman" w:hAnsi="Times New Roman"/>
          <w:sz w:val="24"/>
          <w:szCs w:val="24"/>
          <w:lang w:val="en-US" w:eastAsia="el-GR"/>
        </w:rPr>
        <w:t>mm</w:t>
      </w:r>
      <w:r w:rsidRPr="00BA4756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el-GR"/>
        </w:rPr>
        <w:t>x</w:t>
      </w:r>
      <w:r w:rsidRPr="00BA4756">
        <w:rPr>
          <w:rFonts w:ascii="Times New Roman" w:hAnsi="Times New Roman"/>
          <w:sz w:val="24"/>
          <w:szCs w:val="24"/>
          <w:lang w:eastAsia="el-GR"/>
        </w:rPr>
        <w:t>50</w:t>
      </w:r>
      <w:r>
        <w:rPr>
          <w:rFonts w:ascii="Times New Roman" w:hAnsi="Times New Roman"/>
          <w:sz w:val="24"/>
          <w:szCs w:val="24"/>
          <w:lang w:val="en-US" w:eastAsia="el-GR"/>
        </w:rPr>
        <w:t>m</w:t>
      </w:r>
    </w:p>
    <w:p w:rsidR="00A2072F" w:rsidRDefault="00A2072F" w:rsidP="007B3F97">
      <w:pPr>
        <w:rPr>
          <w:rFonts w:ascii="Times New Roman" w:hAnsi="Times New Roman"/>
          <w:sz w:val="24"/>
          <w:szCs w:val="24"/>
          <w:lang w:eastAsia="el-GR"/>
        </w:rPr>
      </w:pPr>
    </w:p>
    <w:p w:rsidR="00A2072F" w:rsidRPr="00F86A47" w:rsidRDefault="00A2072F" w:rsidP="009E4300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28.  Είδος : </w:t>
      </w:r>
      <w:r w:rsidRPr="009E4300">
        <w:rPr>
          <w:rFonts w:ascii="Times New Roman" w:hAnsi="Times New Roman"/>
          <w:b/>
          <w:sz w:val="24"/>
          <w:szCs w:val="24"/>
          <w:lang w:eastAsia="el-GR"/>
        </w:rPr>
        <w:t>Κορδόνι κατασκευών</w:t>
      </w:r>
    </w:p>
    <w:p w:rsidR="00A2072F" w:rsidRDefault="00A2072F" w:rsidP="00CE2967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1τμχ.</w:t>
      </w:r>
      <w:r w:rsidRPr="00046EB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</w:p>
    <w:p w:rsidR="00A2072F" w:rsidRPr="007B3F97" w:rsidRDefault="00A2072F" w:rsidP="007B3F9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46</w:t>
      </w:r>
      <w:r>
        <w:rPr>
          <w:rFonts w:ascii="Times New Roman" w:hAnsi="Times New Roman"/>
          <w:sz w:val="24"/>
          <w:szCs w:val="24"/>
          <w:lang w:val="en-US" w:eastAsia="el-GR"/>
        </w:rPr>
        <w:t>mx</w:t>
      </w:r>
      <w:r w:rsidRPr="007B3F97">
        <w:rPr>
          <w:rFonts w:ascii="Times New Roman" w:hAnsi="Times New Roman"/>
          <w:sz w:val="24"/>
          <w:szCs w:val="24"/>
          <w:lang w:eastAsia="el-GR"/>
        </w:rPr>
        <w:t>1</w:t>
      </w:r>
      <w:r>
        <w:rPr>
          <w:rFonts w:ascii="Times New Roman" w:hAnsi="Times New Roman"/>
          <w:sz w:val="24"/>
          <w:szCs w:val="24"/>
          <w:lang w:val="en-US" w:eastAsia="el-GR"/>
        </w:rPr>
        <w:t>mm</w:t>
      </w:r>
    </w:p>
    <w:p w:rsidR="00A2072F" w:rsidRDefault="00A2072F" w:rsidP="007B3F97">
      <w:pPr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 w:rsidRPr="007B3F97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Ελαστικό, χρώματος πράσινο.</w:t>
      </w:r>
    </w:p>
    <w:p w:rsidR="00A2072F" w:rsidRPr="009E4300" w:rsidRDefault="00A2072F" w:rsidP="009E4300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29. Είδος : </w:t>
      </w:r>
      <w:r w:rsidRPr="009E4300">
        <w:rPr>
          <w:rFonts w:ascii="Times New Roman" w:hAnsi="Times New Roman"/>
          <w:b/>
          <w:sz w:val="24"/>
          <w:szCs w:val="24"/>
          <w:lang w:eastAsia="el-GR"/>
        </w:rPr>
        <w:t>Κορδέλες υφασμάτινες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μονόχρωμες</w:t>
      </w:r>
    </w:p>
    <w:p w:rsidR="00A2072F" w:rsidRDefault="00A2072F" w:rsidP="007B3F97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1τμχ.</w:t>
      </w:r>
      <w:r w:rsidRPr="00046EB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</w:p>
    <w:p w:rsidR="00A2072F" w:rsidRPr="007B3F97" w:rsidRDefault="00A2072F" w:rsidP="007B3F9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Διαστάσεις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6</w:t>
      </w:r>
      <w:r>
        <w:rPr>
          <w:rFonts w:ascii="Times New Roman" w:hAnsi="Times New Roman"/>
          <w:sz w:val="24"/>
          <w:szCs w:val="24"/>
          <w:lang w:val="en-US" w:eastAsia="el-GR"/>
        </w:rPr>
        <w:t>x</w:t>
      </w:r>
      <w:r w:rsidRPr="007B3F97">
        <w:rPr>
          <w:rFonts w:ascii="Times New Roman" w:hAnsi="Times New Roman"/>
          <w:sz w:val="24"/>
          <w:szCs w:val="24"/>
          <w:lang w:eastAsia="el-GR"/>
        </w:rPr>
        <w:t>1</w:t>
      </w:r>
      <w:r>
        <w:rPr>
          <w:rFonts w:ascii="Times New Roman" w:hAnsi="Times New Roman"/>
          <w:sz w:val="24"/>
          <w:szCs w:val="24"/>
          <w:lang w:val="en-US" w:eastAsia="el-GR"/>
        </w:rPr>
        <w:t>m</w:t>
      </w:r>
    </w:p>
    <w:p w:rsidR="00A2072F" w:rsidRDefault="00A2072F" w:rsidP="007B3F97">
      <w:pPr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</w:p>
    <w:p w:rsidR="00A2072F" w:rsidRPr="00B53FE7" w:rsidRDefault="00A2072F" w:rsidP="00B53FE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30.  Είδος : </w:t>
      </w:r>
      <w:r w:rsidRPr="00B53FE7">
        <w:rPr>
          <w:rFonts w:ascii="Times New Roman" w:hAnsi="Times New Roman"/>
          <w:b/>
          <w:sz w:val="24"/>
          <w:szCs w:val="24"/>
          <w:lang w:eastAsia="el-GR"/>
        </w:rPr>
        <w:t>Μανταλάκια ξύλινα</w:t>
      </w:r>
    </w:p>
    <w:p w:rsidR="00A2072F" w:rsidRDefault="00A2072F" w:rsidP="00F943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3 συσκευασίες</w:t>
      </w:r>
      <w:r w:rsidRPr="00046EB9"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</w:p>
    <w:p w:rsidR="00A2072F" w:rsidRDefault="00A2072F" w:rsidP="00521DDD"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3B6CE1">
        <w:rPr>
          <w:rFonts w:ascii="Times New Roman" w:hAnsi="Times New Roman"/>
          <w:sz w:val="24"/>
          <w:szCs w:val="24"/>
          <w:lang w:eastAsia="el-GR"/>
        </w:rPr>
        <w:t>συσκευασία 20 τεμαχίων</w:t>
      </w:r>
      <w:r>
        <w:rPr>
          <w:rFonts w:ascii="Times New Roman" w:hAnsi="Times New Roman"/>
          <w:sz w:val="24"/>
          <w:szCs w:val="24"/>
          <w:lang w:eastAsia="el-GR"/>
        </w:rPr>
        <w:t>.</w:t>
      </w:r>
    </w:p>
    <w:p w:rsidR="00A2072F" w:rsidRDefault="00A2072F" w:rsidP="00F943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31. Είδος : </w:t>
      </w:r>
      <w:r w:rsidRPr="00270557">
        <w:rPr>
          <w:rFonts w:ascii="Times New Roman" w:hAnsi="Times New Roman"/>
          <w:b/>
          <w:sz w:val="24"/>
          <w:szCs w:val="24"/>
          <w:lang w:eastAsia="el-GR"/>
        </w:rPr>
        <w:t>Κουμπιά πλαστικά</w:t>
      </w:r>
    </w:p>
    <w:p w:rsidR="00A2072F" w:rsidRDefault="00A2072F" w:rsidP="00F943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5 συσκευασιες</w:t>
      </w:r>
    </w:p>
    <w:p w:rsidR="00A2072F" w:rsidRDefault="00A2072F" w:rsidP="00270557">
      <w:pPr>
        <w:tabs>
          <w:tab w:val="right" w:pos="8306"/>
        </w:tabs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Διάφορα μεγέθη, συσκευασία 20 τεμαχίων.</w:t>
      </w:r>
      <w:r>
        <w:rPr>
          <w:rFonts w:ascii="Times New Roman" w:hAnsi="Times New Roman"/>
          <w:sz w:val="24"/>
          <w:szCs w:val="24"/>
          <w:lang w:eastAsia="el-GR"/>
        </w:rPr>
        <w:tab/>
      </w:r>
    </w:p>
    <w:p w:rsidR="00A2072F" w:rsidRDefault="00A2072F" w:rsidP="00270557">
      <w:pPr>
        <w:tabs>
          <w:tab w:val="right" w:pos="8306"/>
        </w:tabs>
      </w:pPr>
    </w:p>
    <w:p w:rsidR="00A2072F" w:rsidRDefault="00A2072F" w:rsidP="002605C9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Default="00A2072F" w:rsidP="002605C9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Default="00A2072F" w:rsidP="002605C9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Default="00A2072F" w:rsidP="009C0AC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32. Είδος : </w:t>
      </w:r>
      <w:r w:rsidRPr="002605C9">
        <w:rPr>
          <w:rFonts w:ascii="Times New Roman" w:hAnsi="Times New Roman"/>
          <w:b/>
          <w:sz w:val="24"/>
          <w:szCs w:val="24"/>
          <w:lang w:eastAsia="el-GR"/>
        </w:rPr>
        <w:t xml:space="preserve">Κιμωλίες </w:t>
      </w:r>
    </w:p>
    <w:p w:rsidR="00A2072F" w:rsidRPr="009C0AC7" w:rsidRDefault="00A2072F" w:rsidP="009C0AC7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1 κουτί</w:t>
      </w:r>
    </w:p>
    <w:p w:rsidR="00A2072F" w:rsidRDefault="00A2072F" w:rsidP="00F86A47">
      <w:pPr>
        <w:rPr>
          <w:rFonts w:ascii="Times New Roman" w:hAnsi="Times New Roman"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Διάφορα χρώματα, συσκευασία 10 τεμαχίων.</w:t>
      </w:r>
    </w:p>
    <w:p w:rsidR="00A2072F" w:rsidRPr="002605C9" w:rsidRDefault="00A2072F" w:rsidP="002605C9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b/>
          <w:sz w:val="24"/>
          <w:szCs w:val="24"/>
          <w:lang w:eastAsia="el-GR"/>
        </w:rPr>
        <w:t xml:space="preserve">   33. Είδος : </w:t>
      </w:r>
      <w:r w:rsidRPr="002605C9">
        <w:rPr>
          <w:rFonts w:ascii="Times New Roman" w:hAnsi="Times New Roman"/>
          <w:b/>
          <w:sz w:val="24"/>
          <w:szCs w:val="24"/>
          <w:lang w:eastAsia="el-GR"/>
        </w:rPr>
        <w:t>Ανεξίτηλοι μαρκαδόροι</w:t>
      </w:r>
    </w:p>
    <w:p w:rsidR="00A2072F" w:rsidRDefault="00A2072F" w:rsidP="009C0AC7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  <w:lang w:eastAsia="el-GR"/>
        </w:rPr>
      </w:pPr>
      <w:r>
        <w:rPr>
          <w:rFonts w:ascii="Times New Roman" w:hAnsi="Times New Roman"/>
          <w:sz w:val="24"/>
          <w:szCs w:val="24"/>
          <w:lang w:eastAsia="el-GR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Ποσότητα   :</w:t>
      </w:r>
      <w:r>
        <w:rPr>
          <w:rFonts w:ascii="Times New Roman" w:hAnsi="Times New Roman"/>
          <w:sz w:val="24"/>
          <w:szCs w:val="24"/>
          <w:lang w:eastAsia="el-GR"/>
        </w:rPr>
        <w:t xml:space="preserve"> 3τμχ διαφορετικών χρωμάτων</w:t>
      </w:r>
    </w:p>
    <w:p w:rsidR="00A2072F" w:rsidRPr="00BB0868" w:rsidRDefault="00A2072F" w:rsidP="00BB0868">
      <w:r>
        <w:rPr>
          <w:rFonts w:ascii="Times New Roman" w:hAnsi="Times New Roman"/>
          <w:b/>
          <w:sz w:val="24"/>
          <w:szCs w:val="24"/>
          <w:lang w:eastAsia="el-GR"/>
        </w:rPr>
        <w:t xml:space="preserve">        </w:t>
      </w:r>
      <w:r w:rsidRPr="0084113A">
        <w:rPr>
          <w:rFonts w:ascii="Times New Roman" w:hAnsi="Times New Roman"/>
          <w:b/>
          <w:sz w:val="24"/>
          <w:szCs w:val="24"/>
          <w:lang w:eastAsia="el-GR"/>
        </w:rPr>
        <w:t>Επιπλέον χαρακτηριστικά :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 xml:space="preserve">χρώματος </w:t>
      </w:r>
      <w:r>
        <w:rPr>
          <w:rFonts w:ascii="Times New Roman" w:hAnsi="Times New Roman"/>
          <w:b/>
          <w:sz w:val="24"/>
          <w:szCs w:val="24"/>
          <w:lang w:eastAsia="el-GR"/>
        </w:rPr>
        <w:t xml:space="preserve"> </w:t>
      </w:r>
      <w:r>
        <w:rPr>
          <w:rFonts w:ascii="Times New Roman" w:hAnsi="Times New Roman"/>
          <w:sz w:val="24"/>
          <w:szCs w:val="24"/>
          <w:lang w:eastAsia="el-GR"/>
        </w:rPr>
        <w:t>μ</w:t>
      </w:r>
      <w:r w:rsidRPr="00BB0868">
        <w:rPr>
          <w:rFonts w:ascii="Times New Roman" w:hAnsi="Times New Roman"/>
          <w:sz w:val="24"/>
          <w:szCs w:val="24"/>
          <w:lang w:eastAsia="el-GR"/>
        </w:rPr>
        <w:t>αύρο</w:t>
      </w:r>
      <w:r>
        <w:rPr>
          <w:rFonts w:ascii="Times New Roman" w:hAnsi="Times New Roman"/>
          <w:sz w:val="24"/>
          <w:szCs w:val="24"/>
          <w:lang w:eastAsia="el-GR"/>
        </w:rPr>
        <w:t>υ</w:t>
      </w:r>
      <w:r w:rsidRPr="00BB0868">
        <w:rPr>
          <w:rFonts w:ascii="Times New Roman" w:hAnsi="Times New Roman"/>
          <w:sz w:val="24"/>
          <w:szCs w:val="24"/>
          <w:lang w:eastAsia="el-GR"/>
        </w:rPr>
        <w:t>, κόκκινο</w:t>
      </w:r>
      <w:r>
        <w:rPr>
          <w:rFonts w:ascii="Times New Roman" w:hAnsi="Times New Roman"/>
          <w:sz w:val="24"/>
          <w:szCs w:val="24"/>
          <w:lang w:eastAsia="el-GR"/>
        </w:rPr>
        <w:t>υ</w:t>
      </w:r>
      <w:r w:rsidRPr="00BB0868">
        <w:rPr>
          <w:rFonts w:ascii="Times New Roman" w:hAnsi="Times New Roman"/>
          <w:sz w:val="24"/>
          <w:szCs w:val="24"/>
          <w:lang w:eastAsia="el-GR"/>
        </w:rPr>
        <w:t>, μπλε.</w:t>
      </w:r>
    </w:p>
    <w:p w:rsidR="00A2072F" w:rsidRDefault="00A2072F" w:rsidP="00521DDD"/>
    <w:p w:rsidR="00A2072F" w:rsidRDefault="00A2072F" w:rsidP="00521DDD"/>
    <w:p w:rsidR="00A2072F" w:rsidRDefault="00A2072F" w:rsidP="00521DDD"/>
    <w:p w:rsidR="00A2072F" w:rsidRDefault="00A2072F" w:rsidP="00521DDD"/>
    <w:p w:rsidR="00A2072F" w:rsidRDefault="00A2072F" w:rsidP="00521DDD"/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7074CD" w:rsidRDefault="00A2072F" w:rsidP="007074C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7074CD">
        <w:rPr>
          <w:rFonts w:ascii="Times New Roman" w:hAnsi="Times New Roman"/>
          <w:b/>
          <w:sz w:val="24"/>
          <w:szCs w:val="24"/>
          <w:lang w:eastAsia="el-GR"/>
        </w:rPr>
        <w:t xml:space="preserve">Η συντάξασα                                                         Ο Δ/ντής </w:t>
      </w:r>
    </w:p>
    <w:p w:rsidR="00A2072F" w:rsidRPr="007074CD" w:rsidRDefault="00A2072F" w:rsidP="007074CD">
      <w:pPr>
        <w:spacing w:after="0" w:line="240" w:lineRule="auto"/>
        <w:ind w:left="4320"/>
        <w:rPr>
          <w:rFonts w:ascii="Times New Roman" w:hAnsi="Times New Roman"/>
          <w:b/>
          <w:sz w:val="24"/>
          <w:szCs w:val="24"/>
          <w:lang w:eastAsia="el-GR"/>
        </w:rPr>
      </w:pPr>
      <w:r w:rsidRPr="007074CD">
        <w:rPr>
          <w:rFonts w:ascii="Times New Roman" w:hAnsi="Times New Roman"/>
          <w:b/>
          <w:sz w:val="24"/>
          <w:szCs w:val="24"/>
          <w:lang w:eastAsia="el-GR"/>
        </w:rPr>
        <w:t>Πολιτισμού-Παιδείας- Αθλητισμού-</w:t>
      </w:r>
    </w:p>
    <w:p w:rsidR="00A2072F" w:rsidRPr="007074CD" w:rsidRDefault="00A2072F" w:rsidP="007074CD">
      <w:pPr>
        <w:spacing w:after="0" w:line="240" w:lineRule="auto"/>
        <w:ind w:left="4320"/>
        <w:rPr>
          <w:rFonts w:ascii="Times New Roman" w:hAnsi="Times New Roman"/>
          <w:b/>
          <w:sz w:val="24"/>
          <w:szCs w:val="24"/>
          <w:lang w:eastAsia="el-GR"/>
        </w:rPr>
      </w:pPr>
      <w:r w:rsidRPr="007074CD">
        <w:rPr>
          <w:rFonts w:ascii="Times New Roman" w:hAnsi="Times New Roman"/>
          <w:b/>
          <w:sz w:val="24"/>
          <w:szCs w:val="24"/>
          <w:lang w:eastAsia="el-GR"/>
        </w:rPr>
        <w:t>Κοινων. Προστασίας &amp; Νέας Γενιάς</w:t>
      </w:r>
    </w:p>
    <w:p w:rsidR="00A2072F" w:rsidRPr="007074CD" w:rsidRDefault="00A2072F" w:rsidP="007074C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7074C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7074CD">
        <w:rPr>
          <w:rFonts w:ascii="Times New Roman" w:hAnsi="Times New Roman"/>
          <w:b/>
          <w:sz w:val="24"/>
          <w:szCs w:val="24"/>
          <w:lang w:eastAsia="el-GR"/>
        </w:rPr>
        <w:t>Αθηνά Καραθανάση                                      Ιωάννης Ιωαννίδης</w:t>
      </w: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001A7A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001A7A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001A7A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001A7A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001A7A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001A7A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2D3695" w:rsidRDefault="008D319D" w:rsidP="00521DDD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  <w:r>
        <w:rPr>
          <w:rFonts w:ascii="Bookman Old Style" w:hAnsi="Bookman Old Style"/>
          <w:noProof/>
          <w:sz w:val="18"/>
          <w:szCs w:val="18"/>
          <w:lang w:eastAsia="el-GR"/>
        </w:rPr>
        <w:drawing>
          <wp:inline distT="0" distB="0" distL="0" distR="0">
            <wp:extent cx="390525" cy="361950"/>
            <wp:effectExtent l="0" t="0" r="9525" b="0"/>
            <wp:docPr id="4" name="Εικόνα 4" descr="http://2.bp.blogspot.com/_tNIkkDt-KS4/SzZyWUxop_I/AAAAAAAAAEY/Fmj3jgZ5OA4/s200/%CE%B5%CE%B8%CE%BD%CE%BF%CF%83%CE%B7%CE%BC%CE%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 descr="http://2.bp.blogspot.com/_tNIkkDt-KS4/SzZyWUxop_I/AAAAAAAAAEY/Fmj3jgZ5OA4/s200/%CE%B5%CE%B8%CE%BD%CE%BF%CF%83%CE%B7%CE%BC%CE%B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72F" w:rsidRPr="002D3695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>ΕΛΛΗΝΙΚΗ</w:t>
      </w:r>
      <w:r w:rsidRPr="00521DDD">
        <w:rPr>
          <w:rFonts w:ascii="Times New Roman" w:hAnsi="Times New Roman"/>
          <w:sz w:val="28"/>
          <w:szCs w:val="28"/>
          <w:lang w:eastAsia="el-GR"/>
        </w:rPr>
        <w:t xml:space="preserve"> </w:t>
      </w:r>
      <w:r w:rsidRPr="00521DDD">
        <w:rPr>
          <w:rFonts w:ascii="Times New Roman" w:hAnsi="Times New Roman"/>
          <w:sz w:val="24"/>
          <w:szCs w:val="24"/>
          <w:lang w:eastAsia="el-GR"/>
        </w:rPr>
        <w:t>ΔΗΜΟΚΡΑΤΙΑ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 xml:space="preserve"> ΝΟΜΟΣ ΑΤΤΙΚΗΣ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521DDD">
        <w:rPr>
          <w:rFonts w:ascii="Times New Roman" w:hAnsi="Times New Roman"/>
          <w:b/>
          <w:sz w:val="24"/>
          <w:szCs w:val="24"/>
          <w:lang w:eastAsia="el-GR"/>
        </w:rPr>
        <w:t>ΔΗΜΟΣ ΜΟΣΧΑΤΟΥ-ΤΑΥΡΟΥ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521DDD">
        <w:rPr>
          <w:rFonts w:ascii="Times New Roman" w:hAnsi="Times New Roman"/>
          <w:sz w:val="20"/>
          <w:szCs w:val="24"/>
          <w:lang w:eastAsia="el-GR"/>
        </w:rPr>
        <w:t>ΔΙΕΥΘΥΝΣΗ ΚΟΙΝΩΝΙΚΗΣ ΠΡΟΣΤΑΣΙΑΣ, ΠΑΙΔΕΙΑΣ,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521DDD">
        <w:rPr>
          <w:rFonts w:ascii="Times New Roman" w:hAnsi="Times New Roman"/>
          <w:sz w:val="20"/>
          <w:szCs w:val="24"/>
          <w:lang w:eastAsia="el-GR"/>
        </w:rPr>
        <w:t>ΠΟΛΙΤΙΣΜΟΥ,ΑΘΛΗΤΙΣΜΟΥ &amp; ΝΕΑΣ ΓΕΝΙΑΣ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521DDD">
        <w:rPr>
          <w:rFonts w:ascii="Times New Roman" w:hAnsi="Times New Roman"/>
          <w:b/>
          <w:sz w:val="24"/>
          <w:szCs w:val="24"/>
          <w:lang w:eastAsia="el-GR"/>
        </w:rPr>
        <w:t>ΤΜΗΜΑ ΠΟΛΙΤΙΣΜΟΥ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 xml:space="preserve">ΔΗΜΟΤΙΚΗ ΒΙΒΛΙΟΘΗΚΗ 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>Ταχ/Δνση : Αγ. Σοφίας, 16, Ταύρος, Τ.Κ. 177-78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>Τηλ. 2103417939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val="en-GB" w:eastAsia="el-GR"/>
        </w:rPr>
      </w:pPr>
      <w:r w:rsidRPr="00521DDD">
        <w:rPr>
          <w:rFonts w:ascii="Times New Roman" w:hAnsi="Times New Roman"/>
          <w:sz w:val="24"/>
          <w:szCs w:val="24"/>
          <w:lang w:val="en-US" w:eastAsia="el-GR"/>
        </w:rPr>
        <w:t>e</w:t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>-</w:t>
      </w:r>
      <w:r w:rsidRPr="00521DDD">
        <w:rPr>
          <w:rFonts w:ascii="Times New Roman" w:hAnsi="Times New Roman"/>
          <w:sz w:val="24"/>
          <w:szCs w:val="24"/>
          <w:lang w:val="en-US" w:eastAsia="el-GR"/>
        </w:rPr>
        <w:t>mail</w:t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 xml:space="preserve"> : </w:t>
      </w:r>
      <w:hyperlink r:id="rId11" w:history="1"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tayrobib</w:t>
        </w:r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GB" w:eastAsia="el-GR"/>
          </w:rPr>
          <w:t>@</w:t>
        </w:r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otenet</w:t>
        </w:r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GB" w:eastAsia="el-GR"/>
          </w:rPr>
          <w:t>.</w:t>
        </w:r>
        <w:r w:rsidRPr="00521DDD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2072F" w:rsidRPr="002C37D8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val="en-US" w:eastAsia="el-GR"/>
        </w:rPr>
      </w:pP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val="en-GB" w:eastAsia="el-GR"/>
        </w:rPr>
        <w:tab/>
      </w:r>
      <w:r w:rsidRPr="00521DDD">
        <w:rPr>
          <w:rFonts w:ascii="Times New Roman" w:hAnsi="Times New Roman"/>
          <w:sz w:val="24"/>
          <w:szCs w:val="24"/>
          <w:lang w:eastAsia="el-GR"/>
        </w:rPr>
        <w:t>Ταύρος</w:t>
      </w:r>
      <w:r w:rsidRPr="002C37D8">
        <w:rPr>
          <w:rFonts w:ascii="Times New Roman" w:hAnsi="Times New Roman"/>
          <w:sz w:val="24"/>
          <w:szCs w:val="24"/>
          <w:lang w:val="en-US" w:eastAsia="el-GR"/>
        </w:rPr>
        <w:t xml:space="preserve">, </w:t>
      </w:r>
      <w:r w:rsidRPr="00001A7A">
        <w:rPr>
          <w:rFonts w:ascii="Times New Roman" w:hAnsi="Times New Roman"/>
          <w:sz w:val="24"/>
          <w:szCs w:val="24"/>
          <w:lang w:val="en-GB" w:eastAsia="el-GR"/>
        </w:rPr>
        <w:t>01</w:t>
      </w:r>
      <w:r w:rsidRPr="002C37D8">
        <w:rPr>
          <w:rFonts w:ascii="Times New Roman" w:hAnsi="Times New Roman"/>
          <w:sz w:val="24"/>
          <w:szCs w:val="24"/>
          <w:lang w:val="en-US" w:eastAsia="el-GR"/>
        </w:rPr>
        <w:t>/</w:t>
      </w:r>
      <w:r w:rsidRPr="00001A7A">
        <w:rPr>
          <w:rFonts w:ascii="Times New Roman" w:hAnsi="Times New Roman"/>
          <w:sz w:val="24"/>
          <w:szCs w:val="24"/>
          <w:lang w:val="en-GB" w:eastAsia="el-GR"/>
        </w:rPr>
        <w:t>06</w:t>
      </w:r>
      <w:r w:rsidRPr="002C37D8">
        <w:rPr>
          <w:rFonts w:ascii="Times New Roman" w:hAnsi="Times New Roman"/>
          <w:sz w:val="24"/>
          <w:szCs w:val="24"/>
          <w:lang w:val="en-US" w:eastAsia="el-GR"/>
        </w:rPr>
        <w:t>/2017</w:t>
      </w:r>
    </w:p>
    <w:p w:rsidR="00A2072F" w:rsidRPr="002C37D8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val="en-US" w:eastAsia="el-GR"/>
        </w:rPr>
      </w:pPr>
    </w:p>
    <w:p w:rsidR="00A2072F" w:rsidRPr="002C37D8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val="en-US" w:eastAsia="el-GR"/>
        </w:rPr>
      </w:pP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2C37D8">
        <w:rPr>
          <w:rFonts w:ascii="Times New Roman" w:hAnsi="Times New Roman"/>
          <w:b/>
          <w:bCs/>
          <w:sz w:val="24"/>
          <w:szCs w:val="24"/>
          <w:lang w:val="en-US" w:eastAsia="el-GR"/>
        </w:rPr>
        <w:t xml:space="preserve">                                   </w:t>
      </w:r>
      <w:r w:rsidRPr="00521DDD">
        <w:rPr>
          <w:rFonts w:ascii="Times New Roman" w:hAnsi="Times New Roman"/>
          <w:b/>
          <w:bCs/>
          <w:sz w:val="24"/>
          <w:szCs w:val="24"/>
          <w:lang w:eastAsia="el-GR"/>
        </w:rPr>
        <w:t>ΣΥΓΓΡΑΦΗ ΥΠΟΧΡΕΩΣΕΩΝ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b/>
          <w:bCs/>
          <w:color w:val="000000"/>
          <w:sz w:val="24"/>
          <w:szCs w:val="24"/>
          <w:lang w:eastAsia="el-GR"/>
        </w:rPr>
        <w:t>Άρθρο 1: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u w:val="single"/>
          <w:lang w:eastAsia="el-GR"/>
        </w:rPr>
        <w:t>Αντικείμενο συγγραφής: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 xml:space="preserve">Η παρούσα περιγραφή αφορά </w:t>
      </w:r>
      <w:r>
        <w:rPr>
          <w:rFonts w:ascii="Times New Roman" w:hAnsi="Times New Roman"/>
          <w:color w:val="000000"/>
          <w:sz w:val="24"/>
          <w:szCs w:val="24"/>
          <w:lang w:eastAsia="el-GR"/>
        </w:rPr>
        <w:t xml:space="preserve">στην προμήθεια καλλιτεχνικών υλικών για την υλοποίηση εκπαιδευτικών και δημιουργικών δράσεων στην Δημοτική Βιβλιοθήκη του Ταύρου. 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b/>
          <w:bCs/>
          <w:color w:val="000000"/>
          <w:sz w:val="24"/>
          <w:szCs w:val="24"/>
          <w:lang w:eastAsia="el-GR"/>
        </w:rPr>
        <w:t>Άρθρο 2: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u w:val="single"/>
          <w:lang w:eastAsia="el-GR"/>
        </w:rPr>
        <w:t xml:space="preserve">Διατάξεις που ισχύουν </w:t>
      </w: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: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• Ν.3852/10 (ΦΕΚ 87/Α/7-6-2010) Νέα αρχιτεκτονική της Αυτοδιοίκησης και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της Αποκεντρωμένης Διοίκησης – Πρόγραμμα Καλλικράτης.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 xml:space="preserve">• Ν.4412/16 ( </w:t>
      </w:r>
      <w:r w:rsidRPr="00521DDD">
        <w:rPr>
          <w:rFonts w:ascii="Times New Roman" w:hAnsi="Times New Roman"/>
          <w:color w:val="0000FF"/>
          <w:sz w:val="16"/>
          <w:szCs w:val="16"/>
          <w:lang w:eastAsia="el-GR"/>
        </w:rPr>
        <w:t>ΦΕΚ Α 14708.08.2016</w:t>
      </w: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) «Δημόσιες Συμβάσεις Έργων, Προμηθειών και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Υπηρεσιών (προσαρμογή στις Οδηγίες 2014/24/ΕΕ και 2014/25/ΕΕ)»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• Ν. 2503/1997/Α-107 Διοίκησης οργάνωση, στελέχωση περιφέρειας, θέματα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ΟΤΑ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• Ν. 3852/2010 Συγκρότηση πρωτοβάθμιας τοπικής αυτοδιοίκησης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• Ν. 3463/06 Κύρωση του Κώδικα Δήμων &amp; Κοινοτήτων.</w:t>
      </w:r>
    </w:p>
    <w:p w:rsidR="00A2072F" w:rsidRPr="00521DDD" w:rsidRDefault="00A2072F" w:rsidP="00521D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• Ν. 4013/11 Σύσταση Ενιαίας Ανεξάρτητης Αρχής Δημοσίων Συμβάσεων και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521DDD">
        <w:rPr>
          <w:rFonts w:ascii="Times New Roman" w:hAnsi="Times New Roman"/>
          <w:color w:val="000000"/>
          <w:sz w:val="24"/>
          <w:szCs w:val="24"/>
          <w:lang w:eastAsia="el-GR"/>
        </w:rPr>
        <w:t>Κεντρικού Ηλεκτρονικού Μητρώου Δημοσίων Συμβάσεων.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521DDD">
        <w:rPr>
          <w:rFonts w:ascii="Times New Roman" w:hAnsi="Times New Roman"/>
          <w:b/>
          <w:sz w:val="24"/>
          <w:szCs w:val="24"/>
          <w:lang w:eastAsia="el-GR"/>
        </w:rPr>
        <w:t>Άρθρο 3 :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el-GR"/>
        </w:rPr>
      </w:pPr>
      <w:r w:rsidRPr="00521DDD">
        <w:rPr>
          <w:rFonts w:ascii="Times New Roman" w:hAnsi="Times New Roman"/>
          <w:sz w:val="24"/>
          <w:szCs w:val="24"/>
          <w:u w:val="single"/>
          <w:lang w:eastAsia="el-GR"/>
        </w:rPr>
        <w:t>Χρόνος  εκτέλεσης των προμηθειών: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 xml:space="preserve">Ο ανάδοχος υποχρεούται στην πλήρη παράδοση της προμήθειας εντός </w:t>
      </w:r>
      <w:r>
        <w:rPr>
          <w:rFonts w:ascii="Times New Roman" w:hAnsi="Times New Roman"/>
          <w:sz w:val="24"/>
          <w:szCs w:val="24"/>
          <w:lang w:eastAsia="el-GR"/>
        </w:rPr>
        <w:t xml:space="preserve">20 </w:t>
      </w:r>
      <w:r w:rsidRPr="00521DDD">
        <w:rPr>
          <w:rFonts w:ascii="Times New Roman" w:hAnsi="Times New Roman"/>
          <w:sz w:val="24"/>
          <w:szCs w:val="24"/>
          <w:lang w:eastAsia="el-GR"/>
        </w:rPr>
        <w:t>ημερολογιακών ημερών  από την απόφαση της ανάθεσης.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b/>
          <w:sz w:val="24"/>
          <w:szCs w:val="24"/>
          <w:lang w:eastAsia="el-GR"/>
        </w:rPr>
        <w:t>Άρθρο 4 :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el-GR"/>
        </w:rPr>
      </w:pPr>
      <w:r w:rsidRPr="00521DDD">
        <w:rPr>
          <w:rFonts w:ascii="Times New Roman" w:hAnsi="Times New Roman"/>
          <w:sz w:val="24"/>
          <w:szCs w:val="24"/>
          <w:u w:val="single"/>
          <w:lang w:eastAsia="el-GR"/>
        </w:rPr>
        <w:t>Τρόπος ανάθεσης :</w:t>
      </w:r>
    </w:p>
    <w:p w:rsidR="00A2072F" w:rsidRPr="00521DDD" w:rsidRDefault="00A2072F" w:rsidP="00521DDD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521DDD">
        <w:rPr>
          <w:rFonts w:ascii="Times New Roman" w:hAnsi="Times New Roman"/>
          <w:sz w:val="24"/>
          <w:szCs w:val="24"/>
          <w:lang w:eastAsia="el-GR"/>
        </w:rPr>
        <w:t>Απευθείας ανάθεση με απόφαση Δημάρχου σύμφωνα με το άρθρο 118 του Ν. 4412/2016 «Δημόσιες Συμβάσεις  Έργων, Προμηθειών και Υπηρεσιών (προσαρμογή στις Οδηγίες 2014/24/ΕΕ)»</w:t>
      </w:r>
    </w:p>
    <w:p w:rsidR="00A2072F" w:rsidRDefault="00A2072F" w:rsidP="00521DDD">
      <w:pPr>
        <w:tabs>
          <w:tab w:val="left" w:pos="3573"/>
        </w:tabs>
      </w:pPr>
    </w:p>
    <w:p w:rsidR="00A2072F" w:rsidRPr="00825D22" w:rsidRDefault="00A2072F" w:rsidP="00825D22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eastAsia="el-GR"/>
        </w:rPr>
      </w:pPr>
      <w:r w:rsidRPr="00825D22">
        <w:rPr>
          <w:rFonts w:ascii="Times New Roman" w:hAnsi="Times New Roman"/>
          <w:b/>
          <w:sz w:val="24"/>
          <w:szCs w:val="24"/>
          <w:lang w:eastAsia="el-GR"/>
        </w:rPr>
        <w:t xml:space="preserve">Ταύρος, </w:t>
      </w:r>
      <w:r>
        <w:rPr>
          <w:rFonts w:ascii="Times New Roman" w:hAnsi="Times New Roman"/>
          <w:b/>
          <w:sz w:val="24"/>
          <w:szCs w:val="24"/>
          <w:lang w:eastAsia="el-GR"/>
        </w:rPr>
        <w:t>01</w:t>
      </w:r>
      <w:r w:rsidRPr="00825D22">
        <w:rPr>
          <w:rFonts w:ascii="Times New Roman" w:hAnsi="Times New Roman"/>
          <w:b/>
          <w:sz w:val="24"/>
          <w:szCs w:val="24"/>
          <w:lang w:eastAsia="el-GR"/>
        </w:rPr>
        <w:t>/0</w:t>
      </w:r>
      <w:r>
        <w:rPr>
          <w:rFonts w:ascii="Times New Roman" w:hAnsi="Times New Roman"/>
          <w:b/>
          <w:sz w:val="24"/>
          <w:szCs w:val="24"/>
          <w:lang w:eastAsia="el-GR"/>
        </w:rPr>
        <w:t>6</w:t>
      </w:r>
      <w:r w:rsidRPr="00825D22">
        <w:rPr>
          <w:rFonts w:ascii="Times New Roman" w:hAnsi="Times New Roman"/>
          <w:b/>
          <w:sz w:val="24"/>
          <w:szCs w:val="24"/>
          <w:lang w:eastAsia="el-GR"/>
        </w:rPr>
        <w:t>/2017</w:t>
      </w:r>
      <w:r w:rsidRPr="00825D22">
        <w:rPr>
          <w:rFonts w:ascii="Times New Roman" w:hAnsi="Times New Roman"/>
          <w:b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b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b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b/>
          <w:sz w:val="24"/>
          <w:szCs w:val="24"/>
          <w:lang w:eastAsia="el-GR"/>
        </w:rPr>
        <w:tab/>
        <w:t>Μοσχάτο</w:t>
      </w:r>
      <w:r>
        <w:rPr>
          <w:rFonts w:ascii="Times New Roman" w:hAnsi="Times New Roman"/>
          <w:b/>
          <w:sz w:val="24"/>
          <w:szCs w:val="24"/>
          <w:lang w:eastAsia="el-GR"/>
        </w:rPr>
        <w:t>, 01/06/2016</w:t>
      </w:r>
    </w:p>
    <w:p w:rsidR="00A2072F" w:rsidRPr="00825D22" w:rsidRDefault="00A2072F" w:rsidP="00825D22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eastAsia="el-GR"/>
        </w:rPr>
      </w:pPr>
    </w:p>
    <w:p w:rsidR="00A2072F" w:rsidRPr="00825D22" w:rsidRDefault="00A2072F" w:rsidP="00825D22">
      <w:pPr>
        <w:spacing w:after="0" w:line="240" w:lineRule="auto"/>
        <w:ind w:left="840"/>
        <w:rPr>
          <w:rFonts w:ascii="Times New Roman" w:hAnsi="Times New Roman"/>
          <w:sz w:val="24"/>
          <w:szCs w:val="24"/>
          <w:lang w:eastAsia="el-GR"/>
        </w:rPr>
      </w:pPr>
      <w:r w:rsidRPr="00825D22">
        <w:rPr>
          <w:rFonts w:ascii="Times New Roman" w:hAnsi="Times New Roman"/>
          <w:i/>
          <w:sz w:val="24"/>
          <w:szCs w:val="24"/>
          <w:lang w:eastAsia="el-GR"/>
        </w:rPr>
        <w:t xml:space="preserve">Η υπεύθυνη της                                                                    </w:t>
      </w:r>
      <w:r w:rsidRPr="00825D22">
        <w:rPr>
          <w:rFonts w:ascii="Times New Roman" w:hAnsi="Times New Roman"/>
          <w:sz w:val="24"/>
          <w:szCs w:val="24"/>
          <w:lang w:eastAsia="el-GR"/>
        </w:rPr>
        <w:t>Ο Δ/ντής</w:t>
      </w:r>
    </w:p>
    <w:p w:rsidR="00A2072F" w:rsidRPr="00825D22" w:rsidRDefault="00A2072F" w:rsidP="00825D2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eastAsia="el-GR"/>
        </w:rPr>
      </w:pPr>
      <w:r w:rsidRPr="00825D22">
        <w:rPr>
          <w:rFonts w:ascii="Times New Roman" w:hAnsi="Times New Roman"/>
          <w:i/>
          <w:sz w:val="24"/>
          <w:szCs w:val="24"/>
          <w:lang w:eastAsia="el-GR"/>
        </w:rPr>
        <w:t>Δημοτικής Βιβλιοθήκης Ταύρου</w:t>
      </w:r>
      <w:r w:rsidRPr="00825D22">
        <w:rPr>
          <w:rFonts w:ascii="Times New Roman" w:hAnsi="Times New Roman"/>
          <w:i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i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i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i/>
          <w:sz w:val="24"/>
          <w:szCs w:val="24"/>
          <w:lang w:eastAsia="el-GR"/>
        </w:rPr>
        <w:tab/>
      </w:r>
    </w:p>
    <w:p w:rsidR="00A2072F" w:rsidRDefault="00A2072F" w:rsidP="00825D22">
      <w:pPr>
        <w:spacing w:after="0" w:line="240" w:lineRule="auto"/>
        <w:ind w:left="5040" w:hanging="3420"/>
        <w:rPr>
          <w:rFonts w:ascii="Times New Roman" w:hAnsi="Times New Roman"/>
          <w:i/>
          <w:sz w:val="24"/>
          <w:szCs w:val="24"/>
          <w:lang w:eastAsia="el-GR"/>
        </w:rPr>
      </w:pPr>
    </w:p>
    <w:p w:rsidR="00A2072F" w:rsidRDefault="00A2072F" w:rsidP="00825D22">
      <w:pPr>
        <w:spacing w:after="0" w:line="240" w:lineRule="auto"/>
        <w:ind w:left="5040" w:hanging="3420"/>
        <w:rPr>
          <w:rFonts w:ascii="Times New Roman" w:hAnsi="Times New Roman"/>
          <w:i/>
          <w:sz w:val="24"/>
          <w:szCs w:val="24"/>
          <w:lang w:eastAsia="el-GR"/>
        </w:rPr>
      </w:pPr>
    </w:p>
    <w:p w:rsidR="00A2072F" w:rsidRPr="00825D22" w:rsidRDefault="00A2072F" w:rsidP="00825D22">
      <w:pPr>
        <w:spacing w:after="0" w:line="240" w:lineRule="auto"/>
        <w:ind w:left="5040" w:hanging="3420"/>
        <w:rPr>
          <w:rFonts w:ascii="Times New Roman" w:hAnsi="Times New Roman"/>
          <w:sz w:val="24"/>
          <w:szCs w:val="24"/>
          <w:lang w:eastAsia="el-GR"/>
        </w:rPr>
      </w:pPr>
      <w:r w:rsidRPr="00825D22">
        <w:rPr>
          <w:rFonts w:ascii="Times New Roman" w:hAnsi="Times New Roman"/>
          <w:i/>
          <w:sz w:val="24"/>
          <w:szCs w:val="24"/>
          <w:lang w:eastAsia="el-GR"/>
        </w:rPr>
        <w:t>Αθηνά Καραθανάση</w:t>
      </w:r>
      <w:r w:rsidRPr="00825D22">
        <w:rPr>
          <w:rFonts w:ascii="Times New Roman" w:hAnsi="Times New Roman"/>
          <w:i/>
          <w:sz w:val="24"/>
          <w:szCs w:val="24"/>
          <w:lang w:eastAsia="el-GR"/>
        </w:rPr>
        <w:tab/>
      </w:r>
      <w:r w:rsidRPr="00825D22">
        <w:rPr>
          <w:rFonts w:ascii="Arial" w:hAnsi="Arial" w:cs="Arial"/>
          <w:sz w:val="20"/>
          <w:szCs w:val="20"/>
          <w:lang w:eastAsia="el-GR"/>
        </w:rPr>
        <w:t>ΚΟΙΝΩΝΙΚΗΣ ΠΡΟΣΤΑΣΙΑΣ, ΠΑΙΔΕΙΑΣ, ΠΟΛΙΤΙΣΜΟΥ, ΑΘΛΗΤΙΣΜΟΥ &amp; ΝΕΑΣ           ΓΕΝΙΑΣ</w:t>
      </w:r>
    </w:p>
    <w:p w:rsidR="00A2072F" w:rsidRPr="00825D22" w:rsidRDefault="00A2072F" w:rsidP="00825D22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825D22">
        <w:rPr>
          <w:rFonts w:ascii="Times New Roman" w:hAnsi="Times New Roman"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sz w:val="24"/>
          <w:szCs w:val="24"/>
          <w:lang w:eastAsia="el-GR"/>
        </w:rPr>
        <w:tab/>
      </w:r>
      <w:r w:rsidRPr="00825D22">
        <w:rPr>
          <w:rFonts w:ascii="Times New Roman" w:hAnsi="Times New Roman"/>
          <w:sz w:val="24"/>
          <w:szCs w:val="24"/>
          <w:lang w:eastAsia="el-GR"/>
        </w:rPr>
        <w:tab/>
        <w:t>Ιωάννης Ιωαννίδης</w:t>
      </w:r>
    </w:p>
    <w:p w:rsidR="00A2072F" w:rsidRPr="00825D22" w:rsidRDefault="00A2072F" w:rsidP="00825D22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eastAsia="el-GR"/>
        </w:rPr>
      </w:pPr>
    </w:p>
    <w:p w:rsidR="00A2072F" w:rsidRDefault="00A2072F" w:rsidP="00EA4B4F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EA4B4F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Default="00A2072F" w:rsidP="00EA4B4F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</w:p>
    <w:p w:rsidR="00A2072F" w:rsidRPr="00EA4B4F" w:rsidRDefault="008D319D" w:rsidP="00EA4B4F">
      <w:pPr>
        <w:spacing w:after="0" w:line="240" w:lineRule="auto"/>
        <w:rPr>
          <w:rFonts w:ascii="Bookman Old Style" w:hAnsi="Bookman Old Style"/>
          <w:noProof/>
          <w:sz w:val="18"/>
          <w:szCs w:val="18"/>
          <w:lang w:eastAsia="el-GR"/>
        </w:rPr>
      </w:pPr>
      <w:r>
        <w:rPr>
          <w:rFonts w:ascii="Bookman Old Style" w:hAnsi="Bookman Old Style"/>
          <w:noProof/>
          <w:sz w:val="18"/>
          <w:szCs w:val="18"/>
          <w:lang w:eastAsia="el-GR"/>
        </w:rPr>
        <w:drawing>
          <wp:inline distT="0" distB="0" distL="0" distR="0">
            <wp:extent cx="400050" cy="361950"/>
            <wp:effectExtent l="0" t="0" r="0" b="0"/>
            <wp:docPr id="5" name="Εικόνα 5" descr="http://2.bp.blogspot.com/_tNIkkDt-KS4/SzZyWUxop_I/AAAAAAAAAEY/Fmj3jgZ5OA4/s200/%CE%B5%CE%B8%CE%BD%CE%BF%CF%83%CE%B7%CE%BC%CE%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5" descr="http://2.bp.blogspot.com/_tNIkkDt-KS4/SzZyWUxop_I/AAAAAAAAAEY/Fmj3jgZ5OA4/s200/%CE%B5%CE%B8%CE%BD%CE%BF%CF%83%CE%B7%CE%BC%CE%BF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EA4B4F">
        <w:rPr>
          <w:rFonts w:ascii="Times New Roman" w:hAnsi="Times New Roman"/>
          <w:sz w:val="24"/>
          <w:szCs w:val="24"/>
          <w:lang w:eastAsia="el-GR"/>
        </w:rPr>
        <w:t>ΕΛΛΗΝΙΚΗ</w:t>
      </w:r>
      <w:r w:rsidRPr="00EA4B4F">
        <w:rPr>
          <w:rFonts w:ascii="Times New Roman" w:hAnsi="Times New Roman"/>
          <w:sz w:val="28"/>
          <w:szCs w:val="28"/>
          <w:lang w:eastAsia="el-GR"/>
        </w:rPr>
        <w:t xml:space="preserve"> </w:t>
      </w:r>
      <w:r w:rsidRPr="00EA4B4F">
        <w:rPr>
          <w:rFonts w:ascii="Times New Roman" w:hAnsi="Times New Roman"/>
          <w:sz w:val="24"/>
          <w:szCs w:val="24"/>
          <w:lang w:eastAsia="el-GR"/>
        </w:rPr>
        <w:t>ΔΗΜΟΚΡΑΤΙΑ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EA4B4F">
        <w:rPr>
          <w:rFonts w:ascii="Times New Roman" w:hAnsi="Times New Roman"/>
          <w:sz w:val="24"/>
          <w:szCs w:val="24"/>
          <w:lang w:eastAsia="el-GR"/>
        </w:rPr>
        <w:t xml:space="preserve"> ΝΟΜΟΣ ΑΤΤΙΚΗΣ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EA4B4F">
        <w:rPr>
          <w:rFonts w:ascii="Times New Roman" w:hAnsi="Times New Roman"/>
          <w:b/>
          <w:sz w:val="24"/>
          <w:szCs w:val="24"/>
          <w:lang w:eastAsia="el-GR"/>
        </w:rPr>
        <w:t>ΔΗΜΟΣ ΜΟΣΧΑΤΟΥ-ΤΑΥΡΟΥ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EA4B4F">
        <w:rPr>
          <w:rFonts w:ascii="Times New Roman" w:hAnsi="Times New Roman"/>
          <w:sz w:val="20"/>
          <w:szCs w:val="24"/>
          <w:lang w:eastAsia="el-GR"/>
        </w:rPr>
        <w:t>ΔΙΕΥΘΥΝΣΗ ΚΟΙΝΩΝΙΚΗΣ ΠΡΟΣΤΑΣΙΑΣ, ΠΑΙΔΕΙΑΣ,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0"/>
          <w:szCs w:val="24"/>
          <w:lang w:eastAsia="el-GR"/>
        </w:rPr>
      </w:pPr>
      <w:r w:rsidRPr="00EA4B4F">
        <w:rPr>
          <w:rFonts w:ascii="Times New Roman" w:hAnsi="Times New Roman"/>
          <w:sz w:val="20"/>
          <w:szCs w:val="24"/>
          <w:lang w:eastAsia="el-GR"/>
        </w:rPr>
        <w:t>ΠΟΛΙΤΙΣΜΟΥ,ΑΘΛΗΤΙΣΜΟΥ &amp; ΝΕΑΣ ΓΕΝΙΑΣ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b/>
          <w:sz w:val="24"/>
          <w:szCs w:val="24"/>
          <w:lang w:eastAsia="el-GR"/>
        </w:rPr>
      </w:pPr>
      <w:r w:rsidRPr="00EA4B4F">
        <w:rPr>
          <w:rFonts w:ascii="Times New Roman" w:hAnsi="Times New Roman"/>
          <w:b/>
          <w:sz w:val="24"/>
          <w:szCs w:val="24"/>
          <w:lang w:eastAsia="el-GR"/>
        </w:rPr>
        <w:t>ΤΜΗΜΑ ΠΟΛΙΤΙΣΜΟΥ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EA4B4F">
        <w:rPr>
          <w:rFonts w:ascii="Times New Roman" w:hAnsi="Times New Roman"/>
          <w:sz w:val="24"/>
          <w:szCs w:val="24"/>
          <w:lang w:eastAsia="el-GR"/>
        </w:rPr>
        <w:t xml:space="preserve">ΔΗΜΟΤΙΚΗ ΒΙΒΛΙΟΘΗΚΗ 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EA4B4F">
        <w:rPr>
          <w:rFonts w:ascii="Times New Roman" w:hAnsi="Times New Roman"/>
          <w:sz w:val="24"/>
          <w:szCs w:val="24"/>
          <w:lang w:eastAsia="el-GR"/>
        </w:rPr>
        <w:t>Ταχ/Δνση : Αγ. Σοφίας, 16, Ταύρος, Τ.Κ. 177-78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4"/>
          <w:szCs w:val="24"/>
          <w:lang w:eastAsia="el-GR"/>
        </w:rPr>
      </w:pPr>
      <w:r w:rsidRPr="00EA4B4F">
        <w:rPr>
          <w:rFonts w:ascii="Times New Roman" w:hAnsi="Times New Roman"/>
          <w:sz w:val="24"/>
          <w:szCs w:val="24"/>
          <w:lang w:eastAsia="el-GR"/>
        </w:rPr>
        <w:t>Τηλ. 2103417939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4"/>
          <w:szCs w:val="24"/>
          <w:lang w:val="en-GB" w:eastAsia="el-GR"/>
        </w:rPr>
      </w:pPr>
      <w:r w:rsidRPr="00EA4B4F">
        <w:rPr>
          <w:rFonts w:ascii="Times New Roman" w:hAnsi="Times New Roman"/>
          <w:sz w:val="24"/>
          <w:szCs w:val="24"/>
          <w:lang w:val="en-US" w:eastAsia="el-GR"/>
        </w:rPr>
        <w:t>e</w:t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>-</w:t>
      </w:r>
      <w:r w:rsidRPr="00EA4B4F">
        <w:rPr>
          <w:rFonts w:ascii="Times New Roman" w:hAnsi="Times New Roman"/>
          <w:sz w:val="24"/>
          <w:szCs w:val="24"/>
          <w:lang w:val="en-US" w:eastAsia="el-GR"/>
        </w:rPr>
        <w:t>mail</w:t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 xml:space="preserve"> : </w:t>
      </w:r>
      <w:hyperlink r:id="rId13" w:history="1">
        <w:r w:rsidRPr="00EA4B4F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tayrobib</w:t>
        </w:r>
        <w:r w:rsidRPr="00EA4B4F">
          <w:rPr>
            <w:rFonts w:ascii="Times New Roman" w:hAnsi="Times New Roman"/>
            <w:color w:val="0000FF"/>
            <w:sz w:val="24"/>
            <w:szCs w:val="24"/>
            <w:u w:val="single"/>
            <w:lang w:val="en-GB" w:eastAsia="el-GR"/>
          </w:rPr>
          <w:t>@</w:t>
        </w:r>
        <w:r w:rsidRPr="00EA4B4F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otenet</w:t>
        </w:r>
        <w:r w:rsidRPr="00EA4B4F">
          <w:rPr>
            <w:rFonts w:ascii="Times New Roman" w:hAnsi="Times New Roman"/>
            <w:color w:val="0000FF"/>
            <w:sz w:val="24"/>
            <w:szCs w:val="24"/>
            <w:u w:val="single"/>
            <w:lang w:val="en-GB" w:eastAsia="el-GR"/>
          </w:rPr>
          <w:t>.</w:t>
        </w:r>
        <w:r w:rsidRPr="00EA4B4F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sz w:val="24"/>
          <w:szCs w:val="24"/>
          <w:lang w:val="en-GB" w:eastAsia="el-GR"/>
        </w:rPr>
      </w:pPr>
      <w:r w:rsidRPr="00EA4B4F">
        <w:rPr>
          <w:rFonts w:ascii="Times New Roman" w:hAnsi="Times New Roman"/>
          <w:sz w:val="24"/>
          <w:szCs w:val="24"/>
          <w:lang w:val="en-GB" w:eastAsia="el-GR"/>
        </w:rPr>
        <w:tab/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ab/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ab/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ab/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ab/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ab/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ab/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ab/>
      </w:r>
      <w:r w:rsidRPr="00EA4B4F">
        <w:rPr>
          <w:rFonts w:ascii="Times New Roman" w:hAnsi="Times New Roman"/>
          <w:sz w:val="24"/>
          <w:szCs w:val="24"/>
          <w:lang w:eastAsia="el-GR"/>
        </w:rPr>
        <w:t>Ταύρος</w:t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 xml:space="preserve">, </w:t>
      </w:r>
      <w:r w:rsidRPr="006F3F09">
        <w:rPr>
          <w:rFonts w:ascii="Times New Roman" w:hAnsi="Times New Roman"/>
          <w:sz w:val="24"/>
          <w:szCs w:val="24"/>
          <w:lang w:val="en-GB" w:eastAsia="el-GR"/>
        </w:rPr>
        <w:t>…</w:t>
      </w:r>
      <w:r>
        <w:rPr>
          <w:rFonts w:ascii="Times New Roman" w:hAnsi="Times New Roman"/>
          <w:sz w:val="24"/>
          <w:szCs w:val="24"/>
          <w:lang w:val="en-GB" w:eastAsia="el-GR"/>
        </w:rPr>
        <w:t>/</w:t>
      </w:r>
      <w:r w:rsidRPr="006F3F09">
        <w:rPr>
          <w:rFonts w:ascii="Times New Roman" w:hAnsi="Times New Roman"/>
          <w:sz w:val="24"/>
          <w:szCs w:val="24"/>
          <w:lang w:val="en-GB" w:eastAsia="el-GR"/>
        </w:rPr>
        <w:t>…</w:t>
      </w:r>
      <w:r w:rsidRPr="00EA4B4F">
        <w:rPr>
          <w:rFonts w:ascii="Times New Roman" w:hAnsi="Times New Roman"/>
          <w:sz w:val="24"/>
          <w:szCs w:val="24"/>
          <w:lang w:val="en-GB" w:eastAsia="el-GR"/>
        </w:rPr>
        <w:t>/2017</w:t>
      </w: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 w:eastAsia="el-GR"/>
        </w:rPr>
      </w:pPr>
    </w:p>
    <w:p w:rsidR="00A2072F" w:rsidRPr="006F3F09" w:rsidRDefault="00A2072F" w:rsidP="00EA4B4F">
      <w:pPr>
        <w:spacing w:after="0" w:line="240" w:lineRule="auto"/>
        <w:rPr>
          <w:rFonts w:ascii="Times New Roman" w:hAnsi="Times New Roman"/>
          <w:b/>
          <w:sz w:val="24"/>
          <w:szCs w:val="24"/>
          <w:lang w:val="en-GB" w:eastAsia="el-GR"/>
        </w:rPr>
      </w:pPr>
    </w:p>
    <w:p w:rsidR="00A2072F" w:rsidRPr="00EA4B4F" w:rsidRDefault="00A2072F" w:rsidP="00EA4B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 w:eastAsia="el-GR"/>
        </w:rPr>
      </w:pPr>
    </w:p>
    <w:p w:rsidR="00A2072F" w:rsidRPr="00EA4B4F" w:rsidRDefault="00A2072F" w:rsidP="00EA4B4F">
      <w:pPr>
        <w:spacing w:after="120" w:line="320" w:lineRule="atLeast"/>
        <w:ind w:left="283"/>
        <w:rPr>
          <w:rFonts w:ascii="Times New Roman" w:hAnsi="Times New Roman"/>
          <w:sz w:val="24"/>
          <w:szCs w:val="24"/>
          <w:lang w:eastAsia="el-GR"/>
        </w:rPr>
      </w:pPr>
      <w:r w:rsidRPr="00EA4B4F">
        <w:rPr>
          <w:rFonts w:ascii="Times New Roman" w:hAnsi="Times New Roman"/>
          <w:sz w:val="24"/>
          <w:szCs w:val="24"/>
          <w:lang w:eastAsia="el-GR"/>
        </w:rPr>
        <w:t>ΤΙΜΟΛΟΓΙΟ ΠΡΟΣΦΟΡΑΣ</w:t>
      </w:r>
    </w:p>
    <w:tbl>
      <w:tblPr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1"/>
        <w:gridCol w:w="4512"/>
        <w:gridCol w:w="1417"/>
        <w:gridCol w:w="1559"/>
        <w:gridCol w:w="1191"/>
      </w:tblGrid>
      <w:tr w:rsidR="00A2072F" w:rsidRPr="00D54C90" w:rsidTr="00D54C90">
        <w:trPr>
          <w:trHeight w:val="416"/>
        </w:trPr>
        <w:tc>
          <w:tcPr>
            <w:tcW w:w="661" w:type="dxa"/>
          </w:tcPr>
          <w:p w:rsidR="00A2072F" w:rsidRPr="00D54C90" w:rsidRDefault="00A2072F" w:rsidP="00D54C9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512" w:type="dxa"/>
          </w:tcPr>
          <w:p w:rsidR="00A2072F" w:rsidRPr="00D54C90" w:rsidRDefault="00A2072F" w:rsidP="00D54C9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bCs/>
                <w:sz w:val="20"/>
                <w:szCs w:val="20"/>
              </w:rPr>
              <w:t>ΠΟΣΟΤΗΤΑ(τμχ.)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ΕΝΔΕΙΚΤΙΚΗ ΤΙΜΗ €</w:t>
            </w:r>
          </w:p>
        </w:tc>
        <w:tc>
          <w:tcPr>
            <w:tcW w:w="1191" w:type="dxa"/>
          </w:tcPr>
          <w:p w:rsidR="00A2072F" w:rsidRPr="00D54C90" w:rsidRDefault="00A2072F" w:rsidP="00D54C9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bCs/>
                <w:sz w:val="20"/>
                <w:szCs w:val="20"/>
              </w:rPr>
              <w:t>ΣΥΝΟΛΟ</w:t>
            </w: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ΧΑΡΤΙ  ΓΛΑΣΣΕ 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tabs>
                <w:tab w:val="center" w:pos="487"/>
                <w:tab w:val="right" w:pos="975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tabs>
                <w:tab w:val="left" w:pos="190"/>
                <w:tab w:val="right" w:pos="4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tabs>
                <w:tab w:val="center" w:pos="214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ΚΟΛΛΕΣ </w:t>
            </w: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STICK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512" w:type="dxa"/>
          </w:tcPr>
          <w:p w:rsidR="00A2072F" w:rsidRPr="009C0AC7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ΜΑΡΚΑΔΟΡ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512" w:type="dxa"/>
          </w:tcPr>
          <w:p w:rsidR="00A2072F" w:rsidRPr="009C0AC7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ΚΗΡΟΜΠΟΓΙΕΣ</w:t>
            </w: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tabs>
                <w:tab w:val="center" w:pos="20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POST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IT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ΑΝΤΑΛΛΑΚΤΙΚΑ ΣΥΡΡΑΠΤΙΚΟΥ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tabs>
                <w:tab w:val="left" w:pos="1168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ΧΑΡΤΟΝΙΑ ΚΑΝΣΟΝ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ΤΑΙΝΙΑ ΣΥΣΚΕΥΑΣΙΑΣ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ΠΟΜ ΠΟΜ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ΓΟΜΕΣ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ΞΥΣΤΡΕΣ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ΧΑΡΤΟΝΙΑ ΚΟΥΣΕ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ΧΑΡΤΙ ΛΕΥΚΟ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ΡΕΥΣΤΗ ΚΟΛΛΑ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ΚΟΛΛΑ ΒΙΝΥΛΙΟΥ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16.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ΣΥΡΡΑΠΤΙΚΟ</w:t>
            </w: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ΧΕΙΡΟΣ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17.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ΤΕΜΠΕΡΕΣ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18.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ΠΙΝΕΛΑ ΖΩΓΡΑΦΙΚΗΣ Νο 4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19.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ΠΙΝΕΛΑ ΖΩΓΡΑΦΙΚΗΣ Νο 8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20.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ΠΙΝΕΛΑ ΖΩΓΡΑΦΙΚΗΣ Νο 6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21.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ΧΑΡΤΙ ΓΑΛΑΖΙΟ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ΠΗΛΟΣ ΛΕΥΚΟΣ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4C90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23.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ΠΙΝΕΖΕΣ ΧΡΩΜΑΤΙΣΤΕΣ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24.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ΚΟΡΔΕΛΑ ΥΦΑΣΜΑΤΙΝΗ  ΠΡΑΣΙΝΗ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25.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ΧΑΝΤΡΕΣ ΞΥΛΙΝΕΣ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ΣΠΑΓΓΟΣ ΓΙΟΥΤΑ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27.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ΣΥΡΜΑ ΧΕΙΡΟΤΕΧΝΑΣ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28.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ΚΟΡΔΟΝΙ ΚΑΤΑΣΚΕΥΩΝ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29.</w:t>
            </w:r>
          </w:p>
        </w:tc>
        <w:tc>
          <w:tcPr>
            <w:tcW w:w="4512" w:type="dxa"/>
          </w:tcPr>
          <w:p w:rsidR="00A2072F" w:rsidRPr="00E42144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ΚΟΡΔΕΛΕΣ ΥΦΑΣΜΑΤΙΝΕΣ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30.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ΜΑΝΤΑΛΑΚΙΑ ΞΥΛΙΝΑ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31.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ΚΟΥΜΠΙΑ ΠΛΑΣΤΙΚΑ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32.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 xml:space="preserve">ΚΙΜΩΛΙΕΣ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ΣΥΣΚΕΥΑΣΙΑ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72F" w:rsidRPr="00D54C90" w:rsidTr="00D54C90">
        <w:tc>
          <w:tcPr>
            <w:tcW w:w="661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4C90">
              <w:rPr>
                <w:rFonts w:ascii="Times New Roman" w:hAnsi="Times New Roman"/>
                <w:b/>
                <w:sz w:val="20"/>
                <w:szCs w:val="20"/>
              </w:rPr>
              <w:t>33.</w:t>
            </w:r>
          </w:p>
        </w:tc>
        <w:tc>
          <w:tcPr>
            <w:tcW w:w="4512" w:type="dxa"/>
          </w:tcPr>
          <w:p w:rsidR="00A2072F" w:rsidRPr="00D54C90" w:rsidRDefault="00A2072F" w:rsidP="00721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ΑΝΕΞΙΤΗΛΟΙ ΜΑΡΚΑΔΟΡΟΙ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A2072F" w:rsidRPr="00D54C90" w:rsidRDefault="00A2072F" w:rsidP="00D54C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A2072F" w:rsidRPr="00D54C90" w:rsidRDefault="00A2072F" w:rsidP="00D54C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2072F" w:rsidRDefault="00A2072F" w:rsidP="00521DDD">
      <w:pPr>
        <w:tabs>
          <w:tab w:val="left" w:pos="3573"/>
        </w:tabs>
      </w:pPr>
    </w:p>
    <w:p w:rsidR="00A2072F" w:rsidRPr="009D3094" w:rsidRDefault="00A2072F" w:rsidP="001D6495">
      <w:pPr>
        <w:tabs>
          <w:tab w:val="left" w:pos="7159"/>
        </w:tabs>
        <w:rPr>
          <w:rFonts w:ascii="Times New Roman" w:hAnsi="Times New Roman"/>
          <w:sz w:val="20"/>
          <w:szCs w:val="20"/>
          <w:lang w:val="en-US"/>
        </w:rPr>
      </w:pPr>
      <w:r w:rsidRPr="009D309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 w:rsidRPr="00036B64">
        <w:rPr>
          <w:rFonts w:ascii="Times New Roman" w:hAnsi="Times New Roman"/>
          <w:sz w:val="20"/>
          <w:szCs w:val="20"/>
        </w:rPr>
        <w:t xml:space="preserve">   </w:t>
      </w:r>
      <w:r w:rsidRPr="009D3094">
        <w:rPr>
          <w:rFonts w:ascii="Times New Roman" w:hAnsi="Times New Roman"/>
          <w:sz w:val="20"/>
          <w:szCs w:val="20"/>
        </w:rPr>
        <w:t xml:space="preserve">                        </w:t>
      </w:r>
      <w:r w:rsidRPr="00036B64">
        <w:rPr>
          <w:rFonts w:ascii="Times New Roman" w:hAnsi="Times New Roman"/>
          <w:sz w:val="20"/>
          <w:szCs w:val="20"/>
        </w:rPr>
        <w:t xml:space="preserve">                   </w:t>
      </w:r>
      <w:r w:rsidRPr="009D3094">
        <w:rPr>
          <w:rFonts w:ascii="Times New Roman" w:hAnsi="Times New Roman"/>
          <w:sz w:val="20"/>
          <w:szCs w:val="20"/>
        </w:rPr>
        <w:t xml:space="preserve"> ΣΥΝΟΛΟ</w:t>
      </w:r>
      <w:r w:rsidRPr="009D3094">
        <w:rPr>
          <w:rFonts w:ascii="Times New Roman" w:hAnsi="Times New Roman"/>
          <w:sz w:val="20"/>
          <w:szCs w:val="20"/>
          <w:lang w:val="en-US"/>
        </w:rPr>
        <w:t>:</w:t>
      </w:r>
      <w:r w:rsidRPr="009D3094">
        <w:rPr>
          <w:rFonts w:ascii="Times New Roman" w:hAnsi="Times New Roman"/>
          <w:sz w:val="20"/>
          <w:szCs w:val="20"/>
        </w:rPr>
        <w:t xml:space="preserve">    </w:t>
      </w:r>
    </w:p>
    <w:p w:rsidR="00A2072F" w:rsidRPr="009D3094" w:rsidRDefault="00A2072F" w:rsidP="001D6495">
      <w:pPr>
        <w:tabs>
          <w:tab w:val="left" w:pos="7159"/>
        </w:tabs>
        <w:rPr>
          <w:rFonts w:ascii="Times New Roman" w:hAnsi="Times New Roman"/>
          <w:sz w:val="20"/>
          <w:szCs w:val="20"/>
        </w:rPr>
      </w:pPr>
      <w:r w:rsidRPr="009D3094">
        <w:rPr>
          <w:rFonts w:ascii="Times New Roman" w:hAnsi="Times New Roman"/>
          <w:sz w:val="20"/>
          <w:szCs w:val="20"/>
          <w:lang w:val="en-US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9D3094">
        <w:rPr>
          <w:rFonts w:ascii="Times New Roman" w:hAnsi="Times New Roman"/>
          <w:sz w:val="20"/>
          <w:szCs w:val="20"/>
        </w:rPr>
        <w:t xml:space="preserve"> </w:t>
      </w:r>
      <w:r w:rsidRPr="009D3094">
        <w:rPr>
          <w:rFonts w:ascii="Times New Roman" w:hAnsi="Times New Roman"/>
          <w:sz w:val="20"/>
          <w:szCs w:val="20"/>
          <w:lang w:val="en-US"/>
        </w:rPr>
        <w:t xml:space="preserve">   ΦΠΑ 24%</w:t>
      </w:r>
      <w:r w:rsidRPr="009D309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en-US"/>
        </w:rPr>
        <w:t>:</w:t>
      </w:r>
      <w:r w:rsidRPr="009D3094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9D3094">
        <w:rPr>
          <w:rFonts w:ascii="Times New Roman" w:hAnsi="Times New Roman"/>
          <w:sz w:val="20"/>
          <w:szCs w:val="20"/>
        </w:rPr>
        <w:t xml:space="preserve">  </w:t>
      </w:r>
    </w:p>
    <w:p w:rsidR="00A2072F" w:rsidRPr="001D6495" w:rsidRDefault="00A2072F" w:rsidP="001D6495">
      <w:pPr>
        <w:tabs>
          <w:tab w:val="left" w:pos="5706"/>
        </w:tabs>
        <w:rPr>
          <w:rFonts w:ascii="Times New Roman" w:hAnsi="Times New Roman"/>
          <w:b/>
          <w:sz w:val="20"/>
          <w:szCs w:val="20"/>
        </w:rPr>
      </w:pPr>
      <w:r>
        <w:t xml:space="preserve">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ΣΥΝΟΛΙΚΗ ΔΑΠΑΝΗ</w:t>
      </w:r>
      <w:r w:rsidRPr="0018673B">
        <w:rPr>
          <w:rFonts w:ascii="Times New Roman" w:hAnsi="Times New Roman"/>
          <w:b/>
          <w:sz w:val="20"/>
          <w:szCs w:val="20"/>
          <w:lang w:val="en-US"/>
        </w:rPr>
        <w:t>: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  </w:t>
      </w:r>
    </w:p>
    <w:p w:rsidR="00A2072F" w:rsidRDefault="00A2072F" w:rsidP="001D6495">
      <w:pPr>
        <w:tabs>
          <w:tab w:val="left" w:pos="5706"/>
        </w:tabs>
      </w:pPr>
    </w:p>
    <w:p w:rsidR="00A2072F" w:rsidRDefault="00A2072F" w:rsidP="00521DDD">
      <w:pPr>
        <w:tabs>
          <w:tab w:val="left" w:pos="3573"/>
        </w:tabs>
      </w:pPr>
      <w:r>
        <w:rPr>
          <w:lang w:val="en-US"/>
        </w:rPr>
        <w:tab/>
      </w:r>
      <w:r>
        <w:rPr>
          <w:lang w:val="en-US"/>
        </w:rPr>
        <w:tab/>
        <w:t xml:space="preserve">O </w:t>
      </w:r>
      <w:r>
        <w:t>ΠΡΟΣΦΕΡΩΝ</w:t>
      </w:r>
    </w:p>
    <w:p w:rsidR="00A2072F" w:rsidRDefault="00A2072F" w:rsidP="00521DDD">
      <w:pPr>
        <w:tabs>
          <w:tab w:val="left" w:pos="3573"/>
        </w:tabs>
      </w:pPr>
    </w:p>
    <w:p w:rsidR="00A2072F" w:rsidRPr="00001A7A" w:rsidRDefault="00A2072F" w:rsidP="00521DDD">
      <w:pPr>
        <w:tabs>
          <w:tab w:val="left" w:pos="3573"/>
        </w:tabs>
      </w:pPr>
      <w:r>
        <w:tab/>
      </w:r>
      <w:r>
        <w:tab/>
        <w:t>ΣΦΡΑΓΙΔΑ/ΗΜΕΡΟΜΗΝΙΑ</w:t>
      </w:r>
    </w:p>
    <w:sectPr w:rsidR="00A2072F" w:rsidRPr="00001A7A" w:rsidSect="008E5C9D">
      <w:pgSz w:w="11906" w:h="16838"/>
      <w:pgMar w:top="539" w:right="1800" w:bottom="36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B31" w:rsidRDefault="00C84B31" w:rsidP="00F6102F">
      <w:pPr>
        <w:spacing w:after="0" w:line="240" w:lineRule="auto"/>
      </w:pPr>
      <w:r>
        <w:separator/>
      </w:r>
    </w:p>
  </w:endnote>
  <w:endnote w:type="continuationSeparator" w:id="0">
    <w:p w:rsidR="00C84B31" w:rsidRDefault="00C84B31" w:rsidP="00F6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B31" w:rsidRDefault="00C84B31" w:rsidP="00F6102F">
      <w:pPr>
        <w:spacing w:after="0" w:line="240" w:lineRule="auto"/>
      </w:pPr>
      <w:r>
        <w:separator/>
      </w:r>
    </w:p>
  </w:footnote>
  <w:footnote w:type="continuationSeparator" w:id="0">
    <w:p w:rsidR="00C84B31" w:rsidRDefault="00C84B31" w:rsidP="00F61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0A32"/>
    <w:multiLevelType w:val="hybridMultilevel"/>
    <w:tmpl w:val="E850FE64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8B4D00"/>
    <w:multiLevelType w:val="hybridMultilevel"/>
    <w:tmpl w:val="0076E748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5F32EE"/>
    <w:multiLevelType w:val="hybridMultilevel"/>
    <w:tmpl w:val="AF56EE4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D2783E"/>
    <w:multiLevelType w:val="hybridMultilevel"/>
    <w:tmpl w:val="7BCE0ECA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C26260"/>
    <w:multiLevelType w:val="hybridMultilevel"/>
    <w:tmpl w:val="EA3223DE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58C1948"/>
    <w:multiLevelType w:val="hybridMultilevel"/>
    <w:tmpl w:val="17187426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A0280C"/>
    <w:multiLevelType w:val="hybridMultilevel"/>
    <w:tmpl w:val="37D2D0F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290273"/>
    <w:multiLevelType w:val="hybridMultilevel"/>
    <w:tmpl w:val="AA1C67CE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0E2583"/>
    <w:multiLevelType w:val="hybridMultilevel"/>
    <w:tmpl w:val="2020D1B6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800A72"/>
    <w:multiLevelType w:val="hybridMultilevel"/>
    <w:tmpl w:val="FA149D38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1E1AD8"/>
    <w:multiLevelType w:val="hybridMultilevel"/>
    <w:tmpl w:val="3DE013F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3650F0"/>
    <w:multiLevelType w:val="hybridMultilevel"/>
    <w:tmpl w:val="06C4ED8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61C172F"/>
    <w:multiLevelType w:val="hybridMultilevel"/>
    <w:tmpl w:val="E73CA91C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84353B"/>
    <w:multiLevelType w:val="hybridMultilevel"/>
    <w:tmpl w:val="F43C648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7934A8"/>
    <w:multiLevelType w:val="hybridMultilevel"/>
    <w:tmpl w:val="FA46E176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9942679"/>
    <w:multiLevelType w:val="hybridMultilevel"/>
    <w:tmpl w:val="64E621A0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B9F76CF"/>
    <w:multiLevelType w:val="hybridMultilevel"/>
    <w:tmpl w:val="35102256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08788C"/>
    <w:multiLevelType w:val="hybridMultilevel"/>
    <w:tmpl w:val="B92E8A74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0A4C27"/>
    <w:multiLevelType w:val="hybridMultilevel"/>
    <w:tmpl w:val="B1E413F8"/>
    <w:lvl w:ilvl="0" w:tplc="FCFAB4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9">
    <w:nsid w:val="403D3641"/>
    <w:multiLevelType w:val="hybridMultilevel"/>
    <w:tmpl w:val="3EA0E3C8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C469A5"/>
    <w:multiLevelType w:val="hybridMultilevel"/>
    <w:tmpl w:val="C02263C0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430169"/>
    <w:multiLevelType w:val="hybridMultilevel"/>
    <w:tmpl w:val="5408093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8B5E72"/>
    <w:multiLevelType w:val="hybridMultilevel"/>
    <w:tmpl w:val="5B46E39E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71001C3"/>
    <w:multiLevelType w:val="hybridMultilevel"/>
    <w:tmpl w:val="14D80848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B831E6D"/>
    <w:multiLevelType w:val="hybridMultilevel"/>
    <w:tmpl w:val="C4C092C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4870F5B"/>
    <w:multiLevelType w:val="hybridMultilevel"/>
    <w:tmpl w:val="B3FE8F2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6067E59"/>
    <w:multiLevelType w:val="hybridMultilevel"/>
    <w:tmpl w:val="50D448D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7286AF0"/>
    <w:multiLevelType w:val="hybridMultilevel"/>
    <w:tmpl w:val="900CA9F4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280CD7"/>
    <w:multiLevelType w:val="hybridMultilevel"/>
    <w:tmpl w:val="B1C66A98"/>
    <w:lvl w:ilvl="0" w:tplc="F66C1BE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081FB6"/>
    <w:multiLevelType w:val="hybridMultilevel"/>
    <w:tmpl w:val="574C69C0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AC44B6F"/>
    <w:multiLevelType w:val="hybridMultilevel"/>
    <w:tmpl w:val="C48814AA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0DE6CF4"/>
    <w:multiLevelType w:val="hybridMultilevel"/>
    <w:tmpl w:val="F13AD244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3030F5"/>
    <w:multiLevelType w:val="hybridMultilevel"/>
    <w:tmpl w:val="2730B948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1776C5D"/>
    <w:multiLevelType w:val="hybridMultilevel"/>
    <w:tmpl w:val="7C8ECA00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A2853A2"/>
    <w:multiLevelType w:val="hybridMultilevel"/>
    <w:tmpl w:val="854C3AEE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DAB7CDE"/>
    <w:multiLevelType w:val="hybridMultilevel"/>
    <w:tmpl w:val="788C34E6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E852A6E"/>
    <w:multiLevelType w:val="hybridMultilevel"/>
    <w:tmpl w:val="C1A2EC02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1632D7B"/>
    <w:multiLevelType w:val="hybridMultilevel"/>
    <w:tmpl w:val="C9461C4A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54C250B"/>
    <w:multiLevelType w:val="hybridMultilevel"/>
    <w:tmpl w:val="5E2878EA"/>
    <w:lvl w:ilvl="0" w:tplc="FCFA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7"/>
  </w:num>
  <w:num w:numId="3">
    <w:abstractNumId w:val="23"/>
  </w:num>
  <w:num w:numId="4">
    <w:abstractNumId w:val="32"/>
  </w:num>
  <w:num w:numId="5">
    <w:abstractNumId w:val="6"/>
  </w:num>
  <w:num w:numId="6">
    <w:abstractNumId w:val="24"/>
  </w:num>
  <w:num w:numId="7">
    <w:abstractNumId w:val="17"/>
  </w:num>
  <w:num w:numId="8">
    <w:abstractNumId w:val="15"/>
  </w:num>
  <w:num w:numId="9">
    <w:abstractNumId w:val="10"/>
  </w:num>
  <w:num w:numId="10">
    <w:abstractNumId w:val="19"/>
  </w:num>
  <w:num w:numId="11">
    <w:abstractNumId w:val="21"/>
  </w:num>
  <w:num w:numId="12">
    <w:abstractNumId w:val="4"/>
  </w:num>
  <w:num w:numId="13">
    <w:abstractNumId w:val="7"/>
  </w:num>
  <w:num w:numId="14">
    <w:abstractNumId w:val="20"/>
  </w:num>
  <w:num w:numId="15">
    <w:abstractNumId w:val="16"/>
  </w:num>
  <w:num w:numId="16">
    <w:abstractNumId w:val="11"/>
  </w:num>
  <w:num w:numId="17">
    <w:abstractNumId w:val="33"/>
  </w:num>
  <w:num w:numId="18">
    <w:abstractNumId w:val="27"/>
  </w:num>
  <w:num w:numId="19">
    <w:abstractNumId w:val="29"/>
  </w:num>
  <w:num w:numId="20">
    <w:abstractNumId w:val="34"/>
  </w:num>
  <w:num w:numId="21">
    <w:abstractNumId w:val="0"/>
  </w:num>
  <w:num w:numId="22">
    <w:abstractNumId w:val="2"/>
  </w:num>
  <w:num w:numId="23">
    <w:abstractNumId w:val="1"/>
  </w:num>
  <w:num w:numId="24">
    <w:abstractNumId w:val="35"/>
  </w:num>
  <w:num w:numId="25">
    <w:abstractNumId w:val="12"/>
  </w:num>
  <w:num w:numId="26">
    <w:abstractNumId w:val="9"/>
  </w:num>
  <w:num w:numId="27">
    <w:abstractNumId w:val="25"/>
  </w:num>
  <w:num w:numId="28">
    <w:abstractNumId w:val="5"/>
  </w:num>
  <w:num w:numId="29">
    <w:abstractNumId w:val="38"/>
  </w:num>
  <w:num w:numId="30">
    <w:abstractNumId w:val="31"/>
  </w:num>
  <w:num w:numId="31">
    <w:abstractNumId w:val="36"/>
  </w:num>
  <w:num w:numId="32">
    <w:abstractNumId w:val="13"/>
  </w:num>
  <w:num w:numId="33">
    <w:abstractNumId w:val="8"/>
  </w:num>
  <w:num w:numId="34">
    <w:abstractNumId w:val="22"/>
  </w:num>
  <w:num w:numId="35">
    <w:abstractNumId w:val="26"/>
  </w:num>
  <w:num w:numId="36">
    <w:abstractNumId w:val="30"/>
  </w:num>
  <w:num w:numId="37">
    <w:abstractNumId w:val="3"/>
  </w:num>
  <w:num w:numId="38">
    <w:abstractNumId w:val="14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94"/>
    <w:rsid w:val="00001A7A"/>
    <w:rsid w:val="00004110"/>
    <w:rsid w:val="00007FA4"/>
    <w:rsid w:val="0002420D"/>
    <w:rsid w:val="00035637"/>
    <w:rsid w:val="00036B64"/>
    <w:rsid w:val="00046EB9"/>
    <w:rsid w:val="00074D3A"/>
    <w:rsid w:val="00092157"/>
    <w:rsid w:val="0009272D"/>
    <w:rsid w:val="000A6C54"/>
    <w:rsid w:val="000B2D3D"/>
    <w:rsid w:val="000B5C5E"/>
    <w:rsid w:val="000D0626"/>
    <w:rsid w:val="000D4D1D"/>
    <w:rsid w:val="000F221D"/>
    <w:rsid w:val="0011054D"/>
    <w:rsid w:val="0011678A"/>
    <w:rsid w:val="0015277C"/>
    <w:rsid w:val="001614D9"/>
    <w:rsid w:val="00162734"/>
    <w:rsid w:val="001855CF"/>
    <w:rsid w:val="0018673B"/>
    <w:rsid w:val="00194AD6"/>
    <w:rsid w:val="001951D0"/>
    <w:rsid w:val="0019620D"/>
    <w:rsid w:val="001A2E63"/>
    <w:rsid w:val="001A373C"/>
    <w:rsid w:val="001A7D3E"/>
    <w:rsid w:val="001C2301"/>
    <w:rsid w:val="001D6495"/>
    <w:rsid w:val="001D7803"/>
    <w:rsid w:val="001E3462"/>
    <w:rsid w:val="001E42D9"/>
    <w:rsid w:val="001E71CB"/>
    <w:rsid w:val="001F6E1F"/>
    <w:rsid w:val="00201DD3"/>
    <w:rsid w:val="002605C9"/>
    <w:rsid w:val="00262ACF"/>
    <w:rsid w:val="0026507B"/>
    <w:rsid w:val="00270557"/>
    <w:rsid w:val="00274F1D"/>
    <w:rsid w:val="00292C2B"/>
    <w:rsid w:val="00294003"/>
    <w:rsid w:val="002B7732"/>
    <w:rsid w:val="002C37D8"/>
    <w:rsid w:val="002D3695"/>
    <w:rsid w:val="002E2A78"/>
    <w:rsid w:val="00335AF3"/>
    <w:rsid w:val="00341EA5"/>
    <w:rsid w:val="003823B2"/>
    <w:rsid w:val="003B1516"/>
    <w:rsid w:val="003B6CE1"/>
    <w:rsid w:val="003E41C5"/>
    <w:rsid w:val="003E7F5C"/>
    <w:rsid w:val="003F4AC3"/>
    <w:rsid w:val="004164A6"/>
    <w:rsid w:val="00446829"/>
    <w:rsid w:val="0045632E"/>
    <w:rsid w:val="00464337"/>
    <w:rsid w:val="00466CC0"/>
    <w:rsid w:val="004829FA"/>
    <w:rsid w:val="004A6411"/>
    <w:rsid w:val="004B2076"/>
    <w:rsid w:val="004C5608"/>
    <w:rsid w:val="004E173E"/>
    <w:rsid w:val="00507EF6"/>
    <w:rsid w:val="00511431"/>
    <w:rsid w:val="00516A34"/>
    <w:rsid w:val="00521DDD"/>
    <w:rsid w:val="005265CB"/>
    <w:rsid w:val="0054739E"/>
    <w:rsid w:val="00555F68"/>
    <w:rsid w:val="005571C1"/>
    <w:rsid w:val="00572338"/>
    <w:rsid w:val="00572B24"/>
    <w:rsid w:val="00585474"/>
    <w:rsid w:val="005E55C7"/>
    <w:rsid w:val="005F1A54"/>
    <w:rsid w:val="00603263"/>
    <w:rsid w:val="00620BC3"/>
    <w:rsid w:val="0063097E"/>
    <w:rsid w:val="0065418C"/>
    <w:rsid w:val="00696879"/>
    <w:rsid w:val="006A1875"/>
    <w:rsid w:val="006A4579"/>
    <w:rsid w:val="006A62D7"/>
    <w:rsid w:val="006B2C56"/>
    <w:rsid w:val="006C0463"/>
    <w:rsid w:val="006D304C"/>
    <w:rsid w:val="006D4BBA"/>
    <w:rsid w:val="006D7425"/>
    <w:rsid w:val="006F3C9F"/>
    <w:rsid w:val="006F3F09"/>
    <w:rsid w:val="007012F3"/>
    <w:rsid w:val="00703ACB"/>
    <w:rsid w:val="0070488E"/>
    <w:rsid w:val="007074CD"/>
    <w:rsid w:val="00721698"/>
    <w:rsid w:val="00723A8D"/>
    <w:rsid w:val="00726831"/>
    <w:rsid w:val="007315D9"/>
    <w:rsid w:val="00735A9C"/>
    <w:rsid w:val="007965A2"/>
    <w:rsid w:val="007A0218"/>
    <w:rsid w:val="007A718E"/>
    <w:rsid w:val="007B3F97"/>
    <w:rsid w:val="007D39D0"/>
    <w:rsid w:val="007D4D69"/>
    <w:rsid w:val="007D6831"/>
    <w:rsid w:val="007F6D60"/>
    <w:rsid w:val="00805F10"/>
    <w:rsid w:val="00814CAC"/>
    <w:rsid w:val="00825D22"/>
    <w:rsid w:val="00832CCE"/>
    <w:rsid w:val="0084113A"/>
    <w:rsid w:val="00870639"/>
    <w:rsid w:val="008D319D"/>
    <w:rsid w:val="008E5C9D"/>
    <w:rsid w:val="008F1CB1"/>
    <w:rsid w:val="009032C8"/>
    <w:rsid w:val="009100C6"/>
    <w:rsid w:val="0092099D"/>
    <w:rsid w:val="0092207D"/>
    <w:rsid w:val="0092487D"/>
    <w:rsid w:val="009248E1"/>
    <w:rsid w:val="00926A62"/>
    <w:rsid w:val="00932811"/>
    <w:rsid w:val="0094705B"/>
    <w:rsid w:val="00954447"/>
    <w:rsid w:val="00956515"/>
    <w:rsid w:val="009618FA"/>
    <w:rsid w:val="00963F24"/>
    <w:rsid w:val="00967886"/>
    <w:rsid w:val="00967C41"/>
    <w:rsid w:val="009847E2"/>
    <w:rsid w:val="009937AB"/>
    <w:rsid w:val="009B06B0"/>
    <w:rsid w:val="009B780E"/>
    <w:rsid w:val="009C0AC7"/>
    <w:rsid w:val="009D3094"/>
    <w:rsid w:val="009E4300"/>
    <w:rsid w:val="00A2072F"/>
    <w:rsid w:val="00A27E44"/>
    <w:rsid w:val="00A363AF"/>
    <w:rsid w:val="00A37C1D"/>
    <w:rsid w:val="00A47839"/>
    <w:rsid w:val="00A55888"/>
    <w:rsid w:val="00A563B3"/>
    <w:rsid w:val="00A81CD6"/>
    <w:rsid w:val="00A91200"/>
    <w:rsid w:val="00A94742"/>
    <w:rsid w:val="00A96299"/>
    <w:rsid w:val="00AA4C25"/>
    <w:rsid w:val="00AA6233"/>
    <w:rsid w:val="00AA7277"/>
    <w:rsid w:val="00AC5D59"/>
    <w:rsid w:val="00AE0411"/>
    <w:rsid w:val="00AF2F71"/>
    <w:rsid w:val="00B02771"/>
    <w:rsid w:val="00B07557"/>
    <w:rsid w:val="00B16E58"/>
    <w:rsid w:val="00B24F5E"/>
    <w:rsid w:val="00B25ECB"/>
    <w:rsid w:val="00B300B6"/>
    <w:rsid w:val="00B53FE7"/>
    <w:rsid w:val="00B85248"/>
    <w:rsid w:val="00B86372"/>
    <w:rsid w:val="00BA4756"/>
    <w:rsid w:val="00BB0868"/>
    <w:rsid w:val="00BB21E5"/>
    <w:rsid w:val="00BE2D77"/>
    <w:rsid w:val="00BF473E"/>
    <w:rsid w:val="00C25008"/>
    <w:rsid w:val="00C37FE7"/>
    <w:rsid w:val="00C72747"/>
    <w:rsid w:val="00C84B31"/>
    <w:rsid w:val="00C90AA6"/>
    <w:rsid w:val="00C90E74"/>
    <w:rsid w:val="00C95001"/>
    <w:rsid w:val="00C974D8"/>
    <w:rsid w:val="00CA09F1"/>
    <w:rsid w:val="00CA7A86"/>
    <w:rsid w:val="00CB39A3"/>
    <w:rsid w:val="00CD0756"/>
    <w:rsid w:val="00CD6793"/>
    <w:rsid w:val="00CE2967"/>
    <w:rsid w:val="00D102BF"/>
    <w:rsid w:val="00D31DE5"/>
    <w:rsid w:val="00D416EA"/>
    <w:rsid w:val="00D54C90"/>
    <w:rsid w:val="00D607A3"/>
    <w:rsid w:val="00D62FB5"/>
    <w:rsid w:val="00D64B2A"/>
    <w:rsid w:val="00D74CE9"/>
    <w:rsid w:val="00D81210"/>
    <w:rsid w:val="00DB679A"/>
    <w:rsid w:val="00DB7E1D"/>
    <w:rsid w:val="00DD1450"/>
    <w:rsid w:val="00DF6F3F"/>
    <w:rsid w:val="00DF752A"/>
    <w:rsid w:val="00E14F37"/>
    <w:rsid w:val="00E15F58"/>
    <w:rsid w:val="00E17CE4"/>
    <w:rsid w:val="00E23148"/>
    <w:rsid w:val="00E27A9D"/>
    <w:rsid w:val="00E42144"/>
    <w:rsid w:val="00E54908"/>
    <w:rsid w:val="00E80FEF"/>
    <w:rsid w:val="00EA4B4F"/>
    <w:rsid w:val="00EB6253"/>
    <w:rsid w:val="00EC6E8E"/>
    <w:rsid w:val="00EE1F6D"/>
    <w:rsid w:val="00EF3F98"/>
    <w:rsid w:val="00EF49B2"/>
    <w:rsid w:val="00F00440"/>
    <w:rsid w:val="00F050F6"/>
    <w:rsid w:val="00F15328"/>
    <w:rsid w:val="00F21464"/>
    <w:rsid w:val="00F359BF"/>
    <w:rsid w:val="00F43BBE"/>
    <w:rsid w:val="00F44C3D"/>
    <w:rsid w:val="00F6102F"/>
    <w:rsid w:val="00F633BF"/>
    <w:rsid w:val="00F75400"/>
    <w:rsid w:val="00F83370"/>
    <w:rsid w:val="00F86A47"/>
    <w:rsid w:val="00F86F18"/>
    <w:rsid w:val="00F941AC"/>
    <w:rsid w:val="00F9435B"/>
    <w:rsid w:val="00FA4260"/>
    <w:rsid w:val="00FB3BEA"/>
    <w:rsid w:val="00FB5A5B"/>
    <w:rsid w:val="00FC16B0"/>
    <w:rsid w:val="00FC597D"/>
    <w:rsid w:val="00FC6C64"/>
    <w:rsid w:val="00FD51B7"/>
    <w:rsid w:val="00FE467D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EF8B802-5306-4853-A0F1-A50F9410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09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9D3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9D309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99"/>
    <w:rsid w:val="009D30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rsid w:val="009D30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locked/>
    <w:rsid w:val="009D3094"/>
    <w:rPr>
      <w:rFonts w:cs="Times New Roman"/>
    </w:rPr>
  </w:style>
  <w:style w:type="paragraph" w:styleId="a6">
    <w:name w:val="List Paragraph"/>
    <w:basedOn w:val="a"/>
    <w:uiPriority w:val="99"/>
    <w:qFormat/>
    <w:rsid w:val="0084113A"/>
    <w:pPr>
      <w:ind w:left="720"/>
      <w:contextualSpacing/>
    </w:pPr>
  </w:style>
  <w:style w:type="paragraph" w:styleId="a7">
    <w:name w:val="footer"/>
    <w:basedOn w:val="a"/>
    <w:link w:val="Char1"/>
    <w:uiPriority w:val="99"/>
    <w:rsid w:val="00F61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locked/>
    <w:rsid w:val="00F610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yrobib@otenet.gr" TargetMode="External"/><Relationship Id="rId13" Type="http://schemas.openxmlformats.org/officeDocument/2006/relationships/hyperlink" Target="mailto:tayrobib@otenet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ayrobib@otenet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tayrobib@otenet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yrobib@otenet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1382</Words>
  <Characters>10818</Characters>
  <Application>Microsoft Office Word</Application>
  <DocSecurity>0</DocSecurity>
  <Lines>90</Lines>
  <Paragraphs>24</Paragraphs>
  <ScaleCrop>false</ScaleCrop>
  <Company/>
  <LinksUpToDate>false</LinksUpToDate>
  <CharactersWithSpaces>12176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angie</dc:creator>
  <cp:keywords/>
  <dc:description/>
  <cp:lastModifiedBy>DHMOS</cp:lastModifiedBy>
  <cp:revision>4</cp:revision>
  <cp:lastPrinted>2017-06-01T08:05:00Z</cp:lastPrinted>
  <dcterms:created xsi:type="dcterms:W3CDTF">2017-06-07T09:30:00Z</dcterms:created>
  <dcterms:modified xsi:type="dcterms:W3CDTF">2017-06-12T09:14:00Z</dcterms:modified>
</cp:coreProperties>
</file>