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9A1C9C">
        <w:rPr>
          <w:rFonts w:ascii="Tahoma" w:hAnsi="Tahoma" w:cs="Tahoma"/>
          <w:b/>
          <w:sz w:val="22"/>
          <w:szCs w:val="22"/>
        </w:rPr>
        <w:t>2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</w:t>
      </w:r>
    </w:p>
    <w:p w:rsidR="0001443E" w:rsidRPr="00F25EA5" w:rsidRDefault="0001443E" w:rsidP="008F77AD">
      <w:pPr>
        <w:jc w:val="center"/>
        <w:rPr>
          <w:rFonts w:ascii="Tahoma" w:hAnsi="Tahoma" w:cs="Tahoma"/>
          <w:b/>
          <w:sz w:val="22"/>
          <w:szCs w:val="22"/>
        </w:rPr>
      </w:pPr>
    </w:p>
    <w:p w:rsidR="008F77AD" w:rsidRPr="005A73B8" w:rsidRDefault="0001443E" w:rsidP="0001443E">
      <w:pPr>
        <w:ind w:left="3600"/>
        <w:jc w:val="center"/>
        <w:rPr>
          <w:rFonts w:ascii="Tahoma" w:hAnsi="Tahoma" w:cs="Tahoma"/>
          <w:b/>
          <w:sz w:val="22"/>
          <w:szCs w:val="22"/>
          <w:lang w:val="en-US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8C395A" w:rsidRPr="00F25EA5">
        <w:rPr>
          <w:rFonts w:ascii="Tahoma" w:hAnsi="Tahoma" w:cs="Tahoma"/>
          <w:b/>
          <w:sz w:val="22"/>
          <w:szCs w:val="22"/>
        </w:rPr>
        <w:t xml:space="preserve">        </w:t>
      </w:r>
      <w:r w:rsidR="008F77AD"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9A1C9C">
        <w:rPr>
          <w:rFonts w:ascii="Tahoma" w:hAnsi="Tahoma" w:cs="Tahoma"/>
          <w:b/>
          <w:sz w:val="22"/>
          <w:szCs w:val="22"/>
        </w:rPr>
        <w:t>2</w:t>
      </w:r>
    </w:p>
    <w:p w:rsidR="008F77AD" w:rsidRPr="00F25EA5" w:rsidRDefault="008F77AD" w:rsidP="008F77A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5A73B8">
        <w:rPr>
          <w:rFonts w:ascii="Tahoma" w:hAnsi="Tahoma" w:cs="Tahoma"/>
          <w:b/>
          <w:sz w:val="22"/>
          <w:szCs w:val="22"/>
          <w:lang w:val="en-US"/>
        </w:rPr>
        <w:t>1</w:t>
      </w:r>
      <w:r w:rsidR="00AF3EEA">
        <w:rPr>
          <w:rFonts w:ascii="Tahoma" w:hAnsi="Tahoma" w:cs="Tahoma"/>
          <w:b/>
          <w:sz w:val="22"/>
          <w:szCs w:val="22"/>
          <w:lang w:val="en-US"/>
        </w:rPr>
        <w:t>6</w:t>
      </w:r>
      <w:r w:rsidR="001B4D30" w:rsidRPr="00F25EA5">
        <w:rPr>
          <w:rFonts w:ascii="Tahoma" w:hAnsi="Tahoma" w:cs="Tahoma"/>
          <w:b/>
          <w:sz w:val="22"/>
          <w:szCs w:val="22"/>
          <w:lang w:val="en-US"/>
        </w:rPr>
        <w:t xml:space="preserve"> </w:t>
      </w:r>
      <w:r w:rsidR="00AF3EEA">
        <w:rPr>
          <w:rFonts w:ascii="Tahoma" w:hAnsi="Tahoma" w:cs="Tahoma"/>
          <w:b/>
          <w:sz w:val="22"/>
          <w:szCs w:val="22"/>
        </w:rPr>
        <w:t xml:space="preserve">Μαΐου </w:t>
      </w:r>
      <w:r w:rsidR="00804E95" w:rsidRPr="00F25EA5">
        <w:rPr>
          <w:rFonts w:ascii="Tahoma" w:hAnsi="Tahoma" w:cs="Tahoma"/>
          <w:b/>
          <w:sz w:val="22"/>
          <w:szCs w:val="22"/>
        </w:rPr>
        <w:t xml:space="preserve"> </w:t>
      </w:r>
      <w:r w:rsidRPr="00F25EA5">
        <w:rPr>
          <w:rFonts w:ascii="Tahoma" w:hAnsi="Tahoma" w:cs="Tahoma"/>
          <w:b/>
          <w:sz w:val="22"/>
          <w:szCs w:val="22"/>
        </w:rPr>
        <w:t>201</w:t>
      </w:r>
      <w:r w:rsidR="006411E3">
        <w:rPr>
          <w:rFonts w:ascii="Tahoma" w:hAnsi="Tahoma" w:cs="Tahoma"/>
          <w:b/>
          <w:sz w:val="22"/>
          <w:szCs w:val="22"/>
        </w:rPr>
        <w:t>7</w:t>
      </w:r>
    </w:p>
    <w:p w:rsidR="0056116A" w:rsidRPr="00F25EA5" w:rsidRDefault="0001443E" w:rsidP="008F77A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1443E" w:rsidRPr="00F25EA5" w:rsidRDefault="0001443E" w:rsidP="008F77AD">
      <w:pPr>
        <w:jc w:val="center"/>
        <w:rPr>
          <w:rFonts w:ascii="Tahoma" w:hAnsi="Tahoma" w:cs="Tahoma"/>
          <w:b/>
          <w:sz w:val="22"/>
          <w:szCs w:val="22"/>
        </w:rPr>
      </w:pPr>
    </w:p>
    <w:p w:rsidR="00813800" w:rsidRPr="00F25EA5" w:rsidRDefault="00813800" w:rsidP="00813800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56116A" w:rsidRPr="00F25EA5" w:rsidRDefault="0056116A" w:rsidP="0056116A">
      <w:pPr>
        <w:rPr>
          <w:rFonts w:ascii="Tahoma" w:hAnsi="Tahoma" w:cs="Tahoma"/>
          <w:sz w:val="22"/>
          <w:szCs w:val="22"/>
        </w:rPr>
      </w:pPr>
    </w:p>
    <w:p w:rsidR="0001443E" w:rsidRPr="00F25EA5" w:rsidRDefault="0001443E" w:rsidP="0056116A">
      <w:pPr>
        <w:rPr>
          <w:rFonts w:ascii="Tahoma" w:hAnsi="Tahoma" w:cs="Tahoma"/>
          <w:sz w:val="22"/>
          <w:szCs w:val="22"/>
        </w:rPr>
      </w:pPr>
    </w:p>
    <w:p w:rsidR="00804E95" w:rsidRPr="00F25EA5" w:rsidRDefault="00813800" w:rsidP="00813800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9648" w:type="dxa"/>
        <w:tblLook w:val="01E0"/>
      </w:tblPr>
      <w:tblGrid>
        <w:gridCol w:w="3521"/>
        <w:gridCol w:w="6127"/>
      </w:tblGrid>
      <w:tr w:rsidR="00804E95" w:rsidRPr="008A390C" w:rsidTr="008A390C">
        <w:tc>
          <w:tcPr>
            <w:tcW w:w="3521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 xml:space="preserve">ΕΥΘΥΜΙΟΥ ΑΝΔΡΕΑ     </w:t>
            </w:r>
          </w:p>
        </w:tc>
        <w:tc>
          <w:tcPr>
            <w:tcW w:w="6127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804E95" w:rsidRPr="008A390C" w:rsidTr="008A390C">
        <w:tc>
          <w:tcPr>
            <w:tcW w:w="3521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127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8A390C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8A390C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8A390C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8A390C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804E95" w:rsidRPr="008A390C" w:rsidTr="008A390C">
        <w:tc>
          <w:tcPr>
            <w:tcW w:w="3521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ΣΑΚΚΑΣ ΗΛΙΑΣ</w:t>
            </w:r>
          </w:p>
        </w:tc>
        <w:tc>
          <w:tcPr>
            <w:tcW w:w="6127" w:type="dxa"/>
          </w:tcPr>
          <w:p w:rsidR="00804E95" w:rsidRPr="008A390C" w:rsidRDefault="00804E95" w:rsidP="008A390C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(1</w:t>
            </w:r>
            <w:r w:rsidRPr="008A390C">
              <w:rPr>
                <w:rFonts w:ascii="Tahoma" w:hAnsi="Tahoma" w:cs="Tahoma"/>
                <w:sz w:val="22"/>
                <w:szCs w:val="22"/>
                <w:vertAlign w:val="superscript"/>
              </w:rPr>
              <w:t>Ο</w:t>
            </w:r>
            <w:r w:rsidRPr="008A390C">
              <w:rPr>
                <w:rFonts w:ascii="Tahoma" w:hAnsi="Tahoma" w:cs="Tahoma"/>
                <w:sz w:val="22"/>
                <w:szCs w:val="22"/>
              </w:rPr>
              <w:t xml:space="preserve"> Εσπερινό ΕΠΑΛ Ταύρου)</w:t>
            </w:r>
          </w:p>
        </w:tc>
      </w:tr>
      <w:tr w:rsidR="00804E95" w:rsidRPr="008A390C" w:rsidTr="008A390C">
        <w:tc>
          <w:tcPr>
            <w:tcW w:w="3521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ΓΕΡΑΣΙΜΟΠΟΥΛΟΣ ΓΕΩΡΓΙΟΣ</w:t>
            </w:r>
          </w:p>
        </w:tc>
        <w:tc>
          <w:tcPr>
            <w:tcW w:w="6127" w:type="dxa"/>
          </w:tcPr>
          <w:p w:rsidR="00804E95" w:rsidRPr="008A390C" w:rsidRDefault="00804E95" w:rsidP="008A390C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8A390C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8A390C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8A390C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8A390C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804E95" w:rsidRPr="008A390C" w:rsidTr="008A390C">
        <w:tc>
          <w:tcPr>
            <w:tcW w:w="3521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ΓΡΑΙΟΥ - ΜΕΓΚΟΥ ΣΤΑΥΡΟΥΛΑ</w:t>
            </w:r>
          </w:p>
        </w:tc>
        <w:tc>
          <w:tcPr>
            <w:tcW w:w="6127" w:type="dxa"/>
          </w:tcPr>
          <w:p w:rsidR="00804E95" w:rsidRPr="008A390C" w:rsidRDefault="00804E95" w:rsidP="008A390C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804E95" w:rsidRPr="008A390C" w:rsidTr="008A390C">
        <w:tc>
          <w:tcPr>
            <w:tcW w:w="3521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ΣΤΑΜΠΟΛΙΔΗΣ ΦΩΤΙΟΣ</w:t>
            </w:r>
          </w:p>
        </w:tc>
        <w:tc>
          <w:tcPr>
            <w:tcW w:w="6127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804E95" w:rsidRPr="008A390C" w:rsidTr="008A390C">
        <w:tc>
          <w:tcPr>
            <w:tcW w:w="3521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ΚΑΡΑΓΙΛΑΝΗ ΓΕΩΡΓΙΑ</w:t>
            </w:r>
          </w:p>
        </w:tc>
        <w:tc>
          <w:tcPr>
            <w:tcW w:w="6127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(Εκπρόσωπος Παραγωγικών Τάξεων Ταύρου)</w:t>
            </w:r>
          </w:p>
        </w:tc>
      </w:tr>
      <w:tr w:rsidR="00804E95" w:rsidRPr="008A390C" w:rsidTr="008A390C">
        <w:tc>
          <w:tcPr>
            <w:tcW w:w="3521" w:type="dxa"/>
          </w:tcPr>
          <w:p w:rsidR="00804E95" w:rsidRPr="008A390C" w:rsidRDefault="005A73B8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ΑΝΤΩΝΟΠΟΥΛΟΣ ΠΑΥΛΟΣ</w:t>
            </w:r>
          </w:p>
        </w:tc>
        <w:tc>
          <w:tcPr>
            <w:tcW w:w="6127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8A390C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8A390C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804E95" w:rsidRPr="008A390C" w:rsidTr="008A390C">
        <w:tc>
          <w:tcPr>
            <w:tcW w:w="3521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ΠΡΟΚΟΠΗ ΑΔΡΙΑΝΗ</w:t>
            </w:r>
          </w:p>
        </w:tc>
        <w:tc>
          <w:tcPr>
            <w:tcW w:w="6127" w:type="dxa"/>
          </w:tcPr>
          <w:p w:rsidR="00804E95" w:rsidRPr="008A390C" w:rsidRDefault="00804E95" w:rsidP="00036913">
            <w:pPr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Οργανώσεων)</w:t>
            </w:r>
          </w:p>
        </w:tc>
      </w:tr>
    </w:tbl>
    <w:p w:rsidR="00813800" w:rsidRPr="00F25EA5" w:rsidRDefault="00813800" w:rsidP="00813800">
      <w:pPr>
        <w:ind w:right="-694"/>
        <w:rPr>
          <w:rFonts w:ascii="Tahoma" w:hAnsi="Tahoma" w:cs="Tahoma"/>
          <w:sz w:val="22"/>
          <w:szCs w:val="22"/>
        </w:rPr>
      </w:pPr>
    </w:p>
    <w:p w:rsidR="0001443E" w:rsidRDefault="0001443E" w:rsidP="00813800">
      <w:pPr>
        <w:ind w:right="-694"/>
        <w:rPr>
          <w:rFonts w:ascii="Tahoma" w:hAnsi="Tahoma" w:cs="Tahoma"/>
          <w:sz w:val="22"/>
          <w:szCs w:val="22"/>
        </w:rPr>
      </w:pPr>
    </w:p>
    <w:p w:rsidR="00694409" w:rsidRPr="00F25EA5" w:rsidRDefault="00694409" w:rsidP="00813800">
      <w:pPr>
        <w:ind w:right="-694"/>
        <w:rPr>
          <w:rFonts w:ascii="Tahoma" w:hAnsi="Tahoma" w:cs="Tahoma"/>
          <w:sz w:val="22"/>
          <w:szCs w:val="22"/>
        </w:rPr>
      </w:pPr>
    </w:p>
    <w:p w:rsidR="0080069F" w:rsidRDefault="0080069F" w:rsidP="0080069F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5A73B8" w:rsidRPr="00412BD1">
        <w:rPr>
          <w:rFonts w:ascii="Tahoma" w:hAnsi="Tahoma" w:cs="Tahoma"/>
          <w:sz w:val="22"/>
          <w:szCs w:val="22"/>
        </w:rPr>
        <w:t>1</w:t>
      </w:r>
      <w:r w:rsidR="009A1C9C">
        <w:rPr>
          <w:rFonts w:ascii="Tahoma" w:hAnsi="Tahoma" w:cs="Tahoma"/>
          <w:sz w:val="22"/>
          <w:szCs w:val="22"/>
        </w:rPr>
        <w:t>6</w:t>
      </w:r>
      <w:r w:rsidRPr="00412BD1">
        <w:rPr>
          <w:rFonts w:ascii="Tahoma" w:hAnsi="Tahoma" w:cs="Tahoma"/>
          <w:sz w:val="22"/>
          <w:szCs w:val="22"/>
        </w:rPr>
        <w:t>η</w:t>
      </w:r>
      <w:r w:rsidRPr="006411E3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412BD1">
        <w:rPr>
          <w:rFonts w:ascii="Tahoma" w:hAnsi="Tahoma" w:cs="Tahoma"/>
          <w:sz w:val="22"/>
          <w:szCs w:val="22"/>
        </w:rPr>
        <w:t xml:space="preserve">του μήνα </w:t>
      </w:r>
      <w:r w:rsidR="009A1C9C" w:rsidRPr="00412BD1">
        <w:rPr>
          <w:rFonts w:ascii="Tahoma" w:hAnsi="Tahoma" w:cs="Tahoma"/>
          <w:sz w:val="22"/>
          <w:szCs w:val="22"/>
        </w:rPr>
        <w:t>Μα</w:t>
      </w:r>
      <w:r w:rsidR="009A1C9C">
        <w:rPr>
          <w:rFonts w:ascii="Tahoma" w:hAnsi="Tahoma" w:cs="Tahoma"/>
          <w:sz w:val="22"/>
          <w:szCs w:val="22"/>
        </w:rPr>
        <w:t>ΐου</w:t>
      </w:r>
      <w:r w:rsidRPr="00412BD1">
        <w:rPr>
          <w:rFonts w:ascii="Tahoma" w:hAnsi="Tahoma" w:cs="Tahoma"/>
          <w:sz w:val="22"/>
          <w:szCs w:val="22"/>
        </w:rPr>
        <w:t xml:space="preserve"> του έτους 201</w:t>
      </w:r>
      <w:r w:rsidR="006411E3" w:rsidRPr="00412BD1">
        <w:rPr>
          <w:rFonts w:ascii="Tahoma" w:hAnsi="Tahoma" w:cs="Tahoma"/>
          <w:sz w:val="22"/>
          <w:szCs w:val="22"/>
        </w:rPr>
        <w:t>7</w:t>
      </w:r>
      <w:r w:rsidRPr="00412BD1">
        <w:rPr>
          <w:rFonts w:ascii="Tahoma" w:hAnsi="Tahoma" w:cs="Tahoma"/>
          <w:sz w:val="22"/>
          <w:szCs w:val="22"/>
        </w:rPr>
        <w:t xml:space="preserve"> ημέρα </w:t>
      </w:r>
      <w:r w:rsidR="004F7B2E" w:rsidRPr="00412BD1">
        <w:rPr>
          <w:rFonts w:ascii="Tahoma" w:hAnsi="Tahoma" w:cs="Tahoma"/>
          <w:sz w:val="22"/>
          <w:szCs w:val="22"/>
        </w:rPr>
        <w:t>Τ</w:t>
      </w:r>
      <w:r w:rsidR="009A1C9C">
        <w:rPr>
          <w:rFonts w:ascii="Tahoma" w:hAnsi="Tahoma" w:cs="Tahoma"/>
          <w:sz w:val="22"/>
          <w:szCs w:val="22"/>
        </w:rPr>
        <w:t>ρίτη</w:t>
      </w:r>
      <w:r w:rsidR="004F7B2E" w:rsidRPr="00412BD1">
        <w:rPr>
          <w:rFonts w:ascii="Tahoma" w:hAnsi="Tahoma" w:cs="Tahoma"/>
          <w:sz w:val="22"/>
          <w:szCs w:val="22"/>
        </w:rPr>
        <w:t xml:space="preserve"> </w:t>
      </w:r>
      <w:r w:rsidRPr="00412BD1">
        <w:rPr>
          <w:rFonts w:ascii="Tahoma" w:hAnsi="Tahoma" w:cs="Tahoma"/>
          <w:sz w:val="22"/>
          <w:szCs w:val="22"/>
        </w:rPr>
        <w:t xml:space="preserve">και ώρα </w:t>
      </w:r>
      <w:r w:rsidR="005A73B8" w:rsidRPr="00412BD1">
        <w:rPr>
          <w:rFonts w:ascii="Tahoma" w:hAnsi="Tahoma" w:cs="Tahoma"/>
          <w:b/>
          <w:sz w:val="22"/>
          <w:szCs w:val="22"/>
        </w:rPr>
        <w:t>14</w:t>
      </w:r>
      <w:r w:rsidRPr="00412BD1">
        <w:rPr>
          <w:rFonts w:ascii="Tahoma" w:hAnsi="Tahoma" w:cs="Tahoma"/>
          <w:b/>
          <w:sz w:val="22"/>
          <w:szCs w:val="22"/>
        </w:rPr>
        <w:t>:00</w:t>
      </w:r>
      <w:r>
        <w:rPr>
          <w:rFonts w:ascii="Tahoma" w:hAnsi="Tahoma" w:cs="Tahoma"/>
          <w:sz w:val="22"/>
          <w:szCs w:val="22"/>
        </w:rPr>
        <w:t xml:space="preserve"> συνεδρίασε η ΔΕΠ, η οποία συγκροτήθηκε σύμφωνα με τις διατάξεις του άρθρου 50 του Ν.155/85, μετά από έγγραφη πρόσκληση του Προέδρου ΔΕΠ με αρ. </w:t>
      </w:r>
      <w:proofErr w:type="spellStart"/>
      <w:r>
        <w:rPr>
          <w:rFonts w:ascii="Tahoma" w:hAnsi="Tahoma" w:cs="Tahoma"/>
          <w:sz w:val="22"/>
          <w:szCs w:val="22"/>
        </w:rPr>
        <w:t>πρωτ</w:t>
      </w:r>
      <w:proofErr w:type="spellEnd"/>
      <w:r w:rsidRPr="00412BD1">
        <w:rPr>
          <w:rFonts w:ascii="Tahoma" w:hAnsi="Tahoma" w:cs="Tahoma"/>
          <w:b/>
          <w:sz w:val="22"/>
          <w:szCs w:val="22"/>
        </w:rPr>
        <w:t xml:space="preserve">. </w:t>
      </w:r>
      <w:r w:rsidR="009A1C9C">
        <w:rPr>
          <w:rFonts w:ascii="Tahoma" w:hAnsi="Tahoma" w:cs="Tahoma"/>
          <w:b/>
          <w:sz w:val="22"/>
          <w:szCs w:val="22"/>
        </w:rPr>
        <w:t>10509</w:t>
      </w:r>
      <w:r w:rsidRPr="00412BD1">
        <w:rPr>
          <w:rFonts w:ascii="Tahoma" w:hAnsi="Tahoma" w:cs="Tahoma"/>
          <w:b/>
          <w:sz w:val="22"/>
          <w:szCs w:val="22"/>
        </w:rPr>
        <w:t>/201</w:t>
      </w:r>
      <w:r w:rsidR="004F7B2E" w:rsidRPr="00412BD1">
        <w:rPr>
          <w:rFonts w:ascii="Tahoma" w:hAnsi="Tahoma" w:cs="Tahoma"/>
          <w:b/>
          <w:sz w:val="22"/>
          <w:szCs w:val="22"/>
        </w:rPr>
        <w:t>7</w:t>
      </w:r>
      <w:r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F25EA5" w:rsidRDefault="00E735EE" w:rsidP="00E735EE">
      <w:pPr>
        <w:rPr>
          <w:rFonts w:ascii="Tahoma" w:hAnsi="Tahoma" w:cs="Tahoma"/>
          <w:sz w:val="22"/>
          <w:szCs w:val="22"/>
        </w:rPr>
      </w:pPr>
    </w:p>
    <w:p w:rsidR="0001443E" w:rsidRPr="00F25EA5" w:rsidRDefault="0001443E" w:rsidP="00E735EE">
      <w:pPr>
        <w:rPr>
          <w:rFonts w:ascii="Tahoma" w:hAnsi="Tahoma" w:cs="Tahoma"/>
          <w:sz w:val="22"/>
          <w:szCs w:val="22"/>
        </w:rPr>
      </w:pPr>
    </w:p>
    <w:p w:rsidR="00814A64" w:rsidRDefault="00814542" w:rsidP="00814A64">
      <w:pPr>
        <w:ind w:left="1134" w:hanging="1134"/>
        <w:rPr>
          <w:rFonts w:ascii="Tahoma" w:hAnsi="Tahoma" w:cs="Tahoma"/>
          <w:bCs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814A64">
        <w:rPr>
          <w:rFonts w:ascii="Tahoma" w:hAnsi="Tahoma" w:cs="Tahoma"/>
          <w:b/>
          <w:sz w:val="22"/>
          <w:szCs w:val="22"/>
          <w:u w:val="single"/>
        </w:rPr>
        <w:t>1</w:t>
      </w:r>
      <w:r w:rsidRPr="00F25EA5">
        <w:rPr>
          <w:rFonts w:ascii="Tahoma" w:hAnsi="Tahoma" w:cs="Tahoma"/>
          <w:b/>
          <w:sz w:val="22"/>
          <w:szCs w:val="22"/>
          <w:vertAlign w:val="superscript"/>
          <w:lang w:val="en-US"/>
        </w:rPr>
        <w:t>o</w:t>
      </w:r>
      <w:r w:rsidRPr="00F25EA5">
        <w:rPr>
          <w:rFonts w:ascii="Tahoma" w:hAnsi="Tahoma" w:cs="Tahoma"/>
          <w:b/>
          <w:sz w:val="22"/>
          <w:szCs w:val="22"/>
        </w:rPr>
        <w:t xml:space="preserve"> </w:t>
      </w:r>
      <w:r w:rsidRPr="00F25EA5">
        <w:rPr>
          <w:rFonts w:ascii="Tahoma" w:hAnsi="Tahoma" w:cs="Tahoma"/>
          <w:sz w:val="22"/>
          <w:szCs w:val="22"/>
        </w:rPr>
        <w:t>:</w:t>
      </w:r>
      <w:r w:rsidRPr="00F25EA5">
        <w:rPr>
          <w:rStyle w:val="10"/>
          <w:rFonts w:ascii="Tahoma" w:hAnsi="Tahoma" w:cs="Tahoma"/>
          <w:sz w:val="22"/>
          <w:szCs w:val="22"/>
        </w:rPr>
        <w:t xml:space="preserve"> </w:t>
      </w:r>
      <w:r w:rsidR="00814A64" w:rsidRPr="000B18C8">
        <w:rPr>
          <w:rFonts w:ascii="Tahoma" w:hAnsi="Tahoma" w:cs="Tahoma"/>
          <w:sz w:val="22"/>
          <w:szCs w:val="22"/>
        </w:rPr>
        <w:t>«</w:t>
      </w:r>
      <w:r w:rsidR="00814A64" w:rsidRPr="001C7080">
        <w:rPr>
          <w:rFonts w:ascii="Tahoma" w:hAnsi="Tahoma" w:cs="Tahoma"/>
          <w:sz w:val="22"/>
          <w:szCs w:val="22"/>
        </w:rPr>
        <w:t>Επιχορήγηση σχολικών Επιτροπών για κάλυψη λειτουργικών δαπανών των  σχολικών τους μονάδων (</w:t>
      </w:r>
      <w:r w:rsidR="009A1C9C">
        <w:rPr>
          <w:rFonts w:ascii="Tahoma" w:hAnsi="Tahoma" w:cs="Tahoma"/>
          <w:sz w:val="22"/>
          <w:szCs w:val="22"/>
        </w:rPr>
        <w:t>Β</w:t>
      </w:r>
      <w:r w:rsidR="00814A64" w:rsidRPr="001C7080">
        <w:rPr>
          <w:rFonts w:ascii="Tahoma" w:hAnsi="Tahoma" w:cs="Tahoma"/>
          <w:sz w:val="22"/>
          <w:szCs w:val="22"/>
        </w:rPr>
        <w:t>΄ 201</w:t>
      </w:r>
      <w:r w:rsidR="006411E3">
        <w:rPr>
          <w:rFonts w:ascii="Tahoma" w:hAnsi="Tahoma" w:cs="Tahoma"/>
          <w:sz w:val="22"/>
          <w:szCs w:val="22"/>
        </w:rPr>
        <w:t>7</w:t>
      </w:r>
      <w:r w:rsidR="00814A64" w:rsidRPr="001C7080">
        <w:rPr>
          <w:rFonts w:ascii="Tahoma" w:hAnsi="Tahoma" w:cs="Tahoma"/>
          <w:sz w:val="22"/>
          <w:szCs w:val="22"/>
        </w:rPr>
        <w:t>)</w:t>
      </w:r>
      <w:r w:rsidR="00814A64" w:rsidRPr="000B18C8">
        <w:rPr>
          <w:rFonts w:ascii="Tahoma" w:hAnsi="Tahoma" w:cs="Tahoma"/>
          <w:bCs/>
          <w:sz w:val="22"/>
          <w:szCs w:val="22"/>
        </w:rPr>
        <w:t>».</w:t>
      </w:r>
    </w:p>
    <w:p w:rsidR="0056493A" w:rsidRPr="00F25EA5" w:rsidRDefault="0056493A" w:rsidP="00814A64">
      <w:pPr>
        <w:ind w:left="1134" w:hanging="1134"/>
        <w:jc w:val="both"/>
        <w:rPr>
          <w:rFonts w:ascii="Tahoma" w:hAnsi="Tahoma" w:cs="Tahoma"/>
          <w:b/>
          <w:bCs/>
          <w:sz w:val="22"/>
          <w:szCs w:val="22"/>
        </w:rPr>
      </w:pPr>
    </w:p>
    <w:p w:rsidR="00C32D4C" w:rsidRPr="00F25EA5" w:rsidRDefault="00C32D4C" w:rsidP="00AF5CDC">
      <w:pPr>
        <w:ind w:left="1260" w:hanging="1260"/>
        <w:jc w:val="both"/>
        <w:rPr>
          <w:rFonts w:ascii="Tahoma" w:hAnsi="Tahoma" w:cs="Tahoma"/>
          <w:sz w:val="22"/>
          <w:szCs w:val="22"/>
        </w:rPr>
      </w:pPr>
    </w:p>
    <w:p w:rsidR="00814A64" w:rsidRPr="006A5433" w:rsidRDefault="00814A64" w:rsidP="00814A64">
      <w:pPr>
        <w:ind w:left="126" w:firstLine="414"/>
        <w:rPr>
          <w:rFonts w:ascii="Tahoma" w:hAnsi="Tahoma" w:cs="Tahoma"/>
          <w:sz w:val="22"/>
          <w:szCs w:val="22"/>
        </w:rPr>
      </w:pPr>
      <w:r w:rsidRPr="006A5433">
        <w:rPr>
          <w:rFonts w:ascii="Tahoma" w:hAnsi="Tahoma" w:cs="Tahoma"/>
          <w:sz w:val="22"/>
          <w:szCs w:val="22"/>
        </w:rPr>
        <w:t xml:space="preserve">Ο Πρόεδρος εισηγούμενος έθεσε υπόψη του Διοικητικού Συμβουλίου την υπ’ αριθ. </w:t>
      </w:r>
      <w:r w:rsidR="00AF3EEA">
        <w:rPr>
          <w:rFonts w:ascii="Tahoma" w:hAnsi="Tahoma" w:cs="Tahoma"/>
          <w:sz w:val="22"/>
          <w:szCs w:val="22"/>
        </w:rPr>
        <w:t>13656</w:t>
      </w:r>
      <w:r w:rsidRPr="0001314D">
        <w:rPr>
          <w:rFonts w:ascii="Tahoma" w:hAnsi="Tahoma" w:cs="Tahoma"/>
          <w:sz w:val="22"/>
          <w:szCs w:val="22"/>
        </w:rPr>
        <w:t>/</w:t>
      </w:r>
      <w:r w:rsidR="00AF3EEA">
        <w:rPr>
          <w:rFonts w:ascii="Tahoma" w:hAnsi="Tahoma" w:cs="Tahoma"/>
          <w:sz w:val="22"/>
          <w:szCs w:val="22"/>
        </w:rPr>
        <w:t>2</w:t>
      </w:r>
      <w:r w:rsidR="00C205DE">
        <w:rPr>
          <w:rFonts w:ascii="Tahoma" w:hAnsi="Tahoma" w:cs="Tahoma"/>
          <w:sz w:val="22"/>
          <w:szCs w:val="22"/>
        </w:rPr>
        <w:t>7</w:t>
      </w:r>
      <w:r w:rsidRPr="0001314D">
        <w:rPr>
          <w:rFonts w:ascii="Tahoma" w:hAnsi="Tahoma" w:cs="Tahoma"/>
          <w:sz w:val="22"/>
          <w:szCs w:val="22"/>
        </w:rPr>
        <w:t>-</w:t>
      </w:r>
      <w:r w:rsidR="00AF3EEA">
        <w:rPr>
          <w:rFonts w:ascii="Tahoma" w:hAnsi="Tahoma" w:cs="Tahoma"/>
          <w:sz w:val="22"/>
          <w:szCs w:val="22"/>
        </w:rPr>
        <w:t>4</w:t>
      </w:r>
      <w:r>
        <w:rPr>
          <w:rFonts w:ascii="Tahoma" w:hAnsi="Tahoma" w:cs="Tahoma"/>
          <w:sz w:val="22"/>
          <w:szCs w:val="22"/>
        </w:rPr>
        <w:t>-201</w:t>
      </w:r>
      <w:r w:rsidR="00C205DE">
        <w:rPr>
          <w:rFonts w:ascii="Tahoma" w:hAnsi="Tahoma" w:cs="Tahoma"/>
          <w:sz w:val="22"/>
          <w:szCs w:val="22"/>
        </w:rPr>
        <w:t>7</w:t>
      </w:r>
      <w:r w:rsidRPr="0001314D">
        <w:rPr>
          <w:rFonts w:ascii="Tahoma" w:hAnsi="Tahoma" w:cs="Tahoma"/>
          <w:sz w:val="22"/>
          <w:szCs w:val="22"/>
        </w:rPr>
        <w:t xml:space="preserve"> απόφαση του Υπουργού Εσωτερικών για κατανομή ποσού 25.000.000,00 ευρώ από τ</w:t>
      </w:r>
      <w:r w:rsidRPr="006A5433">
        <w:rPr>
          <w:rFonts w:ascii="Tahoma" w:hAnsi="Tahoma" w:cs="Tahoma"/>
          <w:sz w:val="22"/>
          <w:szCs w:val="22"/>
        </w:rPr>
        <w:t>ους Κεντρικούς Αυτοτελείς Πόρους έτους 201</w:t>
      </w:r>
      <w:r w:rsidR="00C205DE">
        <w:rPr>
          <w:rFonts w:ascii="Tahoma" w:hAnsi="Tahoma" w:cs="Tahoma"/>
          <w:sz w:val="22"/>
          <w:szCs w:val="22"/>
        </w:rPr>
        <w:t>7</w:t>
      </w:r>
      <w:r w:rsidRPr="006A5433">
        <w:rPr>
          <w:rFonts w:ascii="Tahoma" w:hAnsi="Tahoma" w:cs="Tahoma"/>
          <w:sz w:val="22"/>
          <w:szCs w:val="22"/>
        </w:rPr>
        <w:t>,</w:t>
      </w:r>
      <w:r w:rsidR="00137BBC">
        <w:rPr>
          <w:rFonts w:ascii="Tahoma" w:hAnsi="Tahoma" w:cs="Tahoma"/>
          <w:sz w:val="22"/>
          <w:szCs w:val="22"/>
        </w:rPr>
        <w:t xml:space="preserve"> </w:t>
      </w:r>
      <w:r w:rsidRPr="006A5433">
        <w:rPr>
          <w:rFonts w:ascii="Tahoma" w:hAnsi="Tahoma" w:cs="Tahoma"/>
          <w:sz w:val="22"/>
          <w:szCs w:val="22"/>
        </w:rPr>
        <w:t xml:space="preserve"> σε Δήμους της χώρας, για την κάλυψη λειτουργικών δαπανών των σχολικών τους μονάδων.</w:t>
      </w:r>
    </w:p>
    <w:p w:rsidR="00814A64" w:rsidRPr="00C2706F" w:rsidRDefault="00814A64" w:rsidP="00814A64">
      <w:pPr>
        <w:autoSpaceDE w:val="0"/>
        <w:autoSpaceDN w:val="0"/>
        <w:adjustRightInd w:val="0"/>
        <w:ind w:left="126" w:firstLine="414"/>
        <w:jc w:val="both"/>
        <w:rPr>
          <w:rFonts w:ascii="Tahoma" w:hAnsi="Tahoma" w:cs="Tahoma"/>
          <w:sz w:val="22"/>
          <w:szCs w:val="22"/>
        </w:rPr>
      </w:pPr>
      <w:r w:rsidRPr="00C2706F">
        <w:rPr>
          <w:rFonts w:ascii="Tahoma" w:hAnsi="Tahoma" w:cs="Tahoma"/>
          <w:sz w:val="22"/>
          <w:szCs w:val="22"/>
        </w:rPr>
        <w:t xml:space="preserve">Την υπ’ αριθ. </w:t>
      </w:r>
      <w:r w:rsidR="00AF3EEA">
        <w:rPr>
          <w:rFonts w:ascii="Tahoma" w:hAnsi="Tahoma" w:cs="Tahoma"/>
          <w:sz w:val="22"/>
          <w:szCs w:val="22"/>
        </w:rPr>
        <w:t>50300</w:t>
      </w:r>
      <w:r w:rsidRPr="00C2706F">
        <w:rPr>
          <w:rFonts w:ascii="Tahoma" w:hAnsi="Tahoma" w:cs="Tahoma"/>
          <w:sz w:val="22"/>
          <w:szCs w:val="22"/>
        </w:rPr>
        <w:t>/</w:t>
      </w:r>
      <w:r w:rsidR="00AF3EEA">
        <w:rPr>
          <w:rFonts w:ascii="Tahoma" w:hAnsi="Tahoma" w:cs="Tahoma"/>
          <w:sz w:val="22"/>
          <w:szCs w:val="22"/>
        </w:rPr>
        <w:t>5</w:t>
      </w:r>
      <w:r w:rsidRPr="00C2706F">
        <w:rPr>
          <w:rFonts w:ascii="Tahoma" w:hAnsi="Tahoma" w:cs="Tahoma"/>
          <w:sz w:val="22"/>
          <w:szCs w:val="22"/>
        </w:rPr>
        <w:t>-</w:t>
      </w:r>
      <w:r w:rsidR="00AF3EEA">
        <w:rPr>
          <w:rFonts w:ascii="Tahoma" w:hAnsi="Tahoma" w:cs="Tahoma"/>
          <w:sz w:val="22"/>
          <w:szCs w:val="22"/>
        </w:rPr>
        <w:t>5</w:t>
      </w:r>
      <w:r w:rsidRPr="00C2706F">
        <w:rPr>
          <w:rFonts w:ascii="Tahoma" w:hAnsi="Tahoma" w:cs="Tahoma"/>
          <w:sz w:val="22"/>
          <w:szCs w:val="22"/>
        </w:rPr>
        <w:t>-1</w:t>
      </w:r>
      <w:r w:rsidR="00C205DE" w:rsidRPr="00C2706F">
        <w:rPr>
          <w:rFonts w:ascii="Tahoma" w:hAnsi="Tahoma" w:cs="Tahoma"/>
          <w:sz w:val="22"/>
          <w:szCs w:val="22"/>
        </w:rPr>
        <w:t>7</w:t>
      </w:r>
      <w:r w:rsidRPr="00C2706F">
        <w:rPr>
          <w:rFonts w:ascii="Tahoma" w:hAnsi="Tahoma" w:cs="Tahoma"/>
          <w:sz w:val="22"/>
          <w:szCs w:val="22"/>
        </w:rPr>
        <w:t xml:space="preserve"> αναγγελία πίστωσης ποσού 86.380,00 (μείον 129,57 ευρώ) προμήθεια Τ.Π.Δ., καθαρό υπόλοιπο για κατανομή 86.250,43 ευρώ στα δύο Ν.Π.Δ.Δ. Σχολικών Επιτροπών του Δήμου Μοσχάτου – Ταύρου.</w:t>
      </w:r>
    </w:p>
    <w:p w:rsidR="007765CB" w:rsidRPr="00671845" w:rsidRDefault="00F45DB7" w:rsidP="007765CB">
      <w:pPr>
        <w:rPr>
          <w:rFonts w:ascii="Tahoma" w:hAnsi="Tahoma" w:cs="Tahoma"/>
          <w:sz w:val="22"/>
          <w:szCs w:val="22"/>
        </w:rPr>
      </w:pPr>
      <w:r w:rsidRPr="00671845">
        <w:rPr>
          <w:rFonts w:ascii="Tahoma" w:hAnsi="Tahoma" w:cs="Tahoma"/>
          <w:sz w:val="22"/>
          <w:szCs w:val="22"/>
        </w:rPr>
        <w:t xml:space="preserve">Το υπ’ αριθ. </w:t>
      </w:r>
      <w:proofErr w:type="spellStart"/>
      <w:r w:rsidRPr="00671845">
        <w:rPr>
          <w:rFonts w:ascii="Tahoma" w:hAnsi="Tahoma" w:cs="Tahoma"/>
          <w:sz w:val="22"/>
          <w:szCs w:val="22"/>
        </w:rPr>
        <w:t>πρωτ</w:t>
      </w:r>
      <w:proofErr w:type="spellEnd"/>
      <w:r w:rsidRPr="00671845">
        <w:rPr>
          <w:rFonts w:ascii="Tahoma" w:hAnsi="Tahoma" w:cs="Tahoma"/>
          <w:sz w:val="22"/>
          <w:szCs w:val="22"/>
        </w:rPr>
        <w:t xml:space="preserve">. </w:t>
      </w:r>
      <w:r w:rsidR="00AF3EEA">
        <w:rPr>
          <w:rFonts w:ascii="Tahoma" w:hAnsi="Tahoma" w:cs="Tahoma"/>
          <w:sz w:val="22"/>
          <w:szCs w:val="22"/>
        </w:rPr>
        <w:t>634</w:t>
      </w:r>
      <w:r w:rsidRPr="00671845">
        <w:rPr>
          <w:rFonts w:ascii="Tahoma" w:hAnsi="Tahoma" w:cs="Tahoma"/>
          <w:sz w:val="22"/>
          <w:szCs w:val="22"/>
        </w:rPr>
        <w:t>/</w:t>
      </w:r>
      <w:r w:rsidR="00E65CE5" w:rsidRPr="00671845">
        <w:rPr>
          <w:rFonts w:ascii="Tahoma" w:hAnsi="Tahoma" w:cs="Tahoma"/>
          <w:sz w:val="22"/>
          <w:szCs w:val="22"/>
        </w:rPr>
        <w:t>3</w:t>
      </w:r>
      <w:r w:rsidRPr="00671845">
        <w:rPr>
          <w:rFonts w:ascii="Tahoma" w:hAnsi="Tahoma" w:cs="Tahoma"/>
          <w:sz w:val="22"/>
          <w:szCs w:val="22"/>
        </w:rPr>
        <w:t>-</w:t>
      </w:r>
      <w:r w:rsidR="00AF3EEA">
        <w:rPr>
          <w:rFonts w:ascii="Tahoma" w:hAnsi="Tahoma" w:cs="Tahoma"/>
          <w:sz w:val="22"/>
          <w:szCs w:val="22"/>
        </w:rPr>
        <w:t>5</w:t>
      </w:r>
      <w:r w:rsidR="00E65CE5" w:rsidRPr="00671845">
        <w:rPr>
          <w:rFonts w:ascii="Tahoma" w:hAnsi="Tahoma" w:cs="Tahoma"/>
          <w:sz w:val="22"/>
          <w:szCs w:val="22"/>
        </w:rPr>
        <w:t>-17</w:t>
      </w:r>
      <w:r w:rsidRPr="00671845">
        <w:rPr>
          <w:rFonts w:ascii="Tahoma" w:hAnsi="Tahoma" w:cs="Tahoma"/>
          <w:sz w:val="22"/>
          <w:szCs w:val="22"/>
        </w:rPr>
        <w:t xml:space="preserve"> έγγραφο της Πρωτοβάθμιας Σχολικής Επιτροπής που αφορά την αποζημίωση των σχολικών τροχονόμων </w:t>
      </w:r>
      <w:r w:rsidR="007765CB" w:rsidRPr="00671845">
        <w:rPr>
          <w:rFonts w:ascii="Tahoma" w:hAnsi="Tahoma" w:cs="Tahoma"/>
          <w:sz w:val="22"/>
          <w:szCs w:val="22"/>
        </w:rPr>
        <w:t xml:space="preserve">για τους μήνες </w:t>
      </w:r>
      <w:r w:rsidR="00AF3EEA">
        <w:rPr>
          <w:rFonts w:ascii="Tahoma" w:hAnsi="Tahoma" w:cs="Tahoma"/>
          <w:sz w:val="22"/>
          <w:szCs w:val="22"/>
        </w:rPr>
        <w:t>4</w:t>
      </w:r>
      <w:r w:rsidR="007765CB" w:rsidRPr="00671845">
        <w:rPr>
          <w:rFonts w:ascii="Tahoma" w:hAnsi="Tahoma" w:cs="Tahoma"/>
          <w:sz w:val="22"/>
          <w:szCs w:val="22"/>
          <w:vertAlign w:val="superscript"/>
        </w:rPr>
        <w:t>ο</w:t>
      </w:r>
      <w:r w:rsidR="007765CB" w:rsidRPr="00671845">
        <w:rPr>
          <w:rFonts w:ascii="Tahoma" w:hAnsi="Tahoma" w:cs="Tahoma"/>
          <w:sz w:val="22"/>
          <w:szCs w:val="22"/>
        </w:rPr>
        <w:t xml:space="preserve">, </w:t>
      </w:r>
      <w:r w:rsidR="00AF3EEA">
        <w:rPr>
          <w:rFonts w:ascii="Tahoma" w:hAnsi="Tahoma" w:cs="Tahoma"/>
          <w:sz w:val="22"/>
          <w:szCs w:val="22"/>
        </w:rPr>
        <w:t>5</w:t>
      </w:r>
      <w:r w:rsidR="007765CB" w:rsidRPr="00671845">
        <w:rPr>
          <w:rFonts w:ascii="Tahoma" w:hAnsi="Tahoma" w:cs="Tahoma"/>
          <w:sz w:val="22"/>
          <w:szCs w:val="22"/>
          <w:vertAlign w:val="superscript"/>
        </w:rPr>
        <w:t>ο</w:t>
      </w:r>
      <w:r w:rsidR="007765CB" w:rsidRPr="00671845">
        <w:rPr>
          <w:rFonts w:ascii="Tahoma" w:hAnsi="Tahoma" w:cs="Tahoma"/>
          <w:sz w:val="22"/>
          <w:szCs w:val="22"/>
        </w:rPr>
        <w:t xml:space="preserve">, και </w:t>
      </w:r>
      <w:r w:rsidR="00AF3EEA">
        <w:rPr>
          <w:rFonts w:ascii="Tahoma" w:hAnsi="Tahoma" w:cs="Tahoma"/>
          <w:sz w:val="22"/>
          <w:szCs w:val="22"/>
        </w:rPr>
        <w:t>6</w:t>
      </w:r>
      <w:r w:rsidR="007765CB" w:rsidRPr="00671845">
        <w:rPr>
          <w:rFonts w:ascii="Tahoma" w:hAnsi="Tahoma" w:cs="Tahoma"/>
          <w:sz w:val="22"/>
          <w:szCs w:val="22"/>
          <w:vertAlign w:val="superscript"/>
        </w:rPr>
        <w:t>ο</w:t>
      </w:r>
      <w:r w:rsidR="007765CB" w:rsidRPr="00671845">
        <w:rPr>
          <w:rFonts w:ascii="Tahoma" w:hAnsi="Tahoma" w:cs="Tahoma"/>
          <w:sz w:val="22"/>
          <w:szCs w:val="22"/>
        </w:rPr>
        <w:t xml:space="preserve"> του έτους 201</w:t>
      </w:r>
      <w:r w:rsidR="00E65CE5" w:rsidRPr="00671845">
        <w:rPr>
          <w:rFonts w:ascii="Tahoma" w:hAnsi="Tahoma" w:cs="Tahoma"/>
          <w:sz w:val="22"/>
          <w:szCs w:val="22"/>
        </w:rPr>
        <w:t>7</w:t>
      </w:r>
      <w:r w:rsidR="007765CB" w:rsidRPr="00671845">
        <w:rPr>
          <w:rFonts w:ascii="Tahoma" w:hAnsi="Tahoma" w:cs="Tahoma"/>
          <w:sz w:val="22"/>
          <w:szCs w:val="22"/>
        </w:rPr>
        <w:t>.</w:t>
      </w:r>
    </w:p>
    <w:p w:rsidR="00F45DB7" w:rsidRPr="00671845" w:rsidRDefault="00F45DB7" w:rsidP="00814A64">
      <w:pPr>
        <w:autoSpaceDE w:val="0"/>
        <w:autoSpaceDN w:val="0"/>
        <w:adjustRightInd w:val="0"/>
        <w:ind w:left="126" w:firstLine="414"/>
        <w:jc w:val="both"/>
        <w:rPr>
          <w:rFonts w:ascii="Tahoma" w:hAnsi="Tahoma" w:cs="Tahoma"/>
          <w:sz w:val="22"/>
          <w:szCs w:val="22"/>
        </w:rPr>
      </w:pPr>
    </w:p>
    <w:p w:rsidR="00814A64" w:rsidRDefault="00814A64" w:rsidP="00814A6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Στην συνέχεια ο κ. Πρόεδρος προτείνει στα μέλη της Δ.Ε.Π. να ακολουθηθεί η αναλογία της </w:t>
      </w:r>
      <w:r w:rsidR="009A1C9C">
        <w:rPr>
          <w:rFonts w:ascii="Tahoma" w:hAnsi="Tahoma" w:cs="Tahoma"/>
          <w:sz w:val="22"/>
          <w:szCs w:val="22"/>
        </w:rPr>
        <w:t>Β</w:t>
      </w:r>
      <w:r>
        <w:rPr>
          <w:rFonts w:ascii="Tahoma" w:hAnsi="Tahoma" w:cs="Tahoma"/>
          <w:sz w:val="22"/>
          <w:szCs w:val="22"/>
        </w:rPr>
        <w:t>΄ κατανομής ως εξής:</w:t>
      </w:r>
    </w:p>
    <w:p w:rsidR="00814A64" w:rsidRDefault="00814A64" w:rsidP="00814A64">
      <w:pPr>
        <w:rPr>
          <w:rFonts w:ascii="Tahoma" w:hAnsi="Tahoma" w:cs="Tahoma"/>
          <w:sz w:val="22"/>
          <w:szCs w:val="22"/>
        </w:rPr>
      </w:pPr>
    </w:p>
    <w:p w:rsidR="00F43B43" w:rsidRDefault="00F45DB7" w:rsidP="00F43B4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Από την </w:t>
      </w:r>
      <w:r w:rsidR="009A1C9C">
        <w:rPr>
          <w:rFonts w:ascii="Tahoma" w:hAnsi="Tahoma" w:cs="Tahoma"/>
          <w:sz w:val="22"/>
          <w:szCs w:val="22"/>
        </w:rPr>
        <w:t>Β</w:t>
      </w:r>
      <w:r>
        <w:rPr>
          <w:rFonts w:ascii="Tahoma" w:hAnsi="Tahoma" w:cs="Tahoma"/>
          <w:sz w:val="22"/>
          <w:szCs w:val="22"/>
        </w:rPr>
        <w:t>΄ κατανομή (</w:t>
      </w:r>
      <w:r w:rsidR="00BA0B8C" w:rsidRPr="006A5433">
        <w:rPr>
          <w:rFonts w:ascii="Tahoma" w:hAnsi="Tahoma" w:cs="Tahoma"/>
          <w:sz w:val="22"/>
          <w:szCs w:val="22"/>
        </w:rPr>
        <w:t xml:space="preserve">86.250,43 </w:t>
      </w:r>
      <w:r>
        <w:rPr>
          <w:rFonts w:ascii="Tahoma" w:hAnsi="Tahoma" w:cs="Tahoma"/>
          <w:sz w:val="22"/>
          <w:szCs w:val="22"/>
        </w:rPr>
        <w:t xml:space="preserve">ευρώ) αφαιρείται ποσό </w:t>
      </w:r>
      <w:r w:rsidR="00AF3EEA">
        <w:rPr>
          <w:rFonts w:ascii="Tahoma" w:hAnsi="Tahoma" w:cs="Tahoma"/>
          <w:sz w:val="22"/>
          <w:szCs w:val="22"/>
        </w:rPr>
        <w:t>5.720,00</w:t>
      </w:r>
      <w:r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</w:t>
      </w:r>
      <w:r w:rsidR="00137BBC">
        <w:rPr>
          <w:rFonts w:ascii="Tahoma" w:hAnsi="Tahoma" w:cs="Tahoma"/>
          <w:sz w:val="22"/>
          <w:szCs w:val="22"/>
        </w:rPr>
        <w:t xml:space="preserve"> </w:t>
      </w:r>
      <w:r w:rsidR="00AF3EEA">
        <w:rPr>
          <w:rFonts w:ascii="Tahoma" w:hAnsi="Tahoma" w:cs="Tahoma"/>
          <w:sz w:val="22"/>
          <w:szCs w:val="22"/>
        </w:rPr>
        <w:t>4</w:t>
      </w:r>
      <w:r w:rsidRPr="00F45DB7">
        <w:rPr>
          <w:rFonts w:ascii="Tahoma" w:hAnsi="Tahoma" w:cs="Tahoma"/>
          <w:sz w:val="22"/>
          <w:szCs w:val="22"/>
          <w:vertAlign w:val="superscript"/>
        </w:rPr>
        <w:t>ο</w:t>
      </w:r>
      <w:r>
        <w:rPr>
          <w:rFonts w:ascii="Tahoma" w:hAnsi="Tahoma" w:cs="Tahoma"/>
          <w:sz w:val="22"/>
          <w:szCs w:val="22"/>
        </w:rPr>
        <w:t xml:space="preserve">, </w:t>
      </w:r>
      <w:r w:rsidR="00AF3EEA">
        <w:rPr>
          <w:rFonts w:ascii="Tahoma" w:hAnsi="Tahoma" w:cs="Tahoma"/>
          <w:sz w:val="22"/>
          <w:szCs w:val="22"/>
        </w:rPr>
        <w:t>5</w:t>
      </w:r>
      <w:r w:rsidRPr="00F45DB7">
        <w:rPr>
          <w:rFonts w:ascii="Tahoma" w:hAnsi="Tahoma" w:cs="Tahoma"/>
          <w:sz w:val="22"/>
          <w:szCs w:val="22"/>
          <w:vertAlign w:val="superscript"/>
        </w:rPr>
        <w:t>ο</w:t>
      </w:r>
      <w:r>
        <w:rPr>
          <w:rFonts w:ascii="Tahoma" w:hAnsi="Tahoma" w:cs="Tahoma"/>
          <w:sz w:val="22"/>
          <w:szCs w:val="22"/>
        </w:rPr>
        <w:t xml:space="preserve">, και </w:t>
      </w:r>
      <w:r w:rsidR="00AF3EEA">
        <w:rPr>
          <w:rFonts w:ascii="Tahoma" w:hAnsi="Tahoma" w:cs="Tahoma"/>
          <w:sz w:val="22"/>
          <w:szCs w:val="22"/>
        </w:rPr>
        <w:t>6</w:t>
      </w:r>
      <w:r w:rsidRPr="00F45DB7">
        <w:rPr>
          <w:rFonts w:ascii="Tahoma" w:hAnsi="Tahoma" w:cs="Tahoma"/>
          <w:sz w:val="22"/>
          <w:szCs w:val="22"/>
          <w:vertAlign w:val="superscript"/>
        </w:rPr>
        <w:t>ο</w:t>
      </w:r>
      <w:r>
        <w:rPr>
          <w:rFonts w:ascii="Tahoma" w:hAnsi="Tahoma" w:cs="Tahoma"/>
          <w:sz w:val="22"/>
          <w:szCs w:val="22"/>
        </w:rPr>
        <w:t xml:space="preserve"> του έτους 201</w:t>
      </w:r>
      <w:r w:rsidR="00137BBC">
        <w:rPr>
          <w:rFonts w:ascii="Tahoma" w:hAnsi="Tahoma" w:cs="Tahoma"/>
          <w:sz w:val="22"/>
          <w:szCs w:val="22"/>
        </w:rPr>
        <w:t>7</w:t>
      </w:r>
      <w:r>
        <w:rPr>
          <w:rFonts w:ascii="Tahoma" w:hAnsi="Tahoma" w:cs="Tahoma"/>
          <w:sz w:val="22"/>
          <w:szCs w:val="22"/>
        </w:rPr>
        <w:t>.</w:t>
      </w:r>
    </w:p>
    <w:p w:rsidR="00F45DB7" w:rsidRDefault="00F43B43" w:rsidP="00F43B4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Α</w:t>
      </w:r>
      <w:r w:rsidR="00F45DB7">
        <w:rPr>
          <w:rFonts w:ascii="Tahoma" w:hAnsi="Tahoma" w:cs="Tahoma"/>
          <w:sz w:val="22"/>
          <w:szCs w:val="22"/>
        </w:rPr>
        <w:t>πό το ποσό της συνολικής κατανομής που απομένει (</w:t>
      </w:r>
      <w:r w:rsidR="00936F68">
        <w:rPr>
          <w:rFonts w:ascii="Tahoma" w:hAnsi="Tahoma" w:cs="Tahoma"/>
          <w:sz w:val="22"/>
          <w:szCs w:val="22"/>
        </w:rPr>
        <w:t>80.530</w:t>
      </w:r>
      <w:r w:rsidR="00F45DB7">
        <w:rPr>
          <w:rFonts w:ascii="Tahoma" w:hAnsi="Tahoma" w:cs="Tahoma"/>
          <w:sz w:val="22"/>
          <w:szCs w:val="22"/>
        </w:rPr>
        <w:t>,43 ευρώ):</w:t>
      </w:r>
    </w:p>
    <w:p w:rsidR="00C4574B" w:rsidRPr="006640A2" w:rsidRDefault="00C4574B" w:rsidP="00C4574B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DD0AF8" w:rsidRPr="006640A2" w:rsidRDefault="00DD0AF8" w:rsidP="00C4574B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C4574B" w:rsidRPr="006640A2" w:rsidRDefault="00C4574B" w:rsidP="00C4574B">
      <w:pPr>
        <w:jc w:val="both"/>
        <w:rPr>
          <w:rFonts w:ascii="Tahoma" w:hAnsi="Tahoma" w:cs="Tahoma"/>
          <w:sz w:val="22"/>
          <w:szCs w:val="22"/>
        </w:rPr>
      </w:pPr>
      <w:r w:rsidRPr="006640A2">
        <w:rPr>
          <w:rFonts w:ascii="Tahoma" w:hAnsi="Tahoma" w:cs="Tahoma"/>
          <w:sz w:val="22"/>
          <w:szCs w:val="22"/>
        </w:rPr>
        <w:t>Και η επιχορήγηση διαμορφώνεται ως εξής:</w:t>
      </w:r>
    </w:p>
    <w:p w:rsidR="00F43B43" w:rsidRPr="00936F68" w:rsidRDefault="00F43B43" w:rsidP="00F43B43">
      <w:pPr>
        <w:rPr>
          <w:rFonts w:ascii="Tahoma" w:hAnsi="Tahoma" w:cs="Tahoma"/>
          <w:color w:val="FF0000"/>
          <w:sz w:val="22"/>
          <w:szCs w:val="22"/>
        </w:rPr>
      </w:pPr>
    </w:p>
    <w:p w:rsidR="00F45DB7" w:rsidRPr="00E966A2" w:rsidRDefault="00F45DB7" w:rsidP="00F45DB7">
      <w:pPr>
        <w:ind w:left="360"/>
        <w:rPr>
          <w:rFonts w:ascii="Tahoma" w:hAnsi="Tahoma" w:cs="Tahoma"/>
          <w:sz w:val="22"/>
          <w:szCs w:val="22"/>
        </w:rPr>
      </w:pPr>
      <w:r w:rsidRPr="00E966A2">
        <w:rPr>
          <w:rFonts w:ascii="Tahoma" w:hAnsi="Tahoma" w:cs="Tahoma"/>
          <w:sz w:val="22"/>
          <w:szCs w:val="22"/>
        </w:rPr>
        <w:t xml:space="preserve">     Ποσοστό </w:t>
      </w:r>
      <w:r w:rsidR="00D057F5" w:rsidRPr="00E966A2">
        <w:rPr>
          <w:rFonts w:ascii="Tahoma" w:hAnsi="Tahoma" w:cs="Tahoma"/>
          <w:b/>
          <w:sz w:val="22"/>
          <w:szCs w:val="22"/>
        </w:rPr>
        <w:t>4</w:t>
      </w:r>
      <w:r w:rsidR="00E966A2" w:rsidRPr="00E966A2">
        <w:rPr>
          <w:rFonts w:ascii="Tahoma" w:hAnsi="Tahoma" w:cs="Tahoma"/>
          <w:b/>
          <w:sz w:val="22"/>
          <w:szCs w:val="22"/>
        </w:rPr>
        <w:t>5</w:t>
      </w:r>
      <w:r w:rsidRPr="00E966A2">
        <w:rPr>
          <w:rFonts w:ascii="Tahoma" w:hAnsi="Tahoma" w:cs="Tahoma"/>
          <w:b/>
          <w:sz w:val="22"/>
          <w:szCs w:val="22"/>
        </w:rPr>
        <w:t xml:space="preserve"> %</w:t>
      </w:r>
      <w:r w:rsidRPr="00E966A2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E966A2" w:rsidRPr="00E966A2">
        <w:rPr>
          <w:rFonts w:ascii="Tahoma" w:hAnsi="Tahoma" w:cs="Tahoma"/>
          <w:sz w:val="22"/>
          <w:szCs w:val="22"/>
        </w:rPr>
        <w:t>3</w:t>
      </w:r>
      <w:r w:rsidR="006640A2" w:rsidRPr="006640A2">
        <w:rPr>
          <w:rFonts w:ascii="Tahoma" w:hAnsi="Tahoma" w:cs="Tahoma"/>
          <w:sz w:val="22"/>
          <w:szCs w:val="22"/>
        </w:rPr>
        <w:t>6</w:t>
      </w:r>
      <w:r w:rsidR="00E966A2" w:rsidRPr="00E966A2">
        <w:rPr>
          <w:rFonts w:ascii="Tahoma" w:hAnsi="Tahoma" w:cs="Tahoma"/>
          <w:sz w:val="22"/>
          <w:szCs w:val="22"/>
        </w:rPr>
        <w:t>.</w:t>
      </w:r>
      <w:r w:rsidR="006640A2" w:rsidRPr="006640A2">
        <w:rPr>
          <w:rFonts w:ascii="Tahoma" w:hAnsi="Tahoma" w:cs="Tahoma"/>
          <w:sz w:val="22"/>
          <w:szCs w:val="22"/>
        </w:rPr>
        <w:t>238,69</w:t>
      </w:r>
      <w:r w:rsidRPr="00E966A2">
        <w:rPr>
          <w:rFonts w:ascii="Tahoma" w:hAnsi="Tahoma" w:cs="Tahoma"/>
          <w:sz w:val="22"/>
          <w:szCs w:val="22"/>
        </w:rPr>
        <w:t xml:space="preserve"> ευρώ).</w:t>
      </w:r>
    </w:p>
    <w:p w:rsidR="00F45DB7" w:rsidRPr="00E966A2" w:rsidRDefault="00F45DB7" w:rsidP="00F45DB7">
      <w:pPr>
        <w:ind w:left="360"/>
        <w:rPr>
          <w:rFonts w:ascii="Tahoma" w:hAnsi="Tahoma" w:cs="Tahoma"/>
          <w:sz w:val="22"/>
          <w:szCs w:val="22"/>
        </w:rPr>
      </w:pPr>
      <w:r w:rsidRPr="00E966A2">
        <w:rPr>
          <w:rFonts w:ascii="Tahoma" w:hAnsi="Tahoma" w:cs="Tahoma"/>
          <w:sz w:val="22"/>
          <w:szCs w:val="22"/>
        </w:rPr>
        <w:t xml:space="preserve">     Ποσοστό </w:t>
      </w:r>
      <w:r w:rsidR="00E966A2" w:rsidRPr="00E966A2">
        <w:rPr>
          <w:rFonts w:ascii="Tahoma" w:hAnsi="Tahoma" w:cs="Tahoma"/>
          <w:b/>
          <w:sz w:val="22"/>
          <w:szCs w:val="22"/>
        </w:rPr>
        <w:t>55</w:t>
      </w:r>
      <w:r w:rsidRPr="00E966A2">
        <w:rPr>
          <w:rFonts w:ascii="Tahoma" w:hAnsi="Tahoma" w:cs="Tahoma"/>
          <w:b/>
          <w:sz w:val="22"/>
          <w:szCs w:val="22"/>
        </w:rPr>
        <w:t xml:space="preserve"> %</w:t>
      </w:r>
      <w:r w:rsidRPr="00E966A2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Εκπαίδευσης» (</w:t>
      </w:r>
      <w:r w:rsidR="00E966A2" w:rsidRPr="00E966A2">
        <w:rPr>
          <w:rFonts w:ascii="Tahoma" w:hAnsi="Tahoma" w:cs="Tahoma"/>
          <w:sz w:val="22"/>
          <w:szCs w:val="22"/>
        </w:rPr>
        <w:t>4</w:t>
      </w:r>
      <w:r w:rsidR="006640A2" w:rsidRPr="006640A2">
        <w:rPr>
          <w:rFonts w:ascii="Tahoma" w:hAnsi="Tahoma" w:cs="Tahoma"/>
          <w:sz w:val="22"/>
          <w:szCs w:val="22"/>
        </w:rPr>
        <w:t>4</w:t>
      </w:r>
      <w:r w:rsidR="00E966A2" w:rsidRPr="00E966A2">
        <w:rPr>
          <w:rFonts w:ascii="Tahoma" w:hAnsi="Tahoma" w:cs="Tahoma"/>
          <w:sz w:val="22"/>
          <w:szCs w:val="22"/>
        </w:rPr>
        <w:t>.</w:t>
      </w:r>
      <w:r w:rsidR="006640A2" w:rsidRPr="006640A2">
        <w:rPr>
          <w:rFonts w:ascii="Tahoma" w:hAnsi="Tahoma" w:cs="Tahoma"/>
          <w:sz w:val="22"/>
          <w:szCs w:val="22"/>
        </w:rPr>
        <w:t>291.74</w:t>
      </w:r>
      <w:r w:rsidRPr="00E966A2">
        <w:rPr>
          <w:rFonts w:ascii="Tahoma" w:hAnsi="Tahoma" w:cs="Tahoma"/>
          <w:sz w:val="22"/>
          <w:szCs w:val="22"/>
        </w:rPr>
        <w:t xml:space="preserve"> ευρώ).</w:t>
      </w:r>
    </w:p>
    <w:p w:rsidR="00814A64" w:rsidRPr="006A5433" w:rsidRDefault="00814A64" w:rsidP="00814A64">
      <w:pPr>
        <w:jc w:val="both"/>
        <w:rPr>
          <w:rFonts w:ascii="Tahoma" w:hAnsi="Tahoma" w:cs="Tahoma"/>
          <w:sz w:val="22"/>
          <w:szCs w:val="22"/>
        </w:rPr>
      </w:pPr>
      <w:r w:rsidRPr="006A5433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814A64" w:rsidRPr="006A5433" w:rsidRDefault="00814A64" w:rsidP="00814A64">
      <w:pPr>
        <w:ind w:right="-694"/>
        <w:jc w:val="center"/>
        <w:rPr>
          <w:rFonts w:ascii="Tahoma" w:hAnsi="Tahoma" w:cs="Tahoma"/>
          <w:b/>
          <w:sz w:val="22"/>
          <w:szCs w:val="22"/>
        </w:rPr>
      </w:pPr>
    </w:p>
    <w:p w:rsidR="00814A64" w:rsidRDefault="00814A64" w:rsidP="00814A64">
      <w:pPr>
        <w:ind w:right="-694"/>
        <w:jc w:val="center"/>
        <w:rPr>
          <w:rFonts w:ascii="Tahoma" w:hAnsi="Tahoma" w:cs="Tahoma"/>
          <w:b/>
          <w:sz w:val="22"/>
          <w:szCs w:val="22"/>
        </w:rPr>
      </w:pPr>
      <w:r w:rsidRPr="006A5433">
        <w:rPr>
          <w:rFonts w:ascii="Tahoma" w:hAnsi="Tahoma" w:cs="Tahoma"/>
          <w:b/>
          <w:sz w:val="22"/>
          <w:szCs w:val="22"/>
        </w:rPr>
        <w:t>ΟΜΟΦΩΝΑ ΑΠΟΦΑΣΙΖΕΙ ΚΑΙ ΠΡΟΤΕΙΝΕΙ</w:t>
      </w:r>
    </w:p>
    <w:p w:rsidR="00814A64" w:rsidRDefault="00814A64" w:rsidP="00814A64">
      <w:pPr>
        <w:ind w:right="-694"/>
        <w:jc w:val="both"/>
        <w:rPr>
          <w:rFonts w:ascii="Tahoma" w:hAnsi="Tahoma" w:cs="Tahoma"/>
          <w:sz w:val="22"/>
          <w:szCs w:val="22"/>
        </w:rPr>
      </w:pPr>
    </w:p>
    <w:p w:rsidR="00814A64" w:rsidRDefault="00814A64" w:rsidP="00814A64">
      <w:pPr>
        <w:ind w:right="-694"/>
        <w:jc w:val="both"/>
        <w:rPr>
          <w:rFonts w:ascii="Tahoma" w:hAnsi="Tahoma" w:cs="Tahoma"/>
          <w:sz w:val="22"/>
          <w:szCs w:val="22"/>
        </w:rPr>
      </w:pPr>
    </w:p>
    <w:p w:rsidR="005F54A8" w:rsidRDefault="00814A64" w:rsidP="005F54A8">
      <w:pPr>
        <w:rPr>
          <w:rFonts w:ascii="Tahoma" w:hAnsi="Tahoma" w:cs="Tahoma"/>
          <w:sz w:val="22"/>
          <w:szCs w:val="22"/>
        </w:rPr>
      </w:pPr>
      <w:r w:rsidRPr="005F54A8">
        <w:rPr>
          <w:rFonts w:ascii="Tahoma" w:hAnsi="Tahoma" w:cs="Tahoma"/>
          <w:sz w:val="22"/>
          <w:szCs w:val="22"/>
        </w:rPr>
        <w:t>Στο Δημοτικό Συμβούλιο Δήμου Μοσχάτου Ταύρου</w:t>
      </w:r>
      <w:r w:rsidR="005F54A8" w:rsidRPr="005F54A8">
        <w:rPr>
          <w:rFonts w:ascii="Tahoma" w:hAnsi="Tahoma" w:cs="Tahoma"/>
          <w:sz w:val="22"/>
          <w:szCs w:val="22"/>
        </w:rPr>
        <w:t>:</w:t>
      </w:r>
    </w:p>
    <w:p w:rsidR="005F54A8" w:rsidRPr="005F54A8" w:rsidRDefault="005F54A8" w:rsidP="005F54A8">
      <w:pPr>
        <w:rPr>
          <w:rFonts w:ascii="Tahoma" w:hAnsi="Tahoma" w:cs="Tahoma"/>
          <w:sz w:val="22"/>
          <w:szCs w:val="22"/>
        </w:rPr>
      </w:pPr>
    </w:p>
    <w:p w:rsidR="00E966A2" w:rsidRDefault="00814A64" w:rsidP="00E966A2">
      <w:pPr>
        <w:rPr>
          <w:rFonts w:ascii="Tahoma" w:hAnsi="Tahoma" w:cs="Tahoma"/>
          <w:sz w:val="22"/>
          <w:szCs w:val="22"/>
        </w:rPr>
      </w:pPr>
      <w:r w:rsidRPr="00137BBC">
        <w:rPr>
          <w:rFonts w:ascii="Tahoma" w:hAnsi="Tahoma" w:cs="Tahoma"/>
          <w:b/>
          <w:color w:val="C0504D"/>
          <w:sz w:val="22"/>
          <w:szCs w:val="22"/>
        </w:rPr>
        <w:t xml:space="preserve">            </w:t>
      </w:r>
      <w:r w:rsidR="00E966A2">
        <w:rPr>
          <w:rFonts w:ascii="Tahoma" w:hAnsi="Tahoma" w:cs="Tahoma"/>
          <w:sz w:val="22"/>
          <w:szCs w:val="22"/>
        </w:rPr>
        <w:t xml:space="preserve">Από την </w:t>
      </w:r>
      <w:r w:rsidR="00AF3EEA">
        <w:rPr>
          <w:rFonts w:ascii="Tahoma" w:hAnsi="Tahoma" w:cs="Tahoma"/>
          <w:sz w:val="22"/>
          <w:szCs w:val="22"/>
        </w:rPr>
        <w:t>Β</w:t>
      </w:r>
      <w:r w:rsidR="00E966A2">
        <w:rPr>
          <w:rFonts w:ascii="Tahoma" w:hAnsi="Tahoma" w:cs="Tahoma"/>
          <w:sz w:val="22"/>
          <w:szCs w:val="22"/>
        </w:rPr>
        <w:t>΄ κατανομή (</w:t>
      </w:r>
      <w:r w:rsidR="00C4452E" w:rsidRPr="006A5433">
        <w:rPr>
          <w:rFonts w:ascii="Tahoma" w:hAnsi="Tahoma" w:cs="Tahoma"/>
          <w:sz w:val="22"/>
          <w:szCs w:val="22"/>
        </w:rPr>
        <w:t xml:space="preserve">86.250,43 </w:t>
      </w:r>
      <w:r w:rsidR="00C4452E">
        <w:rPr>
          <w:rFonts w:ascii="Tahoma" w:hAnsi="Tahoma" w:cs="Tahoma"/>
          <w:sz w:val="22"/>
          <w:szCs w:val="22"/>
        </w:rPr>
        <w:t>ευρώ</w:t>
      </w:r>
      <w:r w:rsidR="00E966A2">
        <w:rPr>
          <w:rFonts w:ascii="Tahoma" w:hAnsi="Tahoma" w:cs="Tahoma"/>
          <w:sz w:val="22"/>
          <w:szCs w:val="22"/>
        </w:rPr>
        <w:t xml:space="preserve">) αφαιρείται ποσό </w:t>
      </w:r>
      <w:r w:rsidR="00AF3EEA">
        <w:rPr>
          <w:rFonts w:ascii="Tahoma" w:hAnsi="Tahoma" w:cs="Tahoma"/>
          <w:sz w:val="22"/>
          <w:szCs w:val="22"/>
        </w:rPr>
        <w:t>5</w:t>
      </w:r>
      <w:r w:rsidR="00E966A2">
        <w:rPr>
          <w:rFonts w:ascii="Tahoma" w:hAnsi="Tahoma" w:cs="Tahoma"/>
          <w:sz w:val="22"/>
          <w:szCs w:val="22"/>
        </w:rPr>
        <w:t>.</w:t>
      </w:r>
      <w:r w:rsidR="00C4452E">
        <w:rPr>
          <w:rFonts w:ascii="Tahoma" w:hAnsi="Tahoma" w:cs="Tahoma"/>
          <w:sz w:val="22"/>
          <w:szCs w:val="22"/>
        </w:rPr>
        <w:t>720</w:t>
      </w:r>
      <w:r w:rsidR="00E966A2">
        <w:rPr>
          <w:rFonts w:ascii="Tahoma" w:hAnsi="Tahoma" w:cs="Tahoma"/>
          <w:sz w:val="22"/>
          <w:szCs w:val="22"/>
        </w:rPr>
        <w:t>,</w:t>
      </w:r>
      <w:r w:rsidR="00C4452E">
        <w:rPr>
          <w:rFonts w:ascii="Tahoma" w:hAnsi="Tahoma" w:cs="Tahoma"/>
          <w:sz w:val="22"/>
          <w:szCs w:val="22"/>
        </w:rPr>
        <w:t>43</w:t>
      </w:r>
      <w:r w:rsidR="00E966A2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C4452E">
        <w:rPr>
          <w:rFonts w:ascii="Tahoma" w:hAnsi="Tahoma" w:cs="Tahoma"/>
          <w:sz w:val="22"/>
          <w:szCs w:val="22"/>
        </w:rPr>
        <w:t>4</w:t>
      </w:r>
      <w:r w:rsidR="00C4452E" w:rsidRPr="00F45DB7">
        <w:rPr>
          <w:rFonts w:ascii="Tahoma" w:hAnsi="Tahoma" w:cs="Tahoma"/>
          <w:sz w:val="22"/>
          <w:szCs w:val="22"/>
          <w:vertAlign w:val="superscript"/>
        </w:rPr>
        <w:t>ο</w:t>
      </w:r>
      <w:r w:rsidR="00C4452E">
        <w:rPr>
          <w:rFonts w:ascii="Tahoma" w:hAnsi="Tahoma" w:cs="Tahoma"/>
          <w:sz w:val="22"/>
          <w:szCs w:val="22"/>
        </w:rPr>
        <w:t>, 5</w:t>
      </w:r>
      <w:r w:rsidR="00C4452E" w:rsidRPr="00F45DB7">
        <w:rPr>
          <w:rFonts w:ascii="Tahoma" w:hAnsi="Tahoma" w:cs="Tahoma"/>
          <w:sz w:val="22"/>
          <w:szCs w:val="22"/>
          <w:vertAlign w:val="superscript"/>
        </w:rPr>
        <w:t>ο</w:t>
      </w:r>
      <w:r w:rsidR="00C4452E">
        <w:rPr>
          <w:rFonts w:ascii="Tahoma" w:hAnsi="Tahoma" w:cs="Tahoma"/>
          <w:sz w:val="22"/>
          <w:szCs w:val="22"/>
        </w:rPr>
        <w:t>, και 6</w:t>
      </w:r>
      <w:r w:rsidR="00C4452E" w:rsidRPr="00F45DB7">
        <w:rPr>
          <w:rFonts w:ascii="Tahoma" w:hAnsi="Tahoma" w:cs="Tahoma"/>
          <w:sz w:val="22"/>
          <w:szCs w:val="22"/>
          <w:vertAlign w:val="superscript"/>
        </w:rPr>
        <w:t>ο</w:t>
      </w:r>
      <w:r w:rsidR="00C4452E">
        <w:rPr>
          <w:rFonts w:ascii="Tahoma" w:hAnsi="Tahoma" w:cs="Tahoma"/>
          <w:sz w:val="22"/>
          <w:szCs w:val="22"/>
        </w:rPr>
        <w:t xml:space="preserve"> </w:t>
      </w:r>
      <w:r w:rsidR="00E966A2">
        <w:rPr>
          <w:rFonts w:ascii="Tahoma" w:hAnsi="Tahoma" w:cs="Tahoma"/>
          <w:sz w:val="22"/>
          <w:szCs w:val="22"/>
        </w:rPr>
        <w:t xml:space="preserve">του έτους </w:t>
      </w:r>
      <w:r w:rsidR="008C3FAA">
        <w:rPr>
          <w:rFonts w:ascii="Tahoma" w:hAnsi="Tahoma" w:cs="Tahoma"/>
          <w:sz w:val="22"/>
          <w:szCs w:val="22"/>
        </w:rPr>
        <w:t xml:space="preserve"> </w:t>
      </w:r>
      <w:r w:rsidR="00E966A2">
        <w:rPr>
          <w:rFonts w:ascii="Tahoma" w:hAnsi="Tahoma" w:cs="Tahoma"/>
          <w:sz w:val="22"/>
          <w:szCs w:val="22"/>
        </w:rPr>
        <w:t>2017.</w:t>
      </w:r>
    </w:p>
    <w:p w:rsidR="00E966A2" w:rsidRDefault="00E966A2" w:rsidP="00E966A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Από το ποσό της συνολικής κατανομής που απομένει (</w:t>
      </w:r>
      <w:r w:rsidR="00C4452E" w:rsidRPr="006A5433">
        <w:rPr>
          <w:rFonts w:ascii="Tahoma" w:hAnsi="Tahoma" w:cs="Tahoma"/>
          <w:sz w:val="22"/>
          <w:szCs w:val="22"/>
        </w:rPr>
        <w:t>8</w:t>
      </w:r>
      <w:r w:rsidR="00C4452E">
        <w:rPr>
          <w:rFonts w:ascii="Tahoma" w:hAnsi="Tahoma" w:cs="Tahoma"/>
          <w:sz w:val="22"/>
          <w:szCs w:val="22"/>
        </w:rPr>
        <w:t>0</w:t>
      </w:r>
      <w:r w:rsidR="00C4452E" w:rsidRPr="006A5433">
        <w:rPr>
          <w:rFonts w:ascii="Tahoma" w:hAnsi="Tahoma" w:cs="Tahoma"/>
          <w:sz w:val="22"/>
          <w:szCs w:val="22"/>
        </w:rPr>
        <w:t>.</w:t>
      </w:r>
      <w:r w:rsidR="00C4452E">
        <w:rPr>
          <w:rFonts w:ascii="Tahoma" w:hAnsi="Tahoma" w:cs="Tahoma"/>
          <w:sz w:val="22"/>
          <w:szCs w:val="22"/>
        </w:rPr>
        <w:t>530</w:t>
      </w:r>
      <w:r w:rsidR="00C4452E" w:rsidRPr="006A5433">
        <w:rPr>
          <w:rFonts w:ascii="Tahoma" w:hAnsi="Tahoma" w:cs="Tahoma"/>
          <w:sz w:val="22"/>
          <w:szCs w:val="22"/>
        </w:rPr>
        <w:t xml:space="preserve">,43 </w:t>
      </w:r>
      <w:r w:rsidR="00C4452E">
        <w:rPr>
          <w:rFonts w:ascii="Tahoma" w:hAnsi="Tahoma" w:cs="Tahoma"/>
          <w:sz w:val="22"/>
          <w:szCs w:val="22"/>
        </w:rPr>
        <w:t>ευρώ</w:t>
      </w:r>
      <w:r>
        <w:rPr>
          <w:rFonts w:ascii="Tahoma" w:hAnsi="Tahoma" w:cs="Tahoma"/>
          <w:sz w:val="22"/>
          <w:szCs w:val="22"/>
        </w:rPr>
        <w:t>):</w:t>
      </w:r>
    </w:p>
    <w:p w:rsidR="00E966A2" w:rsidRDefault="00E966A2" w:rsidP="00E966A2">
      <w:pPr>
        <w:rPr>
          <w:rFonts w:ascii="Tahoma" w:hAnsi="Tahoma" w:cs="Tahoma"/>
          <w:sz w:val="22"/>
          <w:szCs w:val="22"/>
        </w:rPr>
      </w:pPr>
    </w:p>
    <w:p w:rsidR="006640A2" w:rsidRPr="00E966A2" w:rsidRDefault="006640A2" w:rsidP="006640A2">
      <w:pPr>
        <w:ind w:left="360"/>
        <w:rPr>
          <w:rFonts w:ascii="Tahoma" w:hAnsi="Tahoma" w:cs="Tahoma"/>
          <w:sz w:val="22"/>
          <w:szCs w:val="22"/>
        </w:rPr>
      </w:pPr>
      <w:r w:rsidRPr="00E966A2">
        <w:rPr>
          <w:rFonts w:ascii="Tahoma" w:hAnsi="Tahoma" w:cs="Tahoma"/>
          <w:sz w:val="22"/>
          <w:szCs w:val="22"/>
        </w:rPr>
        <w:t xml:space="preserve">     Ποσοστό </w:t>
      </w:r>
      <w:r w:rsidRPr="00E966A2">
        <w:rPr>
          <w:rFonts w:ascii="Tahoma" w:hAnsi="Tahoma" w:cs="Tahoma"/>
          <w:b/>
          <w:sz w:val="22"/>
          <w:szCs w:val="22"/>
        </w:rPr>
        <w:t>45 %</w:t>
      </w:r>
      <w:r w:rsidRPr="00E966A2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(3</w:t>
      </w:r>
      <w:r w:rsidRPr="006640A2">
        <w:rPr>
          <w:rFonts w:ascii="Tahoma" w:hAnsi="Tahoma" w:cs="Tahoma"/>
          <w:sz w:val="22"/>
          <w:szCs w:val="22"/>
        </w:rPr>
        <w:t>6</w:t>
      </w:r>
      <w:r w:rsidRPr="00E966A2">
        <w:rPr>
          <w:rFonts w:ascii="Tahoma" w:hAnsi="Tahoma" w:cs="Tahoma"/>
          <w:sz w:val="22"/>
          <w:szCs w:val="22"/>
        </w:rPr>
        <w:t>.</w:t>
      </w:r>
      <w:r w:rsidRPr="006640A2">
        <w:rPr>
          <w:rFonts w:ascii="Tahoma" w:hAnsi="Tahoma" w:cs="Tahoma"/>
          <w:sz w:val="22"/>
          <w:szCs w:val="22"/>
        </w:rPr>
        <w:t>238,69</w:t>
      </w:r>
      <w:r w:rsidRPr="00E966A2">
        <w:rPr>
          <w:rFonts w:ascii="Tahoma" w:hAnsi="Tahoma" w:cs="Tahoma"/>
          <w:sz w:val="22"/>
          <w:szCs w:val="22"/>
        </w:rPr>
        <w:t xml:space="preserve"> ευρώ).</w:t>
      </w:r>
    </w:p>
    <w:p w:rsidR="006640A2" w:rsidRPr="00E966A2" w:rsidRDefault="006640A2" w:rsidP="006640A2">
      <w:pPr>
        <w:ind w:left="360"/>
        <w:rPr>
          <w:rFonts w:ascii="Tahoma" w:hAnsi="Tahoma" w:cs="Tahoma"/>
          <w:sz w:val="22"/>
          <w:szCs w:val="22"/>
        </w:rPr>
      </w:pPr>
      <w:r w:rsidRPr="00E966A2">
        <w:rPr>
          <w:rFonts w:ascii="Tahoma" w:hAnsi="Tahoma" w:cs="Tahoma"/>
          <w:sz w:val="22"/>
          <w:szCs w:val="22"/>
        </w:rPr>
        <w:t xml:space="preserve">     Ποσοστό </w:t>
      </w:r>
      <w:r w:rsidRPr="00E966A2">
        <w:rPr>
          <w:rFonts w:ascii="Tahoma" w:hAnsi="Tahoma" w:cs="Tahoma"/>
          <w:b/>
          <w:sz w:val="22"/>
          <w:szCs w:val="22"/>
        </w:rPr>
        <w:t>55 %</w:t>
      </w:r>
      <w:r w:rsidRPr="00E966A2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Εκπαίδευσης» (4</w:t>
      </w:r>
      <w:r w:rsidRPr="006640A2">
        <w:rPr>
          <w:rFonts w:ascii="Tahoma" w:hAnsi="Tahoma" w:cs="Tahoma"/>
          <w:sz w:val="22"/>
          <w:szCs w:val="22"/>
        </w:rPr>
        <w:t>4</w:t>
      </w:r>
      <w:r w:rsidRPr="00E966A2">
        <w:rPr>
          <w:rFonts w:ascii="Tahoma" w:hAnsi="Tahoma" w:cs="Tahoma"/>
          <w:sz w:val="22"/>
          <w:szCs w:val="22"/>
        </w:rPr>
        <w:t>.</w:t>
      </w:r>
      <w:r w:rsidRPr="006640A2">
        <w:rPr>
          <w:rFonts w:ascii="Tahoma" w:hAnsi="Tahoma" w:cs="Tahoma"/>
          <w:sz w:val="22"/>
          <w:szCs w:val="22"/>
        </w:rPr>
        <w:t>291.74</w:t>
      </w:r>
      <w:r w:rsidRPr="00E966A2">
        <w:rPr>
          <w:rFonts w:ascii="Tahoma" w:hAnsi="Tahoma" w:cs="Tahoma"/>
          <w:sz w:val="22"/>
          <w:szCs w:val="22"/>
        </w:rPr>
        <w:t xml:space="preserve"> ευρώ).</w:t>
      </w:r>
    </w:p>
    <w:p w:rsidR="00814A64" w:rsidRPr="00C4452E" w:rsidRDefault="00814A64" w:rsidP="006640A2">
      <w:pPr>
        <w:ind w:left="360"/>
        <w:rPr>
          <w:rFonts w:ascii="Tahoma" w:hAnsi="Tahoma" w:cs="Tahoma"/>
          <w:b/>
          <w:color w:val="FF0000"/>
          <w:sz w:val="22"/>
          <w:szCs w:val="22"/>
        </w:rPr>
      </w:pPr>
    </w:p>
    <w:p w:rsidR="00EE2FA8" w:rsidRPr="00C4452E" w:rsidRDefault="00EE2FA8" w:rsidP="00EE2FA8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3F0C5B" w:rsidRPr="00F25EA5" w:rsidRDefault="005267A4" w:rsidP="005F54A8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</w:t>
      </w:r>
    </w:p>
    <w:p w:rsidR="003F0C5B" w:rsidRPr="00F25EA5" w:rsidRDefault="009E5542" w:rsidP="003F0C5B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3F0C5B" w:rsidRPr="008A390C" w:rsidTr="00E966A2">
        <w:tc>
          <w:tcPr>
            <w:tcW w:w="4788" w:type="dxa"/>
          </w:tcPr>
          <w:p w:rsidR="003F0C5B" w:rsidRPr="008A390C" w:rsidRDefault="003F0C5B" w:rsidP="008A390C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A390C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3F0C5B" w:rsidRPr="008A390C" w:rsidRDefault="003F0C5B" w:rsidP="008A390C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8A390C">
              <w:rPr>
                <w:rFonts w:ascii="Tahoma" w:hAnsi="Tahoma" w:cs="Tahoma"/>
                <w:b/>
                <w:sz w:val="22"/>
                <w:szCs w:val="22"/>
                <w:lang w:val="en-US"/>
              </w:rPr>
              <w:t xml:space="preserve">       </w:t>
            </w:r>
            <w:r w:rsidRPr="008A390C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3F0C5B" w:rsidRPr="008A390C" w:rsidRDefault="003F0C5B" w:rsidP="008A390C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F0C5B" w:rsidRPr="008A390C" w:rsidTr="00E966A2">
        <w:tc>
          <w:tcPr>
            <w:tcW w:w="4788" w:type="dxa"/>
          </w:tcPr>
          <w:p w:rsidR="003F0C5B" w:rsidRPr="008A390C" w:rsidRDefault="003F0C5B" w:rsidP="008A390C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3F0C5B" w:rsidRPr="008A390C" w:rsidRDefault="003F0C5B" w:rsidP="008A390C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A390C">
              <w:rPr>
                <w:rFonts w:ascii="Tahoma" w:hAnsi="Tahoma" w:cs="Tahoma"/>
                <w:sz w:val="22"/>
                <w:szCs w:val="22"/>
              </w:rPr>
              <w:t>ΕΥΘΥΜΙΟΥ ΑΝΔΡΕΑΣ</w:t>
            </w:r>
          </w:p>
        </w:tc>
        <w:tc>
          <w:tcPr>
            <w:tcW w:w="5066" w:type="dxa"/>
          </w:tcPr>
          <w:p w:rsidR="003F0C5B" w:rsidRPr="008A390C" w:rsidRDefault="003F0C5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32549" w:rsidRPr="008A390C" w:rsidTr="00E966A2">
        <w:tc>
          <w:tcPr>
            <w:tcW w:w="4788" w:type="dxa"/>
          </w:tcPr>
          <w:p w:rsidR="00232549" w:rsidRPr="008A390C" w:rsidRDefault="00232549" w:rsidP="008A390C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32549" w:rsidRPr="008A390C" w:rsidRDefault="0023254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13080" w:rsidRPr="008A390C" w:rsidTr="00E966A2">
        <w:tc>
          <w:tcPr>
            <w:tcW w:w="4788" w:type="dxa"/>
          </w:tcPr>
          <w:p w:rsidR="00013080" w:rsidRPr="008A390C" w:rsidRDefault="00013080" w:rsidP="008A390C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13080" w:rsidRDefault="00013080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E966A2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:rsidR="006640A2" w:rsidRPr="006640A2" w:rsidRDefault="006640A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ΣΑΚΚΑΣ ΗΛΙΑΣ</w:t>
            </w:r>
          </w:p>
          <w:p w:rsidR="00013080" w:rsidRPr="00E966A2" w:rsidRDefault="00013080">
            <w:pPr>
              <w:rPr>
                <w:rFonts w:ascii="Tahoma" w:hAnsi="Tahoma" w:cs="Tahoma"/>
                <w:sz w:val="22"/>
                <w:szCs w:val="22"/>
              </w:rPr>
            </w:pPr>
            <w:r w:rsidRPr="00E966A2">
              <w:rPr>
                <w:rFonts w:ascii="Tahoma" w:hAnsi="Tahoma" w:cs="Tahoma"/>
                <w:sz w:val="22"/>
                <w:szCs w:val="22"/>
              </w:rPr>
              <w:t>ΓΕΡΑΣΙΜΟΠΟΥΛΟΣ ΓΕΩΡΓΙΟΣ</w:t>
            </w:r>
          </w:p>
          <w:p w:rsidR="001A6EDA" w:rsidRPr="00E966A2" w:rsidRDefault="00E966A2">
            <w:pPr>
              <w:rPr>
                <w:rFonts w:ascii="Tahoma" w:hAnsi="Tahoma" w:cs="Tahoma"/>
                <w:sz w:val="22"/>
                <w:szCs w:val="22"/>
              </w:rPr>
            </w:pPr>
            <w:r w:rsidRPr="00E966A2">
              <w:rPr>
                <w:rFonts w:ascii="Tahoma" w:hAnsi="Tahoma" w:cs="Tahoma"/>
                <w:sz w:val="22"/>
                <w:szCs w:val="22"/>
              </w:rPr>
              <w:t>ΣΤΑΜΠΟΛΙΔΗΣ ΦΩΤΙΟΣ</w:t>
            </w:r>
          </w:p>
        </w:tc>
      </w:tr>
      <w:tr w:rsidR="00013080" w:rsidRPr="008A390C" w:rsidTr="00E966A2">
        <w:tc>
          <w:tcPr>
            <w:tcW w:w="4788" w:type="dxa"/>
          </w:tcPr>
          <w:p w:rsidR="00013080" w:rsidRPr="008A390C" w:rsidRDefault="00013080" w:rsidP="008A390C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13080" w:rsidRDefault="006640A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ΑΝΤΩΝΟΠΟΥΛΟΣ ΠΑΥΛΟΣ</w:t>
            </w:r>
          </w:p>
          <w:p w:rsidR="00E966A2" w:rsidRPr="00E966A2" w:rsidRDefault="00E966A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13080" w:rsidRPr="008A390C" w:rsidTr="00E966A2">
        <w:tc>
          <w:tcPr>
            <w:tcW w:w="4788" w:type="dxa"/>
          </w:tcPr>
          <w:p w:rsidR="00013080" w:rsidRPr="008A390C" w:rsidRDefault="00013080" w:rsidP="008A390C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13080" w:rsidRPr="008A390C" w:rsidRDefault="00013080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013080" w:rsidRPr="008A390C" w:rsidTr="00E966A2">
        <w:tc>
          <w:tcPr>
            <w:tcW w:w="4788" w:type="dxa"/>
          </w:tcPr>
          <w:p w:rsidR="00013080" w:rsidRPr="008A390C" w:rsidRDefault="00013080" w:rsidP="008A390C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13080" w:rsidRPr="008A390C" w:rsidRDefault="00013080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9E5542" w:rsidRPr="00F25EA5" w:rsidRDefault="009E5542" w:rsidP="00AB488E">
      <w:pPr>
        <w:ind w:left="1260" w:right="-694" w:firstLine="180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</w:r>
      <w:r w:rsidRPr="00F25EA5">
        <w:rPr>
          <w:rFonts w:ascii="Tahoma" w:hAnsi="Tahoma" w:cs="Tahoma"/>
          <w:sz w:val="22"/>
          <w:szCs w:val="22"/>
        </w:rPr>
        <w:tab/>
      </w:r>
      <w:r w:rsidRPr="00F25EA5">
        <w:rPr>
          <w:rFonts w:ascii="Tahoma" w:hAnsi="Tahoma" w:cs="Tahoma"/>
          <w:sz w:val="22"/>
          <w:szCs w:val="22"/>
        </w:rPr>
        <w:tab/>
        <w:t xml:space="preserve"> </w:t>
      </w:r>
      <w:r w:rsidR="00AB488E" w:rsidRPr="00F25EA5">
        <w:rPr>
          <w:rFonts w:ascii="Tahoma" w:hAnsi="Tahoma" w:cs="Tahoma"/>
          <w:sz w:val="22"/>
          <w:szCs w:val="22"/>
        </w:rPr>
        <w:t xml:space="preserve">     </w:t>
      </w:r>
    </w:p>
    <w:p w:rsidR="009E5542" w:rsidRPr="00F25EA5" w:rsidRDefault="009E5542" w:rsidP="00AB488E">
      <w:pPr>
        <w:ind w:left="540"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</w:t>
      </w:r>
      <w:r w:rsidRPr="00F25EA5">
        <w:rPr>
          <w:rFonts w:ascii="Tahoma" w:hAnsi="Tahoma" w:cs="Tahoma"/>
          <w:sz w:val="22"/>
          <w:szCs w:val="22"/>
        </w:rPr>
        <w:tab/>
      </w:r>
    </w:p>
    <w:p w:rsidR="009E5542" w:rsidRPr="00F25EA5" w:rsidRDefault="009E5542" w:rsidP="00AB488E">
      <w:pPr>
        <w:ind w:left="540"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9E5542" w:rsidRPr="00F25EA5" w:rsidRDefault="009E5542" w:rsidP="009E5542">
      <w:pPr>
        <w:ind w:left="540"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Μοσχάτο </w:t>
      </w:r>
      <w:r w:rsidR="00757546" w:rsidRPr="00E966A2">
        <w:rPr>
          <w:rFonts w:ascii="Tahoma" w:hAnsi="Tahoma" w:cs="Tahoma"/>
          <w:sz w:val="22"/>
          <w:szCs w:val="22"/>
        </w:rPr>
        <w:t>1</w:t>
      </w:r>
      <w:r w:rsidR="00C4452E">
        <w:rPr>
          <w:rFonts w:ascii="Tahoma" w:hAnsi="Tahoma" w:cs="Tahoma"/>
          <w:sz w:val="22"/>
          <w:szCs w:val="22"/>
        </w:rPr>
        <w:t>6</w:t>
      </w:r>
      <w:r w:rsidR="00B630AA" w:rsidRPr="00F25EA5">
        <w:rPr>
          <w:rFonts w:ascii="Tahoma" w:hAnsi="Tahoma" w:cs="Tahoma"/>
          <w:sz w:val="22"/>
          <w:szCs w:val="22"/>
        </w:rPr>
        <w:t>/</w:t>
      </w:r>
      <w:r w:rsidR="00C4452E">
        <w:rPr>
          <w:rFonts w:ascii="Tahoma" w:hAnsi="Tahoma" w:cs="Tahoma"/>
          <w:sz w:val="22"/>
          <w:szCs w:val="22"/>
        </w:rPr>
        <w:t>5</w:t>
      </w:r>
      <w:r w:rsidRPr="00F25EA5">
        <w:rPr>
          <w:rFonts w:ascii="Tahoma" w:hAnsi="Tahoma" w:cs="Tahoma"/>
          <w:sz w:val="22"/>
          <w:szCs w:val="22"/>
        </w:rPr>
        <w:t>/201</w:t>
      </w:r>
      <w:r w:rsidR="00C205DE">
        <w:rPr>
          <w:rFonts w:ascii="Tahoma" w:hAnsi="Tahoma" w:cs="Tahoma"/>
          <w:sz w:val="22"/>
          <w:szCs w:val="22"/>
        </w:rPr>
        <w:t>7</w:t>
      </w:r>
    </w:p>
    <w:p w:rsidR="009E5542" w:rsidRDefault="009E5542" w:rsidP="009E5542">
      <w:pPr>
        <w:ind w:left="540" w:right="-694"/>
        <w:rPr>
          <w:rFonts w:ascii="Tahoma" w:hAnsi="Tahoma" w:cs="Tahoma"/>
          <w:sz w:val="22"/>
          <w:szCs w:val="22"/>
        </w:rPr>
      </w:pPr>
    </w:p>
    <w:p w:rsidR="008C3FAA" w:rsidRPr="00F25EA5" w:rsidRDefault="008C3FAA" w:rsidP="009E5542">
      <w:pPr>
        <w:ind w:left="540" w:right="-694"/>
        <w:rPr>
          <w:rFonts w:ascii="Tahoma" w:hAnsi="Tahoma" w:cs="Tahoma"/>
          <w:sz w:val="22"/>
          <w:szCs w:val="22"/>
        </w:rPr>
      </w:pPr>
    </w:p>
    <w:p w:rsidR="009E5542" w:rsidRPr="00F25EA5" w:rsidRDefault="009E5542" w:rsidP="009E5542">
      <w:pPr>
        <w:ind w:left="540"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1A35A3" w:rsidRDefault="001D2F89" w:rsidP="009E5542">
      <w:pPr>
        <w:ind w:left="540" w:right="-694"/>
        <w:rPr>
          <w:rFonts w:ascii="Tahoma" w:hAnsi="Tahoma" w:cs="Tahoma"/>
          <w:sz w:val="22"/>
          <w:szCs w:val="22"/>
          <w:lang w:val="en-US"/>
        </w:rPr>
      </w:pPr>
      <w:r w:rsidRPr="00F25EA5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F25EA5">
        <w:rPr>
          <w:rFonts w:ascii="Tahoma" w:hAnsi="Tahoma" w:cs="Tahoma"/>
          <w:sz w:val="22"/>
          <w:szCs w:val="22"/>
        </w:rPr>
        <w:t>Κυμίνου</w:t>
      </w:r>
      <w:proofErr w:type="spellEnd"/>
      <w:r w:rsidRPr="00F25EA5">
        <w:rPr>
          <w:rFonts w:ascii="Tahoma" w:hAnsi="Tahoma" w:cs="Tahoma"/>
          <w:sz w:val="22"/>
          <w:szCs w:val="22"/>
        </w:rPr>
        <w:t xml:space="preserve"> Ευανθία</w:t>
      </w:r>
    </w:p>
    <w:p w:rsidR="00D30D53" w:rsidRPr="00260DF9" w:rsidRDefault="00D30D53" w:rsidP="00D30D53">
      <w:pPr>
        <w:rPr>
          <w:rFonts w:ascii="Tahoma" w:hAnsi="Tahoma" w:cs="Tahoma"/>
          <w:color w:val="943634"/>
          <w:sz w:val="22"/>
          <w:szCs w:val="22"/>
        </w:rPr>
      </w:pPr>
    </w:p>
    <w:sectPr w:rsidR="00D30D53" w:rsidRPr="00260DF9" w:rsidSect="00BC4411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8"/>
  </w:num>
  <w:num w:numId="15">
    <w:abstractNumId w:val="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2B48"/>
    <w:rsid w:val="00013080"/>
    <w:rsid w:val="0001314D"/>
    <w:rsid w:val="0001443E"/>
    <w:rsid w:val="00015C68"/>
    <w:rsid w:val="0002366A"/>
    <w:rsid w:val="00024F78"/>
    <w:rsid w:val="000328FF"/>
    <w:rsid w:val="00036913"/>
    <w:rsid w:val="00042E4C"/>
    <w:rsid w:val="00056BAC"/>
    <w:rsid w:val="00064FA9"/>
    <w:rsid w:val="00071CA2"/>
    <w:rsid w:val="0008716D"/>
    <w:rsid w:val="00087F3E"/>
    <w:rsid w:val="00087F98"/>
    <w:rsid w:val="000D377B"/>
    <w:rsid w:val="000D4837"/>
    <w:rsid w:val="000E5A87"/>
    <w:rsid w:val="000F6805"/>
    <w:rsid w:val="00100764"/>
    <w:rsid w:val="001043F3"/>
    <w:rsid w:val="00124CFA"/>
    <w:rsid w:val="0012511D"/>
    <w:rsid w:val="00126714"/>
    <w:rsid w:val="00137BBC"/>
    <w:rsid w:val="00140BCD"/>
    <w:rsid w:val="00152850"/>
    <w:rsid w:val="00175D14"/>
    <w:rsid w:val="00177CD4"/>
    <w:rsid w:val="001934AD"/>
    <w:rsid w:val="00196301"/>
    <w:rsid w:val="00196985"/>
    <w:rsid w:val="001A11E5"/>
    <w:rsid w:val="001A35A3"/>
    <w:rsid w:val="001A37DA"/>
    <w:rsid w:val="001A6EDA"/>
    <w:rsid w:val="001B4D30"/>
    <w:rsid w:val="001C3FE8"/>
    <w:rsid w:val="001D2F89"/>
    <w:rsid w:val="001E1745"/>
    <w:rsid w:val="00212A3B"/>
    <w:rsid w:val="00227F9E"/>
    <w:rsid w:val="00232549"/>
    <w:rsid w:val="00244413"/>
    <w:rsid w:val="00246476"/>
    <w:rsid w:val="00256FBD"/>
    <w:rsid w:val="00264938"/>
    <w:rsid w:val="00264B45"/>
    <w:rsid w:val="002700F7"/>
    <w:rsid w:val="00284109"/>
    <w:rsid w:val="00285209"/>
    <w:rsid w:val="002938CA"/>
    <w:rsid w:val="002963A1"/>
    <w:rsid w:val="002A3A21"/>
    <w:rsid w:val="002A5637"/>
    <w:rsid w:val="002A5C4D"/>
    <w:rsid w:val="002A5EC7"/>
    <w:rsid w:val="002A6844"/>
    <w:rsid w:val="002B3452"/>
    <w:rsid w:val="002C24BF"/>
    <w:rsid w:val="002E5590"/>
    <w:rsid w:val="002F5025"/>
    <w:rsid w:val="00301A30"/>
    <w:rsid w:val="00301E14"/>
    <w:rsid w:val="0031629C"/>
    <w:rsid w:val="00326A6B"/>
    <w:rsid w:val="003414CE"/>
    <w:rsid w:val="00346629"/>
    <w:rsid w:val="0036236C"/>
    <w:rsid w:val="00362A9F"/>
    <w:rsid w:val="00383C4C"/>
    <w:rsid w:val="00394380"/>
    <w:rsid w:val="003A0E73"/>
    <w:rsid w:val="003A1594"/>
    <w:rsid w:val="003A393E"/>
    <w:rsid w:val="003A4BC2"/>
    <w:rsid w:val="003A581C"/>
    <w:rsid w:val="003B129E"/>
    <w:rsid w:val="003B76AB"/>
    <w:rsid w:val="003D408D"/>
    <w:rsid w:val="003D53FC"/>
    <w:rsid w:val="003D5B0F"/>
    <w:rsid w:val="003E0709"/>
    <w:rsid w:val="003E20C4"/>
    <w:rsid w:val="003E2EE9"/>
    <w:rsid w:val="003E473B"/>
    <w:rsid w:val="003F0C5B"/>
    <w:rsid w:val="003F4369"/>
    <w:rsid w:val="003F47AD"/>
    <w:rsid w:val="00402904"/>
    <w:rsid w:val="00403367"/>
    <w:rsid w:val="00404FAF"/>
    <w:rsid w:val="00412BD1"/>
    <w:rsid w:val="004200E2"/>
    <w:rsid w:val="004353B1"/>
    <w:rsid w:val="004412DC"/>
    <w:rsid w:val="00450B6A"/>
    <w:rsid w:val="00456A86"/>
    <w:rsid w:val="0047124E"/>
    <w:rsid w:val="004B7E85"/>
    <w:rsid w:val="004E407B"/>
    <w:rsid w:val="004F09A2"/>
    <w:rsid w:val="004F19F1"/>
    <w:rsid w:val="004F7B2E"/>
    <w:rsid w:val="005038ED"/>
    <w:rsid w:val="0052312E"/>
    <w:rsid w:val="00523E05"/>
    <w:rsid w:val="00525A23"/>
    <w:rsid w:val="005267A4"/>
    <w:rsid w:val="0053730E"/>
    <w:rsid w:val="00553570"/>
    <w:rsid w:val="00553B37"/>
    <w:rsid w:val="0055531F"/>
    <w:rsid w:val="0056116A"/>
    <w:rsid w:val="0056493A"/>
    <w:rsid w:val="0056585E"/>
    <w:rsid w:val="00575091"/>
    <w:rsid w:val="005917D6"/>
    <w:rsid w:val="00592D8D"/>
    <w:rsid w:val="005A0AB5"/>
    <w:rsid w:val="005A3FA0"/>
    <w:rsid w:val="005A73B8"/>
    <w:rsid w:val="005B48C0"/>
    <w:rsid w:val="005B5DFF"/>
    <w:rsid w:val="005B6C9D"/>
    <w:rsid w:val="005C64B1"/>
    <w:rsid w:val="005D177E"/>
    <w:rsid w:val="005F08E3"/>
    <w:rsid w:val="005F0E1D"/>
    <w:rsid w:val="005F2C5E"/>
    <w:rsid w:val="005F54A8"/>
    <w:rsid w:val="006011EE"/>
    <w:rsid w:val="00612BB8"/>
    <w:rsid w:val="00617914"/>
    <w:rsid w:val="00620016"/>
    <w:rsid w:val="00621226"/>
    <w:rsid w:val="00630E7D"/>
    <w:rsid w:val="00631141"/>
    <w:rsid w:val="00631EA9"/>
    <w:rsid w:val="006406E1"/>
    <w:rsid w:val="006411E3"/>
    <w:rsid w:val="00641B91"/>
    <w:rsid w:val="0064671C"/>
    <w:rsid w:val="00654031"/>
    <w:rsid w:val="006569EA"/>
    <w:rsid w:val="006640A2"/>
    <w:rsid w:val="00664396"/>
    <w:rsid w:val="00671845"/>
    <w:rsid w:val="0067490A"/>
    <w:rsid w:val="00677D52"/>
    <w:rsid w:val="006815AE"/>
    <w:rsid w:val="00684929"/>
    <w:rsid w:val="00685C79"/>
    <w:rsid w:val="00694409"/>
    <w:rsid w:val="006A22A6"/>
    <w:rsid w:val="006A5433"/>
    <w:rsid w:val="006B13B1"/>
    <w:rsid w:val="006B1D68"/>
    <w:rsid w:val="006C4989"/>
    <w:rsid w:val="006C6905"/>
    <w:rsid w:val="006F7A85"/>
    <w:rsid w:val="00731BD2"/>
    <w:rsid w:val="00732B2B"/>
    <w:rsid w:val="00733C67"/>
    <w:rsid w:val="007467AD"/>
    <w:rsid w:val="00757546"/>
    <w:rsid w:val="00762E7B"/>
    <w:rsid w:val="00766543"/>
    <w:rsid w:val="00774031"/>
    <w:rsid w:val="007748E0"/>
    <w:rsid w:val="0077521A"/>
    <w:rsid w:val="007765CB"/>
    <w:rsid w:val="0078043F"/>
    <w:rsid w:val="007A52A8"/>
    <w:rsid w:val="007B2DEB"/>
    <w:rsid w:val="007B5A5B"/>
    <w:rsid w:val="007B7268"/>
    <w:rsid w:val="007C049F"/>
    <w:rsid w:val="007C6FAC"/>
    <w:rsid w:val="007D32F7"/>
    <w:rsid w:val="007D5E16"/>
    <w:rsid w:val="007D677D"/>
    <w:rsid w:val="007F0ADD"/>
    <w:rsid w:val="0080069F"/>
    <w:rsid w:val="00804E95"/>
    <w:rsid w:val="00805616"/>
    <w:rsid w:val="00813800"/>
    <w:rsid w:val="00814542"/>
    <w:rsid w:val="00814A64"/>
    <w:rsid w:val="00817168"/>
    <w:rsid w:val="0082088E"/>
    <w:rsid w:val="00844744"/>
    <w:rsid w:val="00847029"/>
    <w:rsid w:val="00852831"/>
    <w:rsid w:val="00860F85"/>
    <w:rsid w:val="008677CB"/>
    <w:rsid w:val="00867852"/>
    <w:rsid w:val="00870B54"/>
    <w:rsid w:val="00871C1F"/>
    <w:rsid w:val="0088275C"/>
    <w:rsid w:val="0088561D"/>
    <w:rsid w:val="008A123C"/>
    <w:rsid w:val="008A390C"/>
    <w:rsid w:val="008A3BEC"/>
    <w:rsid w:val="008B3976"/>
    <w:rsid w:val="008C06E9"/>
    <w:rsid w:val="008C395A"/>
    <w:rsid w:val="008C3FAA"/>
    <w:rsid w:val="008D2904"/>
    <w:rsid w:val="008D49E2"/>
    <w:rsid w:val="008D76F6"/>
    <w:rsid w:val="008E0F14"/>
    <w:rsid w:val="008E723B"/>
    <w:rsid w:val="008F1353"/>
    <w:rsid w:val="008F77AD"/>
    <w:rsid w:val="009017CF"/>
    <w:rsid w:val="009043F5"/>
    <w:rsid w:val="009124AA"/>
    <w:rsid w:val="00914561"/>
    <w:rsid w:val="00923BE6"/>
    <w:rsid w:val="00936F68"/>
    <w:rsid w:val="009416AC"/>
    <w:rsid w:val="009504F1"/>
    <w:rsid w:val="00952513"/>
    <w:rsid w:val="0096118E"/>
    <w:rsid w:val="009718C5"/>
    <w:rsid w:val="0097625B"/>
    <w:rsid w:val="00984D90"/>
    <w:rsid w:val="00985FA5"/>
    <w:rsid w:val="0099258D"/>
    <w:rsid w:val="009A1C9C"/>
    <w:rsid w:val="009A4DF8"/>
    <w:rsid w:val="009B4321"/>
    <w:rsid w:val="009C0F99"/>
    <w:rsid w:val="009C4D57"/>
    <w:rsid w:val="009C7BA8"/>
    <w:rsid w:val="009D3E72"/>
    <w:rsid w:val="009E047D"/>
    <w:rsid w:val="009E26AA"/>
    <w:rsid w:val="009E5542"/>
    <w:rsid w:val="009F01E8"/>
    <w:rsid w:val="009F60A9"/>
    <w:rsid w:val="00A03B9F"/>
    <w:rsid w:val="00A0431D"/>
    <w:rsid w:val="00A1509D"/>
    <w:rsid w:val="00A1763D"/>
    <w:rsid w:val="00A24CD1"/>
    <w:rsid w:val="00A34158"/>
    <w:rsid w:val="00A37EFC"/>
    <w:rsid w:val="00A52128"/>
    <w:rsid w:val="00A54153"/>
    <w:rsid w:val="00A6440D"/>
    <w:rsid w:val="00A65B2B"/>
    <w:rsid w:val="00A662B8"/>
    <w:rsid w:val="00A67E47"/>
    <w:rsid w:val="00A7745B"/>
    <w:rsid w:val="00A937D2"/>
    <w:rsid w:val="00AB2278"/>
    <w:rsid w:val="00AB488E"/>
    <w:rsid w:val="00AB6267"/>
    <w:rsid w:val="00AC0436"/>
    <w:rsid w:val="00AC6BD2"/>
    <w:rsid w:val="00AC782F"/>
    <w:rsid w:val="00AD0436"/>
    <w:rsid w:val="00AD2832"/>
    <w:rsid w:val="00AD574C"/>
    <w:rsid w:val="00AF2000"/>
    <w:rsid w:val="00AF3EEA"/>
    <w:rsid w:val="00AF5CDC"/>
    <w:rsid w:val="00B02721"/>
    <w:rsid w:val="00B22140"/>
    <w:rsid w:val="00B22ABD"/>
    <w:rsid w:val="00B2337F"/>
    <w:rsid w:val="00B45BC3"/>
    <w:rsid w:val="00B47059"/>
    <w:rsid w:val="00B51961"/>
    <w:rsid w:val="00B630AA"/>
    <w:rsid w:val="00B63950"/>
    <w:rsid w:val="00B64B48"/>
    <w:rsid w:val="00B71B92"/>
    <w:rsid w:val="00B71DDC"/>
    <w:rsid w:val="00BA0B8C"/>
    <w:rsid w:val="00BB0750"/>
    <w:rsid w:val="00BB4D85"/>
    <w:rsid w:val="00BB5081"/>
    <w:rsid w:val="00BC0EB0"/>
    <w:rsid w:val="00BC285A"/>
    <w:rsid w:val="00BC4411"/>
    <w:rsid w:val="00BD277A"/>
    <w:rsid w:val="00BD316B"/>
    <w:rsid w:val="00BD6A10"/>
    <w:rsid w:val="00BE5F4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7975"/>
    <w:rsid w:val="00C4452E"/>
    <w:rsid w:val="00C4574B"/>
    <w:rsid w:val="00C47A07"/>
    <w:rsid w:val="00C71B53"/>
    <w:rsid w:val="00C80269"/>
    <w:rsid w:val="00C82B6B"/>
    <w:rsid w:val="00C94AC6"/>
    <w:rsid w:val="00CA4394"/>
    <w:rsid w:val="00CB45DB"/>
    <w:rsid w:val="00CB6561"/>
    <w:rsid w:val="00CB7587"/>
    <w:rsid w:val="00CC012F"/>
    <w:rsid w:val="00CD06DF"/>
    <w:rsid w:val="00D02C9D"/>
    <w:rsid w:val="00D057F5"/>
    <w:rsid w:val="00D10D58"/>
    <w:rsid w:val="00D14CE1"/>
    <w:rsid w:val="00D216EA"/>
    <w:rsid w:val="00D30D53"/>
    <w:rsid w:val="00D51BA0"/>
    <w:rsid w:val="00D53300"/>
    <w:rsid w:val="00D53347"/>
    <w:rsid w:val="00D554C5"/>
    <w:rsid w:val="00D62B4A"/>
    <w:rsid w:val="00D6715B"/>
    <w:rsid w:val="00D815D5"/>
    <w:rsid w:val="00D843D3"/>
    <w:rsid w:val="00D87D53"/>
    <w:rsid w:val="00D939AA"/>
    <w:rsid w:val="00DA3844"/>
    <w:rsid w:val="00DA49CF"/>
    <w:rsid w:val="00DA7490"/>
    <w:rsid w:val="00DB4BF1"/>
    <w:rsid w:val="00DB666C"/>
    <w:rsid w:val="00DC1C81"/>
    <w:rsid w:val="00DC2002"/>
    <w:rsid w:val="00DC4067"/>
    <w:rsid w:val="00DC728F"/>
    <w:rsid w:val="00DD0AF8"/>
    <w:rsid w:val="00DD1AA6"/>
    <w:rsid w:val="00DF0E22"/>
    <w:rsid w:val="00DF0FE6"/>
    <w:rsid w:val="00DF23F3"/>
    <w:rsid w:val="00DF4055"/>
    <w:rsid w:val="00E03C54"/>
    <w:rsid w:val="00E05813"/>
    <w:rsid w:val="00E13306"/>
    <w:rsid w:val="00E2345F"/>
    <w:rsid w:val="00E26A85"/>
    <w:rsid w:val="00E27EB8"/>
    <w:rsid w:val="00E34320"/>
    <w:rsid w:val="00E35AEF"/>
    <w:rsid w:val="00E57E7B"/>
    <w:rsid w:val="00E640D7"/>
    <w:rsid w:val="00E64587"/>
    <w:rsid w:val="00E6560C"/>
    <w:rsid w:val="00E65CE5"/>
    <w:rsid w:val="00E735EE"/>
    <w:rsid w:val="00E771EB"/>
    <w:rsid w:val="00E85547"/>
    <w:rsid w:val="00E87036"/>
    <w:rsid w:val="00E90493"/>
    <w:rsid w:val="00E95945"/>
    <w:rsid w:val="00E961AF"/>
    <w:rsid w:val="00E966A2"/>
    <w:rsid w:val="00EA192E"/>
    <w:rsid w:val="00EB39BA"/>
    <w:rsid w:val="00EB7072"/>
    <w:rsid w:val="00EC2A76"/>
    <w:rsid w:val="00EC3B47"/>
    <w:rsid w:val="00EC5EEA"/>
    <w:rsid w:val="00EE1144"/>
    <w:rsid w:val="00EE2FA8"/>
    <w:rsid w:val="00EF0CEA"/>
    <w:rsid w:val="00EF323E"/>
    <w:rsid w:val="00EF6351"/>
    <w:rsid w:val="00F13BCC"/>
    <w:rsid w:val="00F215DF"/>
    <w:rsid w:val="00F25EA5"/>
    <w:rsid w:val="00F323C1"/>
    <w:rsid w:val="00F33E46"/>
    <w:rsid w:val="00F379AC"/>
    <w:rsid w:val="00F43B43"/>
    <w:rsid w:val="00F45DB7"/>
    <w:rsid w:val="00F64792"/>
    <w:rsid w:val="00F65C0A"/>
    <w:rsid w:val="00F67A47"/>
    <w:rsid w:val="00F7017B"/>
    <w:rsid w:val="00F743F2"/>
    <w:rsid w:val="00F77855"/>
    <w:rsid w:val="00F8353F"/>
    <w:rsid w:val="00F9531D"/>
    <w:rsid w:val="00FA3746"/>
    <w:rsid w:val="00FB10E0"/>
    <w:rsid w:val="00FB553A"/>
    <w:rsid w:val="00FB7D17"/>
    <w:rsid w:val="00FC6093"/>
    <w:rsid w:val="00FE1568"/>
    <w:rsid w:val="00FE3F02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551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EYH</cp:lastModifiedBy>
  <cp:revision>8</cp:revision>
  <cp:lastPrinted>2017-02-15T07:43:00Z</cp:lastPrinted>
  <dcterms:created xsi:type="dcterms:W3CDTF">2017-05-11T10:45:00Z</dcterms:created>
  <dcterms:modified xsi:type="dcterms:W3CDTF">2017-05-19T10:54:00Z</dcterms:modified>
</cp:coreProperties>
</file>