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5CB" w:rsidRPr="00AF4B87" w:rsidRDefault="006655CB" w:rsidP="0045056D">
      <w:pPr>
        <w:jc w:val="left"/>
        <w:rPr>
          <w:rFonts w:ascii="Century Gothic" w:hAnsi="Century Gothic" w:cs="Tahoma"/>
          <w:sz w:val="22"/>
          <w:szCs w:val="22"/>
          <w:lang w:val="el-GR"/>
        </w:rPr>
      </w:pPr>
      <w:r w:rsidRPr="00AF4B87">
        <w:rPr>
          <w:rFonts w:ascii="Century Gothic" w:hAnsi="Century Gothic" w:cs="Tahoma"/>
          <w:sz w:val="22"/>
          <w:szCs w:val="22"/>
          <w:lang w:val="el-GR"/>
        </w:rPr>
        <w:t>ΔΗΜΟΣ ΜΟΣΧΑΤΟΥ- ΤΑΥΡΟΥ</w:t>
      </w:r>
    </w:p>
    <w:p w:rsidR="006655CB" w:rsidRPr="00AF4B87" w:rsidRDefault="006655CB" w:rsidP="0045056D">
      <w:pPr>
        <w:pBdr>
          <w:bottom w:val="single" w:sz="4" w:space="1" w:color="auto"/>
        </w:pBdr>
        <w:jc w:val="left"/>
        <w:rPr>
          <w:rFonts w:ascii="Century Gothic" w:hAnsi="Century Gothic" w:cs="Tahoma"/>
          <w:sz w:val="22"/>
          <w:szCs w:val="22"/>
          <w:lang w:val="el-GR"/>
        </w:rPr>
      </w:pPr>
      <w:r w:rsidRPr="00AF4B87">
        <w:rPr>
          <w:rFonts w:ascii="Century Gothic" w:hAnsi="Century Gothic" w:cs="Tahoma"/>
          <w:sz w:val="22"/>
          <w:szCs w:val="22"/>
          <w:lang w:val="el-GR"/>
        </w:rPr>
        <w:t>ΔΙΕΥΘΥΝΣΗ ΤΕΧΝΙΚΩΝ ΥΠΗΡΕΣΙΩΝ</w:t>
      </w:r>
    </w:p>
    <w:p w:rsidR="006655CB" w:rsidRPr="000E5DDC" w:rsidRDefault="006655CB" w:rsidP="00BF5551">
      <w:pPr>
        <w:pStyle w:val="8"/>
        <w:jc w:val="both"/>
        <w:rPr>
          <w:rFonts w:ascii="Century Gothic" w:hAnsi="Century Gothic"/>
          <w:sz w:val="22"/>
          <w:szCs w:val="22"/>
        </w:rPr>
      </w:pPr>
    </w:p>
    <w:p w:rsidR="006655CB" w:rsidRPr="007B6FAE" w:rsidRDefault="006655CB" w:rsidP="00BF5551">
      <w:pPr>
        <w:rPr>
          <w:lang w:val="el-GR"/>
        </w:rPr>
      </w:pPr>
    </w:p>
    <w:p w:rsidR="005B5DCE" w:rsidRPr="007B6FAE" w:rsidRDefault="005B5DCE" w:rsidP="00BF5551">
      <w:pPr>
        <w:rPr>
          <w:lang w:val="el-GR"/>
        </w:rPr>
      </w:pPr>
    </w:p>
    <w:p w:rsidR="005B5DCE" w:rsidRPr="007B6FAE" w:rsidRDefault="005B5DCE" w:rsidP="00BF5551">
      <w:pPr>
        <w:rPr>
          <w:lang w:val="el-GR"/>
        </w:rPr>
      </w:pPr>
    </w:p>
    <w:p w:rsidR="005B5DCE" w:rsidRPr="007B6FAE" w:rsidRDefault="005B5DCE" w:rsidP="00BF5551">
      <w:pPr>
        <w:rPr>
          <w:lang w:val="el-GR"/>
        </w:rPr>
      </w:pPr>
    </w:p>
    <w:p w:rsidR="005E19A2" w:rsidRPr="00525DC5" w:rsidRDefault="00525DC5" w:rsidP="002641A6">
      <w:pPr>
        <w:jc w:val="center"/>
        <w:rPr>
          <w:rFonts w:ascii="Century Gothic" w:hAnsi="Century Gothic"/>
          <w:b/>
          <w:sz w:val="22"/>
          <w:szCs w:val="22"/>
          <w:lang w:val="el-GR"/>
        </w:rPr>
      </w:pPr>
      <w:r w:rsidRPr="00525DC5">
        <w:rPr>
          <w:rFonts w:ascii="Century Gothic" w:hAnsi="Century Gothic"/>
          <w:b/>
          <w:sz w:val="22"/>
          <w:szCs w:val="22"/>
          <w:lang w:val="el-GR"/>
        </w:rPr>
        <w:t>«</w:t>
      </w:r>
      <w:r w:rsidR="00C54936" w:rsidRPr="00C54936">
        <w:rPr>
          <w:rFonts w:ascii="Century Gothic" w:hAnsi="Century Gothic"/>
          <w:b/>
          <w:sz w:val="22"/>
          <w:szCs w:val="22"/>
          <w:lang w:val="el-GR"/>
        </w:rPr>
        <w:t>ΑΝΑΠΛΑΣΗ ΠΛΑΤΕΙΑΣ ΜΕΤΑΜΟΡΦΩΣΗΣ Δ.Κ. ΜΟΣΧΑΤΟΥ</w:t>
      </w:r>
      <w:r w:rsidRPr="00525DC5">
        <w:rPr>
          <w:rFonts w:ascii="Century Gothic" w:hAnsi="Century Gothic"/>
          <w:b/>
          <w:sz w:val="22"/>
          <w:szCs w:val="22"/>
          <w:lang w:val="el-GR"/>
        </w:rPr>
        <w:t>»</w:t>
      </w:r>
    </w:p>
    <w:p w:rsidR="005B5DCE" w:rsidRPr="005B5DCE" w:rsidRDefault="005B5DCE" w:rsidP="002641A6">
      <w:pPr>
        <w:pStyle w:val="a5"/>
        <w:jc w:val="center"/>
        <w:rPr>
          <w:rFonts w:ascii="Century Gothic" w:hAnsi="Century Gothic"/>
          <w:b/>
          <w:bCs/>
          <w:sz w:val="22"/>
          <w:szCs w:val="22"/>
          <w:lang w:val="el-GR"/>
        </w:rPr>
      </w:pPr>
    </w:p>
    <w:p w:rsidR="005B5DCE" w:rsidRPr="005B5DCE" w:rsidRDefault="005B5DCE" w:rsidP="00BF5551">
      <w:pPr>
        <w:pStyle w:val="a5"/>
        <w:rPr>
          <w:rFonts w:ascii="Century Gothic" w:hAnsi="Century Gothic"/>
          <w:b/>
          <w:bCs/>
          <w:sz w:val="22"/>
          <w:szCs w:val="22"/>
          <w:lang w:val="el-GR"/>
        </w:rPr>
      </w:pPr>
    </w:p>
    <w:p w:rsidR="005B5DCE" w:rsidRPr="005B5DCE" w:rsidRDefault="005B5DCE" w:rsidP="00BF5551">
      <w:pPr>
        <w:pStyle w:val="a5"/>
        <w:rPr>
          <w:rFonts w:ascii="Century Gothic" w:hAnsi="Century Gothic"/>
          <w:b/>
          <w:bCs/>
          <w:sz w:val="22"/>
          <w:szCs w:val="22"/>
          <w:lang w:val="el-GR"/>
        </w:rPr>
      </w:pPr>
    </w:p>
    <w:p w:rsidR="005B5DCE" w:rsidRPr="005B5DCE" w:rsidRDefault="005B5DCE" w:rsidP="00BF5551">
      <w:pPr>
        <w:pStyle w:val="a5"/>
        <w:rPr>
          <w:rFonts w:ascii="Century Gothic" w:hAnsi="Century Gothic"/>
          <w:b/>
          <w:bCs/>
          <w:sz w:val="22"/>
          <w:szCs w:val="22"/>
          <w:lang w:val="el-GR"/>
        </w:rPr>
      </w:pPr>
    </w:p>
    <w:p w:rsidR="006B15D4" w:rsidRPr="00283206" w:rsidRDefault="006B15D4" w:rsidP="00BF5551">
      <w:pPr>
        <w:pStyle w:val="a5"/>
        <w:rPr>
          <w:rFonts w:ascii="Century Gothic" w:hAnsi="Century Gothic"/>
          <w:b/>
          <w:bCs/>
          <w:sz w:val="22"/>
          <w:szCs w:val="22"/>
          <w:lang w:val="el-GR"/>
        </w:rPr>
      </w:pPr>
    </w:p>
    <w:p w:rsidR="007B6FAE" w:rsidRDefault="000B4675" w:rsidP="00BF5551">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color w:val="595959" w:themeColor="text1" w:themeTint="A6"/>
          <w:spacing w:val="80"/>
          <w:sz w:val="40"/>
          <w:szCs w:val="40"/>
          <w:lang w:val="el-GR"/>
        </w:rPr>
      </w:pPr>
      <w:r>
        <w:rPr>
          <w:rFonts w:ascii="Century Gothic" w:hAnsi="Century Gothic"/>
          <w:b/>
          <w:color w:val="595959" w:themeColor="text1" w:themeTint="A6"/>
          <w:spacing w:val="80"/>
          <w:sz w:val="40"/>
          <w:szCs w:val="40"/>
          <w:lang w:val="el-GR"/>
        </w:rPr>
        <w:t>ΤΙΜΟΛΟΓΙΟ ΜΕΛΕΤΗΣ</w:t>
      </w:r>
    </w:p>
    <w:p w:rsidR="005E19A2" w:rsidRPr="00283206" w:rsidRDefault="005E19A2" w:rsidP="00BF5551">
      <w:pPr>
        <w:tabs>
          <w:tab w:val="left" w:pos="3799"/>
        </w:tabs>
        <w:rPr>
          <w:rFonts w:ascii="Century Gothic" w:hAnsi="Century Gothic"/>
          <w:sz w:val="22"/>
          <w:szCs w:val="22"/>
          <w:lang w:val="el-GR"/>
        </w:rPr>
      </w:pPr>
    </w:p>
    <w:p w:rsidR="00F51D55" w:rsidRPr="00283206" w:rsidRDefault="00F51D55" w:rsidP="00BF5551">
      <w:pPr>
        <w:tabs>
          <w:tab w:val="left" w:pos="3799"/>
        </w:tabs>
        <w:rPr>
          <w:rFonts w:ascii="Century Gothic" w:hAnsi="Century Gothic"/>
          <w:sz w:val="22"/>
          <w:szCs w:val="22"/>
          <w:lang w:val="el-GR"/>
        </w:rPr>
      </w:pPr>
    </w:p>
    <w:p w:rsidR="00F51D55" w:rsidRPr="007B6FAE" w:rsidRDefault="00F51D55" w:rsidP="00BF5551">
      <w:pPr>
        <w:tabs>
          <w:tab w:val="left" w:pos="3799"/>
        </w:tabs>
        <w:rPr>
          <w:rFonts w:ascii="Century Gothic" w:hAnsi="Century Gothic"/>
          <w:sz w:val="22"/>
          <w:szCs w:val="22"/>
          <w:lang w:val="el-GR"/>
        </w:rPr>
      </w:pPr>
    </w:p>
    <w:p w:rsidR="006B15D4" w:rsidRPr="007B6FAE" w:rsidRDefault="006B15D4" w:rsidP="00BF5551">
      <w:pPr>
        <w:tabs>
          <w:tab w:val="left" w:pos="3799"/>
        </w:tabs>
        <w:rPr>
          <w:rFonts w:ascii="Century Gothic" w:hAnsi="Century Gothic"/>
          <w:sz w:val="22"/>
          <w:szCs w:val="22"/>
          <w:lang w:val="el-GR"/>
        </w:rPr>
      </w:pPr>
    </w:p>
    <w:p w:rsidR="005B5DCE" w:rsidRPr="007B6FAE" w:rsidRDefault="005B5DCE" w:rsidP="00BF5551">
      <w:pPr>
        <w:tabs>
          <w:tab w:val="left" w:pos="3799"/>
        </w:tabs>
        <w:rPr>
          <w:rFonts w:ascii="Century Gothic" w:hAnsi="Century Gothic"/>
          <w:sz w:val="22"/>
          <w:szCs w:val="22"/>
          <w:lang w:val="el-GR"/>
        </w:rPr>
      </w:pPr>
    </w:p>
    <w:p w:rsidR="005E19A2" w:rsidRPr="00226CF1" w:rsidRDefault="005E19A2" w:rsidP="00BF5551">
      <w:pPr>
        <w:tabs>
          <w:tab w:val="left" w:pos="3799"/>
        </w:tabs>
        <w:rPr>
          <w:rFonts w:ascii="Century Gothic" w:hAnsi="Century Gothic"/>
          <w:color w:val="FF0000"/>
          <w:sz w:val="22"/>
          <w:szCs w:val="22"/>
          <w:lang w:val="el-GR"/>
        </w:rPr>
      </w:pPr>
    </w:p>
    <w:p w:rsidR="00890268" w:rsidRPr="00964107" w:rsidRDefault="00890268" w:rsidP="00BF5551">
      <w:pPr>
        <w:tabs>
          <w:tab w:val="left" w:pos="3799"/>
        </w:tabs>
        <w:rPr>
          <w:rFonts w:ascii="Century Gothic" w:hAnsi="Century Gothic"/>
          <w:color w:val="FF0000"/>
          <w:sz w:val="22"/>
          <w:szCs w:val="22"/>
          <w:lang w:val="el-GR"/>
        </w:rPr>
      </w:pPr>
    </w:p>
    <w:p w:rsidR="00C121CA" w:rsidRPr="00964107" w:rsidRDefault="00C121CA" w:rsidP="00BF5551">
      <w:pPr>
        <w:tabs>
          <w:tab w:val="left" w:pos="3799"/>
        </w:tabs>
        <w:rPr>
          <w:rFonts w:ascii="Century Gothic" w:hAnsi="Century Gothic"/>
          <w:color w:val="FF0000"/>
          <w:sz w:val="22"/>
          <w:szCs w:val="22"/>
          <w:lang w:val="el-GR"/>
        </w:rPr>
      </w:pPr>
    </w:p>
    <w:p w:rsidR="00C121CA" w:rsidRPr="00964107" w:rsidRDefault="00C121CA" w:rsidP="00BF5551">
      <w:pPr>
        <w:tabs>
          <w:tab w:val="left" w:pos="3799"/>
        </w:tabs>
        <w:rPr>
          <w:rFonts w:ascii="Century Gothic" w:hAnsi="Century Gothic"/>
          <w:color w:val="FF0000"/>
          <w:sz w:val="22"/>
          <w:szCs w:val="22"/>
          <w:lang w:val="el-GR"/>
        </w:rPr>
      </w:pPr>
    </w:p>
    <w:p w:rsidR="00C121CA" w:rsidRPr="00964107" w:rsidRDefault="00C121CA" w:rsidP="00BF5551">
      <w:pPr>
        <w:rPr>
          <w:rFonts w:ascii="Century Gothic" w:hAnsi="Century Gothic"/>
          <w:sz w:val="22"/>
          <w:szCs w:val="22"/>
          <w:lang w:val="el-GR"/>
        </w:rPr>
      </w:pPr>
    </w:p>
    <w:p w:rsidR="00525DC5" w:rsidRPr="001A5667" w:rsidRDefault="001A5667" w:rsidP="00BF5551">
      <w:pPr>
        <w:rPr>
          <w:rFonts w:ascii="Century Gothic" w:hAnsi="Century Gothic" w:cs="Tahoma"/>
          <w:sz w:val="22"/>
          <w:szCs w:val="22"/>
          <w:lang w:val="el-GR"/>
        </w:rPr>
      </w:pPr>
      <w:r w:rsidRPr="001A5667">
        <w:rPr>
          <w:rFonts w:ascii="Century Gothic" w:hAnsi="Century Gothic" w:cs="Tahoma"/>
          <w:sz w:val="22"/>
          <w:szCs w:val="22"/>
          <w:lang w:val="el-GR"/>
        </w:rPr>
        <w:t>Αρχιτεκτονική Μελέτη</w:t>
      </w:r>
      <w:r w:rsidR="00525DC5" w:rsidRPr="001A5667">
        <w:rPr>
          <w:rFonts w:ascii="Century Gothic" w:hAnsi="Century Gothic" w:cs="Tahoma"/>
          <w:sz w:val="22"/>
          <w:szCs w:val="22"/>
          <w:lang w:val="el-GR"/>
        </w:rPr>
        <w:t>:</w:t>
      </w:r>
      <w:r w:rsidR="00C93618" w:rsidRPr="001A5667">
        <w:rPr>
          <w:rFonts w:ascii="Century Gothic" w:hAnsi="Century Gothic" w:cs="Tahoma"/>
          <w:sz w:val="22"/>
          <w:szCs w:val="22"/>
          <w:lang w:val="el-GR"/>
        </w:rPr>
        <w:t xml:space="preserve"> </w:t>
      </w:r>
      <w:r w:rsidR="00BA0090" w:rsidRPr="00BA0090">
        <w:rPr>
          <w:rFonts w:ascii="Century Gothic" w:hAnsi="Century Gothic" w:cs="Tahoma"/>
          <w:sz w:val="22"/>
          <w:szCs w:val="22"/>
          <w:lang w:val="el-GR"/>
        </w:rPr>
        <w:t xml:space="preserve"> </w:t>
      </w:r>
      <w:r w:rsidR="004B524D" w:rsidRPr="001A5667">
        <w:rPr>
          <w:rFonts w:ascii="Century Gothic" w:hAnsi="Century Gothic" w:cs="Tahoma"/>
          <w:sz w:val="22"/>
          <w:szCs w:val="22"/>
          <w:lang w:val="el-GR"/>
        </w:rPr>
        <w:t>ΔΗΜΗΤΡΑ ΕΥΣΤΑΘΙΟΥ</w:t>
      </w:r>
      <w:r w:rsidRPr="001A5667">
        <w:rPr>
          <w:rFonts w:ascii="Century Gothic" w:hAnsi="Century Gothic" w:cs="Tahoma"/>
          <w:sz w:val="22"/>
          <w:szCs w:val="22"/>
          <w:lang w:val="el-GR"/>
        </w:rPr>
        <w:t xml:space="preserve"> – ΑΡΧΙΤΕΚΤΩΝ ΜΗΧΑΝΙΚΟΣ</w:t>
      </w:r>
    </w:p>
    <w:p w:rsidR="00C93618" w:rsidRPr="001A5667" w:rsidRDefault="00C93618" w:rsidP="00BF5551">
      <w:pPr>
        <w:rPr>
          <w:rFonts w:ascii="Century Gothic" w:hAnsi="Century Gothic" w:cs="Tahoma"/>
          <w:sz w:val="22"/>
          <w:szCs w:val="22"/>
          <w:lang w:val="el-GR"/>
        </w:rPr>
      </w:pPr>
      <w:r w:rsidRPr="001A5667">
        <w:rPr>
          <w:rFonts w:ascii="Century Gothic" w:hAnsi="Century Gothic" w:cs="Tahoma"/>
          <w:sz w:val="22"/>
          <w:szCs w:val="22"/>
          <w:lang w:val="el-GR"/>
        </w:rPr>
        <w:t xml:space="preserve">Η/Μ </w:t>
      </w:r>
      <w:r w:rsidR="001A5667" w:rsidRPr="001A5667">
        <w:rPr>
          <w:rFonts w:ascii="Century Gothic" w:hAnsi="Century Gothic" w:cs="Tahoma"/>
          <w:sz w:val="22"/>
          <w:szCs w:val="22"/>
          <w:lang w:val="el-GR"/>
        </w:rPr>
        <w:t>Μ</w:t>
      </w:r>
      <w:r w:rsidRPr="001A5667">
        <w:rPr>
          <w:rFonts w:ascii="Century Gothic" w:hAnsi="Century Gothic" w:cs="Tahoma"/>
          <w:sz w:val="22"/>
          <w:szCs w:val="22"/>
          <w:lang w:val="el-GR"/>
        </w:rPr>
        <w:t>ελ</w:t>
      </w:r>
      <w:r w:rsidR="001A5667" w:rsidRPr="001A5667">
        <w:rPr>
          <w:rFonts w:ascii="Century Gothic" w:hAnsi="Century Gothic" w:cs="Tahoma"/>
          <w:sz w:val="22"/>
          <w:szCs w:val="22"/>
          <w:lang w:val="el-GR"/>
        </w:rPr>
        <w:t>έ</w:t>
      </w:r>
      <w:r w:rsidRPr="001A5667">
        <w:rPr>
          <w:rFonts w:ascii="Century Gothic" w:hAnsi="Century Gothic" w:cs="Tahoma"/>
          <w:sz w:val="22"/>
          <w:szCs w:val="22"/>
          <w:lang w:val="el-GR"/>
        </w:rPr>
        <w:t>τ</w:t>
      </w:r>
      <w:r w:rsidR="001A5667" w:rsidRPr="001A5667">
        <w:rPr>
          <w:rFonts w:ascii="Century Gothic" w:hAnsi="Century Gothic" w:cs="Tahoma"/>
          <w:sz w:val="22"/>
          <w:szCs w:val="22"/>
          <w:lang w:val="el-GR"/>
        </w:rPr>
        <w:t>η</w:t>
      </w:r>
      <w:r w:rsidRPr="001A5667">
        <w:rPr>
          <w:rFonts w:ascii="Century Gothic" w:hAnsi="Century Gothic" w:cs="Tahoma"/>
          <w:sz w:val="22"/>
          <w:szCs w:val="22"/>
          <w:lang w:val="el-GR"/>
        </w:rPr>
        <w:t xml:space="preserve">: </w:t>
      </w:r>
      <w:r w:rsidR="005325CF">
        <w:rPr>
          <w:rFonts w:ascii="Century Gothic" w:hAnsi="Century Gothic" w:cs="Tahoma"/>
          <w:sz w:val="22"/>
          <w:szCs w:val="22"/>
          <w:lang w:val="el-GR"/>
        </w:rPr>
        <w:t xml:space="preserve">             </w:t>
      </w:r>
      <w:r w:rsidR="00BA0090" w:rsidRPr="008F23A7">
        <w:rPr>
          <w:rFonts w:ascii="Century Gothic" w:hAnsi="Century Gothic" w:cs="Tahoma"/>
          <w:sz w:val="22"/>
          <w:szCs w:val="22"/>
          <w:lang w:val="el-GR"/>
        </w:rPr>
        <w:t xml:space="preserve">  </w:t>
      </w:r>
      <w:r w:rsidR="005325CF">
        <w:rPr>
          <w:rFonts w:ascii="Century Gothic" w:hAnsi="Century Gothic" w:cs="Tahoma"/>
          <w:sz w:val="22"/>
          <w:szCs w:val="22"/>
          <w:lang w:val="el-GR"/>
        </w:rPr>
        <w:t xml:space="preserve"> </w:t>
      </w:r>
      <w:r w:rsidR="004B524D" w:rsidRPr="001A5667">
        <w:rPr>
          <w:rFonts w:ascii="Century Gothic" w:hAnsi="Century Gothic" w:cs="Tahoma"/>
          <w:sz w:val="22"/>
          <w:szCs w:val="22"/>
          <w:lang w:val="el-GR"/>
        </w:rPr>
        <w:t>ΑΝΤΩΝΗΣ ΜΠΑΧΑΣ</w:t>
      </w:r>
    </w:p>
    <w:p w:rsidR="00C93618" w:rsidRPr="001A5667" w:rsidRDefault="001A5667" w:rsidP="00BF5551">
      <w:pPr>
        <w:rPr>
          <w:rFonts w:ascii="Century Gothic" w:hAnsi="Century Gothic" w:cs="Tahoma"/>
          <w:sz w:val="22"/>
          <w:szCs w:val="22"/>
          <w:lang w:val="el-GR"/>
        </w:rPr>
      </w:pPr>
      <w:r w:rsidRPr="001A5667">
        <w:rPr>
          <w:rFonts w:ascii="Century Gothic" w:hAnsi="Century Gothic" w:cs="Tahoma"/>
          <w:sz w:val="22"/>
          <w:szCs w:val="22"/>
          <w:lang w:val="el-GR"/>
        </w:rPr>
        <w:t>Μελέτη</w:t>
      </w:r>
      <w:r w:rsidR="00C93618" w:rsidRPr="001A5667">
        <w:rPr>
          <w:rFonts w:ascii="Century Gothic" w:hAnsi="Century Gothic" w:cs="Tahoma"/>
          <w:sz w:val="22"/>
          <w:szCs w:val="22"/>
          <w:lang w:val="el-GR"/>
        </w:rPr>
        <w:t xml:space="preserve"> </w:t>
      </w:r>
      <w:r w:rsidRPr="001A5667">
        <w:rPr>
          <w:rFonts w:ascii="Century Gothic" w:hAnsi="Century Gothic" w:cs="Tahoma"/>
          <w:sz w:val="22"/>
          <w:szCs w:val="22"/>
          <w:lang w:val="el-GR"/>
        </w:rPr>
        <w:t>Π</w:t>
      </w:r>
      <w:r w:rsidR="00C93618" w:rsidRPr="001A5667">
        <w:rPr>
          <w:rFonts w:ascii="Century Gothic" w:hAnsi="Century Gothic" w:cs="Tahoma"/>
          <w:sz w:val="22"/>
          <w:szCs w:val="22"/>
          <w:lang w:val="el-GR"/>
        </w:rPr>
        <w:t xml:space="preserve">ρασίνου: </w:t>
      </w:r>
      <w:r w:rsidR="005325CF">
        <w:rPr>
          <w:rFonts w:ascii="Century Gothic" w:hAnsi="Century Gothic" w:cs="Tahoma"/>
          <w:sz w:val="22"/>
          <w:szCs w:val="22"/>
          <w:lang w:val="el-GR"/>
        </w:rPr>
        <w:t xml:space="preserve">  </w:t>
      </w:r>
      <w:r w:rsidR="008F23A7" w:rsidRPr="008F23A7">
        <w:rPr>
          <w:rFonts w:ascii="Century Gothic" w:hAnsi="Century Gothic" w:cs="Tahoma"/>
          <w:sz w:val="22"/>
          <w:szCs w:val="22"/>
          <w:lang w:val="el-GR"/>
        </w:rPr>
        <w:t xml:space="preserve">  </w:t>
      </w:r>
      <w:r w:rsidR="00BA0090" w:rsidRPr="008F23A7">
        <w:rPr>
          <w:rFonts w:ascii="Century Gothic" w:hAnsi="Century Gothic" w:cs="Tahoma"/>
          <w:sz w:val="22"/>
          <w:szCs w:val="22"/>
          <w:lang w:val="el-GR"/>
        </w:rPr>
        <w:t xml:space="preserve"> </w:t>
      </w:r>
      <w:r w:rsidR="005325CF">
        <w:rPr>
          <w:rFonts w:ascii="Century Gothic" w:hAnsi="Century Gothic" w:cs="Tahoma"/>
          <w:sz w:val="22"/>
          <w:szCs w:val="22"/>
          <w:lang w:val="el-GR"/>
        </w:rPr>
        <w:t xml:space="preserve">  </w:t>
      </w:r>
      <w:r w:rsidR="00BE11EE">
        <w:rPr>
          <w:rFonts w:ascii="Century Gothic" w:hAnsi="Century Gothic" w:cs="Tahoma"/>
          <w:sz w:val="22"/>
          <w:szCs w:val="22"/>
          <w:lang w:val="el-GR"/>
        </w:rPr>
        <w:t>ΤΣΙΑΚΑΛΟΥ ΚΩΝΣΤΑΝΤΟΥΛΑ - ΓΕΩΠΟΝΟΣ Τ.Ε.</w:t>
      </w:r>
    </w:p>
    <w:p w:rsidR="00C93618" w:rsidRPr="006655CB" w:rsidRDefault="00C93618" w:rsidP="00BF5551">
      <w:pPr>
        <w:rPr>
          <w:rFonts w:ascii="Century Gothic" w:hAnsi="Century Gothic" w:cs="Tahoma"/>
          <w:color w:val="FF0000"/>
          <w:sz w:val="22"/>
          <w:szCs w:val="22"/>
          <w:lang w:val="el-GR"/>
        </w:rPr>
      </w:pPr>
    </w:p>
    <w:p w:rsidR="005E19A2" w:rsidRPr="00964107" w:rsidRDefault="005E19A2" w:rsidP="00BF5551">
      <w:pPr>
        <w:rPr>
          <w:rFonts w:ascii="Century Gothic" w:hAnsi="Century Gothic"/>
          <w:color w:val="FF0000"/>
          <w:sz w:val="22"/>
          <w:szCs w:val="22"/>
          <w:lang w:val="el-GR"/>
        </w:rPr>
      </w:pPr>
    </w:p>
    <w:p w:rsidR="00C121CA" w:rsidRPr="00964107" w:rsidRDefault="00C121CA" w:rsidP="00BF5551">
      <w:pPr>
        <w:rPr>
          <w:rFonts w:ascii="Century Gothic" w:hAnsi="Century Gothic" w:cs="Tahoma"/>
          <w:color w:val="FF0000"/>
          <w:sz w:val="22"/>
          <w:szCs w:val="22"/>
          <w:lang w:val="el-GR"/>
        </w:rPr>
      </w:pPr>
    </w:p>
    <w:p w:rsidR="005E19A2" w:rsidRPr="006655CB" w:rsidRDefault="005E19A2" w:rsidP="00BF5551">
      <w:pPr>
        <w:tabs>
          <w:tab w:val="left" w:pos="3799"/>
        </w:tabs>
        <w:rPr>
          <w:rFonts w:ascii="Century Gothic" w:hAnsi="Century Gothic"/>
          <w:color w:val="FF0000"/>
          <w:sz w:val="22"/>
          <w:szCs w:val="22"/>
          <w:lang w:val="el-GR"/>
        </w:rPr>
      </w:pPr>
    </w:p>
    <w:p w:rsidR="005E19A2" w:rsidRPr="001A5667" w:rsidRDefault="005E19A2" w:rsidP="00BF5551">
      <w:pPr>
        <w:tabs>
          <w:tab w:val="left" w:pos="3799"/>
        </w:tabs>
        <w:jc w:val="center"/>
        <w:rPr>
          <w:rFonts w:ascii="Century Gothic" w:hAnsi="Century Gothic"/>
          <w:sz w:val="22"/>
          <w:szCs w:val="22"/>
          <w:lang w:val="el-GR"/>
        </w:rPr>
      </w:pPr>
      <w:r w:rsidRPr="001A5667">
        <w:rPr>
          <w:rFonts w:ascii="Century Gothic" w:hAnsi="Century Gothic"/>
          <w:sz w:val="22"/>
          <w:szCs w:val="22"/>
          <w:lang w:val="el-GR"/>
        </w:rPr>
        <w:t>ΑΘΗΝΑ       20</w:t>
      </w:r>
      <w:r w:rsidR="00111F6B" w:rsidRPr="001A5667">
        <w:rPr>
          <w:rFonts w:ascii="Century Gothic" w:hAnsi="Century Gothic"/>
          <w:sz w:val="22"/>
          <w:szCs w:val="22"/>
          <w:lang w:val="el-GR"/>
        </w:rPr>
        <w:t>1</w:t>
      </w:r>
      <w:r w:rsidR="00382962">
        <w:rPr>
          <w:rFonts w:ascii="Century Gothic" w:hAnsi="Century Gothic"/>
          <w:sz w:val="22"/>
          <w:szCs w:val="22"/>
          <w:lang w:val="el-GR"/>
        </w:rPr>
        <w:t>7</w:t>
      </w:r>
    </w:p>
    <w:p w:rsidR="006655CB" w:rsidRDefault="006655CB" w:rsidP="00BF5551">
      <w:pPr>
        <w:tabs>
          <w:tab w:val="clear" w:pos="567"/>
          <w:tab w:val="left" w:pos="720"/>
        </w:tabs>
        <w:rPr>
          <w:rFonts w:ascii="Century Gothic" w:hAnsi="Century Gothic"/>
          <w:b/>
          <w:color w:val="000080"/>
          <w:spacing w:val="0"/>
          <w:sz w:val="22"/>
          <w:szCs w:val="22"/>
          <w:lang w:val="el-GR"/>
        </w:rPr>
      </w:pPr>
    </w:p>
    <w:p w:rsidR="008F23A7" w:rsidRPr="00AF4B87" w:rsidRDefault="006655CB" w:rsidP="00EB3C64">
      <w:pPr>
        <w:jc w:val="left"/>
        <w:rPr>
          <w:rFonts w:ascii="Century Gothic" w:hAnsi="Century Gothic" w:cs="Tahoma"/>
          <w:sz w:val="22"/>
          <w:szCs w:val="22"/>
          <w:lang w:val="el-GR"/>
        </w:rPr>
      </w:pPr>
      <w:r>
        <w:rPr>
          <w:rFonts w:ascii="Century Gothic" w:hAnsi="Century Gothic"/>
          <w:b/>
          <w:color w:val="000080"/>
          <w:spacing w:val="0"/>
          <w:sz w:val="22"/>
          <w:szCs w:val="22"/>
          <w:lang w:val="el-GR"/>
        </w:rPr>
        <w:br w:type="page"/>
      </w:r>
      <w:r w:rsidR="008F23A7" w:rsidRPr="00AF4B87">
        <w:rPr>
          <w:rFonts w:ascii="Century Gothic" w:hAnsi="Century Gothic" w:cs="Tahoma"/>
          <w:sz w:val="22"/>
          <w:szCs w:val="22"/>
          <w:lang w:val="el-GR"/>
        </w:rPr>
        <w:lastRenderedPageBreak/>
        <w:t>ΔΗΜΟΣ ΜΟΣΧΑΤΟΥ- ΤΑΥΡΟΥ</w:t>
      </w:r>
    </w:p>
    <w:p w:rsidR="008F23A7" w:rsidRPr="00AF4B87" w:rsidRDefault="008F23A7" w:rsidP="00EB3C64">
      <w:pPr>
        <w:pBdr>
          <w:bottom w:val="single" w:sz="4" w:space="1" w:color="auto"/>
        </w:pBdr>
        <w:jc w:val="left"/>
        <w:rPr>
          <w:rFonts w:ascii="Century Gothic" w:hAnsi="Century Gothic" w:cs="Tahoma"/>
          <w:sz w:val="22"/>
          <w:szCs w:val="22"/>
          <w:lang w:val="el-GR"/>
        </w:rPr>
      </w:pPr>
      <w:r w:rsidRPr="00AF4B87">
        <w:rPr>
          <w:rFonts w:ascii="Century Gothic" w:hAnsi="Century Gothic" w:cs="Tahoma"/>
          <w:sz w:val="22"/>
          <w:szCs w:val="22"/>
          <w:lang w:val="el-GR"/>
        </w:rPr>
        <w:t>ΔΙΕΥΘΥΝΣΗ ΤΕΧΝΙΚΩΝ ΥΠΗΡΕΣΙΩΝ</w:t>
      </w:r>
    </w:p>
    <w:p w:rsidR="008F23A7" w:rsidRPr="000E5DDC" w:rsidRDefault="008F23A7" w:rsidP="008F23A7">
      <w:pPr>
        <w:pStyle w:val="8"/>
        <w:jc w:val="both"/>
        <w:rPr>
          <w:rFonts w:ascii="Century Gothic" w:hAnsi="Century Gothic"/>
          <w:sz w:val="22"/>
          <w:szCs w:val="22"/>
        </w:rPr>
      </w:pPr>
    </w:p>
    <w:p w:rsidR="008F23A7" w:rsidRPr="007B6FAE" w:rsidRDefault="008F23A7" w:rsidP="008F23A7">
      <w:pPr>
        <w:rPr>
          <w:lang w:val="el-GR"/>
        </w:rPr>
      </w:pPr>
    </w:p>
    <w:p w:rsidR="008F23A7" w:rsidRPr="007B6FAE" w:rsidRDefault="008F23A7" w:rsidP="008F23A7">
      <w:pPr>
        <w:rPr>
          <w:lang w:val="el-GR"/>
        </w:rPr>
      </w:pPr>
    </w:p>
    <w:p w:rsidR="008F23A7" w:rsidRPr="007B6FAE" w:rsidRDefault="008F23A7" w:rsidP="008F23A7">
      <w:pPr>
        <w:rPr>
          <w:lang w:val="el-GR"/>
        </w:rPr>
      </w:pPr>
    </w:p>
    <w:p w:rsidR="008F23A7" w:rsidRPr="007B6FAE" w:rsidRDefault="008F23A7" w:rsidP="008F23A7">
      <w:pPr>
        <w:rPr>
          <w:lang w:val="el-GR"/>
        </w:rPr>
      </w:pPr>
    </w:p>
    <w:p w:rsidR="008F23A7" w:rsidRPr="00525DC5" w:rsidRDefault="008F23A7" w:rsidP="008F23A7">
      <w:pPr>
        <w:jc w:val="center"/>
        <w:rPr>
          <w:rFonts w:ascii="Century Gothic" w:hAnsi="Century Gothic"/>
          <w:b/>
          <w:sz w:val="22"/>
          <w:szCs w:val="22"/>
          <w:lang w:val="el-GR"/>
        </w:rPr>
      </w:pPr>
      <w:r w:rsidRPr="00525DC5">
        <w:rPr>
          <w:rFonts w:ascii="Century Gothic" w:hAnsi="Century Gothic"/>
          <w:b/>
          <w:sz w:val="22"/>
          <w:szCs w:val="22"/>
          <w:lang w:val="el-GR"/>
        </w:rPr>
        <w:t>«</w:t>
      </w:r>
      <w:r w:rsidRPr="00C54936">
        <w:rPr>
          <w:rFonts w:ascii="Century Gothic" w:hAnsi="Century Gothic"/>
          <w:b/>
          <w:sz w:val="22"/>
          <w:szCs w:val="22"/>
          <w:lang w:val="el-GR"/>
        </w:rPr>
        <w:t>ΑΝΑΠΛΑΣΗ ΠΛΑΤΕΙΑΣ ΜΕΤΑΜΟΡΦΩΣΗΣ Δ.Κ. ΜΟΣΧΑΤΟΥ</w:t>
      </w:r>
      <w:r w:rsidRPr="00525DC5">
        <w:rPr>
          <w:rFonts w:ascii="Century Gothic" w:hAnsi="Century Gothic"/>
          <w:b/>
          <w:sz w:val="22"/>
          <w:szCs w:val="22"/>
          <w:lang w:val="el-GR"/>
        </w:rPr>
        <w:t>»</w:t>
      </w:r>
    </w:p>
    <w:p w:rsidR="008F23A7" w:rsidRPr="005B5DCE" w:rsidRDefault="008F23A7" w:rsidP="008F23A7">
      <w:pPr>
        <w:pStyle w:val="a5"/>
        <w:jc w:val="center"/>
        <w:rPr>
          <w:rFonts w:ascii="Century Gothic" w:hAnsi="Century Gothic"/>
          <w:b/>
          <w:bCs/>
          <w:sz w:val="22"/>
          <w:szCs w:val="22"/>
          <w:lang w:val="el-GR"/>
        </w:rPr>
      </w:pPr>
    </w:p>
    <w:p w:rsidR="008F23A7" w:rsidRPr="005B5DCE" w:rsidRDefault="008F23A7" w:rsidP="008F23A7">
      <w:pPr>
        <w:pStyle w:val="a5"/>
        <w:rPr>
          <w:rFonts w:ascii="Century Gothic" w:hAnsi="Century Gothic"/>
          <w:b/>
          <w:bCs/>
          <w:sz w:val="22"/>
          <w:szCs w:val="22"/>
          <w:lang w:val="el-GR"/>
        </w:rPr>
      </w:pPr>
    </w:p>
    <w:p w:rsidR="008F23A7" w:rsidRPr="005B5DCE" w:rsidRDefault="008F23A7" w:rsidP="008F23A7">
      <w:pPr>
        <w:pStyle w:val="a5"/>
        <w:rPr>
          <w:rFonts w:ascii="Century Gothic" w:hAnsi="Century Gothic"/>
          <w:b/>
          <w:bCs/>
          <w:sz w:val="22"/>
          <w:szCs w:val="22"/>
          <w:lang w:val="el-GR"/>
        </w:rPr>
      </w:pPr>
    </w:p>
    <w:p w:rsidR="008F23A7" w:rsidRPr="00471FB2" w:rsidRDefault="008F23A7" w:rsidP="008F23A7">
      <w:pPr>
        <w:pStyle w:val="a5"/>
        <w:rPr>
          <w:rFonts w:ascii="Century Gothic" w:hAnsi="Century Gothic"/>
          <w:b/>
          <w:bCs/>
          <w:sz w:val="22"/>
          <w:szCs w:val="22"/>
          <w:lang w:val="el-GR"/>
        </w:rPr>
      </w:pPr>
    </w:p>
    <w:p w:rsidR="000E13D1" w:rsidRPr="00471FB2" w:rsidRDefault="000E13D1" w:rsidP="008F23A7">
      <w:pPr>
        <w:pStyle w:val="a5"/>
        <w:rPr>
          <w:rFonts w:ascii="Century Gothic" w:hAnsi="Century Gothic"/>
          <w:b/>
          <w:bCs/>
          <w:sz w:val="22"/>
          <w:szCs w:val="22"/>
          <w:lang w:val="el-GR"/>
        </w:rPr>
      </w:pPr>
    </w:p>
    <w:p w:rsidR="000E13D1" w:rsidRPr="00471FB2" w:rsidRDefault="000E13D1" w:rsidP="008F23A7">
      <w:pPr>
        <w:pStyle w:val="a5"/>
        <w:rPr>
          <w:rFonts w:ascii="Century Gothic" w:hAnsi="Century Gothic"/>
          <w:b/>
          <w:bCs/>
          <w:sz w:val="22"/>
          <w:szCs w:val="22"/>
          <w:lang w:val="el-GR"/>
        </w:rPr>
      </w:pPr>
    </w:p>
    <w:p w:rsidR="000E13D1" w:rsidRPr="00471FB2" w:rsidRDefault="000E13D1" w:rsidP="008F23A7">
      <w:pPr>
        <w:pStyle w:val="a5"/>
        <w:rPr>
          <w:rFonts w:ascii="Century Gothic" w:hAnsi="Century Gothic"/>
          <w:b/>
          <w:bCs/>
          <w:sz w:val="22"/>
          <w:szCs w:val="22"/>
          <w:lang w:val="el-GR"/>
        </w:rPr>
      </w:pPr>
    </w:p>
    <w:p w:rsidR="000E13D1" w:rsidRPr="00471FB2" w:rsidRDefault="000E13D1" w:rsidP="008F23A7">
      <w:pPr>
        <w:pStyle w:val="a5"/>
        <w:rPr>
          <w:rFonts w:ascii="Century Gothic" w:hAnsi="Century Gothic"/>
          <w:b/>
          <w:bCs/>
          <w:sz w:val="22"/>
          <w:szCs w:val="22"/>
          <w:lang w:val="el-GR"/>
        </w:rPr>
      </w:pPr>
    </w:p>
    <w:p w:rsidR="000E13D1" w:rsidRPr="00471FB2" w:rsidRDefault="000E13D1" w:rsidP="008F23A7">
      <w:pPr>
        <w:pStyle w:val="a5"/>
        <w:rPr>
          <w:rFonts w:ascii="Century Gothic" w:hAnsi="Century Gothic"/>
          <w:b/>
          <w:bCs/>
          <w:sz w:val="22"/>
          <w:szCs w:val="22"/>
          <w:lang w:val="el-GR"/>
        </w:rPr>
      </w:pPr>
    </w:p>
    <w:p w:rsidR="000E13D1" w:rsidRPr="00471FB2" w:rsidRDefault="000E13D1" w:rsidP="008F23A7">
      <w:pPr>
        <w:pStyle w:val="a5"/>
        <w:rPr>
          <w:rFonts w:ascii="Century Gothic" w:hAnsi="Century Gothic"/>
          <w:b/>
          <w:bCs/>
          <w:sz w:val="22"/>
          <w:szCs w:val="22"/>
          <w:lang w:val="el-GR"/>
        </w:rPr>
      </w:pPr>
    </w:p>
    <w:p w:rsidR="008F23A7" w:rsidRPr="00283206" w:rsidRDefault="008F23A7" w:rsidP="008F23A7">
      <w:pPr>
        <w:pStyle w:val="a5"/>
        <w:rPr>
          <w:rFonts w:ascii="Century Gothic" w:hAnsi="Century Gothic"/>
          <w:b/>
          <w:bCs/>
          <w:sz w:val="22"/>
          <w:szCs w:val="22"/>
          <w:lang w:val="el-GR"/>
        </w:rPr>
      </w:pPr>
    </w:p>
    <w:p w:rsidR="008F23A7" w:rsidRDefault="008F23A7" w:rsidP="008F23A7">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color w:val="595959" w:themeColor="text1" w:themeTint="A6"/>
          <w:spacing w:val="80"/>
          <w:sz w:val="40"/>
          <w:szCs w:val="40"/>
          <w:lang w:val="el-GR"/>
        </w:rPr>
      </w:pPr>
      <w:r>
        <w:rPr>
          <w:rFonts w:ascii="Century Gothic" w:hAnsi="Century Gothic"/>
          <w:b/>
          <w:color w:val="595959" w:themeColor="text1" w:themeTint="A6"/>
          <w:spacing w:val="80"/>
          <w:sz w:val="40"/>
          <w:szCs w:val="40"/>
          <w:lang w:val="el-GR"/>
        </w:rPr>
        <w:t>ΤΙΜΟΛΟΓΙΟ ΜΕΛΕΤΗΣ</w:t>
      </w:r>
    </w:p>
    <w:p w:rsidR="008F23A7" w:rsidRPr="005B5DCE" w:rsidRDefault="008F23A7" w:rsidP="008F23A7">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color w:val="595959" w:themeColor="text1" w:themeTint="A6"/>
          <w:spacing w:val="80"/>
          <w:sz w:val="40"/>
          <w:szCs w:val="40"/>
          <w:lang w:val="el-GR"/>
        </w:rPr>
      </w:pPr>
      <w:r w:rsidRPr="005B5DCE">
        <w:rPr>
          <w:rFonts w:ascii="Century Gothic" w:hAnsi="Century Gothic"/>
          <w:b/>
          <w:color w:val="595959" w:themeColor="text1" w:themeTint="A6"/>
          <w:spacing w:val="80"/>
          <w:sz w:val="40"/>
          <w:szCs w:val="40"/>
          <w:lang w:val="el-GR"/>
        </w:rPr>
        <w:t>ΟΙΚΟΔΟΜΙΚΩΝ</w:t>
      </w:r>
      <w:r w:rsidRPr="00775780">
        <w:rPr>
          <w:rFonts w:ascii="Century Gothic" w:hAnsi="Century Gothic"/>
          <w:spacing w:val="80"/>
          <w:sz w:val="16"/>
          <w:szCs w:val="16"/>
          <w:lang w:val="el-GR"/>
        </w:rPr>
        <w:t xml:space="preserve"> </w:t>
      </w:r>
      <w:r>
        <w:rPr>
          <w:rFonts w:ascii="Century Gothic" w:hAnsi="Century Gothic"/>
          <w:b/>
          <w:color w:val="595959" w:themeColor="text1" w:themeTint="A6"/>
          <w:spacing w:val="80"/>
          <w:sz w:val="40"/>
          <w:szCs w:val="40"/>
          <w:lang w:val="el-GR"/>
        </w:rPr>
        <w:t>&amp;</w:t>
      </w:r>
      <w:r w:rsidRPr="00775780">
        <w:rPr>
          <w:rFonts w:ascii="Century Gothic" w:hAnsi="Century Gothic"/>
          <w:b/>
          <w:color w:val="595959" w:themeColor="text1" w:themeTint="A6"/>
          <w:spacing w:val="80"/>
          <w:sz w:val="40"/>
          <w:szCs w:val="40"/>
          <w:lang w:val="el-GR"/>
        </w:rPr>
        <w:t xml:space="preserve"> ΕΡΓΩΝ ΠΡΑΣΙΝΟΥ</w:t>
      </w:r>
    </w:p>
    <w:p w:rsidR="008F23A7" w:rsidRPr="00283206" w:rsidRDefault="008F23A7" w:rsidP="008F23A7">
      <w:pPr>
        <w:tabs>
          <w:tab w:val="left" w:pos="3799"/>
        </w:tabs>
        <w:rPr>
          <w:rFonts w:ascii="Century Gothic" w:hAnsi="Century Gothic"/>
          <w:sz w:val="22"/>
          <w:szCs w:val="22"/>
          <w:lang w:val="el-GR"/>
        </w:rPr>
      </w:pPr>
    </w:p>
    <w:p w:rsidR="003006AF" w:rsidRPr="006913D2" w:rsidRDefault="003006AF" w:rsidP="00BF5551">
      <w:pPr>
        <w:tabs>
          <w:tab w:val="clear" w:pos="567"/>
        </w:tabs>
        <w:spacing w:line="240" w:lineRule="auto"/>
        <w:rPr>
          <w:rFonts w:ascii="Century Gothic" w:hAnsi="Century Gothic"/>
          <w:b/>
          <w:color w:val="000080"/>
          <w:spacing w:val="0"/>
          <w:sz w:val="22"/>
          <w:szCs w:val="22"/>
          <w:lang w:val="el-GR"/>
        </w:rPr>
      </w:pPr>
    </w:p>
    <w:p w:rsidR="008F23A7" w:rsidRPr="006913D2" w:rsidRDefault="008F23A7" w:rsidP="00BF5551">
      <w:pPr>
        <w:tabs>
          <w:tab w:val="clear" w:pos="567"/>
        </w:tabs>
        <w:spacing w:line="240" w:lineRule="auto"/>
        <w:rPr>
          <w:rFonts w:ascii="Century Gothic" w:hAnsi="Century Gothic"/>
          <w:b/>
          <w:color w:val="000080"/>
          <w:spacing w:val="0"/>
          <w:sz w:val="22"/>
          <w:szCs w:val="22"/>
          <w:lang w:val="el-GR"/>
        </w:rPr>
      </w:pPr>
    </w:p>
    <w:p w:rsidR="008F23A7" w:rsidRPr="006913D2" w:rsidRDefault="008F23A7" w:rsidP="00BF5551">
      <w:pPr>
        <w:tabs>
          <w:tab w:val="clear" w:pos="567"/>
        </w:tabs>
        <w:spacing w:line="240" w:lineRule="auto"/>
        <w:rPr>
          <w:rFonts w:ascii="Century Gothic" w:hAnsi="Century Gothic"/>
          <w:b/>
          <w:color w:val="000080"/>
          <w:spacing w:val="0"/>
          <w:sz w:val="22"/>
          <w:szCs w:val="22"/>
          <w:lang w:val="el-GR"/>
        </w:rPr>
      </w:pPr>
    </w:p>
    <w:p w:rsidR="008F23A7" w:rsidRPr="006913D2" w:rsidRDefault="008F23A7" w:rsidP="00BF5551">
      <w:pPr>
        <w:tabs>
          <w:tab w:val="clear" w:pos="567"/>
        </w:tabs>
        <w:spacing w:line="240" w:lineRule="auto"/>
        <w:rPr>
          <w:rFonts w:ascii="Century Gothic" w:hAnsi="Century Gothic"/>
          <w:b/>
          <w:color w:val="000080"/>
          <w:spacing w:val="0"/>
          <w:sz w:val="22"/>
          <w:szCs w:val="22"/>
          <w:lang w:val="el-GR"/>
        </w:rPr>
      </w:pPr>
    </w:p>
    <w:p w:rsidR="008F23A7" w:rsidRPr="006913D2" w:rsidRDefault="008F23A7" w:rsidP="00BF5551">
      <w:pPr>
        <w:tabs>
          <w:tab w:val="clear" w:pos="567"/>
        </w:tabs>
        <w:spacing w:line="240" w:lineRule="auto"/>
        <w:rPr>
          <w:rFonts w:ascii="Century Gothic" w:hAnsi="Century Gothic"/>
          <w:b/>
          <w:color w:val="000080"/>
          <w:spacing w:val="0"/>
          <w:sz w:val="22"/>
          <w:szCs w:val="22"/>
          <w:lang w:val="el-GR"/>
        </w:rPr>
      </w:pPr>
    </w:p>
    <w:p w:rsidR="008F23A7" w:rsidRPr="006913D2" w:rsidRDefault="008F23A7" w:rsidP="00BF5551">
      <w:pPr>
        <w:tabs>
          <w:tab w:val="clear" w:pos="567"/>
        </w:tabs>
        <w:spacing w:line="240" w:lineRule="auto"/>
        <w:rPr>
          <w:rFonts w:ascii="Century Gothic" w:hAnsi="Century Gothic"/>
          <w:b/>
          <w:color w:val="000080"/>
          <w:spacing w:val="0"/>
          <w:sz w:val="22"/>
          <w:szCs w:val="22"/>
          <w:lang w:val="el-GR"/>
        </w:rPr>
      </w:pPr>
    </w:p>
    <w:p w:rsidR="008F23A7" w:rsidRPr="006913D2" w:rsidRDefault="008F23A7" w:rsidP="00BF5551">
      <w:pPr>
        <w:tabs>
          <w:tab w:val="clear" w:pos="567"/>
        </w:tabs>
        <w:spacing w:line="240" w:lineRule="auto"/>
        <w:rPr>
          <w:rFonts w:ascii="Century Gothic" w:hAnsi="Century Gothic"/>
          <w:b/>
          <w:color w:val="000080"/>
          <w:spacing w:val="0"/>
          <w:sz w:val="22"/>
          <w:szCs w:val="22"/>
          <w:lang w:val="el-GR"/>
        </w:rPr>
      </w:pPr>
    </w:p>
    <w:p w:rsidR="008F23A7" w:rsidRPr="006913D2" w:rsidRDefault="008F23A7" w:rsidP="00BF5551">
      <w:pPr>
        <w:tabs>
          <w:tab w:val="clear" w:pos="567"/>
        </w:tabs>
        <w:spacing w:line="240" w:lineRule="auto"/>
        <w:rPr>
          <w:rFonts w:ascii="Century Gothic" w:hAnsi="Century Gothic"/>
          <w:b/>
          <w:color w:val="000080"/>
          <w:spacing w:val="0"/>
          <w:sz w:val="22"/>
          <w:szCs w:val="22"/>
          <w:lang w:val="el-GR"/>
        </w:rPr>
      </w:pPr>
    </w:p>
    <w:p w:rsidR="008F23A7" w:rsidRPr="006913D2" w:rsidRDefault="008F23A7" w:rsidP="00BF5551">
      <w:pPr>
        <w:tabs>
          <w:tab w:val="clear" w:pos="567"/>
        </w:tabs>
        <w:spacing w:line="240" w:lineRule="auto"/>
        <w:rPr>
          <w:rFonts w:ascii="Century Gothic" w:hAnsi="Century Gothic"/>
          <w:b/>
          <w:color w:val="000080"/>
          <w:spacing w:val="0"/>
          <w:sz w:val="22"/>
          <w:szCs w:val="22"/>
          <w:lang w:val="el-GR"/>
        </w:rPr>
      </w:pPr>
    </w:p>
    <w:p w:rsidR="008F23A7" w:rsidRPr="006913D2" w:rsidRDefault="008F23A7" w:rsidP="00BF5551">
      <w:pPr>
        <w:tabs>
          <w:tab w:val="clear" w:pos="567"/>
        </w:tabs>
        <w:spacing w:line="240" w:lineRule="auto"/>
        <w:rPr>
          <w:rFonts w:ascii="Century Gothic" w:hAnsi="Century Gothic"/>
          <w:b/>
          <w:color w:val="000080"/>
          <w:spacing w:val="0"/>
          <w:sz w:val="22"/>
          <w:szCs w:val="22"/>
          <w:lang w:val="el-GR"/>
        </w:rPr>
      </w:pPr>
    </w:p>
    <w:p w:rsidR="008F23A7" w:rsidRPr="006913D2" w:rsidRDefault="008F23A7" w:rsidP="00BF5551">
      <w:pPr>
        <w:tabs>
          <w:tab w:val="clear" w:pos="567"/>
        </w:tabs>
        <w:spacing w:line="240" w:lineRule="auto"/>
        <w:rPr>
          <w:rFonts w:ascii="Century Gothic" w:hAnsi="Century Gothic"/>
          <w:b/>
          <w:color w:val="000080"/>
          <w:spacing w:val="0"/>
          <w:sz w:val="22"/>
          <w:szCs w:val="22"/>
          <w:lang w:val="el-GR"/>
        </w:rPr>
      </w:pPr>
    </w:p>
    <w:p w:rsidR="008F23A7" w:rsidRPr="006913D2" w:rsidRDefault="008F23A7" w:rsidP="00BF5551">
      <w:pPr>
        <w:tabs>
          <w:tab w:val="clear" w:pos="567"/>
        </w:tabs>
        <w:spacing w:line="240" w:lineRule="auto"/>
        <w:rPr>
          <w:rFonts w:ascii="Century Gothic" w:hAnsi="Century Gothic"/>
          <w:b/>
          <w:color w:val="000080"/>
          <w:spacing w:val="0"/>
          <w:sz w:val="22"/>
          <w:szCs w:val="22"/>
          <w:lang w:val="el-GR"/>
        </w:rPr>
      </w:pPr>
    </w:p>
    <w:p w:rsidR="008F23A7" w:rsidRPr="006913D2" w:rsidRDefault="008F23A7" w:rsidP="00BF5551">
      <w:pPr>
        <w:tabs>
          <w:tab w:val="clear" w:pos="567"/>
        </w:tabs>
        <w:spacing w:line="240" w:lineRule="auto"/>
        <w:rPr>
          <w:rFonts w:ascii="Century Gothic" w:hAnsi="Century Gothic"/>
          <w:b/>
          <w:color w:val="000080"/>
          <w:spacing w:val="0"/>
          <w:sz w:val="22"/>
          <w:szCs w:val="22"/>
          <w:lang w:val="el-GR"/>
        </w:rPr>
      </w:pPr>
    </w:p>
    <w:p w:rsidR="008F23A7" w:rsidRPr="006913D2" w:rsidRDefault="008F23A7" w:rsidP="00BF5551">
      <w:pPr>
        <w:tabs>
          <w:tab w:val="clear" w:pos="567"/>
        </w:tabs>
        <w:spacing w:line="240" w:lineRule="auto"/>
        <w:rPr>
          <w:rFonts w:ascii="Century Gothic" w:hAnsi="Century Gothic"/>
          <w:b/>
          <w:color w:val="000080"/>
          <w:spacing w:val="0"/>
          <w:sz w:val="22"/>
          <w:szCs w:val="22"/>
          <w:lang w:val="el-GR"/>
        </w:rPr>
      </w:pPr>
    </w:p>
    <w:p w:rsidR="008F23A7" w:rsidRPr="006913D2" w:rsidRDefault="008F23A7" w:rsidP="00BF5551">
      <w:pPr>
        <w:tabs>
          <w:tab w:val="clear" w:pos="567"/>
        </w:tabs>
        <w:spacing w:line="240" w:lineRule="auto"/>
        <w:rPr>
          <w:rFonts w:ascii="Century Gothic" w:hAnsi="Century Gothic"/>
          <w:b/>
          <w:color w:val="000080"/>
          <w:spacing w:val="0"/>
          <w:sz w:val="22"/>
          <w:szCs w:val="22"/>
          <w:lang w:val="el-GR"/>
        </w:rPr>
      </w:pPr>
    </w:p>
    <w:p w:rsidR="008F23A7" w:rsidRPr="00471FB2" w:rsidRDefault="008F23A7" w:rsidP="00BF5551">
      <w:pPr>
        <w:tabs>
          <w:tab w:val="clear" w:pos="567"/>
        </w:tabs>
        <w:spacing w:line="240" w:lineRule="auto"/>
        <w:rPr>
          <w:rFonts w:ascii="Century Gothic" w:hAnsi="Century Gothic"/>
          <w:b/>
          <w:color w:val="000080"/>
          <w:spacing w:val="0"/>
          <w:sz w:val="22"/>
          <w:szCs w:val="22"/>
          <w:lang w:val="el-GR"/>
        </w:rPr>
      </w:pPr>
    </w:p>
    <w:p w:rsidR="008F23A7" w:rsidRPr="006913D2" w:rsidRDefault="008F23A7" w:rsidP="00BF5551">
      <w:pPr>
        <w:tabs>
          <w:tab w:val="clear" w:pos="567"/>
        </w:tabs>
        <w:spacing w:line="240" w:lineRule="auto"/>
        <w:rPr>
          <w:rFonts w:ascii="Century Gothic" w:hAnsi="Century Gothic"/>
          <w:b/>
          <w:color w:val="000080"/>
          <w:spacing w:val="0"/>
          <w:sz w:val="22"/>
          <w:szCs w:val="22"/>
          <w:lang w:val="el-GR"/>
        </w:rPr>
      </w:pPr>
    </w:p>
    <w:p w:rsidR="003006AF" w:rsidRPr="005A2953" w:rsidRDefault="003006AF" w:rsidP="00BF5551">
      <w:pPr>
        <w:tabs>
          <w:tab w:val="clear" w:pos="567"/>
        </w:tabs>
        <w:spacing w:line="240" w:lineRule="auto"/>
        <w:rPr>
          <w:rFonts w:ascii="Century Gothic" w:hAnsi="Century Gothic"/>
          <w:b/>
          <w:color w:val="000080"/>
          <w:spacing w:val="0"/>
          <w:sz w:val="22"/>
          <w:szCs w:val="22"/>
          <w:lang w:val="el-GR"/>
        </w:rPr>
      </w:pPr>
    </w:p>
    <w:p w:rsidR="008B7D4A" w:rsidRPr="00DF400C" w:rsidRDefault="003006AF" w:rsidP="00BF5551">
      <w:pPr>
        <w:pStyle w:val="3"/>
        <w:pBdr>
          <w:top w:val="single" w:sz="4" w:space="1" w:color="auto"/>
          <w:left w:val="single" w:sz="4" w:space="4" w:color="auto"/>
          <w:bottom w:val="single" w:sz="4" w:space="1" w:color="auto"/>
          <w:right w:val="single" w:sz="4" w:space="4" w:color="auto"/>
        </w:pBdr>
        <w:jc w:val="both"/>
      </w:pPr>
      <w:bookmarkStart w:id="0" w:name="_Toc435180469"/>
      <w:r w:rsidRPr="003006AF">
        <w:lastRenderedPageBreak/>
        <w:t xml:space="preserve">1. </w:t>
      </w:r>
      <w:r w:rsidR="008B7D4A" w:rsidRPr="00DF400C">
        <w:t>ΓΕΝΙΚ</w:t>
      </w:r>
      <w:bookmarkEnd w:id="0"/>
      <w:r w:rsidR="000B4675">
        <w:t>ΟΙ ΟΡΟΙ</w:t>
      </w:r>
    </w:p>
    <w:p w:rsidR="004B3636" w:rsidRPr="00DF400C" w:rsidRDefault="004B3636" w:rsidP="00BF5551">
      <w:pPr>
        <w:tabs>
          <w:tab w:val="clear" w:pos="567"/>
          <w:tab w:val="left" w:pos="720"/>
        </w:tabs>
        <w:rPr>
          <w:rFonts w:ascii="Century Gothic" w:hAnsi="Century Gothic"/>
          <w:b/>
          <w:color w:val="FF0000"/>
          <w:spacing w:val="0"/>
          <w:sz w:val="22"/>
          <w:szCs w:val="22"/>
          <w:lang w:val="el-GR"/>
        </w:rPr>
      </w:pPr>
    </w:p>
    <w:p w:rsidR="008B7D4A" w:rsidRDefault="000C716D" w:rsidP="00BF5551">
      <w:pPr>
        <w:tabs>
          <w:tab w:val="clear" w:pos="567"/>
          <w:tab w:val="left" w:pos="720"/>
        </w:tabs>
        <w:rPr>
          <w:rFonts w:ascii="Century Gothic" w:hAnsi="Century Gothic"/>
          <w:spacing w:val="0"/>
          <w:sz w:val="22"/>
          <w:szCs w:val="22"/>
          <w:lang w:val="el-GR"/>
        </w:rPr>
      </w:pPr>
      <w:r>
        <w:rPr>
          <w:rFonts w:ascii="Century Gothic" w:hAnsi="Century Gothic"/>
          <w:spacing w:val="0"/>
          <w:sz w:val="22"/>
          <w:szCs w:val="22"/>
          <w:lang w:val="el-GR"/>
        </w:rPr>
        <w:tab/>
      </w:r>
      <w:r w:rsidR="000B4675">
        <w:rPr>
          <w:rFonts w:ascii="Century Gothic" w:hAnsi="Century Gothic"/>
          <w:spacing w:val="0"/>
          <w:sz w:val="22"/>
          <w:szCs w:val="22"/>
          <w:lang w:val="el-GR"/>
        </w:rPr>
        <w:t>Το</w:t>
      </w:r>
      <w:r w:rsidR="008B7D4A" w:rsidRPr="007F3134">
        <w:rPr>
          <w:rFonts w:ascii="Century Gothic" w:hAnsi="Century Gothic"/>
          <w:spacing w:val="0"/>
          <w:sz w:val="22"/>
          <w:szCs w:val="22"/>
          <w:lang w:val="el-GR"/>
        </w:rPr>
        <w:t xml:space="preserve"> π</w:t>
      </w:r>
      <w:r w:rsidR="000B4675">
        <w:rPr>
          <w:rFonts w:ascii="Century Gothic" w:hAnsi="Century Gothic"/>
          <w:spacing w:val="0"/>
          <w:sz w:val="22"/>
          <w:szCs w:val="22"/>
          <w:lang w:val="el-GR"/>
        </w:rPr>
        <w:t>αρόν</w:t>
      </w:r>
      <w:r w:rsidR="008B7D4A" w:rsidRPr="007F3134">
        <w:rPr>
          <w:rFonts w:ascii="Century Gothic" w:hAnsi="Century Gothic"/>
          <w:spacing w:val="0"/>
          <w:sz w:val="22"/>
          <w:szCs w:val="22"/>
          <w:lang w:val="el-GR"/>
        </w:rPr>
        <w:t xml:space="preserve"> </w:t>
      </w:r>
      <w:r w:rsidR="000B4675">
        <w:rPr>
          <w:rFonts w:ascii="Century Gothic" w:hAnsi="Century Gothic"/>
          <w:spacing w:val="0"/>
          <w:sz w:val="22"/>
          <w:szCs w:val="22"/>
          <w:lang w:val="el-GR"/>
        </w:rPr>
        <w:t>Τιμολόγιο Μελέτης</w:t>
      </w:r>
      <w:r w:rsidR="008B7D4A" w:rsidRPr="007F3134">
        <w:rPr>
          <w:rFonts w:ascii="Century Gothic" w:hAnsi="Century Gothic"/>
          <w:spacing w:val="0"/>
          <w:sz w:val="22"/>
          <w:szCs w:val="22"/>
          <w:lang w:val="el-GR"/>
        </w:rPr>
        <w:t xml:space="preserve"> </w:t>
      </w:r>
      <w:r w:rsidR="007818A1" w:rsidRPr="007F3134">
        <w:rPr>
          <w:rFonts w:ascii="Century Gothic" w:hAnsi="Century Gothic"/>
          <w:spacing w:val="0"/>
          <w:sz w:val="22"/>
          <w:szCs w:val="22"/>
          <w:lang w:val="el-GR"/>
        </w:rPr>
        <w:t xml:space="preserve">αφορά στην </w:t>
      </w:r>
      <w:r w:rsidR="007818A1" w:rsidRPr="007F3134">
        <w:rPr>
          <w:rFonts w:ascii="Century Gothic" w:hAnsi="Century Gothic"/>
          <w:b/>
          <w:spacing w:val="0"/>
          <w:sz w:val="22"/>
          <w:szCs w:val="22"/>
          <w:lang w:val="el-GR"/>
        </w:rPr>
        <w:t>Αρχιτεκτονική</w:t>
      </w:r>
      <w:r w:rsidR="008B7D4A" w:rsidRPr="007F3134">
        <w:rPr>
          <w:rFonts w:ascii="Century Gothic" w:hAnsi="Century Gothic"/>
          <w:b/>
          <w:spacing w:val="0"/>
          <w:sz w:val="22"/>
          <w:szCs w:val="22"/>
          <w:lang w:val="el-GR"/>
        </w:rPr>
        <w:t xml:space="preserve"> </w:t>
      </w:r>
      <w:r w:rsidR="007818A1" w:rsidRPr="007F3134">
        <w:rPr>
          <w:rFonts w:ascii="Century Gothic" w:hAnsi="Century Gothic"/>
          <w:b/>
          <w:spacing w:val="0"/>
          <w:sz w:val="22"/>
          <w:szCs w:val="22"/>
          <w:lang w:val="el-GR"/>
        </w:rPr>
        <w:t>Μ</w:t>
      </w:r>
      <w:r w:rsidR="008B7D4A" w:rsidRPr="007F3134">
        <w:rPr>
          <w:rFonts w:ascii="Century Gothic" w:hAnsi="Century Gothic"/>
          <w:b/>
          <w:spacing w:val="0"/>
          <w:sz w:val="22"/>
          <w:szCs w:val="22"/>
          <w:lang w:val="el-GR"/>
        </w:rPr>
        <w:t xml:space="preserve">ελέτη </w:t>
      </w:r>
      <w:r w:rsidR="007818A1" w:rsidRPr="007F3134">
        <w:rPr>
          <w:rFonts w:ascii="Century Gothic" w:hAnsi="Century Gothic"/>
          <w:b/>
          <w:spacing w:val="0"/>
          <w:sz w:val="22"/>
          <w:szCs w:val="22"/>
          <w:lang w:val="el-GR"/>
        </w:rPr>
        <w:t>Εφαρμογής</w:t>
      </w:r>
      <w:r w:rsidR="007818A1" w:rsidRPr="007F3134">
        <w:rPr>
          <w:rFonts w:ascii="Century Gothic" w:hAnsi="Century Gothic"/>
          <w:spacing w:val="0"/>
          <w:sz w:val="22"/>
          <w:szCs w:val="22"/>
          <w:lang w:val="el-GR"/>
        </w:rPr>
        <w:t xml:space="preserve"> </w:t>
      </w:r>
      <w:r w:rsidR="008B7D4A" w:rsidRPr="007F3134">
        <w:rPr>
          <w:rFonts w:ascii="Century Gothic" w:hAnsi="Century Gothic"/>
          <w:spacing w:val="0"/>
          <w:sz w:val="22"/>
          <w:szCs w:val="22"/>
          <w:lang w:val="el-GR"/>
        </w:rPr>
        <w:t xml:space="preserve">του έργου </w:t>
      </w:r>
      <w:r w:rsidR="008B7D4A" w:rsidRPr="007F3134">
        <w:rPr>
          <w:rFonts w:ascii="Century Gothic" w:hAnsi="Century Gothic"/>
          <w:b/>
          <w:i/>
          <w:spacing w:val="0"/>
          <w:sz w:val="22"/>
          <w:szCs w:val="22"/>
          <w:lang w:val="el-GR"/>
        </w:rPr>
        <w:t>«</w:t>
      </w:r>
      <w:r w:rsidR="001F1469" w:rsidRPr="001F1469">
        <w:rPr>
          <w:rFonts w:ascii="Century Gothic" w:hAnsi="Century Gothic"/>
          <w:b/>
          <w:i/>
          <w:sz w:val="22"/>
          <w:szCs w:val="22"/>
          <w:lang w:val="el-GR"/>
        </w:rPr>
        <w:t>ΜΕΡΙΚΗ ΑΝΑΠΛΑΣΗΣ ΠΛΑΤΕΙΑΣ ΜΕΤΑΜΟΡΦΩΣΗΣ ΔΗΜΟΥ ΜΟΣΧΑΤΟΥ - ΤΑΥΡΟΥ</w:t>
      </w:r>
      <w:r w:rsidR="008B7D4A" w:rsidRPr="007F3134">
        <w:rPr>
          <w:rFonts w:ascii="Century Gothic" w:hAnsi="Century Gothic"/>
          <w:b/>
          <w:i/>
          <w:spacing w:val="0"/>
          <w:sz w:val="22"/>
          <w:szCs w:val="22"/>
          <w:lang w:val="el-GR"/>
        </w:rPr>
        <w:t>»</w:t>
      </w:r>
      <w:r w:rsidR="007818A1" w:rsidRPr="007F3134">
        <w:rPr>
          <w:rFonts w:ascii="Century Gothic" w:hAnsi="Century Gothic"/>
          <w:spacing w:val="0"/>
          <w:sz w:val="22"/>
          <w:szCs w:val="22"/>
          <w:lang w:val="el-GR"/>
        </w:rPr>
        <w:t xml:space="preserve">  και συγκεκριμένα στη</w:t>
      </w:r>
      <w:r w:rsidR="007F3134" w:rsidRPr="007F3134">
        <w:rPr>
          <w:rFonts w:ascii="Century Gothic" w:hAnsi="Century Gothic"/>
          <w:spacing w:val="0"/>
          <w:sz w:val="22"/>
          <w:szCs w:val="22"/>
          <w:lang w:val="el-GR"/>
        </w:rPr>
        <w:t xml:space="preserve"> λειτουργική και αισθητική αναβάθμιση </w:t>
      </w:r>
      <w:r w:rsidR="001F1469">
        <w:rPr>
          <w:rFonts w:ascii="Century Gothic" w:hAnsi="Century Gothic"/>
          <w:spacing w:val="0"/>
          <w:sz w:val="22"/>
          <w:szCs w:val="22"/>
          <w:lang w:val="el-GR"/>
        </w:rPr>
        <w:t>της πλατείας Μεταμόρφωσης και των όμορων σε αυτή οδών.</w:t>
      </w:r>
    </w:p>
    <w:p w:rsidR="001D1CA6" w:rsidRPr="007F3134" w:rsidRDefault="001D1CA6" w:rsidP="00BF5551">
      <w:pPr>
        <w:tabs>
          <w:tab w:val="clear" w:pos="567"/>
          <w:tab w:val="left" w:pos="720"/>
        </w:tabs>
        <w:rPr>
          <w:rFonts w:ascii="Century Gothic" w:hAnsi="Century Gothic"/>
          <w:spacing w:val="0"/>
          <w:sz w:val="22"/>
          <w:szCs w:val="22"/>
          <w:lang w:val="el-GR"/>
        </w:rPr>
      </w:pP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1.1</w:t>
      </w:r>
      <w:r w:rsidRPr="005B204F">
        <w:rPr>
          <w:rFonts w:ascii="Century Gothic" w:hAnsi="Century Gothic"/>
          <w:spacing w:val="0"/>
          <w:sz w:val="22"/>
          <w:szCs w:val="22"/>
          <w:lang w:val="el-GR"/>
        </w:rPr>
        <w:t xml:space="preserve"> Αντικείμενο του παρόντος Τιμολογίου είναι ο καθορισμός των τιμών μονάδος με τις οποίες θα εκτελεσθεί το έργο,</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όπως προδιαγράφεται στα λοιπά τεύχη δημοπράτησης που ορίζονται στη διακήρυξη.</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1.2</w:t>
      </w:r>
      <w:r w:rsidRPr="005B204F">
        <w:rPr>
          <w:rFonts w:ascii="Century Gothic" w:hAnsi="Century Gothic"/>
          <w:spacing w:val="0"/>
          <w:sz w:val="22"/>
          <w:szCs w:val="22"/>
          <w:lang w:val="el-GR"/>
        </w:rPr>
        <w:t xml:space="preserve"> Στις τιμές μονάδος του παρόντος Τιμολογίου, που αναφέρονται σε μονάδες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περαιωμένης εργασίας και ισχύουν ενιαία</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για όλες τις εργασίες που θα εκτελεσθούν στην περιοχή του υπόψη έργου, ανεξάρτητα από την θέση αυτών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περιλαμβάνονται:</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1.2.1</w:t>
      </w:r>
      <w:r w:rsidRPr="005B204F">
        <w:rPr>
          <w:rFonts w:ascii="Century Gothic" w:hAnsi="Century Gothic"/>
          <w:spacing w:val="0"/>
          <w:sz w:val="22"/>
          <w:szCs w:val="22"/>
          <w:lang w:val="el-GR"/>
        </w:rPr>
        <w:t xml:space="preserve"> Όλες οι απαιτούμενες δαπάνες για την πλήρη και έντεχνη εκτέλεση των εργασιών του έργου, σύμφωνα με τους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όρους του παρόντος, των τευχών και σχεδίων της μελέτης και</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των υπολοίπων τευχών Δημοπράτησης του έργου.</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1.2.2</w:t>
      </w:r>
      <w:r w:rsidRPr="005B204F">
        <w:rPr>
          <w:rFonts w:ascii="Century Gothic" w:hAnsi="Century Gothic"/>
          <w:spacing w:val="0"/>
          <w:sz w:val="22"/>
          <w:szCs w:val="22"/>
          <w:lang w:val="el-GR"/>
        </w:rPr>
        <w:t xml:space="preserve"> "Κάθε δαπάνη" γενικά, έστω και αν δεν κατονομάζεται ρητά αλλά είναι απαραίτητη για</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την πλήρη και έντεχνη</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εκτέλεση της μονάδας κάθε εργασίας. Καμία αξίωση ή</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διαμφισβήτηση δεν μπορεί να θεμελιωθεί που να έχει σχέση με το</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είδος και την απόδοση των μηχανημάτων, την ειδικότητα και τον αριθμό του εργατοτεχνικού προσωπικού, όπως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και την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δυνατότητα χρησιμοποίησης ή όχι μηχανικών μέσων.</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w:t>
      </w:r>
      <w:r w:rsidRPr="005B204F">
        <w:rPr>
          <w:rFonts w:ascii="Century Gothic" w:hAnsi="Century Gothic"/>
          <w:spacing w:val="0"/>
          <w:sz w:val="22"/>
          <w:szCs w:val="22"/>
          <w:lang w:val="el-GR"/>
        </w:rPr>
        <w:t xml:space="preserve"> Σύμφωνα με τα παραπάνω, ενδεικτικά και όχι περιοριστικά, μνημονεύονται (για απλή</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διευκρίνιση του όρου "κάθε</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δαπάνη") οι παρακάτω δαπάνες που περιλαμβάνονται στο</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περιεχόμενο των τιμών του παρόντος Τιμολογίου.</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1.3.1</w:t>
      </w:r>
      <w:r w:rsidRPr="005B204F">
        <w:rPr>
          <w:rFonts w:ascii="Century Gothic" w:hAnsi="Century Gothic"/>
          <w:spacing w:val="0"/>
          <w:sz w:val="22"/>
          <w:szCs w:val="22"/>
          <w:lang w:val="el-GR"/>
        </w:rPr>
        <w:t xml:space="preserve"> Οι δαπάνες των κάθε είδους επιβαρύνσεων στα υλικά από φόρους, δασμούς,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 xml:space="preserve"> ειδικούς φόρους κ.λπ. [πλην Φόρου</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Προστιθέμενης Αξίας (Φ.Π.Α.)]</w:t>
      </w:r>
      <w:r w:rsidR="00F81FDD">
        <w:rPr>
          <w:rFonts w:ascii="Century Gothic" w:hAnsi="Century Gothic"/>
          <w:spacing w:val="0"/>
          <w:sz w:val="22"/>
          <w:szCs w:val="22"/>
          <w:lang w:val="el-GR"/>
        </w:rPr>
        <w:t xml:space="preserve">. </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Ρητά καθορίζεται ότι στις τιμές μονάδας περιλαμβάνονται οι δασμοί και λοιποί φόροι, κρατήσεις, τέλη εισφοράς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και</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δικαιώματα για προμήθειες εξοπλισμού και εφοδίων γενικά του έργου. Κατά συνέπεια και σύμφωνα με τις διατάξεις της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Τελωνειακής Νομοθεσίας δεν παρέχεται ουσιαστικά στην Υπηρεσία, που θα εποπτεύσει την εκτέλεση του έργου, ή σε</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άλλη Υπηρεσία, η δυνατότητα να εγκρίνει χορήγηση οποιασδήποτε βεβαίωσης για την παροχή οποιασδήποτε ατέλειας ή</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B204F">
        <w:rPr>
          <w:rFonts w:ascii="Century Gothic" w:hAnsi="Century Gothic"/>
          <w:spacing w:val="0"/>
          <w:sz w:val="22"/>
          <w:szCs w:val="22"/>
          <w:lang w:val="el-GR"/>
        </w:rPr>
        <w:t>απαλλαγής από τους δασμούς και τους υπόλοιπους φόρους, εισφορές και δικαιώματα</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στα υλικά και είδη εξοπλισμού του</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έργου, ούτε στους ενδιαφερόμενους δικαίωμα να</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ζητήσουν χορήγηση τέτοιας ατέλειας ή απαλλαγής έμμεσα ή άμεσα. Ο</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Ανάδοχος δεν απαλλάσσεται από τα τέλη διοδίων των κάθε είδους μεταφορικών μέσων.</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lastRenderedPageBreak/>
        <w:t>1.3.2</w:t>
      </w:r>
      <w:r w:rsidRPr="005B204F">
        <w:rPr>
          <w:rFonts w:ascii="Century Gothic" w:hAnsi="Century Gothic"/>
          <w:spacing w:val="0"/>
          <w:sz w:val="22"/>
          <w:szCs w:val="22"/>
          <w:lang w:val="el-GR"/>
        </w:rPr>
        <w:t xml:space="preserve"> Οι δαπάνες προμηθείας των πάσης φύσεως, ενσωματουμένων και μη, κυρίων και</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βοηθητικών υλικών, μεταφοράς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τους στις θέσεις εκτέλεσης των εργασιών, αποθήκευσης,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 xml:space="preserve"> φύλαξης, επεξεργασίας τους (αν απαιτείται) και προσέγγισής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τους, με τις απαιτούμενες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φορτοεκφορτώσεις, τις ασφαλίσεις των μεταφορών, τις σταλίες των μεταφορικών μέσων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και τις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απαιτούμενες πλάγιες μεταφορές, εκτός των ειδικών περιπτώσεων, που η μεταφορά</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πληρώνεται ιδιαιτέρως με αντίστοιχα</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άρθρα του Τιμολογίου.</w:t>
      </w:r>
      <w:r w:rsidR="00F81FDD">
        <w:rPr>
          <w:rFonts w:ascii="Century Gothic" w:hAnsi="Century Gothic"/>
          <w:spacing w:val="0"/>
          <w:sz w:val="22"/>
          <w:szCs w:val="22"/>
          <w:lang w:val="el-GR"/>
        </w:rPr>
        <w:t xml:space="preserve"> </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Ομοίως οι δαπάνες για την φορτοεκφόρτωση και μεταφορά (με την σταλία μεταφορικών μέσων) των πλεοναζόντων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ή/και</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ακατάλληλων προϊόντων εκσκαφών και λοιπών υλικών, σε κατάλληλους χώρους απόρριψης, λαμβανομένων υπόψη των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ισχυόντων Περιβαλλοντικών Όρων, σύμφωνα με την Ε.Σ.Υ. και τους λοιπούς όρους δημοπράτησης.</w:t>
      </w:r>
    </w:p>
    <w:p w:rsidR="00F81FDD"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1.3.3</w:t>
      </w:r>
      <w:r w:rsidRPr="005B204F">
        <w:rPr>
          <w:rFonts w:ascii="Century Gothic" w:hAnsi="Century Gothic"/>
          <w:spacing w:val="0"/>
          <w:sz w:val="22"/>
          <w:szCs w:val="22"/>
          <w:lang w:val="el-GR"/>
        </w:rPr>
        <w:t xml:space="preserve"> Οι δαπάνες μισθών, ημερομισθίων, υπερωριών, υπερεργασιών, ασφαλιστικών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εισφορών (στο Ι.Κ.Α., σε</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ασφαλιστικές εταιρείες, ή σε άλλους ημεδαπούς ή/και</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αλλοδαπούς ασφαλιστικούς οργανισμούς κλπ.), δώρων εορτών,</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επιδομάτων που καθορίζονται από τις ισχύουσες εκάστοτε Συλλογικές Συμβάσεις Εργασίας (αδείας, οικογενειακού,</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θέσεως, ανθυγιεινής εργασίας, εξαιρεσίμων αργιών κλπ), νυκτερινής απασχόλησης (πλην των έργων που η εκτέλεσή τους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προβλέπεται κατά τις νυκτερινές ώρες και τιμολογούνται ιδιαιτέρως) κλπ, του πάσης φύσεως προσωπικού</w:t>
      </w:r>
      <w:r w:rsidR="00F81FDD">
        <w:rPr>
          <w:rFonts w:ascii="Century Gothic" w:hAnsi="Century Gothic"/>
          <w:spacing w:val="0"/>
          <w:sz w:val="22"/>
          <w:szCs w:val="22"/>
          <w:lang w:val="el-GR"/>
        </w:rPr>
        <w:t xml:space="preserve"> </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(επιστημονικού, εργατοτεχνικού όλων των ειδικοτήτων, υπαλλήλων εργοταξιακών γραφείων, οδηγών και χειριστών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οχημάτων και μηχανημάτων, τεχνιτών συνεργείων κλπ.) ημεδαπού ή αλλοδαπού που απασχολείται για την κατασκευή του</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έργου, επί τόπου ή οπουδήποτε αλλού.</w:t>
      </w:r>
    </w:p>
    <w:p w:rsidR="005B204F" w:rsidRPr="005B204F" w:rsidRDefault="00F81FDD" w:rsidP="00BF5551">
      <w:pPr>
        <w:tabs>
          <w:tab w:val="clear" w:pos="567"/>
        </w:tabs>
        <w:autoSpaceDE w:val="0"/>
        <w:autoSpaceDN w:val="0"/>
        <w:adjustRightInd w:val="0"/>
        <w:rPr>
          <w:rFonts w:ascii="Century Gothic" w:hAnsi="Century Gothic"/>
          <w:spacing w:val="0"/>
          <w:sz w:val="22"/>
          <w:szCs w:val="22"/>
          <w:lang w:val="el-GR"/>
        </w:rPr>
      </w:pPr>
      <w:r w:rsidRPr="005B204F">
        <w:rPr>
          <w:rFonts w:ascii="Century Gothic" w:hAnsi="Century Gothic"/>
          <w:spacing w:val="0"/>
          <w:sz w:val="22"/>
          <w:szCs w:val="22"/>
          <w:lang w:val="el-GR"/>
        </w:rPr>
        <w:t xml:space="preserve"> </w:t>
      </w:r>
      <w:r w:rsidR="005B204F" w:rsidRPr="005C7516">
        <w:rPr>
          <w:rFonts w:ascii="Century Gothic" w:hAnsi="Century Gothic"/>
          <w:b/>
          <w:spacing w:val="0"/>
          <w:sz w:val="22"/>
          <w:szCs w:val="22"/>
          <w:lang w:val="el-GR"/>
        </w:rPr>
        <w:t>1.3.4</w:t>
      </w:r>
      <w:r w:rsidR="005B204F" w:rsidRPr="005B204F">
        <w:rPr>
          <w:rFonts w:ascii="Century Gothic" w:hAnsi="Century Gothic"/>
          <w:spacing w:val="0"/>
          <w:sz w:val="22"/>
          <w:szCs w:val="22"/>
          <w:lang w:val="el-GR"/>
        </w:rPr>
        <w:t xml:space="preserve"> Οι δαπάνες εξασφάλισης εργοταξιακών χώρων, διαρρύθμισης αυτών, ανέγερσης</w:t>
      </w:r>
      <w:r>
        <w:rPr>
          <w:rFonts w:ascii="Century Gothic" w:hAnsi="Century Gothic"/>
          <w:spacing w:val="0"/>
          <w:sz w:val="22"/>
          <w:szCs w:val="22"/>
          <w:lang w:val="el-GR"/>
        </w:rPr>
        <w:t xml:space="preserve"> </w:t>
      </w:r>
      <w:r w:rsidR="005B204F" w:rsidRPr="005B204F">
        <w:rPr>
          <w:rFonts w:ascii="Century Gothic" w:hAnsi="Century Gothic"/>
          <w:spacing w:val="0"/>
          <w:sz w:val="22"/>
          <w:szCs w:val="22"/>
          <w:lang w:val="el-GR"/>
        </w:rPr>
        <w:t>γραφείων, εργαστηρίων και</w:t>
      </w:r>
      <w:r>
        <w:rPr>
          <w:rFonts w:ascii="Century Gothic" w:hAnsi="Century Gothic"/>
          <w:spacing w:val="0"/>
          <w:sz w:val="22"/>
          <w:szCs w:val="22"/>
          <w:lang w:val="el-GR"/>
        </w:rPr>
        <w:t xml:space="preserve"> </w:t>
      </w:r>
      <w:r w:rsidR="005B204F" w:rsidRPr="005B204F">
        <w:rPr>
          <w:rFonts w:ascii="Century Gothic" w:hAnsi="Century Gothic"/>
          <w:spacing w:val="0"/>
          <w:sz w:val="22"/>
          <w:szCs w:val="22"/>
          <w:lang w:val="el-GR"/>
        </w:rPr>
        <w:t>λοιπών εγκαταστάσεων του Αναδόχου, εξασφάλισης ύδρευσης, ηλεκτρικού ρεύματος, τηλεφωνικής σύνδεσης και</w:t>
      </w:r>
      <w:r>
        <w:rPr>
          <w:rFonts w:ascii="Century Gothic" w:hAnsi="Century Gothic"/>
          <w:spacing w:val="0"/>
          <w:sz w:val="22"/>
          <w:szCs w:val="22"/>
          <w:lang w:val="el-GR"/>
        </w:rPr>
        <w:t xml:space="preserve"> </w:t>
      </w:r>
      <w:r w:rsidR="005B204F" w:rsidRPr="005B204F">
        <w:rPr>
          <w:rFonts w:ascii="Century Gothic" w:hAnsi="Century Gothic"/>
          <w:spacing w:val="0"/>
          <w:sz w:val="22"/>
          <w:szCs w:val="22"/>
          <w:lang w:val="el-GR"/>
        </w:rPr>
        <w:t>αποχέτευσης των εργοταξιακών εγκαταστάσεων, καθώς και λοιπών απαιτουμένων ευκολιών, σύμφωνα με τους όρους</w:t>
      </w:r>
      <w:r>
        <w:rPr>
          <w:rFonts w:ascii="Century Gothic" w:hAnsi="Century Gothic"/>
          <w:spacing w:val="0"/>
          <w:sz w:val="22"/>
          <w:szCs w:val="22"/>
          <w:lang w:val="el-GR"/>
        </w:rPr>
        <w:t xml:space="preserve"> </w:t>
      </w:r>
      <w:r w:rsidR="005B204F" w:rsidRPr="005B204F">
        <w:rPr>
          <w:rFonts w:ascii="Century Gothic" w:hAnsi="Century Gothic"/>
          <w:spacing w:val="0"/>
          <w:sz w:val="22"/>
          <w:szCs w:val="22"/>
          <w:lang w:val="el-GR"/>
        </w:rPr>
        <w:t>δημοπράτησης.</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1.3.5</w:t>
      </w:r>
      <w:r w:rsidRPr="005B204F">
        <w:rPr>
          <w:rFonts w:ascii="Century Gothic" w:hAnsi="Century Gothic"/>
          <w:spacing w:val="0"/>
          <w:sz w:val="22"/>
          <w:szCs w:val="22"/>
          <w:lang w:val="el-GR"/>
        </w:rPr>
        <w:t xml:space="preserve"> Οι δαπάνες λειτουργίας όλων των εργοταξιακών εγκαταστάσεων και ευκολιών και</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απομάκρυνσής τους μετά την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περαίωση του έργου, καθώς και οι δαπάνες αποκατάστασης των χώρων κατά τρόπο αποδεκτό από την Υπηρεσία και</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σύμφωνα με τους εγκεκριμένους Περιβαλλοντικούς Ορους.</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1.3.6</w:t>
      </w:r>
      <w:r w:rsidRPr="005B204F">
        <w:rPr>
          <w:rFonts w:ascii="Century Gothic" w:hAnsi="Century Gothic"/>
          <w:spacing w:val="0"/>
          <w:sz w:val="22"/>
          <w:szCs w:val="22"/>
          <w:lang w:val="el-GR"/>
        </w:rPr>
        <w:t xml:space="preserve"> Οι κάθε είδους δαπάνες για την εγκατάσταση, εξοπλισμό και λειτουργία εργοταξιακού</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εργαστηρίου, εάν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προβλέπεται, την λήψη και μεταφορά των δοκιμίων και την εκτέλεση ελέγχων και δοκιμών, είτε στο εργοταξιακό</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εργαστήριο ή σε κρατικό ή σε ιδιωτικό της εγκρίσεως της Υπηρεσίας, σύμφωνα με τους όρους δημοπράτησης.</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1.3.7</w:t>
      </w:r>
      <w:r w:rsidRPr="005B204F">
        <w:rPr>
          <w:rFonts w:ascii="Century Gothic" w:hAnsi="Century Gothic"/>
          <w:spacing w:val="0"/>
          <w:sz w:val="22"/>
          <w:szCs w:val="22"/>
          <w:lang w:val="el-GR"/>
        </w:rPr>
        <w:t xml:space="preserve"> Οι δαπάνες εγκατάστασης και λειτουργίας μονάδων παραγωγής σκυροδέματος, και προκατασκευασμένων στοιχείων</w:t>
      </w:r>
      <w:r w:rsidR="00F81FDD">
        <w:rPr>
          <w:rFonts w:ascii="Century Gothic" w:hAnsi="Century Gothic"/>
          <w:spacing w:val="0"/>
          <w:sz w:val="22"/>
          <w:szCs w:val="22"/>
          <w:lang w:val="el-GR"/>
        </w:rPr>
        <w:t xml:space="preserve"> </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 xml:space="preserve">(όταν προβλέπονται προς ενσωμάτωση στο έργο) στον </w:t>
      </w:r>
      <w:r w:rsidRPr="005B204F">
        <w:rPr>
          <w:rFonts w:ascii="Century Gothic" w:hAnsi="Century Gothic"/>
          <w:spacing w:val="0"/>
          <w:sz w:val="22"/>
          <w:szCs w:val="22"/>
          <w:lang w:val="el-GR"/>
        </w:rPr>
        <w:lastRenderedPageBreak/>
        <w:t>εργοταξιακό χώρο ή εκτός αυτού.</w:t>
      </w:r>
      <w:r w:rsidR="00F81FDD">
        <w:rPr>
          <w:rFonts w:ascii="Century Gothic" w:hAnsi="Century Gothic"/>
          <w:spacing w:val="0"/>
          <w:sz w:val="22"/>
          <w:szCs w:val="22"/>
          <w:lang w:val="el-GR"/>
        </w:rPr>
        <w:t xml:space="preserve"> </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Στις δαπάνες αυτές περιλαμβάνονται: η εξασφάλιση του απαιτουμένου χώρου, η κατασκευή των υποδομών, κτιριακών και</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λοιπών έργων των μονάδων, η εγκατάσταση του απαιτουμένου κατά περίπτωση εξοπλισμού, οι λειτουργικές δαπάνες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πάσης φύσεως, οι φορτοεκφορτώσεις και μεταφορές των πρώτων υλών στην μονάδα και των παραγομένων προϊόντων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 xml:space="preserve">μέχρι τις θέσεις ενσωμάτωσής τους στο </w:t>
      </w:r>
      <w:r w:rsidR="00F81FDD" w:rsidRPr="005B204F">
        <w:rPr>
          <w:rFonts w:ascii="Century Gothic" w:hAnsi="Century Gothic"/>
          <w:spacing w:val="0"/>
          <w:sz w:val="22"/>
          <w:szCs w:val="22"/>
          <w:lang w:val="el-GR"/>
        </w:rPr>
        <w:t>Έργο</w:t>
      </w:r>
      <w:r w:rsidRPr="005B204F">
        <w:rPr>
          <w:rFonts w:ascii="Century Gothic" w:hAnsi="Century Gothic"/>
          <w:spacing w:val="0"/>
          <w:sz w:val="22"/>
          <w:szCs w:val="22"/>
          <w:lang w:val="el-GR"/>
        </w:rPr>
        <w:t>, καθώς και η αποσυναρμολόγηση των εγκαταστάσεων μετά το πέρας των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εργασιών, η καθαίρεση των υποδομών τους (βάσεις, τοιχία κλπ κατασκευές από σκυρόδεμα ή οποιοδήποτε άλλο υλικό)</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και αποκατάστασης του χώρου σε βαθμό αποδεκτό από την Υπηρεσία και σύμφωνα με τους ισχύοντες Περιβαλλοντικούς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όρους.</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B204F">
        <w:rPr>
          <w:rFonts w:ascii="Century Gothic" w:hAnsi="Century Gothic"/>
          <w:spacing w:val="0"/>
          <w:sz w:val="22"/>
          <w:szCs w:val="22"/>
          <w:lang w:val="el-GR"/>
        </w:rPr>
        <w:t>Οι ως άνω όροι για την αποξήλωση των μονάδων και αποκατάσταση των χώρων έχουν εφαρμογή στις ακόλουθες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περιπτώσεις:</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(α)</w:t>
      </w:r>
      <w:r w:rsidRPr="005B204F">
        <w:rPr>
          <w:rFonts w:ascii="Century Gothic" w:hAnsi="Century Gothic"/>
          <w:spacing w:val="0"/>
          <w:sz w:val="22"/>
          <w:szCs w:val="22"/>
          <w:lang w:val="el-GR"/>
        </w:rPr>
        <w:t xml:space="preserve"> Όταν η εγκατάσταση των μονάδων έχει γίνει σε χώρο που έχει παραχωρηθεί από το Δημόσιο</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(β)</w:t>
      </w:r>
      <w:r w:rsidRPr="005B204F">
        <w:rPr>
          <w:rFonts w:ascii="Century Gothic" w:hAnsi="Century Gothic"/>
          <w:spacing w:val="0"/>
          <w:sz w:val="22"/>
          <w:szCs w:val="22"/>
          <w:lang w:val="el-GR"/>
        </w:rPr>
        <w:t xml:space="preserve"> Όταν οι μονάδες έχουν ανεγερθεί μεν σε χώρους που έχει εξασφαλίσει ο Ανάδοχος, αλλά έχει δοθεί προσωρινή άδεια</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εγκατάστασης-λειτουργίας για τις ανάγκες του συγκεκριμένου έργου.</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1.3.8</w:t>
      </w:r>
      <w:r w:rsidRPr="005B204F">
        <w:rPr>
          <w:rFonts w:ascii="Century Gothic" w:hAnsi="Century Gothic"/>
          <w:spacing w:val="0"/>
          <w:sz w:val="22"/>
          <w:szCs w:val="22"/>
          <w:lang w:val="el-GR"/>
        </w:rPr>
        <w:t xml:space="preserve"> Τα πάσης φύσεως ασφάλιστρα για το προσωπικό του Έργου, τις μεταφορές, τα μεταφορικά μέσα, τα μηχανήματα</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έργων και τις εγκαταστάσεις, καθώς και τις λοιπές ασφαλιστικές καλύψεις όπως καθορίζονται στην Ειδική Συγγραφή</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Υποχρεώσεων του Έργου.</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1.3.9</w:t>
      </w:r>
      <w:r w:rsidRPr="005B204F">
        <w:rPr>
          <w:rFonts w:ascii="Century Gothic" w:hAnsi="Century Gothic"/>
          <w:spacing w:val="0"/>
          <w:sz w:val="22"/>
          <w:szCs w:val="22"/>
          <w:lang w:val="el-GR"/>
        </w:rPr>
        <w:t xml:space="preserve"> Οι δαπάνες των μέτρων προστασίας των όμορων κατασκευών των χώρων εκτέλεσης των εργασιών, της πρόληψης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ατυχημάτων εργαζομένων ή τρίτων, της αποφυγής βλαβών σε κινητά ή ακίνητα πράγματα τρίτων, της αποφυγής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ρύπανσης ρεμάτων, ποταμών, ακτών κλπ, καθώς και οι δαπάνες των μέτρων προστασίας των έργων σε κάθε φάση της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κατασκευής τους ανεξαρτήτως της εποχής του έτους (εκσκαφές, θεμελιώσεις, ικριώματα, σκυροδετήσεις κλπ) και μέχρι την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οριστική παραλαβή τους.</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1.3.10</w:t>
      </w:r>
      <w:r w:rsidRPr="005B204F">
        <w:rPr>
          <w:rFonts w:ascii="Century Gothic" w:hAnsi="Century Gothic"/>
          <w:spacing w:val="0"/>
          <w:sz w:val="22"/>
          <w:szCs w:val="22"/>
          <w:lang w:val="el-GR"/>
        </w:rPr>
        <w:t xml:space="preserve"> Οι δαπάνες διεξαγωγής των ελέγχων ποιότητος και οι δαπάνες κατασκευής των πάσης φύσεως "δοκιμαστικών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τ</w:t>
      </w:r>
      <w:r w:rsidR="005537D8">
        <w:rPr>
          <w:rFonts w:ascii="Century Gothic" w:hAnsi="Century Gothic"/>
          <w:spacing w:val="0"/>
          <w:sz w:val="22"/>
          <w:szCs w:val="22"/>
          <w:lang w:val="el-GR"/>
        </w:rPr>
        <w:t xml:space="preserve">μημάτων" που προβλέπονται στην </w:t>
      </w:r>
      <w:r w:rsidRPr="005B204F">
        <w:rPr>
          <w:rFonts w:ascii="Century Gothic" w:hAnsi="Century Gothic"/>
          <w:spacing w:val="0"/>
          <w:sz w:val="22"/>
          <w:szCs w:val="22"/>
          <w:lang w:val="el-GR"/>
        </w:rPr>
        <w:t>.Σ.Υ. και τους λοιπούς όρους δημοπράτησης (μετρήσεις, εργαστηριακοί έλεγχοι και</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δοκιμές, αξία υλικών, χρήση μηχανημάτων, εργασία κλπ.)</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1.3.11</w:t>
      </w:r>
      <w:r w:rsidRPr="005B204F">
        <w:rPr>
          <w:rFonts w:ascii="Century Gothic" w:hAnsi="Century Gothic"/>
          <w:spacing w:val="0"/>
          <w:sz w:val="22"/>
          <w:szCs w:val="22"/>
          <w:lang w:val="el-GR"/>
        </w:rPr>
        <w:t xml:space="preserve"> Οι δαπάνες διάθεσης, προσκόμισης και λειτουργίας του κυρίου και βοηθητικού μηχανικού εξοπλισμού και μέσων</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(π.χ. ικριωμάτων, εργαλείων) που απαιτούνται για την κατασκευή του έργου στο πλαίσιο του εγκεκριμένου</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χρονοδιαγράμματος, στις οποίες περιλαμβάνονται τα μισθώματα, η μεταφορά επί τόπου, η συναρμολόγηση (όταν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απαιτείται), η αποθήκευση, η φύλαξη, η ασφάλιση, οι αποδοχές οδηγών, χειριστών, βοηθών και τεχνιτών, τα καύσιμα, τα</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 xml:space="preserve">λιπαντικά και λοιπά αναλώσιμα, τα ανταλλακτικά, οι επισκευές, οι μετακινήσεις </w:t>
      </w:r>
      <w:r w:rsidRPr="005B204F">
        <w:rPr>
          <w:rFonts w:ascii="Century Gothic" w:hAnsi="Century Gothic"/>
          <w:spacing w:val="0"/>
          <w:sz w:val="22"/>
          <w:szCs w:val="22"/>
          <w:lang w:val="el-GR"/>
        </w:rPr>
        <w:lastRenderedPageBreak/>
        <w:t>στον χώρο του έργου, οι ημεραργίες για</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οποιαδήποτε αιτία, οι πάσης φύσεως σταλίες και καθυστερήσεις (που δεν οφείλονται σε υπαιτιότητα του Κυρίου του</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Έργου), η αποσυναρμολόγησή τους (εάν απαιτείται) και η απομάκρυνσή τους από το Έργο.</w:t>
      </w:r>
      <w:r w:rsidR="00F81FDD">
        <w:rPr>
          <w:rFonts w:ascii="Century Gothic" w:hAnsi="Century Gothic"/>
          <w:spacing w:val="0"/>
          <w:sz w:val="22"/>
          <w:szCs w:val="22"/>
          <w:lang w:val="el-GR"/>
        </w:rPr>
        <w:t xml:space="preserve"> </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Περιλαμβάνονται επίσης οι πάσης φύσεως δαπάνες του εφεδρικού εξοπλισμού που διατηρείται σε ετοιμότητα για την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αντιμετώπιση βλαβών ή για οποιαδήποτε άλλη αιτία.</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1.3.12</w:t>
      </w:r>
      <w:r w:rsidRPr="005B204F">
        <w:rPr>
          <w:rFonts w:ascii="Century Gothic" w:hAnsi="Century Gothic"/>
          <w:spacing w:val="0"/>
          <w:sz w:val="22"/>
          <w:szCs w:val="22"/>
          <w:lang w:val="el-GR"/>
        </w:rPr>
        <w:t xml:space="preserve"> Οι δαπάνες εξασφάλισης αναγκαίων χώρων για την εναπόθεση των εργαλείων, μηχανημάτων κ.λπ.</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1.3.13</w:t>
      </w:r>
      <w:r w:rsidRPr="005B204F">
        <w:rPr>
          <w:rFonts w:ascii="Century Gothic" w:hAnsi="Century Gothic"/>
          <w:spacing w:val="0"/>
          <w:sz w:val="22"/>
          <w:szCs w:val="22"/>
          <w:lang w:val="el-GR"/>
        </w:rPr>
        <w:t xml:space="preserve"> Οι επιβαρύνσεις από καθυστερήσεις, μειωμένη απόδοση και μετακινήσεις μηχανημάτων και προσωπικού που</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οφείλονται:</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(α)</w:t>
      </w:r>
      <w:r w:rsidRPr="005B204F">
        <w:rPr>
          <w:rFonts w:ascii="Century Gothic" w:hAnsi="Century Gothic"/>
          <w:spacing w:val="0"/>
          <w:sz w:val="22"/>
          <w:szCs w:val="22"/>
          <w:lang w:val="el-GR"/>
        </w:rPr>
        <w:t xml:space="preserve"> σε εμπόδια στο χώρο εκτέλεσης των εργασιών (αρχαιολογικά ευρήματα, δίκτυα</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(β)</w:t>
      </w:r>
      <w:r w:rsidRPr="005B204F">
        <w:rPr>
          <w:rFonts w:ascii="Century Gothic" w:hAnsi="Century Gothic"/>
          <w:spacing w:val="0"/>
          <w:sz w:val="22"/>
          <w:szCs w:val="22"/>
          <w:lang w:val="el-GR"/>
        </w:rPr>
        <w:t xml:space="preserve"> στις τυχόν ιδιαίτερες απαιτήσεις αντιμετώπισης των εμποδίων από τους αρμόδιους για αυτά φορείς (ΥΠ.ΠΟ, Δ.Ε.Η,</w:t>
      </w:r>
      <w:r w:rsidR="00F81FDD">
        <w:rPr>
          <w:rFonts w:ascii="Century Gothic" w:hAnsi="Century Gothic"/>
          <w:spacing w:val="0"/>
          <w:sz w:val="22"/>
          <w:szCs w:val="22"/>
          <w:lang w:val="el-GR"/>
        </w:rPr>
        <w:t xml:space="preserve"> </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κλπ.),</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(γ)</w:t>
      </w:r>
      <w:r w:rsidRPr="005B204F">
        <w:rPr>
          <w:rFonts w:ascii="Century Gothic" w:hAnsi="Century Gothic"/>
          <w:spacing w:val="0"/>
          <w:sz w:val="22"/>
          <w:szCs w:val="22"/>
          <w:lang w:val="el-GR"/>
        </w:rPr>
        <w:t xml:space="preserve"> στην ενδεχόμενη εκτέλεση των εργασιών κατά φάσεις λόγω των ως άνω εμποδίων,</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(δ)</w:t>
      </w:r>
      <w:r w:rsidRPr="005B204F">
        <w:rPr>
          <w:rFonts w:ascii="Century Gothic" w:hAnsi="Century Gothic"/>
          <w:spacing w:val="0"/>
          <w:sz w:val="22"/>
          <w:szCs w:val="22"/>
          <w:lang w:val="el-GR"/>
        </w:rPr>
        <w:t xml:space="preserve"> στην διενέργεια των απαιτουμένων μετρήσεων, ελέγχων και ερευνών (τοπογραφικών, εργαστηριακών, γεωτεχνικών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κ.α.), καθώς και στις λοιπές υποχρεώσεις του Αναδόχου που προβλέπονται στα τεύχη δημοπράτησης, είτε τα ως άνω</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αποζημιώνονται ιδιαίτερα είτε είναι ανηγμένα στο ποσοστό Γ.Ε.&amp; Ο.Ε. ή σε άλλα άρθρα του παρόντος Τιμολογίου</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(ε)</w:t>
      </w:r>
      <w:r w:rsidRPr="005B204F">
        <w:rPr>
          <w:rFonts w:ascii="Century Gothic" w:hAnsi="Century Gothic"/>
          <w:spacing w:val="0"/>
          <w:sz w:val="22"/>
          <w:szCs w:val="22"/>
          <w:lang w:val="el-GR"/>
        </w:rPr>
        <w:t xml:space="preserve"> σε προσωρινές ή μόνιμες κυκλοφοριακές ρυθμίσεις στην ευρύτερη περιοχή του έργου για οποιαδήποτε αιτία (π.χ.</w:t>
      </w:r>
      <w:r w:rsidR="00F81FDD">
        <w:rPr>
          <w:rFonts w:ascii="Century Gothic" w:hAnsi="Century Gothic"/>
          <w:spacing w:val="0"/>
          <w:sz w:val="22"/>
          <w:szCs w:val="22"/>
          <w:lang w:val="el-GR"/>
        </w:rPr>
        <w:t xml:space="preserve"> </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εορτές, εργασίες συντήρησης οδικού δικτύου και υποδομών, βλάβες σε άλλα έργα, εκτέλεση άλλων έργων κλπ.).</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1.3.14</w:t>
      </w:r>
      <w:r w:rsidRPr="005B204F">
        <w:rPr>
          <w:rFonts w:ascii="Century Gothic" w:hAnsi="Century Gothic"/>
          <w:spacing w:val="0"/>
          <w:sz w:val="22"/>
          <w:szCs w:val="22"/>
          <w:lang w:val="el-GR"/>
        </w:rPr>
        <w:t xml:space="preserve"> Οι δαπάνες των τοπογραφικών εργασιών (αποτυπώσεων, πασσαλώσεων, αναπασσαλώσεων, πύκνωσης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τριγωνομετρικού και πολυγωνομετρικού δικτύου, εγκατάστασης χωροσταθμικών αφετηριών κλπ) που απαιτούνται για την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χάραξη των επιμέρους στοιχείων του έργου, οι δαπάνες σύνταξης μελετών εφαρμογής (όταν απαιτείται για την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προσαρμογή των στοιχείων της οριστικής μελέτης στο ακριβές ανάγλυφο του εδάφους ή υφιστάμενες κατασκευές),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κατασκευαστικών σχεδίων και σχεδίων λεπτομερειών.</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Επίσης οι δαπάνες ανίχνευσης και εντοπισμού εμποδίων στον χώρο εκτέλεσης του έργου και εκπόνησης μελετών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αντιμετώπισης αυτών (λ.χ. υπάρχοντα θεμέλια, υψηλός ορίζοντας υπογείων υδάτων, δίκτυα Οργανισμών Κοινής Ωφελείας</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[ΟΚΩ]), καθώς οι δαπάνες σύνταξης του Προγράμματος Ποιότητος του Έργου (ΠΠΕ), του Σχεδίου Ασφάλειας και Υγείας,</w:t>
      </w:r>
      <w:r w:rsidR="00F81FDD">
        <w:rPr>
          <w:rFonts w:ascii="Century Gothic" w:hAnsi="Century Gothic"/>
          <w:spacing w:val="0"/>
          <w:sz w:val="22"/>
          <w:szCs w:val="22"/>
          <w:lang w:val="el-GR"/>
        </w:rPr>
        <w:t xml:space="preserve"> </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του Φακέλου Ασφάλειας και Υγείας του Έργου (ΣΑΥ-ΦΑΥ).</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1.3.15</w:t>
      </w:r>
      <w:r w:rsidRPr="005B204F">
        <w:rPr>
          <w:rFonts w:ascii="Century Gothic" w:hAnsi="Century Gothic"/>
          <w:spacing w:val="0"/>
          <w:sz w:val="22"/>
          <w:szCs w:val="22"/>
          <w:lang w:val="el-GR"/>
        </w:rPr>
        <w:t xml:space="preserve"> Οι δαπάνες αποτύπωσης τεχνικών έργων και λοιπών εγκαταστάσεων που απαντώνται στο χώρο του έργου, οι</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δαπάνες επαλήθευσης των στοιχείων εδάφους με τοπογραφικές μεθόδους καθώς και οι δαπάνες λήψης επιμετρητικών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 xml:space="preserve">στοιχείων κατ’ αντιπαράσταση με </w:t>
      </w:r>
      <w:r w:rsidRPr="005B204F">
        <w:rPr>
          <w:rFonts w:ascii="Century Gothic" w:hAnsi="Century Gothic"/>
          <w:spacing w:val="0"/>
          <w:sz w:val="22"/>
          <w:szCs w:val="22"/>
          <w:lang w:val="el-GR"/>
        </w:rPr>
        <w:lastRenderedPageBreak/>
        <w:t>εκπρόσωπο της Υπηρεσίας και σύνταξης των πάσης φύσεως επιμετρητικών σχεδίων,</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πινάκων και υπολογισμών που θα υποβληθούν στην Υπηρεσία προς έλεγχο.</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1.3.16</w:t>
      </w:r>
      <w:r w:rsidRPr="005B204F">
        <w:rPr>
          <w:rFonts w:ascii="Century Gothic" w:hAnsi="Century Gothic"/>
          <w:spacing w:val="0"/>
          <w:sz w:val="22"/>
          <w:szCs w:val="22"/>
          <w:lang w:val="el-GR"/>
        </w:rPr>
        <w:t xml:space="preserve"> </w:t>
      </w:r>
      <w:r w:rsidRPr="005537D8">
        <w:rPr>
          <w:rFonts w:ascii="Century Gothic" w:hAnsi="Century Gothic"/>
          <w:b/>
          <w:spacing w:val="0"/>
          <w:sz w:val="22"/>
          <w:szCs w:val="22"/>
          <w:lang w:val="el-GR"/>
        </w:rPr>
        <w:t>Η δαπάνη σύνταξης των αναπτυγμάτων και πινάκων οπλισμού σκυροδεμάτων</w:t>
      </w:r>
      <w:r w:rsidRPr="005B204F">
        <w:rPr>
          <w:rFonts w:ascii="Century Gothic" w:hAnsi="Century Gothic"/>
          <w:spacing w:val="0"/>
          <w:sz w:val="22"/>
          <w:szCs w:val="22"/>
          <w:lang w:val="el-GR"/>
        </w:rPr>
        <w:t xml:space="preserve"> (όταν αυτοί δεν περιλαμβάνονται</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στη μελέτη, καθώς και η δαπάνη σύνταξης κατασκευαστικών σχεδίων με την ένδειξη "όπως κατασκευάσθηκε".</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1.3.17</w:t>
      </w:r>
      <w:r w:rsidRPr="005B204F">
        <w:rPr>
          <w:rFonts w:ascii="Century Gothic" w:hAnsi="Century Gothic"/>
          <w:spacing w:val="0"/>
          <w:sz w:val="22"/>
          <w:szCs w:val="22"/>
          <w:lang w:val="el-GR"/>
        </w:rPr>
        <w:t xml:space="preserve"> Οι δαπάνες των αντλήσεων (εκτός από την περίπτωση που δεν υπάρχει δυνατότητα παροχέτευσης προς φυσικό ή</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τεχνητό αποδέκτη υδάτων) καθώς και των προσωρινών διευθετήσεων για την αντιμετώπιση των επιφανειακών, υπογείων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και πηγαίων νερών ώστε να προστατεύονται τόσο τα κατασκευαζόμενα όσο και τα υπάρχοντα έργα και το περιβάλλον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γενικότερα, εκτός αν προβλέπεται διαφορετικά στα τεύχη δημοπράτησης.</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1.3.18</w:t>
      </w:r>
      <w:r w:rsidRPr="005B204F">
        <w:rPr>
          <w:rFonts w:ascii="Century Gothic" w:hAnsi="Century Gothic"/>
          <w:spacing w:val="0"/>
          <w:sz w:val="22"/>
          <w:szCs w:val="22"/>
          <w:lang w:val="el-GR"/>
        </w:rPr>
        <w:t xml:space="preserve"> Οι δαπάνες διατήρησης, κατά την περίοδο εκτέλεσης των εργασιών, του χώρου του έργου καθαρού και</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απαλλαγμένου από ξένα προς το έργο αντικείμενα, προϊόντα εκσκαφών κλπ., καθώς και οι δαπάνες για την απόδοση,</w:t>
      </w:r>
      <w:r w:rsidR="00F81FDD">
        <w:rPr>
          <w:rFonts w:ascii="Century Gothic" w:hAnsi="Century Gothic"/>
          <w:spacing w:val="0"/>
          <w:sz w:val="22"/>
          <w:szCs w:val="22"/>
          <w:lang w:val="el-GR"/>
        </w:rPr>
        <w:t xml:space="preserve"> </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μετά το τέλος των εργασιών του χώρου καθαρού και ελεύθερου από οποιεσδήποτε προσωρινές κατασκευές και όπως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στους εγκεκριμένους περιβαλλοντικούς όρους ορίζεται.</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1.3.19</w:t>
      </w:r>
      <w:r w:rsidRPr="005B204F">
        <w:rPr>
          <w:rFonts w:ascii="Century Gothic" w:hAnsi="Century Gothic"/>
          <w:spacing w:val="0"/>
          <w:sz w:val="22"/>
          <w:szCs w:val="22"/>
          <w:lang w:val="el-GR"/>
        </w:rPr>
        <w:t xml:space="preserve"> Οι δαπάνες που απορρέουν από δικαιώματα κατοχυρωμένων μεθόδων και ευρεσιτεχνιών που εφαρμόζονται κατά</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οποιονδήποτε τρόπο για την έντεχνη εκτέλεση των εργασιών.</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1.3.20</w:t>
      </w:r>
      <w:r w:rsidRPr="005B204F">
        <w:rPr>
          <w:rFonts w:ascii="Century Gothic" w:hAnsi="Century Gothic"/>
          <w:spacing w:val="0"/>
          <w:sz w:val="22"/>
          <w:szCs w:val="22"/>
          <w:lang w:val="el-GR"/>
        </w:rPr>
        <w:t xml:space="preserve"> Οι δαπάνες διαμόρφωσης προσβάσεων, προσπελάσεων και δαπέδων εργασίας στα διάφορα τμήματα του έργου,</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και γενικά κάθε βοηθητικής κατασκευής που θα απαιτηθεί σε οποιοδήποτε στάδιο των εργασιών, όταν δεν προβλέπεται</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ιδιαίτερη επιμέτρηση αυτών στα συμβατικά τεύχη, καθώς και οι δαπάνες αποξήλωσης των προσωρινών κατασκευών και</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περιβαλλοντικής αποκατάστασης των χώρων (προσβάσεων, προσπελάσεων, δαπέδων εργασίας κ.λ.π.) εκτός εάν</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υπάρχει έγγραφη αποδοχή της Υπηρεσίας για την διατήρησή τους.</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1.3.21</w:t>
      </w:r>
      <w:r w:rsidRPr="005B204F">
        <w:rPr>
          <w:rFonts w:ascii="Century Gothic" w:hAnsi="Century Gothic"/>
          <w:spacing w:val="0"/>
          <w:sz w:val="22"/>
          <w:szCs w:val="22"/>
          <w:lang w:val="el-GR"/>
        </w:rPr>
        <w:t xml:space="preserve"> Οι δαπάνες πρόληψης και αποκατάστασης κάθε είδους ζημιάς καθώς και οι αποζημιώσεις για κάθε είδους βλάβη ή</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μη συνήθη φθορά επί υφισταμένων κατασκευών κατά την εκτέλεση των εργασιών ή την διακίνηση βαρέως εξοπλισμού του</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Αναδόχου (π.χ. μεταφορικών μέσων μεγάλης χωρητικότητας, ερπυστριοφόρων μηχανημάτων κλπ) που οφείλονται σε μη</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τήρηση των συμβατικών όρων, των υποδείξεων της Υπηρεσίας, των ισχυουσών διατάξεων και γενικότερα σε υπαιτιότητα</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του Αναδόχου.</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1.3.22</w:t>
      </w:r>
      <w:r w:rsidRPr="005B204F">
        <w:rPr>
          <w:rFonts w:ascii="Century Gothic" w:hAnsi="Century Gothic"/>
          <w:spacing w:val="0"/>
          <w:sz w:val="22"/>
          <w:szCs w:val="22"/>
          <w:lang w:val="el-GR"/>
        </w:rPr>
        <w:t xml:space="preserve"> Οι δαπάνες διάθεσης γραφείων και λοιπών ευκολιών στην Επιβλέπουσα Υπηρεσία, σύμφωνα με όσα αναφέρονται</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στην Ε.Σ.Υ και στους λοιπούς όρους δημοπράτησης.</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1.3.23</w:t>
      </w:r>
      <w:r w:rsidRPr="005B204F">
        <w:rPr>
          <w:rFonts w:ascii="Century Gothic" w:hAnsi="Century Gothic"/>
          <w:spacing w:val="0"/>
          <w:sz w:val="22"/>
          <w:szCs w:val="22"/>
          <w:lang w:val="el-GR"/>
        </w:rPr>
        <w:t xml:space="preserve"> Οι δαπάνες των ειδικών μελετών, που προβλέπεται στα τεύχη δημοπράτησης να εκπονηθούν από τον Ανάδοχο</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χωρίς ιδιαίτερη αμοιβή, όπως μελέτες σύνθεσης σκυροδεμάτων, μελέτες ικριωμάτων κλπ.</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lastRenderedPageBreak/>
        <w:t>1.3.24</w:t>
      </w:r>
      <w:r w:rsidRPr="005B204F">
        <w:rPr>
          <w:rFonts w:ascii="Century Gothic" w:hAnsi="Century Gothic"/>
          <w:spacing w:val="0"/>
          <w:sz w:val="22"/>
          <w:szCs w:val="22"/>
          <w:lang w:val="el-GR"/>
        </w:rPr>
        <w:t xml:space="preserve"> Οι δαπάνες έκδοσης των απαιτουμένων αδειών εκτέλεσης εργασιών από τις αρμόδιες Αρχές, την Πολεοδομία και</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τους Οργανισμούς Κοινής Ωφελείας, εκτός αν προβλέπεται ιδιαίτερη πληρωμή προς τούτο στα τεύχη δημοπράτησης.</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1.3.25</w:t>
      </w:r>
      <w:r w:rsidRPr="005B204F">
        <w:rPr>
          <w:rFonts w:ascii="Century Gothic" w:hAnsi="Century Gothic"/>
          <w:spacing w:val="0"/>
          <w:sz w:val="22"/>
          <w:szCs w:val="22"/>
          <w:lang w:val="el-GR"/>
        </w:rPr>
        <w:t xml:space="preserve"> Οι δαπάνες λήψης μέτρων για την προστασία του περιβάλλοντος, από την εγκατάσταση του Αναδόχου στο Έργο</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μέχρι και την παραλαβή του Έργου, όπως αυτά καθορίζονται στις σχετικές μελέτες και στους περιβαλλοντικούς όρους,</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εκτός αν προβλέπεται ιδιαίτερη πληρωμή προς τούτο στα τεύχη δημοπράτησης.</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1.3.26</w:t>
      </w:r>
      <w:r w:rsidRPr="005B204F">
        <w:rPr>
          <w:rFonts w:ascii="Century Gothic" w:hAnsi="Century Gothic"/>
          <w:spacing w:val="0"/>
          <w:sz w:val="22"/>
          <w:szCs w:val="22"/>
          <w:lang w:val="el-GR"/>
        </w:rPr>
        <w:t xml:space="preserve"> Οι δαπάνες δημοσίευσης της διακήρυξης και κατάρτισης του συμφωνητικού και γενικά όλες οι υπόλοιπες ειδικές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δαπάνες που βαρύνουν τον Ανάδοχο, όπως αυτές αναφέρονται στους υπόλοιπους όρους δημοπράτησης του Έργου.</w:t>
      </w: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1.3.27</w:t>
      </w:r>
      <w:r w:rsidRPr="005B204F">
        <w:rPr>
          <w:rFonts w:ascii="Century Gothic" w:hAnsi="Century Gothic"/>
          <w:spacing w:val="0"/>
          <w:sz w:val="22"/>
          <w:szCs w:val="22"/>
          <w:lang w:val="el-GR"/>
        </w:rPr>
        <w:t xml:space="preserve"> Οι δαπάνες συντήρησης του έργου μέχρι την οριστική του παραλαβή.</w:t>
      </w:r>
    </w:p>
    <w:p w:rsid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1.3.28</w:t>
      </w:r>
      <w:r w:rsidRPr="005B204F">
        <w:rPr>
          <w:rFonts w:ascii="Century Gothic" w:hAnsi="Century Gothic"/>
          <w:spacing w:val="0"/>
          <w:sz w:val="22"/>
          <w:szCs w:val="22"/>
          <w:lang w:val="el-GR"/>
        </w:rPr>
        <w:t xml:space="preserve"> Η τοποθέτηση ενημερωτικών πινακίδων με τα βασικά στοιχεία του έργου, σύμφωνα με τις υποδείξεις της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Υπηρεσίας.</w:t>
      </w:r>
    </w:p>
    <w:p w:rsidR="005537D8" w:rsidRPr="005537D8" w:rsidRDefault="005537D8" w:rsidP="005537D8">
      <w:pPr>
        <w:rPr>
          <w:rFonts w:ascii="Century Gothic" w:hAnsi="Century Gothic"/>
          <w:b/>
          <w:sz w:val="22"/>
          <w:szCs w:val="22"/>
          <w:lang w:val="el-GR"/>
        </w:rPr>
      </w:pPr>
      <w:r w:rsidRPr="005537D8">
        <w:rPr>
          <w:rFonts w:ascii="Century Gothic" w:hAnsi="Century Gothic"/>
          <w:b/>
          <w:spacing w:val="0"/>
          <w:sz w:val="22"/>
          <w:szCs w:val="22"/>
          <w:lang w:val="el-GR"/>
        </w:rPr>
        <w:t xml:space="preserve">1.3.29 Η δαπάνη </w:t>
      </w:r>
      <w:r w:rsidRPr="005537D8">
        <w:rPr>
          <w:rFonts w:ascii="Century Gothic" w:hAnsi="Century Gothic"/>
          <w:b/>
          <w:sz w:val="22"/>
          <w:szCs w:val="22"/>
          <w:lang w:val="el-GR"/>
        </w:rPr>
        <w:t>έκδοσης πιστοποιητικού συμμόρφωσης της Παιδικής Χαράς από διαπιστευμένο φορέα ελέγχου και πιστοποίησης (όπως ορίζεται στο άρθρο 11 της υπ΄ αρ. 28492/2009 απόφασης, ΦΕΚ 931 Β΄), το οποίο πρέπει να συμπεριλαμβάνει οπωσδήποτε τον έλεγχο του εξοπλισμού, της ορθής εγκατάστασής του, του χώρου πτώσης, των αποστάσεων ασφαλείας, της επιφάνειας πρόσκρουσης, καθώς επίσης και των πιστοποιητικών συμμόρφωσης του εξοπλισμού</w:t>
      </w:r>
      <w:r w:rsidR="00FE51DF">
        <w:rPr>
          <w:rFonts w:ascii="Century Gothic" w:hAnsi="Century Gothic"/>
          <w:b/>
          <w:sz w:val="22"/>
          <w:szCs w:val="22"/>
          <w:lang w:val="el-GR"/>
        </w:rPr>
        <w:t>,</w:t>
      </w:r>
      <w:r w:rsidRPr="005537D8">
        <w:rPr>
          <w:rFonts w:ascii="Century Gothic" w:hAnsi="Century Gothic"/>
          <w:b/>
          <w:sz w:val="22"/>
          <w:szCs w:val="22"/>
          <w:lang w:val="el-GR"/>
        </w:rPr>
        <w:t xml:space="preserve"> σύμφωνα με τα ισχύοντα πρότυπα.</w:t>
      </w:r>
    </w:p>
    <w:p w:rsidR="005537D8" w:rsidRPr="005537D8" w:rsidRDefault="005537D8" w:rsidP="00BF5551">
      <w:pPr>
        <w:tabs>
          <w:tab w:val="clear" w:pos="567"/>
        </w:tabs>
        <w:autoSpaceDE w:val="0"/>
        <w:autoSpaceDN w:val="0"/>
        <w:adjustRightInd w:val="0"/>
        <w:rPr>
          <w:rFonts w:ascii="Century Gothic" w:hAnsi="Century Gothic"/>
          <w:spacing w:val="0"/>
          <w:sz w:val="22"/>
          <w:szCs w:val="22"/>
          <w:lang w:val="el-GR"/>
        </w:rPr>
      </w:pPr>
    </w:p>
    <w:p w:rsidR="005B204F" w:rsidRPr="005B204F"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1.4</w:t>
      </w:r>
      <w:r w:rsidRPr="005B204F">
        <w:rPr>
          <w:rFonts w:ascii="Century Gothic" w:hAnsi="Century Gothic"/>
          <w:spacing w:val="0"/>
          <w:sz w:val="22"/>
          <w:szCs w:val="22"/>
          <w:lang w:val="el-GR"/>
        </w:rPr>
        <w:t xml:space="preserve"> Οι τιμές μονάδας του παρόντος Τιμολογίου προσαυξάνονται κατά το ποσοστό Γενικών Εξόδων (Γ.Ε.) και Οφέλους του</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Αναδόχου (Ο.Ε.), στο οποίο περιλαμβάνονται οι πάσης φύσεως κρατήσεις ή υποχρεώσεις αυτού, όπως δαπάνες</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διοίκησης και επίβλεψης του Έργου, σήμανσης εργοταξίων, φόροι, δασμοί, ασφάλιστρα, τόκοι κεφαλαίων κίνησης,</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προμήθειες εγγυητικών επιστολών, έξοδα λειτουργίας γραφείων κ.λπ., τα επισφαλή έξοδα πάσης φύσεως καθώς και το</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προσδοκώμενο κέρδος από την εκτέλεση των εργασιών.</w:t>
      </w:r>
      <w:r w:rsidR="00F81FDD">
        <w:rPr>
          <w:rFonts w:ascii="Century Gothic" w:hAnsi="Century Gothic"/>
          <w:spacing w:val="0"/>
          <w:sz w:val="22"/>
          <w:szCs w:val="22"/>
          <w:lang w:val="el-GR"/>
        </w:rPr>
        <w:t xml:space="preserve"> </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Το ως άνω ποσοστό Γ.Ε. &amp; Ο.Ε., ανέρχεται σε δέκα οκτώ τοις εκατό (18%) ή είκοσι οκτώ τοις εκατό (28%) του</w:t>
      </w:r>
      <w:r w:rsidR="00F81FDD">
        <w:rPr>
          <w:rFonts w:ascii="Century Gothic" w:hAnsi="Century Gothic"/>
          <w:spacing w:val="0"/>
          <w:sz w:val="22"/>
          <w:szCs w:val="22"/>
          <w:lang w:val="el-GR"/>
        </w:rPr>
        <w:t xml:space="preserve"> </w:t>
      </w:r>
      <w:r w:rsidRPr="005B204F">
        <w:rPr>
          <w:rFonts w:ascii="Century Gothic" w:hAnsi="Century Gothic"/>
          <w:spacing w:val="0"/>
          <w:sz w:val="22"/>
          <w:szCs w:val="22"/>
          <w:lang w:val="el-GR"/>
        </w:rPr>
        <w:t>προϋπολογισμού των εργασιών, όπως αυτός προκύπτει βάσει των τιμών του Τιμολογίου Προσφοράς του αναδόχου,</w:t>
      </w:r>
      <w:r w:rsidR="00F81FDD" w:rsidRPr="005B204F">
        <w:rPr>
          <w:rFonts w:ascii="Century Gothic" w:hAnsi="Century Gothic"/>
          <w:spacing w:val="0"/>
          <w:sz w:val="22"/>
          <w:szCs w:val="22"/>
          <w:lang w:val="el-GR"/>
        </w:rPr>
        <w:t xml:space="preserve"> </w:t>
      </w:r>
      <w:r w:rsidRPr="005B204F">
        <w:rPr>
          <w:rFonts w:ascii="Century Gothic" w:hAnsi="Century Gothic"/>
          <w:spacing w:val="0"/>
          <w:sz w:val="22"/>
          <w:szCs w:val="22"/>
          <w:lang w:val="el-GR"/>
        </w:rPr>
        <w:t>σύμφωνα με τις κείμενες διατάξεις.</w:t>
      </w:r>
    </w:p>
    <w:p w:rsidR="005B204F" w:rsidRPr="006B5EF3" w:rsidRDefault="005B204F" w:rsidP="00BF5551">
      <w:pPr>
        <w:tabs>
          <w:tab w:val="clear" w:pos="567"/>
        </w:tabs>
        <w:autoSpaceDE w:val="0"/>
        <w:autoSpaceDN w:val="0"/>
        <w:adjustRightInd w:val="0"/>
        <w:rPr>
          <w:rFonts w:ascii="Century Gothic" w:hAnsi="Century Gothic"/>
          <w:spacing w:val="0"/>
          <w:sz w:val="22"/>
          <w:szCs w:val="22"/>
          <w:lang w:val="el-GR"/>
        </w:rPr>
      </w:pPr>
      <w:r w:rsidRPr="005C7516">
        <w:rPr>
          <w:rFonts w:ascii="Century Gothic" w:hAnsi="Century Gothic"/>
          <w:b/>
          <w:spacing w:val="0"/>
          <w:sz w:val="22"/>
          <w:szCs w:val="22"/>
          <w:lang w:val="el-GR"/>
        </w:rPr>
        <w:t>1.5</w:t>
      </w:r>
      <w:r w:rsidRPr="005B204F">
        <w:rPr>
          <w:rFonts w:ascii="Century Gothic" w:hAnsi="Century Gothic"/>
          <w:spacing w:val="0"/>
          <w:sz w:val="22"/>
          <w:szCs w:val="22"/>
          <w:lang w:val="el-GR"/>
        </w:rPr>
        <w:t xml:space="preserve"> Ο Φόρος Προστιθέμενης Αξίας (Φ.Π.Α) των λογαριασμών του αναδόχου επιβαρύνει τον Κύριο του Έργου.</w:t>
      </w:r>
    </w:p>
    <w:p w:rsidR="006B5EF3" w:rsidRDefault="006B5EF3" w:rsidP="00BF5551">
      <w:pPr>
        <w:tabs>
          <w:tab w:val="clear" w:pos="567"/>
        </w:tabs>
        <w:autoSpaceDE w:val="0"/>
        <w:autoSpaceDN w:val="0"/>
        <w:adjustRightInd w:val="0"/>
        <w:rPr>
          <w:rFonts w:ascii="Century Gothic" w:hAnsi="Century Gothic"/>
          <w:spacing w:val="0"/>
          <w:sz w:val="22"/>
          <w:szCs w:val="22"/>
          <w:lang w:val="el-GR"/>
        </w:rPr>
      </w:pPr>
    </w:p>
    <w:p w:rsidR="00BF5551" w:rsidRDefault="00BF5551" w:rsidP="00BF5551">
      <w:pPr>
        <w:tabs>
          <w:tab w:val="clear" w:pos="567"/>
        </w:tabs>
        <w:autoSpaceDE w:val="0"/>
        <w:autoSpaceDN w:val="0"/>
        <w:adjustRightInd w:val="0"/>
        <w:rPr>
          <w:rFonts w:ascii="Century Gothic" w:hAnsi="Century Gothic"/>
          <w:spacing w:val="0"/>
          <w:sz w:val="22"/>
          <w:szCs w:val="22"/>
          <w:lang w:val="el-GR"/>
        </w:rPr>
      </w:pPr>
    </w:p>
    <w:p w:rsidR="001F1469" w:rsidRDefault="001F1469" w:rsidP="00BF5551">
      <w:pPr>
        <w:tabs>
          <w:tab w:val="clear" w:pos="567"/>
        </w:tabs>
        <w:autoSpaceDE w:val="0"/>
        <w:autoSpaceDN w:val="0"/>
        <w:adjustRightInd w:val="0"/>
        <w:rPr>
          <w:rFonts w:ascii="Century Gothic" w:hAnsi="Century Gothic"/>
          <w:spacing w:val="0"/>
          <w:sz w:val="22"/>
          <w:szCs w:val="22"/>
          <w:lang w:val="el-GR"/>
        </w:rPr>
      </w:pPr>
    </w:p>
    <w:p w:rsidR="00BA5258" w:rsidRPr="000363AB" w:rsidRDefault="00BA5258" w:rsidP="00BF5551">
      <w:pPr>
        <w:pStyle w:val="3"/>
        <w:pBdr>
          <w:top w:val="single" w:sz="4" w:space="1" w:color="auto"/>
          <w:left w:val="single" w:sz="4" w:space="4" w:color="auto"/>
          <w:bottom w:val="single" w:sz="4" w:space="1" w:color="auto"/>
          <w:right w:val="single" w:sz="4" w:space="4" w:color="auto"/>
        </w:pBdr>
        <w:jc w:val="both"/>
        <w:rPr>
          <w:color w:val="auto"/>
        </w:rPr>
      </w:pPr>
      <w:r w:rsidRPr="000363AB">
        <w:rPr>
          <w:color w:val="auto"/>
        </w:rPr>
        <w:lastRenderedPageBreak/>
        <w:t xml:space="preserve">2. </w:t>
      </w:r>
      <w:r w:rsidR="000363AB" w:rsidRPr="000363AB">
        <w:rPr>
          <w:color w:val="auto"/>
        </w:rPr>
        <w:t>ΑΡΘΡΑ ΤΙΜΟΛΟΓΙΟΥ</w:t>
      </w:r>
    </w:p>
    <w:p w:rsidR="00BA5258" w:rsidRDefault="00BA5258" w:rsidP="00BF5551">
      <w:pPr>
        <w:tabs>
          <w:tab w:val="clear" w:pos="567"/>
        </w:tabs>
        <w:autoSpaceDE w:val="0"/>
        <w:autoSpaceDN w:val="0"/>
        <w:adjustRightInd w:val="0"/>
        <w:rPr>
          <w:rFonts w:ascii="Century Gothic" w:hAnsi="Century Gothic"/>
          <w:spacing w:val="0"/>
          <w:sz w:val="22"/>
          <w:szCs w:val="22"/>
          <w:lang w:val="el-GR"/>
        </w:rPr>
      </w:pPr>
    </w:p>
    <w:p w:rsidR="00BA5258" w:rsidRPr="006B2D44" w:rsidRDefault="00C91E00" w:rsidP="00BF5551">
      <w:pPr>
        <w:pStyle w:val="a8"/>
        <w:pBdr>
          <w:bottom w:val="single" w:sz="4" w:space="1" w:color="auto"/>
        </w:pBdr>
        <w:spacing w:before="0"/>
        <w:rPr>
          <w:rFonts w:ascii="Century Gothic" w:hAnsi="Century Gothic"/>
          <w:b/>
          <w:bCs/>
          <w:sz w:val="24"/>
        </w:rPr>
      </w:pPr>
      <w:r w:rsidRPr="00C91E00">
        <w:rPr>
          <w:rFonts w:ascii="Century Gothic" w:hAnsi="Century Gothic"/>
          <w:b/>
          <w:bCs/>
          <w:sz w:val="24"/>
        </w:rPr>
        <w:t>1.</w:t>
      </w:r>
      <w:r w:rsidRPr="00070A5C">
        <w:rPr>
          <w:rFonts w:ascii="Century Gothic" w:hAnsi="Century Gothic"/>
          <w:b/>
          <w:bCs/>
          <w:sz w:val="24"/>
        </w:rPr>
        <w:t xml:space="preserve"> </w:t>
      </w:r>
      <w:r w:rsidR="00BA5258" w:rsidRPr="006B2D44">
        <w:rPr>
          <w:rFonts w:ascii="Century Gothic" w:hAnsi="Century Gothic"/>
          <w:b/>
          <w:bCs/>
          <w:sz w:val="24"/>
        </w:rPr>
        <w:t xml:space="preserve"> </w:t>
      </w:r>
      <w:r w:rsidR="006B2D44" w:rsidRPr="006B2D44">
        <w:rPr>
          <w:rFonts w:ascii="Century Gothic" w:hAnsi="Century Gothic"/>
          <w:b/>
          <w:bCs/>
        </w:rPr>
        <w:t xml:space="preserve">ΧΩΜΑΤΟΥΡΓΙΚΑ - ΚΑΘΑΙΡΕΣΕΙΣ </w:t>
      </w:r>
    </w:p>
    <w:p w:rsidR="00BA5258" w:rsidRPr="006913D2" w:rsidRDefault="00BA5258" w:rsidP="00BF5551">
      <w:pPr>
        <w:pStyle w:val="a8"/>
        <w:spacing w:before="0"/>
        <w:ind w:right="-514"/>
        <w:rPr>
          <w:rFonts w:ascii="Century Gothic" w:hAnsi="Century Gothic"/>
          <w:b/>
          <w:color w:val="FF0000"/>
          <w:szCs w:val="22"/>
          <w:u w:val="single"/>
        </w:rPr>
      </w:pPr>
    </w:p>
    <w:p w:rsidR="00477826" w:rsidRPr="006913D2" w:rsidRDefault="00477826" w:rsidP="00BF5551">
      <w:pPr>
        <w:pStyle w:val="a8"/>
        <w:spacing w:before="0"/>
        <w:ind w:right="-514"/>
        <w:rPr>
          <w:rFonts w:ascii="Century Gothic" w:hAnsi="Century Gothic"/>
          <w:b/>
          <w:color w:val="FF0000"/>
          <w:szCs w:val="22"/>
          <w:u w:val="single"/>
        </w:rPr>
      </w:pPr>
    </w:p>
    <w:p w:rsidR="0063234B" w:rsidRDefault="00C91E00"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Α.Τ.</w:t>
      </w:r>
      <w:r w:rsidR="00436F71" w:rsidRPr="00070A5C">
        <w:rPr>
          <w:rFonts w:ascii="Century Gothic" w:hAnsi="Century Gothic"/>
          <w:b/>
          <w:sz w:val="22"/>
          <w:szCs w:val="22"/>
          <w:lang w:val="el-GR"/>
        </w:rPr>
        <w:t xml:space="preserve"> </w:t>
      </w:r>
      <w:r w:rsidR="0063234B" w:rsidRPr="0063234B">
        <w:rPr>
          <w:rFonts w:ascii="Century Gothic" w:hAnsi="Century Gothic"/>
          <w:b/>
          <w:sz w:val="22"/>
          <w:szCs w:val="22"/>
          <w:lang w:val="el-GR"/>
        </w:rPr>
        <w:t>1</w:t>
      </w:r>
    </w:p>
    <w:p w:rsidR="001C3A40" w:rsidRDefault="0063234B" w:rsidP="00BF5551">
      <w:pPr>
        <w:tabs>
          <w:tab w:val="clear" w:pos="567"/>
        </w:tabs>
        <w:autoSpaceDE w:val="0"/>
        <w:autoSpaceDN w:val="0"/>
        <w:adjustRightInd w:val="0"/>
        <w:rPr>
          <w:rFonts w:ascii="Century Gothic" w:hAnsi="Century Gothic" w:cs="ArialMT"/>
          <w:sz w:val="22"/>
          <w:szCs w:val="22"/>
          <w:lang w:val="el-GR" w:eastAsia="el-GR"/>
        </w:rPr>
      </w:pPr>
      <w:r w:rsidRPr="001C3A40">
        <w:rPr>
          <w:rFonts w:ascii="Century Gothic" w:hAnsi="Century Gothic" w:cs="ArialMT"/>
          <w:spacing w:val="0"/>
          <w:sz w:val="22"/>
          <w:szCs w:val="22"/>
          <w:lang w:val="el-GR" w:eastAsia="el-GR"/>
        </w:rPr>
        <w:t>ΚΑΘΑΙΡΕΣΗ ΠΛΑΚΟΣΤΡΩΣΕΩΝ ΔΑΠΕΔΩΝ ΠΑΝΤΟΣ ΤΥΠΟΥ ΚΑΙ ΟΙΟΥΔΗΠΟΤΕ ΠΑΧΟΥΣ</w:t>
      </w:r>
      <w:r w:rsidR="00E5445B">
        <w:rPr>
          <w:rFonts w:ascii="Century Gothic" w:hAnsi="Century Gothic" w:cs="ArialMT"/>
          <w:spacing w:val="0"/>
          <w:sz w:val="22"/>
          <w:szCs w:val="22"/>
          <w:lang w:val="el-GR" w:eastAsia="el-GR"/>
        </w:rPr>
        <w:t xml:space="preserve"> -</w:t>
      </w:r>
      <w:r w:rsidRPr="001C3A40">
        <w:rPr>
          <w:rFonts w:ascii="Century Gothic" w:hAnsi="Century Gothic" w:cs="ArialMT"/>
          <w:spacing w:val="0"/>
          <w:sz w:val="22"/>
          <w:szCs w:val="22"/>
          <w:lang w:val="el-GR" w:eastAsia="el-GR"/>
        </w:rPr>
        <w:t xml:space="preserve"> ΧΩΡΙΣ ΝΑ </w:t>
      </w:r>
      <w:r w:rsidRPr="001C3A40">
        <w:rPr>
          <w:rFonts w:ascii="Century Gothic" w:hAnsi="Century Gothic" w:cs="ArialMT"/>
          <w:sz w:val="22"/>
          <w:szCs w:val="22"/>
          <w:lang w:val="el-GR" w:eastAsia="el-GR"/>
        </w:rPr>
        <w:t>ΚΑΤΑΒΑΛΛΕΤΑΙ ΠΡΟΣΟΧΗ ΓΙΑ ΤΗΝ ΕΞΑΓΩΓΗ ΑΚΕΡΑΙΩΝ ΠΛΑΚΩΝ</w:t>
      </w:r>
    </w:p>
    <w:p w:rsidR="00425D37" w:rsidRPr="00513DCF" w:rsidRDefault="00425D37" w:rsidP="00BF5551">
      <w:pPr>
        <w:tabs>
          <w:tab w:val="clear" w:pos="567"/>
        </w:tabs>
        <w:autoSpaceDE w:val="0"/>
        <w:autoSpaceDN w:val="0"/>
        <w:adjustRightInd w:val="0"/>
        <w:rPr>
          <w:rFonts w:ascii="Century Gothic" w:hAnsi="Century Gothic"/>
          <w:b/>
          <w:color w:val="FF0000"/>
          <w:szCs w:val="22"/>
          <w:lang w:val="el-GR"/>
        </w:rPr>
      </w:pPr>
    </w:p>
    <w:p w:rsidR="00BA5258"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ΝΕΤ ΟΙΚ</w:t>
      </w:r>
      <w:r w:rsidR="001C3A40" w:rsidRPr="001C3A40">
        <w:rPr>
          <w:rFonts w:ascii="Century Gothic" w:hAnsi="Century Gothic" w:cs="CourierNewPS-BoldMT"/>
          <w:b/>
          <w:bCs/>
          <w:szCs w:val="22"/>
          <w:lang w:eastAsia="el-GR"/>
        </w:rPr>
        <w:t xml:space="preserve"> 22.20.01              </w:t>
      </w:r>
      <w:r w:rsidR="00BA5258" w:rsidRPr="001C3A40">
        <w:rPr>
          <w:rFonts w:ascii="Century Gothic" w:hAnsi="Century Gothic"/>
          <w:bCs/>
          <w:szCs w:val="22"/>
        </w:rPr>
        <w:t xml:space="preserve">Κωδικός αναθεώρησης </w:t>
      </w:r>
      <w:r w:rsidR="001C3A40" w:rsidRPr="001C3A40">
        <w:rPr>
          <w:rFonts w:ascii="Century Gothic" w:hAnsi="Century Gothic" w:cs="ArialMT"/>
          <w:b/>
          <w:szCs w:val="22"/>
          <w:lang w:eastAsia="el-GR"/>
        </w:rPr>
        <w:t>ΟΙΚ-2236</w:t>
      </w:r>
      <w:r w:rsidR="00BA5258" w:rsidRPr="001C3A40">
        <w:rPr>
          <w:rFonts w:ascii="Century Gothic" w:hAnsi="Century Gothic"/>
          <w:b/>
          <w:szCs w:val="22"/>
        </w:rPr>
        <w:t xml:space="preserve"> </w:t>
      </w:r>
      <w:r w:rsidR="00217A86">
        <w:rPr>
          <w:rFonts w:ascii="Century Gothic" w:hAnsi="Century Gothic"/>
          <w:b/>
          <w:szCs w:val="22"/>
        </w:rPr>
        <w:t xml:space="preserve">   100%</w:t>
      </w:r>
    </w:p>
    <w:p w:rsidR="00BA5258" w:rsidRPr="00BA5258" w:rsidRDefault="00BA5258" w:rsidP="00BF5551">
      <w:pPr>
        <w:rPr>
          <w:rFonts w:ascii="Century Gothic" w:hAnsi="Century Gothic"/>
          <w:color w:val="FF0000"/>
          <w:sz w:val="22"/>
          <w:szCs w:val="22"/>
          <w:lang w:val="el-GR"/>
        </w:rPr>
      </w:pPr>
    </w:p>
    <w:p w:rsidR="00BA5258" w:rsidRPr="00425D37" w:rsidRDefault="00BA5258" w:rsidP="00BF5551">
      <w:pPr>
        <w:rPr>
          <w:rFonts w:ascii="Century Gothic" w:hAnsi="Century Gothic"/>
          <w:sz w:val="22"/>
          <w:szCs w:val="22"/>
          <w:lang w:val="el-GR"/>
        </w:rPr>
      </w:pPr>
      <w:r w:rsidRPr="00425D37">
        <w:rPr>
          <w:rFonts w:ascii="Century Gothic" w:hAnsi="Century Gothic"/>
          <w:sz w:val="22"/>
          <w:szCs w:val="22"/>
          <w:lang w:val="el-GR"/>
        </w:rPr>
        <w:t>ΠΕΡΙΓΡΑΦΗ</w:t>
      </w:r>
    </w:p>
    <w:p w:rsidR="00BA5258" w:rsidRPr="00425D37" w:rsidRDefault="00BA5258" w:rsidP="00BF5551">
      <w:pPr>
        <w:pStyle w:val="a8"/>
        <w:spacing w:before="0"/>
        <w:rPr>
          <w:rFonts w:ascii="Century Gothic" w:hAnsi="Century Gothic"/>
          <w:szCs w:val="22"/>
        </w:rPr>
      </w:pPr>
      <w:r w:rsidRPr="00425D37">
        <w:rPr>
          <w:rFonts w:ascii="Century Gothic" w:hAnsi="Century Gothic"/>
          <w:szCs w:val="22"/>
        </w:rPr>
        <w:t>Περιλαμβάνει:</w:t>
      </w:r>
    </w:p>
    <w:p w:rsidR="00BA5258" w:rsidRDefault="001C3A40" w:rsidP="00BF5551">
      <w:pPr>
        <w:tabs>
          <w:tab w:val="clear" w:pos="567"/>
        </w:tabs>
        <w:autoSpaceDE w:val="0"/>
        <w:autoSpaceDN w:val="0"/>
        <w:adjustRightInd w:val="0"/>
        <w:rPr>
          <w:rFonts w:ascii="Century Gothic" w:hAnsi="Century Gothic" w:cs="ArialMT"/>
          <w:spacing w:val="0"/>
          <w:sz w:val="22"/>
          <w:szCs w:val="22"/>
          <w:lang w:val="el-GR" w:eastAsia="el-GR"/>
        </w:rPr>
      </w:pPr>
      <w:r w:rsidRPr="00425D37">
        <w:rPr>
          <w:rFonts w:ascii="Century Gothic" w:hAnsi="Century Gothic" w:cs="ArialMT"/>
          <w:spacing w:val="0"/>
          <w:sz w:val="22"/>
          <w:szCs w:val="22"/>
          <w:lang w:val="el-GR" w:eastAsia="el-GR"/>
        </w:rPr>
        <w:t xml:space="preserve">Καθαίρεση πλακοστρώσεων δαπέδων παντός τύπου και οποιουδήποτε πάχους (τσιμέντου, μαρμάρου, τύπου Μάλτας, πορσελάνης, μωσαϊκού, κεραμικών, </w:t>
      </w:r>
      <w:r w:rsidR="00425D37" w:rsidRPr="00425D37">
        <w:rPr>
          <w:rFonts w:ascii="Century Gothic" w:hAnsi="Century Gothic" w:cs="ArialMT"/>
          <w:spacing w:val="0"/>
          <w:sz w:val="22"/>
          <w:szCs w:val="22"/>
          <w:lang w:val="el-GR" w:eastAsia="el-GR"/>
        </w:rPr>
        <w:t>σχιστόλιθου</w:t>
      </w:r>
      <w:r w:rsidRPr="00425D37">
        <w:rPr>
          <w:rFonts w:ascii="Century Gothic" w:hAnsi="Century Gothic" w:cs="ArialMT"/>
          <w:spacing w:val="0"/>
          <w:sz w:val="22"/>
          <w:szCs w:val="22"/>
          <w:lang w:val="el-GR" w:eastAsia="el-GR"/>
        </w:rPr>
        <w:t>, κλπ), με το κονίαμα στρώσεως αυτών, σε οποιαδήποτε στάθμη από το έδαφος, με την συσσώρευση των προϊόντων καθαιρέσεως προς φόρτωση</w:t>
      </w:r>
      <w:r w:rsidR="00E5445B">
        <w:rPr>
          <w:rFonts w:ascii="Century Gothic" w:hAnsi="Century Gothic" w:cs="ArialMT"/>
          <w:spacing w:val="0"/>
          <w:sz w:val="22"/>
          <w:szCs w:val="22"/>
          <w:lang w:val="el-GR" w:eastAsia="el-GR"/>
        </w:rPr>
        <w:t>.</w:t>
      </w:r>
    </w:p>
    <w:p w:rsidR="00E5445B" w:rsidRPr="00E5445B" w:rsidRDefault="00E5445B" w:rsidP="00BF5551">
      <w:pPr>
        <w:tabs>
          <w:tab w:val="clear" w:pos="567"/>
        </w:tabs>
        <w:autoSpaceDE w:val="0"/>
        <w:autoSpaceDN w:val="0"/>
        <w:adjustRightInd w:val="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Τιμή ανά τετραγωνικό μέτρο (</w:t>
      </w:r>
      <w:r>
        <w:rPr>
          <w:rFonts w:ascii="Century Gothic" w:hAnsi="Century Gothic" w:cs="ArialMT"/>
          <w:spacing w:val="0"/>
          <w:sz w:val="22"/>
          <w:szCs w:val="22"/>
          <w:lang w:eastAsia="el-GR"/>
        </w:rPr>
        <w:t>m</w:t>
      </w:r>
      <w:r>
        <w:rPr>
          <w:rFonts w:ascii="Century Gothic" w:hAnsi="Century Gothic" w:cs="ArialMT"/>
          <w:spacing w:val="0"/>
          <w:sz w:val="22"/>
          <w:szCs w:val="22"/>
          <w:lang w:val="el-GR" w:eastAsia="el-GR"/>
        </w:rPr>
        <w:t>²).</w:t>
      </w:r>
    </w:p>
    <w:p w:rsidR="00425D37" w:rsidRDefault="00425D37" w:rsidP="00BF5551">
      <w:pPr>
        <w:pStyle w:val="a8"/>
        <w:spacing w:before="0"/>
        <w:rPr>
          <w:rFonts w:ascii="Century Gothic" w:hAnsi="Century Gothic"/>
          <w:b/>
          <w:color w:val="FF0000"/>
          <w:szCs w:val="22"/>
        </w:rPr>
      </w:pPr>
    </w:p>
    <w:p w:rsidR="00BA5258" w:rsidRPr="00425D37" w:rsidRDefault="00BA5258" w:rsidP="00BF5551">
      <w:pPr>
        <w:pStyle w:val="a8"/>
        <w:spacing w:before="0"/>
        <w:rPr>
          <w:rFonts w:ascii="Century Gothic" w:hAnsi="Century Gothic"/>
          <w:szCs w:val="22"/>
        </w:rPr>
      </w:pPr>
      <w:r w:rsidRPr="00425D37">
        <w:rPr>
          <w:rFonts w:ascii="Century Gothic" w:hAnsi="Century Gothic"/>
          <w:szCs w:val="22"/>
        </w:rPr>
        <w:t xml:space="preserve">Μονάδα μέτρησης: </w:t>
      </w:r>
      <w:r w:rsidRPr="00425D37">
        <w:rPr>
          <w:rFonts w:ascii="Century Gothic" w:hAnsi="Century Gothic"/>
          <w:b/>
          <w:szCs w:val="22"/>
          <w:lang w:val="en-US"/>
        </w:rPr>
        <w:t>m</w:t>
      </w:r>
      <w:r w:rsidRPr="00425D37">
        <w:rPr>
          <w:rFonts w:ascii="Century Gothic" w:hAnsi="Century Gothic"/>
          <w:b/>
          <w:szCs w:val="22"/>
        </w:rPr>
        <w:t>²</w:t>
      </w:r>
      <w:r w:rsidRPr="00425D37">
        <w:rPr>
          <w:rFonts w:ascii="Century Gothic" w:hAnsi="Century Gothic"/>
          <w:szCs w:val="22"/>
        </w:rPr>
        <w:t xml:space="preserve">  </w:t>
      </w:r>
    </w:p>
    <w:p w:rsidR="00BA5258" w:rsidRPr="00425D37" w:rsidRDefault="00BA5258" w:rsidP="00BF5551">
      <w:pPr>
        <w:pStyle w:val="a8"/>
        <w:spacing w:before="0"/>
        <w:rPr>
          <w:rFonts w:ascii="Century Gothic" w:hAnsi="Century Gothic"/>
          <w:b/>
          <w:color w:val="000000"/>
          <w:szCs w:val="22"/>
        </w:rPr>
      </w:pPr>
      <w:r w:rsidRPr="00425D37">
        <w:rPr>
          <w:rFonts w:ascii="Century Gothic" w:hAnsi="Century Gothic"/>
          <w:szCs w:val="22"/>
        </w:rPr>
        <w:t xml:space="preserve">Τιμή ενός </w:t>
      </w:r>
      <w:r w:rsidRPr="00425D37">
        <w:rPr>
          <w:rFonts w:ascii="Century Gothic" w:hAnsi="Century Gothic"/>
          <w:szCs w:val="22"/>
          <w:lang w:val="en-US"/>
        </w:rPr>
        <w:t>m</w:t>
      </w:r>
      <w:r w:rsidRPr="00425D37">
        <w:rPr>
          <w:rFonts w:ascii="Century Gothic" w:hAnsi="Century Gothic"/>
          <w:szCs w:val="22"/>
        </w:rPr>
        <w:t>²  σε €:</w:t>
      </w:r>
      <w:r w:rsidRPr="00425D37">
        <w:rPr>
          <w:rFonts w:ascii="Century Gothic" w:hAnsi="Century Gothic"/>
          <w:b/>
          <w:color w:val="FF0000"/>
          <w:szCs w:val="22"/>
        </w:rPr>
        <w:t xml:space="preserve">   </w:t>
      </w:r>
      <w:r w:rsidR="00667900">
        <w:rPr>
          <w:rFonts w:ascii="Century Gothic" w:hAnsi="Century Gothic" w:cs="ArialMT"/>
          <w:b/>
          <w:szCs w:val="22"/>
          <w:lang w:eastAsia="el-GR"/>
        </w:rPr>
        <w:t>Επτά</w:t>
      </w:r>
      <w:r w:rsidR="00425D37" w:rsidRPr="00425D37">
        <w:rPr>
          <w:rFonts w:ascii="Century Gothic" w:hAnsi="Century Gothic" w:cs="ArialMT"/>
          <w:b/>
          <w:szCs w:val="22"/>
          <w:lang w:eastAsia="el-GR"/>
        </w:rPr>
        <w:t xml:space="preserve"> και </w:t>
      </w:r>
      <w:r w:rsidR="00667900">
        <w:rPr>
          <w:rFonts w:ascii="Century Gothic" w:hAnsi="Century Gothic" w:cs="ArialMT"/>
          <w:b/>
          <w:szCs w:val="22"/>
          <w:lang w:eastAsia="el-GR"/>
        </w:rPr>
        <w:t>Ενενήντα</w:t>
      </w:r>
      <w:r w:rsidR="00425D37" w:rsidRPr="00425D37">
        <w:rPr>
          <w:rFonts w:ascii="Century Gothic" w:hAnsi="Century Gothic" w:cs="ArialMT"/>
          <w:b/>
          <w:szCs w:val="22"/>
          <w:lang w:eastAsia="el-GR"/>
        </w:rPr>
        <w:t xml:space="preserve"> λεπτά</w:t>
      </w:r>
      <w:r w:rsidRPr="00425D37">
        <w:rPr>
          <w:rFonts w:ascii="Century Gothic" w:hAnsi="Century Gothic"/>
          <w:b/>
          <w:szCs w:val="22"/>
        </w:rPr>
        <w:t xml:space="preserve">  </w:t>
      </w:r>
      <w:r w:rsidR="00425D37" w:rsidRPr="00425D37">
        <w:rPr>
          <w:rFonts w:ascii="Century Gothic" w:hAnsi="Century Gothic"/>
          <w:b/>
          <w:szCs w:val="22"/>
        </w:rPr>
        <w:t xml:space="preserve">                            </w:t>
      </w:r>
      <w:r w:rsidRPr="00425D37">
        <w:rPr>
          <w:rFonts w:ascii="Century Gothic" w:hAnsi="Century Gothic"/>
          <w:b/>
          <w:szCs w:val="22"/>
        </w:rPr>
        <w:t xml:space="preserve">                          </w:t>
      </w:r>
      <w:r w:rsidR="00425D37" w:rsidRPr="00425D37">
        <w:rPr>
          <w:rFonts w:ascii="Century Gothic" w:hAnsi="Century Gothic"/>
          <w:b/>
          <w:szCs w:val="22"/>
        </w:rPr>
        <w:t xml:space="preserve">            </w:t>
      </w:r>
      <w:r w:rsidR="00667900">
        <w:rPr>
          <w:rFonts w:ascii="Century Gothic" w:hAnsi="Century Gothic"/>
          <w:b/>
          <w:szCs w:val="22"/>
        </w:rPr>
        <w:t>7</w:t>
      </w:r>
      <w:r w:rsidRPr="00425D37">
        <w:rPr>
          <w:rFonts w:ascii="Century Gothic" w:hAnsi="Century Gothic"/>
          <w:b/>
          <w:szCs w:val="22"/>
        </w:rPr>
        <w:t>,</w:t>
      </w:r>
      <w:r w:rsidR="00667900">
        <w:rPr>
          <w:rFonts w:ascii="Century Gothic" w:hAnsi="Century Gothic"/>
          <w:b/>
          <w:szCs w:val="22"/>
        </w:rPr>
        <w:t>9</w:t>
      </w:r>
      <w:r w:rsidRPr="00425D37">
        <w:rPr>
          <w:rFonts w:ascii="Century Gothic" w:hAnsi="Century Gothic"/>
          <w:b/>
          <w:szCs w:val="22"/>
        </w:rPr>
        <w:t>0 €</w:t>
      </w:r>
    </w:p>
    <w:p w:rsidR="00F210ED" w:rsidRDefault="00F210ED" w:rsidP="00BF5551">
      <w:pPr>
        <w:tabs>
          <w:tab w:val="clear" w:pos="567"/>
        </w:tabs>
        <w:autoSpaceDE w:val="0"/>
        <w:autoSpaceDN w:val="0"/>
        <w:adjustRightInd w:val="0"/>
        <w:rPr>
          <w:rFonts w:ascii="Century Gothic" w:hAnsi="Century Gothic"/>
          <w:spacing w:val="0"/>
          <w:sz w:val="22"/>
          <w:szCs w:val="22"/>
          <w:lang w:val="el-GR"/>
        </w:rPr>
      </w:pPr>
    </w:p>
    <w:p w:rsidR="00A67120" w:rsidRDefault="00A67120" w:rsidP="00BF5551">
      <w:pPr>
        <w:pBdr>
          <w:bottom w:val="single" w:sz="4" w:space="1" w:color="auto"/>
        </w:pBdr>
        <w:rPr>
          <w:rFonts w:ascii="Century Gothic" w:hAnsi="Century Gothic"/>
          <w:sz w:val="22"/>
          <w:szCs w:val="22"/>
          <w:lang w:val="el-GR"/>
        </w:rPr>
      </w:pPr>
    </w:p>
    <w:p w:rsidR="00A67120" w:rsidRDefault="00A67120" w:rsidP="00BF5551">
      <w:pPr>
        <w:rPr>
          <w:rFonts w:ascii="Century Gothic" w:hAnsi="Century Gothic"/>
          <w:sz w:val="22"/>
          <w:szCs w:val="22"/>
          <w:lang w:val="el-GR"/>
        </w:rPr>
      </w:pPr>
    </w:p>
    <w:p w:rsidR="00A67120" w:rsidRDefault="00C91E00"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Α.Τ.</w:t>
      </w:r>
      <w:r w:rsidR="00436F71" w:rsidRPr="00070A5C">
        <w:rPr>
          <w:rFonts w:ascii="Century Gothic" w:hAnsi="Century Gothic"/>
          <w:b/>
          <w:sz w:val="22"/>
          <w:szCs w:val="22"/>
          <w:lang w:val="el-GR"/>
        </w:rPr>
        <w:t xml:space="preserve"> </w:t>
      </w:r>
      <w:r w:rsidR="00A67120">
        <w:rPr>
          <w:rFonts w:ascii="Century Gothic" w:hAnsi="Century Gothic"/>
          <w:b/>
          <w:sz w:val="22"/>
          <w:szCs w:val="22"/>
          <w:lang w:val="el-GR"/>
        </w:rPr>
        <w:t>2</w:t>
      </w:r>
    </w:p>
    <w:p w:rsidR="00A67120" w:rsidRPr="00A67120" w:rsidRDefault="00A67120" w:rsidP="00BF5551">
      <w:pPr>
        <w:autoSpaceDE w:val="0"/>
        <w:autoSpaceDN w:val="0"/>
        <w:adjustRightInd w:val="0"/>
        <w:rPr>
          <w:rFonts w:ascii="Century Gothic" w:hAnsi="Century Gothic" w:cs="ArialMT"/>
          <w:sz w:val="22"/>
          <w:szCs w:val="22"/>
          <w:lang w:val="el-GR" w:eastAsia="el-GR"/>
        </w:rPr>
      </w:pPr>
      <w:r w:rsidRPr="00A67120">
        <w:rPr>
          <w:rFonts w:ascii="Century Gothic" w:hAnsi="Century Gothic" w:cs="ArialMT"/>
          <w:sz w:val="22"/>
          <w:szCs w:val="22"/>
          <w:lang w:val="el-GR"/>
        </w:rPr>
        <w:t xml:space="preserve">ΚΑΘΑΙΡΕΣΗ </w:t>
      </w:r>
      <w:r w:rsidR="00F9039A" w:rsidRPr="00F9039A">
        <w:rPr>
          <w:rFonts w:ascii="Century Gothic" w:hAnsi="Century Gothic" w:cs="ArialMT"/>
          <w:sz w:val="22"/>
          <w:szCs w:val="22"/>
          <w:lang w:val="el-GR"/>
        </w:rPr>
        <w:t xml:space="preserve"> </w:t>
      </w:r>
      <w:r w:rsidRPr="00A67120">
        <w:rPr>
          <w:rFonts w:ascii="Century Gothic" w:hAnsi="Century Gothic" w:cs="ArialMT"/>
          <w:sz w:val="22"/>
          <w:szCs w:val="22"/>
          <w:lang w:val="el-GR"/>
        </w:rPr>
        <w:t xml:space="preserve">ΜΕΜΟΝΩΜΕΝΩΝ </w:t>
      </w:r>
      <w:r w:rsidR="00F9039A" w:rsidRPr="00F9039A">
        <w:rPr>
          <w:rFonts w:ascii="Century Gothic" w:hAnsi="Century Gothic" w:cs="ArialMT"/>
          <w:sz w:val="22"/>
          <w:szCs w:val="22"/>
          <w:lang w:val="el-GR"/>
        </w:rPr>
        <w:t xml:space="preserve"> </w:t>
      </w:r>
      <w:r w:rsidRPr="00A67120">
        <w:rPr>
          <w:rFonts w:ascii="Century Gothic" w:hAnsi="Century Gothic" w:cs="ArialMT"/>
          <w:sz w:val="22"/>
          <w:szCs w:val="22"/>
          <w:lang w:val="el-GR"/>
        </w:rPr>
        <w:t>ΣΤΟΙΧΕΙΩΝ ΚΑΤΑΣΚΕΥΩΝ ΑΠΟ ΟΠΛΙΣΜΕΝΟ</w:t>
      </w:r>
      <w:r>
        <w:rPr>
          <w:rFonts w:ascii="Century Gothic" w:hAnsi="Century Gothic" w:cs="ArialMT"/>
          <w:sz w:val="22"/>
          <w:szCs w:val="22"/>
          <w:lang w:val="el-GR"/>
        </w:rPr>
        <w:t xml:space="preserve"> </w:t>
      </w:r>
      <w:r w:rsidRPr="00A67120">
        <w:rPr>
          <w:rFonts w:ascii="Century Gothic" w:hAnsi="Century Gothic" w:cs="ArialMT"/>
          <w:sz w:val="22"/>
          <w:szCs w:val="22"/>
          <w:lang w:val="el-GR"/>
        </w:rPr>
        <w:t>ΣΚΥΡΟΔΕΜΑ</w:t>
      </w:r>
      <w:r w:rsidR="00E5445B">
        <w:rPr>
          <w:rFonts w:ascii="Century Gothic" w:hAnsi="Century Gothic" w:cs="ArialMT"/>
          <w:sz w:val="22"/>
          <w:szCs w:val="22"/>
          <w:lang w:val="el-GR"/>
        </w:rPr>
        <w:t xml:space="preserve"> - </w:t>
      </w:r>
      <w:r w:rsidRPr="00A67120">
        <w:rPr>
          <w:rFonts w:ascii="Century Gothic" w:hAnsi="Century Gothic" w:cs="ArialMT"/>
          <w:sz w:val="22"/>
          <w:szCs w:val="22"/>
          <w:lang w:val="el-GR"/>
        </w:rPr>
        <w:t xml:space="preserve"> ΜΕ ΕΦΑΡΜΟΓΗ ΣΥΝΗΘΩΝ ΜΕΘΟΔΩΝ ΚΑΘΑΙΡΕΣΗΣ</w:t>
      </w:r>
    </w:p>
    <w:p w:rsidR="00A67120" w:rsidRPr="00A67120" w:rsidRDefault="00A67120" w:rsidP="00BF5551">
      <w:pPr>
        <w:tabs>
          <w:tab w:val="clear" w:pos="567"/>
        </w:tabs>
        <w:autoSpaceDE w:val="0"/>
        <w:autoSpaceDN w:val="0"/>
        <w:adjustRightInd w:val="0"/>
        <w:rPr>
          <w:rFonts w:ascii="Century Gothic" w:hAnsi="Century Gothic"/>
          <w:b/>
          <w:color w:val="FF0000"/>
          <w:szCs w:val="22"/>
          <w:lang w:val="el-GR"/>
        </w:rPr>
      </w:pPr>
    </w:p>
    <w:p w:rsidR="00A67120"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 xml:space="preserve">ΝΕΤ ΟΙΚ </w:t>
      </w:r>
      <w:r w:rsidR="00A67120" w:rsidRPr="00A67120">
        <w:rPr>
          <w:rFonts w:ascii="Century Gothic" w:hAnsi="Century Gothic" w:cs="CourierNewPS-BoldMT"/>
          <w:b/>
          <w:bCs/>
          <w:szCs w:val="22"/>
          <w:lang w:eastAsia="el-GR"/>
        </w:rPr>
        <w:t xml:space="preserve"> </w:t>
      </w:r>
      <w:r w:rsidR="00A67120" w:rsidRPr="00A67120">
        <w:rPr>
          <w:rFonts w:ascii="Century Gothic" w:hAnsi="Century Gothic"/>
          <w:b/>
          <w:szCs w:val="22"/>
        </w:rPr>
        <w:t>22.15.01</w:t>
      </w:r>
      <w:r w:rsidR="00A67120" w:rsidRPr="001C3A40">
        <w:rPr>
          <w:rFonts w:ascii="Century Gothic" w:hAnsi="Century Gothic"/>
          <w:bCs/>
          <w:szCs w:val="22"/>
        </w:rPr>
        <w:t xml:space="preserve"> </w:t>
      </w:r>
      <w:r w:rsidR="00A67120">
        <w:rPr>
          <w:rFonts w:ascii="Century Gothic" w:hAnsi="Century Gothic"/>
          <w:bCs/>
          <w:szCs w:val="22"/>
        </w:rPr>
        <w:t xml:space="preserve">      </w:t>
      </w:r>
      <w:r w:rsidR="00A67120" w:rsidRPr="001C3A40">
        <w:rPr>
          <w:rFonts w:ascii="Century Gothic" w:hAnsi="Century Gothic"/>
          <w:bCs/>
          <w:szCs w:val="22"/>
        </w:rPr>
        <w:t xml:space="preserve">Κωδικός αναθεώρησης </w:t>
      </w:r>
      <w:r w:rsidR="00A67120" w:rsidRPr="001C3A40">
        <w:rPr>
          <w:rFonts w:ascii="Century Gothic" w:hAnsi="Century Gothic" w:cs="ArialMT"/>
          <w:b/>
          <w:szCs w:val="22"/>
          <w:lang w:eastAsia="el-GR"/>
        </w:rPr>
        <w:t>ΟΙΚ-22</w:t>
      </w:r>
      <w:r w:rsidR="00A67120">
        <w:rPr>
          <w:rFonts w:ascii="Century Gothic" w:hAnsi="Century Gothic" w:cs="ArialMT"/>
          <w:b/>
          <w:szCs w:val="22"/>
          <w:lang w:eastAsia="el-GR"/>
        </w:rPr>
        <w:t>2</w:t>
      </w:r>
      <w:r w:rsidR="00A67120" w:rsidRPr="001C3A40">
        <w:rPr>
          <w:rFonts w:ascii="Century Gothic" w:hAnsi="Century Gothic" w:cs="ArialMT"/>
          <w:b/>
          <w:szCs w:val="22"/>
          <w:lang w:eastAsia="el-GR"/>
        </w:rPr>
        <w:t>6</w:t>
      </w:r>
      <w:r w:rsidR="00A67120" w:rsidRPr="001C3A40">
        <w:rPr>
          <w:rFonts w:ascii="Century Gothic" w:hAnsi="Century Gothic"/>
          <w:b/>
          <w:szCs w:val="22"/>
        </w:rPr>
        <w:t xml:space="preserve"> </w:t>
      </w:r>
      <w:r w:rsidR="00217A86">
        <w:rPr>
          <w:rFonts w:ascii="Century Gothic" w:hAnsi="Century Gothic"/>
          <w:b/>
          <w:szCs w:val="22"/>
        </w:rPr>
        <w:t xml:space="preserve">  100%</w:t>
      </w:r>
    </w:p>
    <w:p w:rsidR="00A67120" w:rsidRPr="00BA5258" w:rsidRDefault="00A67120" w:rsidP="00BF5551">
      <w:pPr>
        <w:rPr>
          <w:rFonts w:ascii="Century Gothic" w:hAnsi="Century Gothic"/>
          <w:color w:val="FF0000"/>
          <w:sz w:val="22"/>
          <w:szCs w:val="22"/>
          <w:lang w:val="el-GR"/>
        </w:rPr>
      </w:pPr>
    </w:p>
    <w:p w:rsidR="00A67120" w:rsidRDefault="00A67120" w:rsidP="00BF5551">
      <w:pPr>
        <w:rPr>
          <w:rFonts w:ascii="Century Gothic" w:hAnsi="Century Gothic"/>
          <w:sz w:val="22"/>
          <w:szCs w:val="22"/>
          <w:lang w:val="el-GR"/>
        </w:rPr>
      </w:pPr>
      <w:r w:rsidRPr="00425D37">
        <w:rPr>
          <w:rFonts w:ascii="Century Gothic" w:hAnsi="Century Gothic"/>
          <w:sz w:val="22"/>
          <w:szCs w:val="22"/>
          <w:lang w:val="el-GR"/>
        </w:rPr>
        <w:t>ΠΕΡΙΓΡΑΦΗ</w:t>
      </w:r>
    </w:p>
    <w:p w:rsidR="001F63F7" w:rsidRPr="00425D37" w:rsidRDefault="001F63F7" w:rsidP="00BF5551">
      <w:pPr>
        <w:pStyle w:val="a8"/>
        <w:spacing w:before="0"/>
        <w:rPr>
          <w:rFonts w:ascii="Century Gothic" w:hAnsi="Century Gothic"/>
          <w:szCs w:val="22"/>
        </w:rPr>
      </w:pPr>
      <w:r w:rsidRPr="00425D37">
        <w:rPr>
          <w:rFonts w:ascii="Century Gothic" w:hAnsi="Century Gothic"/>
          <w:szCs w:val="22"/>
        </w:rPr>
        <w:t>Περιλαμβάνει:</w:t>
      </w:r>
    </w:p>
    <w:p w:rsidR="00D81132" w:rsidRPr="001F63F7" w:rsidRDefault="00A67120" w:rsidP="00BF5551">
      <w:pPr>
        <w:pStyle w:val="af0"/>
        <w:numPr>
          <w:ilvl w:val="0"/>
          <w:numId w:val="23"/>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1F63F7">
        <w:rPr>
          <w:rFonts w:ascii="Century Gothic" w:hAnsi="Century Gothic" w:cs="ArialMT"/>
          <w:spacing w:val="0"/>
          <w:sz w:val="22"/>
          <w:szCs w:val="22"/>
          <w:lang w:val="el-GR" w:eastAsia="el-GR"/>
        </w:rPr>
        <w:t>Καθαίρεση και τεμαχισμός μεμονωμένων στοιχείων κατασκευών από οπλισμένο</w:t>
      </w:r>
      <w:r w:rsidR="00667900" w:rsidRPr="001F63F7">
        <w:rPr>
          <w:rFonts w:ascii="Century Gothic" w:hAnsi="Century Gothic" w:cs="ArialMT"/>
          <w:spacing w:val="0"/>
          <w:sz w:val="22"/>
          <w:szCs w:val="22"/>
          <w:lang w:val="el-GR" w:eastAsia="el-GR"/>
        </w:rPr>
        <w:t xml:space="preserve"> </w:t>
      </w:r>
      <w:r w:rsidRPr="001F63F7">
        <w:rPr>
          <w:rFonts w:ascii="Century Gothic" w:hAnsi="Century Gothic" w:cs="ArialMT"/>
          <w:spacing w:val="0"/>
          <w:sz w:val="22"/>
          <w:szCs w:val="22"/>
          <w:lang w:val="el-GR" w:eastAsia="el-GR"/>
        </w:rPr>
        <w:t>σκυρόδεμα</w:t>
      </w:r>
      <w:r w:rsidRPr="00D9351C">
        <w:rPr>
          <w:rFonts w:ascii="Century Gothic" w:hAnsi="Century Gothic" w:cs="ArialMT"/>
          <w:spacing w:val="0"/>
          <w:sz w:val="22"/>
          <w:szCs w:val="22"/>
          <w:lang w:val="el-GR" w:eastAsia="el-GR"/>
        </w:rPr>
        <w:t xml:space="preserve">, </w:t>
      </w:r>
      <w:r w:rsidR="00667900" w:rsidRPr="00D9351C">
        <w:rPr>
          <w:rFonts w:ascii="Century Gothic" w:hAnsi="Century Gothic" w:cs="ArialMT"/>
          <w:spacing w:val="0"/>
          <w:sz w:val="22"/>
          <w:szCs w:val="22"/>
          <w:lang w:val="el-GR" w:eastAsia="el-GR"/>
        </w:rPr>
        <w:t>πλην</w:t>
      </w:r>
      <w:r w:rsidRPr="00D9351C">
        <w:rPr>
          <w:rFonts w:ascii="Century Gothic" w:hAnsi="Century Gothic" w:cs="ArialMT"/>
          <w:spacing w:val="0"/>
          <w:sz w:val="22"/>
          <w:szCs w:val="22"/>
          <w:lang w:val="el-GR" w:eastAsia="el-GR"/>
        </w:rPr>
        <w:t xml:space="preserve"> δαπέδων</w:t>
      </w:r>
      <w:r w:rsidRPr="001F63F7">
        <w:rPr>
          <w:rFonts w:ascii="Century Gothic" w:hAnsi="Century Gothic" w:cs="ArialMT"/>
          <w:spacing w:val="0"/>
          <w:sz w:val="22"/>
          <w:szCs w:val="22"/>
          <w:lang w:val="el-GR" w:eastAsia="el-GR"/>
        </w:rPr>
        <w:t xml:space="preserve">. </w:t>
      </w:r>
    </w:p>
    <w:p w:rsidR="00A67120" w:rsidRPr="001F63F7" w:rsidRDefault="00A67120" w:rsidP="00BF5551">
      <w:pPr>
        <w:pStyle w:val="af0"/>
        <w:numPr>
          <w:ilvl w:val="0"/>
          <w:numId w:val="23"/>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1F63F7">
        <w:rPr>
          <w:rFonts w:ascii="Century Gothic" w:hAnsi="Century Gothic" w:cs="ArialMT"/>
          <w:spacing w:val="0"/>
          <w:sz w:val="22"/>
          <w:szCs w:val="22"/>
          <w:lang w:val="el-GR" w:eastAsia="el-GR"/>
        </w:rPr>
        <w:lastRenderedPageBreak/>
        <w:t>Συμπεριλαμβάνονται οι δαπάνες του πάσης φύσεως</w:t>
      </w:r>
      <w:r w:rsidR="00667900" w:rsidRPr="001F63F7">
        <w:rPr>
          <w:rFonts w:ascii="Century Gothic" w:hAnsi="Century Gothic" w:cs="ArialMT"/>
          <w:spacing w:val="0"/>
          <w:sz w:val="22"/>
          <w:szCs w:val="22"/>
          <w:lang w:val="el-GR" w:eastAsia="el-GR"/>
        </w:rPr>
        <w:t xml:space="preserve"> </w:t>
      </w:r>
      <w:r w:rsidRPr="001F63F7">
        <w:rPr>
          <w:rFonts w:ascii="Century Gothic" w:hAnsi="Century Gothic" w:cs="ArialMT"/>
          <w:spacing w:val="0"/>
          <w:sz w:val="22"/>
          <w:szCs w:val="22"/>
          <w:lang w:val="el-GR" w:eastAsia="el-GR"/>
        </w:rPr>
        <w:t>απαιτούμενου εξοπλισμού και εργαλείων, των ικριωμάτων και προσωρινών</w:t>
      </w:r>
      <w:r w:rsidR="00667900" w:rsidRPr="001F63F7">
        <w:rPr>
          <w:rFonts w:ascii="Century Gothic" w:hAnsi="Century Gothic" w:cs="ArialMT"/>
          <w:spacing w:val="0"/>
          <w:sz w:val="22"/>
          <w:szCs w:val="22"/>
          <w:lang w:val="el-GR" w:eastAsia="el-GR"/>
        </w:rPr>
        <w:t xml:space="preserve"> </w:t>
      </w:r>
      <w:r w:rsidRPr="001F63F7">
        <w:rPr>
          <w:rFonts w:ascii="Century Gothic" w:hAnsi="Century Gothic" w:cs="ArialMT"/>
          <w:spacing w:val="0"/>
          <w:sz w:val="22"/>
          <w:szCs w:val="22"/>
          <w:lang w:val="el-GR" w:eastAsia="el-GR"/>
        </w:rPr>
        <w:t xml:space="preserve">αντιστηρίξεων και η συσσώρευση των προϊόντων, </w:t>
      </w:r>
      <w:r w:rsidR="00964107">
        <w:rPr>
          <w:rFonts w:ascii="Century Gothic" w:hAnsi="Century Gothic" w:cs="ArialMT"/>
          <w:spacing w:val="0"/>
          <w:sz w:val="22"/>
          <w:szCs w:val="22"/>
          <w:lang w:val="el-GR" w:eastAsia="el-GR"/>
        </w:rPr>
        <w:t xml:space="preserve"> ο τεμαχισμός των </w:t>
      </w:r>
      <w:r w:rsidR="00BC741F">
        <w:rPr>
          <w:rFonts w:ascii="Century Gothic" w:hAnsi="Century Gothic" w:cs="ArialMT"/>
          <w:spacing w:val="0"/>
          <w:sz w:val="22"/>
          <w:szCs w:val="22"/>
          <w:lang w:val="el-GR" w:eastAsia="el-GR"/>
        </w:rPr>
        <w:t>ευμεγεθών</w:t>
      </w:r>
      <w:r w:rsidR="00964107">
        <w:rPr>
          <w:rFonts w:ascii="Century Gothic" w:hAnsi="Century Gothic" w:cs="ArialMT"/>
          <w:spacing w:val="0"/>
          <w:sz w:val="22"/>
          <w:szCs w:val="22"/>
          <w:lang w:val="el-GR" w:eastAsia="el-GR"/>
        </w:rPr>
        <w:t xml:space="preserve"> στοιχείων σκυροδέματος και η μεταφορά τους στις θέσεις φόρτωσης,</w:t>
      </w:r>
      <w:r w:rsidR="00BC741F" w:rsidRPr="00BC741F">
        <w:rPr>
          <w:rFonts w:ascii="Century Gothic" w:hAnsi="Century Gothic" w:cs="ArialMT"/>
          <w:spacing w:val="0"/>
          <w:sz w:val="22"/>
          <w:szCs w:val="22"/>
          <w:lang w:val="el-GR" w:eastAsia="el-GR"/>
        </w:rPr>
        <w:t xml:space="preserve"> </w:t>
      </w:r>
      <w:r w:rsidR="00964107">
        <w:rPr>
          <w:rFonts w:ascii="Century Gothic" w:hAnsi="Century Gothic" w:cs="ArialMT"/>
          <w:spacing w:val="0"/>
          <w:sz w:val="22"/>
          <w:szCs w:val="22"/>
          <w:lang w:val="el-GR" w:eastAsia="el-GR"/>
        </w:rPr>
        <w:t>σύμφωνα με την μελέτη και την ΕΤΕΠ 15-02-01-01 " Καθαιρέσεις στοιχείων οπλισμένου σκυροδέματος με μηχανικά μέσα"</w:t>
      </w:r>
    </w:p>
    <w:p w:rsidR="00A67120" w:rsidRPr="00A67120" w:rsidRDefault="00A67120" w:rsidP="00BF5551">
      <w:pPr>
        <w:tabs>
          <w:tab w:val="clear" w:pos="567"/>
        </w:tabs>
        <w:autoSpaceDE w:val="0"/>
        <w:autoSpaceDN w:val="0"/>
        <w:adjustRightInd w:val="0"/>
        <w:rPr>
          <w:rFonts w:ascii="Century Gothic" w:hAnsi="Century Gothic" w:cs="ArialMT"/>
          <w:spacing w:val="0"/>
          <w:sz w:val="22"/>
          <w:szCs w:val="22"/>
          <w:lang w:val="el-GR" w:eastAsia="el-GR"/>
        </w:rPr>
      </w:pPr>
      <w:r w:rsidRPr="00A67120">
        <w:rPr>
          <w:rFonts w:ascii="Century Gothic" w:hAnsi="Century Gothic" w:cs="ArialMT"/>
          <w:spacing w:val="0"/>
          <w:sz w:val="22"/>
          <w:szCs w:val="22"/>
          <w:lang w:val="el-GR" w:eastAsia="el-GR"/>
        </w:rPr>
        <w:t>Τιμή ανά κυβικό μέτρο (m</w:t>
      </w:r>
      <w:r w:rsidR="00667900">
        <w:rPr>
          <w:rFonts w:ascii="Century Gothic" w:hAnsi="Century Gothic" w:cs="ArialMT"/>
          <w:spacing w:val="0"/>
          <w:sz w:val="22"/>
          <w:szCs w:val="22"/>
          <w:lang w:val="el-GR" w:eastAsia="el-GR"/>
        </w:rPr>
        <w:t>³</w:t>
      </w:r>
      <w:r w:rsidRPr="00A67120">
        <w:rPr>
          <w:rFonts w:ascii="Century Gothic" w:hAnsi="Century Gothic" w:cs="ArialMT"/>
          <w:spacing w:val="0"/>
          <w:sz w:val="22"/>
          <w:szCs w:val="22"/>
          <w:lang w:val="el-GR" w:eastAsia="el-GR"/>
        </w:rPr>
        <w:t>) πραγματικού όγκου προ της καθαιρέσεως</w:t>
      </w:r>
    </w:p>
    <w:p w:rsidR="00A67120" w:rsidRDefault="00A67120" w:rsidP="00BF5551">
      <w:pPr>
        <w:pStyle w:val="a8"/>
        <w:spacing w:before="0"/>
        <w:rPr>
          <w:rFonts w:ascii="Century Gothic" w:hAnsi="Century Gothic"/>
          <w:b/>
          <w:color w:val="FF0000"/>
          <w:szCs w:val="22"/>
        </w:rPr>
      </w:pPr>
    </w:p>
    <w:p w:rsidR="00A67120" w:rsidRPr="006F16D1" w:rsidRDefault="00A67120" w:rsidP="00BF5551">
      <w:pPr>
        <w:pStyle w:val="a8"/>
        <w:spacing w:before="0"/>
        <w:rPr>
          <w:rFonts w:ascii="Century Gothic" w:hAnsi="Century Gothic"/>
          <w:szCs w:val="22"/>
        </w:rPr>
      </w:pPr>
      <w:r w:rsidRPr="00425D37">
        <w:rPr>
          <w:rFonts w:ascii="Century Gothic" w:hAnsi="Century Gothic"/>
          <w:szCs w:val="22"/>
        </w:rPr>
        <w:t xml:space="preserve">Μονάδα μέτρησης: </w:t>
      </w:r>
      <w:r w:rsidRPr="00425D37">
        <w:rPr>
          <w:rFonts w:ascii="Century Gothic" w:hAnsi="Century Gothic"/>
          <w:b/>
          <w:szCs w:val="22"/>
          <w:lang w:val="en-US"/>
        </w:rPr>
        <w:t>m</w:t>
      </w:r>
      <w:r>
        <w:rPr>
          <w:rFonts w:ascii="Century Gothic" w:hAnsi="Century Gothic"/>
          <w:b/>
          <w:szCs w:val="22"/>
        </w:rPr>
        <w:t>³</w:t>
      </w:r>
      <w:r w:rsidRPr="00425D37">
        <w:rPr>
          <w:rFonts w:ascii="Century Gothic" w:hAnsi="Century Gothic"/>
          <w:szCs w:val="22"/>
        </w:rPr>
        <w:t xml:space="preserve">  </w:t>
      </w:r>
    </w:p>
    <w:p w:rsidR="00070A5C" w:rsidRPr="00425D37" w:rsidRDefault="00070A5C" w:rsidP="00070A5C">
      <w:pPr>
        <w:pStyle w:val="a8"/>
        <w:spacing w:before="0"/>
        <w:rPr>
          <w:rFonts w:ascii="Century Gothic" w:hAnsi="Century Gothic"/>
          <w:b/>
          <w:color w:val="000000"/>
          <w:szCs w:val="22"/>
        </w:rPr>
      </w:pPr>
      <w:r w:rsidRPr="00425D37">
        <w:rPr>
          <w:rFonts w:ascii="Century Gothic" w:hAnsi="Century Gothic"/>
          <w:szCs w:val="22"/>
        </w:rPr>
        <w:t xml:space="preserve">Τιμή ενός </w:t>
      </w:r>
      <w:r w:rsidRPr="00425D37">
        <w:rPr>
          <w:rFonts w:ascii="Century Gothic" w:hAnsi="Century Gothic"/>
          <w:szCs w:val="22"/>
          <w:lang w:val="en-US"/>
        </w:rPr>
        <w:t>m</w:t>
      </w:r>
      <w:r>
        <w:rPr>
          <w:rFonts w:ascii="Century Gothic" w:hAnsi="Century Gothic"/>
          <w:szCs w:val="22"/>
        </w:rPr>
        <w:t>³</w:t>
      </w:r>
      <w:r w:rsidRPr="00425D37">
        <w:rPr>
          <w:rFonts w:ascii="Century Gothic" w:hAnsi="Century Gothic"/>
          <w:szCs w:val="22"/>
        </w:rPr>
        <w:t xml:space="preserve">  σε €:</w:t>
      </w:r>
      <w:r w:rsidRPr="00425D37">
        <w:rPr>
          <w:rFonts w:ascii="Century Gothic" w:hAnsi="Century Gothic"/>
          <w:b/>
          <w:color w:val="FF0000"/>
          <w:szCs w:val="22"/>
        </w:rPr>
        <w:t xml:space="preserve">   </w:t>
      </w:r>
      <w:r w:rsidRPr="003C21F4">
        <w:rPr>
          <w:rFonts w:ascii="Century Gothic" w:hAnsi="Century Gothic"/>
          <w:szCs w:val="22"/>
        </w:rPr>
        <w:t>56,00 €</w:t>
      </w:r>
      <w:r w:rsidR="00B87C6C">
        <w:rPr>
          <w:rFonts w:ascii="Century Gothic" w:hAnsi="Century Gothic"/>
          <w:b/>
          <w:szCs w:val="22"/>
        </w:rPr>
        <w:t>+ΜΤΦ</w:t>
      </w:r>
    </w:p>
    <w:p w:rsidR="00070A5C" w:rsidRPr="00B87C6C" w:rsidRDefault="00B87C6C" w:rsidP="00BF5551">
      <w:pPr>
        <w:pStyle w:val="a8"/>
        <w:spacing w:before="0"/>
        <w:rPr>
          <w:rFonts w:ascii="Century Gothic" w:hAnsi="Century Gothic"/>
          <w:szCs w:val="22"/>
        </w:rPr>
      </w:pPr>
      <w:r>
        <w:rPr>
          <w:rFonts w:ascii="Century Gothic" w:hAnsi="Century Gothic"/>
          <w:szCs w:val="22"/>
        </w:rPr>
        <w:t xml:space="preserve">Δαπάνη μεταφοράς σε αστικές περιοχές, απόσταση </w:t>
      </w:r>
      <w:r>
        <w:rPr>
          <w:rFonts w:ascii="Century Gothic" w:hAnsi="Century Gothic"/>
          <w:szCs w:val="22"/>
          <w:lang w:val="en-US"/>
        </w:rPr>
        <w:t>L</w:t>
      </w:r>
      <w:r w:rsidRPr="00B87C6C">
        <w:rPr>
          <w:rFonts w:ascii="Century Gothic" w:hAnsi="Century Gothic"/>
          <w:szCs w:val="22"/>
        </w:rPr>
        <w:t xml:space="preserve"> (&gt;=5</w:t>
      </w:r>
      <w:r>
        <w:rPr>
          <w:rFonts w:ascii="Century Gothic" w:hAnsi="Century Gothic"/>
          <w:szCs w:val="22"/>
          <w:lang w:val="en-US"/>
        </w:rPr>
        <w:t>Km</w:t>
      </w:r>
      <w:r w:rsidRPr="00B87C6C">
        <w:rPr>
          <w:rFonts w:ascii="Century Gothic" w:hAnsi="Century Gothic"/>
          <w:szCs w:val="22"/>
        </w:rPr>
        <w:t>)</w:t>
      </w:r>
    </w:p>
    <w:p w:rsidR="00B87C6C" w:rsidRDefault="00B87C6C" w:rsidP="00BF5551">
      <w:pPr>
        <w:pStyle w:val="a8"/>
        <w:spacing w:before="0"/>
        <w:rPr>
          <w:rFonts w:ascii="Century Gothic" w:hAnsi="Century Gothic"/>
          <w:szCs w:val="22"/>
        </w:rPr>
      </w:pPr>
      <w:r>
        <w:rPr>
          <w:rFonts w:ascii="Century Gothic" w:hAnsi="Century Gothic"/>
          <w:szCs w:val="22"/>
          <w:lang w:val="en-US"/>
        </w:rPr>
        <w:t>M</w:t>
      </w:r>
      <w:r>
        <w:rPr>
          <w:rFonts w:ascii="Century Gothic" w:hAnsi="Century Gothic"/>
          <w:szCs w:val="22"/>
        </w:rPr>
        <w:t>ε παρατεταμένη αναμονή φορτοεκφόρτωσης (ασφαλτικά, εκσ</w:t>
      </w:r>
      <w:r w:rsidR="00243AB3">
        <w:rPr>
          <w:rFonts w:ascii="Century Gothic" w:hAnsi="Century Gothic"/>
          <w:szCs w:val="22"/>
        </w:rPr>
        <w:t>κ</w:t>
      </w:r>
      <w:r>
        <w:rPr>
          <w:rFonts w:ascii="Century Gothic" w:hAnsi="Century Gothic"/>
          <w:szCs w:val="22"/>
        </w:rPr>
        <w:t>αφές θεμελίων</w:t>
      </w:r>
      <w:r w:rsidR="006F0238">
        <w:rPr>
          <w:rFonts w:ascii="Century Gothic" w:hAnsi="Century Gothic"/>
          <w:szCs w:val="22"/>
        </w:rPr>
        <w:t xml:space="preserve"> και χανδάκων, μικρής κλίμακας εκσκαφές)</w:t>
      </w:r>
    </w:p>
    <w:p w:rsidR="00243AB3" w:rsidRPr="00F765C3" w:rsidRDefault="00243AB3" w:rsidP="00BF5551">
      <w:pPr>
        <w:pStyle w:val="a8"/>
        <w:spacing w:before="0"/>
        <w:rPr>
          <w:rFonts w:ascii="Century Gothic" w:hAnsi="Century Gothic"/>
          <w:szCs w:val="22"/>
        </w:rPr>
      </w:pPr>
      <w:r>
        <w:rPr>
          <w:rFonts w:ascii="Century Gothic" w:hAnsi="Century Gothic"/>
          <w:szCs w:val="22"/>
        </w:rPr>
        <w:t>(0,21+0,03=0,24</w:t>
      </w:r>
      <w:r w:rsidRPr="00243AB3">
        <w:rPr>
          <w:rFonts w:ascii="Century Gothic" w:hAnsi="Century Gothic"/>
          <w:szCs w:val="22"/>
        </w:rPr>
        <w:t>€</w:t>
      </w:r>
      <w:r>
        <w:rPr>
          <w:rFonts w:ascii="Century Gothic" w:hAnsi="Century Gothic"/>
          <w:szCs w:val="22"/>
        </w:rPr>
        <w:t>/</w:t>
      </w:r>
      <w:r>
        <w:rPr>
          <w:rFonts w:ascii="Century Gothic" w:hAnsi="Century Gothic"/>
          <w:szCs w:val="22"/>
          <w:lang w:val="en-US"/>
        </w:rPr>
        <w:t>m</w:t>
      </w:r>
      <w:r w:rsidRPr="00F765C3">
        <w:rPr>
          <w:rFonts w:ascii="Century Gothic" w:hAnsi="Century Gothic"/>
          <w:szCs w:val="22"/>
        </w:rPr>
        <w:t>3.</w:t>
      </w:r>
      <w:r>
        <w:rPr>
          <w:rFonts w:ascii="Century Gothic" w:hAnsi="Century Gothic"/>
          <w:szCs w:val="22"/>
          <w:lang w:val="en-US"/>
        </w:rPr>
        <w:t>km</w:t>
      </w:r>
      <w:r w:rsidRPr="00F765C3">
        <w:rPr>
          <w:rFonts w:ascii="Century Gothic" w:hAnsi="Century Gothic"/>
          <w:szCs w:val="22"/>
        </w:rPr>
        <w:t>)</w:t>
      </w:r>
      <w:r w:rsidRPr="00F765C3">
        <w:rPr>
          <w:rFonts w:ascii="Century Gothic" w:hAnsi="Century Gothic"/>
          <w:szCs w:val="22"/>
        </w:rPr>
        <w:tab/>
      </w:r>
      <w:r w:rsidRPr="00F765C3">
        <w:rPr>
          <w:rFonts w:ascii="Century Gothic" w:hAnsi="Century Gothic"/>
          <w:szCs w:val="22"/>
        </w:rPr>
        <w:tab/>
        <w:t>30</w:t>
      </w:r>
      <w:r>
        <w:rPr>
          <w:rFonts w:ascii="Century Gothic" w:hAnsi="Century Gothic"/>
          <w:szCs w:val="22"/>
          <w:lang w:val="en-US"/>
        </w:rPr>
        <w:t>x</w:t>
      </w:r>
      <w:r w:rsidRPr="00F765C3">
        <w:rPr>
          <w:rFonts w:ascii="Century Gothic" w:hAnsi="Century Gothic"/>
          <w:szCs w:val="22"/>
        </w:rPr>
        <w:t xml:space="preserve"> 0.24=7.20 </w:t>
      </w:r>
    </w:p>
    <w:p w:rsidR="00243AB3" w:rsidRPr="00243AB3" w:rsidRDefault="00243AB3" w:rsidP="00BF5551">
      <w:pPr>
        <w:pStyle w:val="a8"/>
        <w:spacing w:before="0"/>
        <w:rPr>
          <w:rFonts w:ascii="Century Gothic" w:hAnsi="Century Gothic"/>
          <w:szCs w:val="22"/>
        </w:rPr>
      </w:pPr>
      <w:r>
        <w:rPr>
          <w:rFonts w:ascii="Century Gothic" w:hAnsi="Century Gothic"/>
          <w:szCs w:val="22"/>
        </w:rPr>
        <w:t>Συνολικό κόστος άρθρου:  63,20</w:t>
      </w:r>
    </w:p>
    <w:p w:rsidR="00A67120" w:rsidRPr="00425D37" w:rsidRDefault="00A67120" w:rsidP="00BF5551">
      <w:pPr>
        <w:pStyle w:val="a8"/>
        <w:spacing w:before="0"/>
        <w:rPr>
          <w:rFonts w:ascii="Century Gothic" w:hAnsi="Century Gothic"/>
          <w:b/>
          <w:color w:val="000000"/>
          <w:szCs w:val="22"/>
        </w:rPr>
      </w:pPr>
      <w:r w:rsidRPr="00425D37">
        <w:rPr>
          <w:rFonts w:ascii="Century Gothic" w:hAnsi="Century Gothic"/>
          <w:szCs w:val="22"/>
        </w:rPr>
        <w:t xml:space="preserve">Τιμή ενός </w:t>
      </w:r>
      <w:r w:rsidRPr="00425D37">
        <w:rPr>
          <w:rFonts w:ascii="Century Gothic" w:hAnsi="Century Gothic"/>
          <w:szCs w:val="22"/>
          <w:lang w:val="en-US"/>
        </w:rPr>
        <w:t>m</w:t>
      </w:r>
      <w:r w:rsidR="00667900">
        <w:rPr>
          <w:rFonts w:ascii="Century Gothic" w:hAnsi="Century Gothic"/>
          <w:szCs w:val="22"/>
        </w:rPr>
        <w:t>³</w:t>
      </w:r>
      <w:r w:rsidRPr="00425D37">
        <w:rPr>
          <w:rFonts w:ascii="Century Gothic" w:hAnsi="Century Gothic"/>
          <w:szCs w:val="22"/>
        </w:rPr>
        <w:t xml:space="preserve">  σε €:</w:t>
      </w:r>
      <w:r w:rsidRPr="00425D37">
        <w:rPr>
          <w:rFonts w:ascii="Century Gothic" w:hAnsi="Century Gothic"/>
          <w:b/>
          <w:color w:val="FF0000"/>
          <w:szCs w:val="22"/>
        </w:rPr>
        <w:t xml:space="preserve">   </w:t>
      </w:r>
      <w:r w:rsidR="006307EE">
        <w:rPr>
          <w:rFonts w:ascii="Century Gothic" w:hAnsi="Century Gothic" w:cs="ArialMT"/>
          <w:b/>
          <w:szCs w:val="22"/>
          <w:lang w:eastAsia="el-GR"/>
        </w:rPr>
        <w:t xml:space="preserve">Εξήντα τρία και είκοσι  </w:t>
      </w:r>
      <w:r w:rsidR="006307EE">
        <w:rPr>
          <w:rFonts w:ascii="Century Gothic" w:hAnsi="Century Gothic" w:cs="ArialMT"/>
          <w:b/>
          <w:szCs w:val="22"/>
          <w:lang w:eastAsia="el-GR"/>
        </w:rPr>
        <w:tab/>
      </w:r>
      <w:r w:rsidR="006307EE">
        <w:rPr>
          <w:rFonts w:ascii="Century Gothic" w:hAnsi="Century Gothic" w:cs="ArialMT"/>
          <w:b/>
          <w:szCs w:val="22"/>
          <w:lang w:eastAsia="el-GR"/>
        </w:rPr>
        <w:tab/>
      </w:r>
      <w:r w:rsidR="006307EE">
        <w:rPr>
          <w:rFonts w:ascii="Century Gothic" w:hAnsi="Century Gothic" w:cs="ArialMT"/>
          <w:b/>
          <w:szCs w:val="22"/>
          <w:lang w:eastAsia="el-GR"/>
        </w:rPr>
        <w:tab/>
      </w:r>
      <w:r w:rsidR="006307EE">
        <w:rPr>
          <w:rFonts w:ascii="Century Gothic" w:hAnsi="Century Gothic" w:cs="ArialMT"/>
          <w:b/>
          <w:szCs w:val="22"/>
          <w:lang w:eastAsia="el-GR"/>
        </w:rPr>
        <w:tab/>
      </w:r>
      <w:r w:rsidR="006307EE">
        <w:rPr>
          <w:rFonts w:ascii="Century Gothic" w:hAnsi="Century Gothic" w:cs="ArialMT"/>
          <w:b/>
          <w:szCs w:val="22"/>
          <w:lang w:eastAsia="el-GR"/>
        </w:rPr>
        <w:tab/>
      </w:r>
      <w:r w:rsidR="006307EE">
        <w:rPr>
          <w:rFonts w:ascii="Century Gothic" w:hAnsi="Century Gothic" w:cs="ArialMT"/>
          <w:b/>
          <w:szCs w:val="22"/>
          <w:lang w:eastAsia="el-GR"/>
        </w:rPr>
        <w:tab/>
      </w:r>
      <w:r w:rsidR="006307EE">
        <w:rPr>
          <w:rFonts w:ascii="Century Gothic" w:hAnsi="Century Gothic" w:cs="ArialMT"/>
          <w:b/>
          <w:szCs w:val="22"/>
          <w:lang w:eastAsia="el-GR"/>
        </w:rPr>
        <w:tab/>
      </w:r>
      <w:r w:rsidR="006307EE">
        <w:rPr>
          <w:rFonts w:ascii="Century Gothic" w:hAnsi="Century Gothic" w:cs="ArialMT"/>
          <w:b/>
          <w:szCs w:val="22"/>
          <w:lang w:eastAsia="el-GR"/>
        </w:rPr>
        <w:tab/>
      </w:r>
      <w:r w:rsidR="006307EE">
        <w:rPr>
          <w:rFonts w:ascii="Century Gothic" w:hAnsi="Century Gothic" w:cs="ArialMT"/>
          <w:b/>
          <w:szCs w:val="22"/>
          <w:lang w:eastAsia="el-GR"/>
        </w:rPr>
        <w:tab/>
      </w:r>
      <w:r w:rsidR="006307EE">
        <w:rPr>
          <w:rFonts w:ascii="Century Gothic" w:hAnsi="Century Gothic"/>
          <w:b/>
          <w:szCs w:val="22"/>
        </w:rPr>
        <w:t>63,20</w:t>
      </w:r>
      <w:r w:rsidRPr="00425D37">
        <w:rPr>
          <w:rFonts w:ascii="Century Gothic" w:hAnsi="Century Gothic"/>
          <w:b/>
          <w:szCs w:val="22"/>
        </w:rPr>
        <w:t xml:space="preserve"> €</w:t>
      </w:r>
    </w:p>
    <w:p w:rsidR="00E8637B" w:rsidRDefault="00E8637B" w:rsidP="00BF5551">
      <w:pPr>
        <w:pBdr>
          <w:bottom w:val="single" w:sz="4" w:space="1" w:color="auto"/>
        </w:pBdr>
        <w:rPr>
          <w:rFonts w:ascii="Century Gothic" w:hAnsi="Century Gothic"/>
          <w:sz w:val="22"/>
          <w:szCs w:val="22"/>
          <w:lang w:val="el-GR"/>
        </w:rPr>
      </w:pPr>
    </w:p>
    <w:p w:rsidR="00E8637B" w:rsidRPr="006913D2" w:rsidRDefault="00E8637B" w:rsidP="00BF5551">
      <w:pPr>
        <w:rPr>
          <w:rFonts w:ascii="Century Gothic" w:hAnsi="Century Gothic"/>
          <w:sz w:val="22"/>
          <w:szCs w:val="22"/>
          <w:lang w:val="el-GR"/>
        </w:rPr>
      </w:pPr>
    </w:p>
    <w:p w:rsidR="004142FC" w:rsidRPr="006913D2" w:rsidRDefault="004142FC" w:rsidP="00BF5551">
      <w:pPr>
        <w:rPr>
          <w:rFonts w:ascii="Century Gothic" w:hAnsi="Century Gothic"/>
          <w:sz w:val="22"/>
          <w:szCs w:val="22"/>
          <w:lang w:val="el-GR"/>
        </w:rPr>
      </w:pPr>
    </w:p>
    <w:p w:rsidR="00E8637B" w:rsidRDefault="00E8637B"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00C91E00">
        <w:rPr>
          <w:rFonts w:ascii="Century Gothic" w:hAnsi="Century Gothic"/>
          <w:b/>
          <w:sz w:val="22"/>
          <w:szCs w:val="22"/>
          <w:lang w:val="el-GR"/>
        </w:rPr>
        <w:t>.Τ.</w:t>
      </w:r>
      <w:r w:rsidR="00436F71" w:rsidRPr="00070A5C">
        <w:rPr>
          <w:rFonts w:ascii="Century Gothic" w:hAnsi="Century Gothic"/>
          <w:b/>
          <w:sz w:val="22"/>
          <w:szCs w:val="22"/>
          <w:lang w:val="el-GR"/>
        </w:rPr>
        <w:t xml:space="preserve"> </w:t>
      </w:r>
      <w:r>
        <w:rPr>
          <w:rFonts w:ascii="Century Gothic" w:hAnsi="Century Gothic"/>
          <w:b/>
          <w:sz w:val="22"/>
          <w:szCs w:val="22"/>
          <w:lang w:val="el-GR"/>
        </w:rPr>
        <w:t>3</w:t>
      </w:r>
    </w:p>
    <w:p w:rsidR="00E8637B" w:rsidRDefault="00E8637B" w:rsidP="00BF5551">
      <w:pPr>
        <w:autoSpaceDE w:val="0"/>
        <w:autoSpaceDN w:val="0"/>
        <w:adjustRightInd w:val="0"/>
        <w:rPr>
          <w:rFonts w:ascii="Century Gothic" w:hAnsi="Century Gothic" w:cs="ArialMT"/>
          <w:sz w:val="22"/>
          <w:szCs w:val="22"/>
          <w:lang w:val="el-GR"/>
        </w:rPr>
      </w:pPr>
      <w:r w:rsidRPr="00E8637B">
        <w:rPr>
          <w:rFonts w:ascii="Century Gothic" w:hAnsi="Century Gothic" w:cs="ArialMT"/>
          <w:sz w:val="22"/>
          <w:szCs w:val="22"/>
          <w:lang w:val="el-GR"/>
        </w:rPr>
        <w:t>ΚΑΘΑΙΡΕΣΗ ΜΕΜΟΝΩΜΕΝΩΝ ΣΤΟΙΧΕΙΩΝ ΚΑΤΑΣΚΕΥΩΝ ΑΠΟ ΑΟΠΛΟ ΣΚΥΡΟΔΕΜΑ</w:t>
      </w:r>
      <w:r w:rsidR="003D3317">
        <w:rPr>
          <w:rFonts w:ascii="Century Gothic" w:hAnsi="Century Gothic" w:cs="ArialMT"/>
          <w:sz w:val="22"/>
          <w:szCs w:val="22"/>
          <w:lang w:val="el-GR"/>
        </w:rPr>
        <w:t xml:space="preserve"> -</w:t>
      </w:r>
      <w:r w:rsidRPr="00E8637B">
        <w:rPr>
          <w:rFonts w:ascii="Century Gothic" w:hAnsi="Century Gothic" w:cs="ArialMT"/>
          <w:sz w:val="22"/>
          <w:szCs w:val="22"/>
          <w:lang w:val="el-GR"/>
        </w:rPr>
        <w:t xml:space="preserve"> ΜΕ ΕΦΑΡΜΟΓΗ ΣΥΝΗΘΩΝ ΜΕΘΟΔΩΝ ΚΑΘΑΙΡΕΣΗ</w:t>
      </w:r>
      <w:r w:rsidR="00227A97">
        <w:rPr>
          <w:rFonts w:ascii="Century Gothic" w:hAnsi="Century Gothic" w:cs="ArialMT"/>
          <w:sz w:val="22"/>
          <w:szCs w:val="22"/>
          <w:lang w:val="el-GR"/>
        </w:rPr>
        <w:t>Σ</w:t>
      </w:r>
    </w:p>
    <w:p w:rsidR="00E8637B" w:rsidRPr="00E8637B" w:rsidRDefault="00E8637B" w:rsidP="00BF5551">
      <w:pPr>
        <w:autoSpaceDE w:val="0"/>
        <w:autoSpaceDN w:val="0"/>
        <w:adjustRightInd w:val="0"/>
        <w:rPr>
          <w:rFonts w:ascii="Century Gothic" w:hAnsi="Century Gothic"/>
          <w:b/>
          <w:color w:val="FF0000"/>
          <w:sz w:val="22"/>
          <w:szCs w:val="22"/>
          <w:lang w:val="el-GR"/>
        </w:rPr>
      </w:pPr>
    </w:p>
    <w:p w:rsidR="00E8637B"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ΝΕΤ ΟΙΚ</w:t>
      </w:r>
      <w:r w:rsidR="00E8637B" w:rsidRPr="00A67120">
        <w:rPr>
          <w:rFonts w:ascii="Century Gothic" w:hAnsi="Century Gothic" w:cs="CourierNewPS-BoldMT"/>
          <w:b/>
          <w:bCs/>
          <w:szCs w:val="22"/>
          <w:lang w:eastAsia="el-GR"/>
        </w:rPr>
        <w:t xml:space="preserve"> </w:t>
      </w:r>
      <w:r w:rsidR="00E8637B" w:rsidRPr="00A67120">
        <w:rPr>
          <w:rFonts w:ascii="Century Gothic" w:hAnsi="Century Gothic"/>
          <w:b/>
          <w:szCs w:val="22"/>
        </w:rPr>
        <w:t>22.1</w:t>
      </w:r>
      <w:r w:rsidR="00E8637B">
        <w:rPr>
          <w:rFonts w:ascii="Century Gothic" w:hAnsi="Century Gothic"/>
          <w:b/>
          <w:szCs w:val="22"/>
        </w:rPr>
        <w:t>0</w:t>
      </w:r>
      <w:r w:rsidR="00E8637B" w:rsidRPr="00A67120">
        <w:rPr>
          <w:rFonts w:ascii="Century Gothic" w:hAnsi="Century Gothic"/>
          <w:b/>
          <w:szCs w:val="22"/>
        </w:rPr>
        <w:t>.01</w:t>
      </w:r>
      <w:r w:rsidR="00E8637B" w:rsidRPr="001C3A40">
        <w:rPr>
          <w:rFonts w:ascii="Century Gothic" w:hAnsi="Century Gothic"/>
          <w:bCs/>
          <w:szCs w:val="22"/>
        </w:rPr>
        <w:t xml:space="preserve"> </w:t>
      </w:r>
      <w:r w:rsidR="00E8637B">
        <w:rPr>
          <w:rFonts w:ascii="Century Gothic" w:hAnsi="Century Gothic"/>
          <w:bCs/>
          <w:szCs w:val="22"/>
        </w:rPr>
        <w:t xml:space="preserve">      </w:t>
      </w:r>
      <w:r w:rsidR="00E8637B" w:rsidRPr="001C3A40">
        <w:rPr>
          <w:rFonts w:ascii="Century Gothic" w:hAnsi="Century Gothic"/>
          <w:bCs/>
          <w:szCs w:val="22"/>
        </w:rPr>
        <w:t xml:space="preserve">Κωδικός αναθεώρησης </w:t>
      </w:r>
      <w:r w:rsidR="00E8637B" w:rsidRPr="001C3A40">
        <w:rPr>
          <w:rFonts w:ascii="Century Gothic" w:hAnsi="Century Gothic" w:cs="ArialMT"/>
          <w:b/>
          <w:szCs w:val="22"/>
          <w:lang w:eastAsia="el-GR"/>
        </w:rPr>
        <w:t>ΟΙΚ-22</w:t>
      </w:r>
      <w:r w:rsidR="00E8637B">
        <w:rPr>
          <w:rFonts w:ascii="Century Gothic" w:hAnsi="Century Gothic" w:cs="ArialMT"/>
          <w:b/>
          <w:szCs w:val="22"/>
          <w:lang w:eastAsia="el-GR"/>
        </w:rPr>
        <w:t>2</w:t>
      </w:r>
      <w:r w:rsidR="00E8637B" w:rsidRPr="001C3A40">
        <w:rPr>
          <w:rFonts w:ascii="Century Gothic" w:hAnsi="Century Gothic" w:cs="ArialMT"/>
          <w:b/>
          <w:szCs w:val="22"/>
          <w:lang w:eastAsia="el-GR"/>
        </w:rPr>
        <w:t>6</w:t>
      </w:r>
      <w:r w:rsidR="00E8637B" w:rsidRPr="001C3A40">
        <w:rPr>
          <w:rFonts w:ascii="Century Gothic" w:hAnsi="Century Gothic"/>
          <w:b/>
          <w:szCs w:val="22"/>
        </w:rPr>
        <w:t xml:space="preserve"> </w:t>
      </w:r>
      <w:r w:rsidR="00217A86">
        <w:rPr>
          <w:rFonts w:ascii="Century Gothic" w:hAnsi="Century Gothic"/>
          <w:b/>
          <w:szCs w:val="22"/>
        </w:rPr>
        <w:t xml:space="preserve"> 100%</w:t>
      </w:r>
    </w:p>
    <w:p w:rsidR="00E8637B" w:rsidRPr="00BA5258" w:rsidRDefault="00E8637B" w:rsidP="00BF5551">
      <w:pPr>
        <w:rPr>
          <w:rFonts w:ascii="Century Gothic" w:hAnsi="Century Gothic"/>
          <w:color w:val="FF0000"/>
          <w:sz w:val="22"/>
          <w:szCs w:val="22"/>
          <w:lang w:val="el-GR"/>
        </w:rPr>
      </w:pPr>
    </w:p>
    <w:p w:rsidR="00E8637B" w:rsidRPr="00425D37" w:rsidRDefault="00E8637B" w:rsidP="00BF5551">
      <w:pPr>
        <w:rPr>
          <w:rFonts w:ascii="Century Gothic" w:hAnsi="Century Gothic"/>
          <w:sz w:val="22"/>
          <w:szCs w:val="22"/>
          <w:lang w:val="el-GR"/>
        </w:rPr>
      </w:pPr>
      <w:r w:rsidRPr="00425D37">
        <w:rPr>
          <w:rFonts w:ascii="Century Gothic" w:hAnsi="Century Gothic"/>
          <w:sz w:val="22"/>
          <w:szCs w:val="22"/>
          <w:lang w:val="el-GR"/>
        </w:rPr>
        <w:t>ΠΕΡΙΓΡΑΦΗ</w:t>
      </w:r>
    </w:p>
    <w:p w:rsidR="00E8637B" w:rsidRPr="00425D37" w:rsidRDefault="00E8637B" w:rsidP="00BF5551">
      <w:pPr>
        <w:pStyle w:val="a8"/>
        <w:spacing w:before="0"/>
        <w:rPr>
          <w:rFonts w:ascii="Century Gothic" w:hAnsi="Century Gothic"/>
          <w:szCs w:val="22"/>
        </w:rPr>
      </w:pPr>
      <w:r w:rsidRPr="00425D37">
        <w:rPr>
          <w:rFonts w:ascii="Century Gothic" w:hAnsi="Century Gothic"/>
          <w:szCs w:val="22"/>
        </w:rPr>
        <w:t>Περιλαμβάνει:</w:t>
      </w:r>
    </w:p>
    <w:p w:rsidR="001F63F7" w:rsidRPr="00CC114C" w:rsidRDefault="00E8637B" w:rsidP="00CC114C">
      <w:pPr>
        <w:pStyle w:val="af0"/>
        <w:numPr>
          <w:ilvl w:val="0"/>
          <w:numId w:val="23"/>
        </w:numPr>
        <w:tabs>
          <w:tab w:val="clear" w:pos="567"/>
        </w:tabs>
        <w:autoSpaceDE w:val="0"/>
        <w:autoSpaceDN w:val="0"/>
        <w:adjustRightInd w:val="0"/>
        <w:ind w:hanging="720"/>
        <w:rPr>
          <w:rFonts w:ascii="Century Gothic" w:hAnsi="Century Gothic" w:cs="ArialMT"/>
          <w:spacing w:val="0"/>
          <w:sz w:val="22"/>
          <w:szCs w:val="22"/>
          <w:lang w:val="el-GR" w:eastAsia="el-GR"/>
        </w:rPr>
      </w:pPr>
      <w:r w:rsidRPr="00CC114C">
        <w:rPr>
          <w:rFonts w:ascii="Century Gothic" w:hAnsi="Century Gothic" w:cs="ArialMT"/>
          <w:spacing w:val="0"/>
          <w:sz w:val="22"/>
          <w:szCs w:val="22"/>
          <w:lang w:val="el-GR" w:eastAsia="el-GR"/>
        </w:rPr>
        <w:t xml:space="preserve">Καθαίρεση και τεμαχισμός </w:t>
      </w:r>
      <w:r w:rsidRPr="00CC114C">
        <w:rPr>
          <w:rFonts w:ascii="Century Gothic" w:hAnsi="Century Gothic" w:cs="ArialMT"/>
          <w:spacing w:val="0"/>
          <w:sz w:val="22"/>
          <w:szCs w:val="22"/>
          <w:u w:val="single"/>
          <w:lang w:val="el-GR" w:eastAsia="el-GR"/>
        </w:rPr>
        <w:t>μεμονωμένων</w:t>
      </w:r>
      <w:r w:rsidRPr="00CC114C">
        <w:rPr>
          <w:rFonts w:ascii="Century Gothic" w:hAnsi="Century Gothic" w:cs="ArialMT"/>
          <w:spacing w:val="0"/>
          <w:sz w:val="22"/>
          <w:szCs w:val="22"/>
          <w:lang w:val="el-GR" w:eastAsia="el-GR"/>
        </w:rPr>
        <w:t xml:space="preserve"> στοιχείων αόπλου σκυροδέματος παντός είδους, σε οποιαδήποτε στάθμη από το δάπεδο εργασίας. </w:t>
      </w:r>
    </w:p>
    <w:p w:rsidR="00E8637B" w:rsidRPr="00227A97" w:rsidRDefault="003E0539" w:rsidP="00227A97">
      <w:pPr>
        <w:pStyle w:val="af0"/>
        <w:numPr>
          <w:ilvl w:val="0"/>
          <w:numId w:val="23"/>
        </w:numPr>
        <w:tabs>
          <w:tab w:val="clear" w:pos="567"/>
        </w:tabs>
        <w:autoSpaceDE w:val="0"/>
        <w:autoSpaceDN w:val="0"/>
        <w:adjustRightInd w:val="0"/>
        <w:ind w:left="0" w:firstLine="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 xml:space="preserve">  </w:t>
      </w:r>
      <w:r w:rsidR="00E8637B" w:rsidRPr="001F63F7">
        <w:rPr>
          <w:rFonts w:ascii="Century Gothic" w:hAnsi="Century Gothic" w:cs="ArialMT"/>
          <w:spacing w:val="0"/>
          <w:sz w:val="22"/>
          <w:szCs w:val="22"/>
          <w:lang w:val="el-GR" w:eastAsia="el-GR"/>
        </w:rPr>
        <w:t xml:space="preserve">Συμπεριλαμβάνονται οι δαπάνες του πάσης φύσεως απαιτούμενου εξοπλισμού και εργαλείων, των ικριωμάτων και προσωρινών αντιστηρίξεων και η συσσώρευση των προϊόντων, </w:t>
      </w:r>
      <w:r w:rsidR="00227A97">
        <w:rPr>
          <w:rFonts w:ascii="Century Gothic" w:hAnsi="Century Gothic" w:cs="ArialMT"/>
          <w:spacing w:val="0"/>
          <w:sz w:val="22"/>
          <w:szCs w:val="22"/>
          <w:lang w:val="el-GR" w:eastAsia="el-GR"/>
        </w:rPr>
        <w:t xml:space="preserve">ο τεμαχισμός των </w:t>
      </w:r>
      <w:r w:rsidR="00BC741F">
        <w:rPr>
          <w:rFonts w:ascii="Century Gothic" w:hAnsi="Century Gothic" w:cs="ArialMT"/>
          <w:spacing w:val="0"/>
          <w:sz w:val="22"/>
          <w:szCs w:val="22"/>
          <w:lang w:val="el-GR" w:eastAsia="el-GR"/>
        </w:rPr>
        <w:t>ευμεγεθών</w:t>
      </w:r>
      <w:r w:rsidR="00227A97">
        <w:rPr>
          <w:rFonts w:ascii="Century Gothic" w:hAnsi="Century Gothic" w:cs="ArialMT"/>
          <w:spacing w:val="0"/>
          <w:sz w:val="22"/>
          <w:szCs w:val="22"/>
          <w:lang w:val="el-GR" w:eastAsia="el-GR"/>
        </w:rPr>
        <w:t xml:space="preserve"> στοιχείων σκυροδέματος και η μεταφορά τους στις θέσεις φόρτωσης,</w:t>
      </w:r>
      <w:r w:rsidR="00BC741F" w:rsidRPr="00BC741F">
        <w:rPr>
          <w:rFonts w:ascii="Century Gothic" w:hAnsi="Century Gothic" w:cs="ArialMT"/>
          <w:spacing w:val="0"/>
          <w:sz w:val="22"/>
          <w:szCs w:val="22"/>
          <w:lang w:val="el-GR" w:eastAsia="el-GR"/>
        </w:rPr>
        <w:t xml:space="preserve"> </w:t>
      </w:r>
      <w:r w:rsidR="00227A97">
        <w:rPr>
          <w:rFonts w:ascii="Century Gothic" w:hAnsi="Century Gothic" w:cs="ArialMT"/>
          <w:spacing w:val="0"/>
          <w:sz w:val="22"/>
          <w:szCs w:val="22"/>
          <w:lang w:val="el-GR" w:eastAsia="el-GR"/>
        </w:rPr>
        <w:t>σύμφωνα με την μελέτη και την ΕΤΕΠ 15-02-01-01 " Καθαιρέσεις στοιχείων οπλισμένου σκυροδέματος με μηχανικά μέσα"</w:t>
      </w:r>
    </w:p>
    <w:p w:rsidR="00E8637B" w:rsidRPr="00E8637B" w:rsidRDefault="00E8637B" w:rsidP="00BF5551">
      <w:pPr>
        <w:tabs>
          <w:tab w:val="clear" w:pos="567"/>
        </w:tabs>
        <w:autoSpaceDE w:val="0"/>
        <w:autoSpaceDN w:val="0"/>
        <w:adjustRightInd w:val="0"/>
        <w:rPr>
          <w:rFonts w:ascii="Century Gothic" w:hAnsi="Century Gothic"/>
          <w:b/>
          <w:color w:val="FF0000"/>
          <w:sz w:val="22"/>
          <w:szCs w:val="22"/>
          <w:lang w:val="el-GR"/>
        </w:rPr>
      </w:pPr>
      <w:r w:rsidRPr="00E8637B">
        <w:rPr>
          <w:rFonts w:ascii="Century Gothic" w:hAnsi="Century Gothic" w:cs="ArialMT"/>
          <w:spacing w:val="0"/>
          <w:sz w:val="22"/>
          <w:szCs w:val="22"/>
          <w:lang w:val="el-GR" w:eastAsia="el-GR"/>
        </w:rPr>
        <w:t>Τιμή ανά κυβικό μέτρο (m</w:t>
      </w:r>
      <w:r w:rsidR="00E5445B">
        <w:rPr>
          <w:rFonts w:ascii="Century Gothic" w:hAnsi="Century Gothic" w:cs="ArialMT"/>
          <w:spacing w:val="0"/>
          <w:sz w:val="22"/>
          <w:szCs w:val="22"/>
          <w:lang w:val="el-GR" w:eastAsia="el-GR"/>
        </w:rPr>
        <w:t>³</w:t>
      </w:r>
      <w:r w:rsidRPr="00E8637B">
        <w:rPr>
          <w:rFonts w:ascii="Century Gothic" w:hAnsi="Century Gothic" w:cs="ArialMT"/>
          <w:spacing w:val="0"/>
          <w:sz w:val="22"/>
          <w:szCs w:val="22"/>
          <w:lang w:val="el-GR" w:eastAsia="el-GR"/>
        </w:rPr>
        <w:t>) πραγματικού όγκου προ της καθαιρέσεως</w:t>
      </w:r>
    </w:p>
    <w:p w:rsidR="00E8637B" w:rsidRDefault="00E8637B" w:rsidP="00BF5551">
      <w:pPr>
        <w:pStyle w:val="a8"/>
        <w:spacing w:before="0"/>
        <w:rPr>
          <w:rFonts w:ascii="Century Gothic" w:hAnsi="Century Gothic"/>
          <w:szCs w:val="22"/>
        </w:rPr>
      </w:pPr>
    </w:p>
    <w:p w:rsidR="00E8637B" w:rsidRDefault="00E8637B" w:rsidP="00BF5551">
      <w:pPr>
        <w:pStyle w:val="a8"/>
        <w:spacing w:before="0"/>
        <w:rPr>
          <w:rFonts w:ascii="Century Gothic" w:hAnsi="Century Gothic"/>
          <w:szCs w:val="22"/>
        </w:rPr>
      </w:pPr>
      <w:r w:rsidRPr="00425D37">
        <w:rPr>
          <w:rFonts w:ascii="Century Gothic" w:hAnsi="Century Gothic"/>
          <w:szCs w:val="22"/>
        </w:rPr>
        <w:lastRenderedPageBreak/>
        <w:t xml:space="preserve">Μονάδα μέτρησης: </w:t>
      </w:r>
      <w:r w:rsidRPr="00425D37">
        <w:rPr>
          <w:rFonts w:ascii="Century Gothic" w:hAnsi="Century Gothic"/>
          <w:b/>
          <w:szCs w:val="22"/>
          <w:lang w:val="en-US"/>
        </w:rPr>
        <w:t>m</w:t>
      </w:r>
      <w:r>
        <w:rPr>
          <w:rFonts w:ascii="Century Gothic" w:hAnsi="Century Gothic"/>
          <w:b/>
          <w:szCs w:val="22"/>
        </w:rPr>
        <w:t>³</w:t>
      </w:r>
      <w:r w:rsidRPr="00425D37">
        <w:rPr>
          <w:rFonts w:ascii="Century Gothic" w:hAnsi="Century Gothic"/>
          <w:szCs w:val="22"/>
        </w:rPr>
        <w:t xml:space="preserve">  </w:t>
      </w:r>
    </w:p>
    <w:p w:rsidR="00F765C3" w:rsidRPr="00425D37" w:rsidRDefault="00F765C3" w:rsidP="00F765C3">
      <w:pPr>
        <w:pStyle w:val="a8"/>
        <w:spacing w:before="0"/>
        <w:rPr>
          <w:rFonts w:ascii="Century Gothic" w:hAnsi="Century Gothic"/>
          <w:b/>
          <w:color w:val="000000"/>
          <w:szCs w:val="22"/>
        </w:rPr>
      </w:pPr>
      <w:r w:rsidRPr="00425D37">
        <w:rPr>
          <w:rFonts w:ascii="Century Gothic" w:hAnsi="Century Gothic"/>
          <w:szCs w:val="22"/>
        </w:rPr>
        <w:t xml:space="preserve">Τιμή ενός </w:t>
      </w:r>
      <w:r w:rsidRPr="00425D37">
        <w:rPr>
          <w:rFonts w:ascii="Century Gothic" w:hAnsi="Century Gothic"/>
          <w:szCs w:val="22"/>
          <w:lang w:val="en-US"/>
        </w:rPr>
        <w:t>m</w:t>
      </w:r>
      <w:r>
        <w:rPr>
          <w:rFonts w:ascii="Century Gothic" w:hAnsi="Century Gothic"/>
          <w:szCs w:val="22"/>
        </w:rPr>
        <w:t>³</w:t>
      </w:r>
      <w:r w:rsidRPr="00425D37">
        <w:rPr>
          <w:rFonts w:ascii="Century Gothic" w:hAnsi="Century Gothic"/>
          <w:szCs w:val="22"/>
        </w:rPr>
        <w:t xml:space="preserve">  σε €:</w:t>
      </w:r>
      <w:r w:rsidRPr="00425D37">
        <w:rPr>
          <w:rFonts w:ascii="Century Gothic" w:hAnsi="Century Gothic"/>
          <w:b/>
          <w:color w:val="FF0000"/>
          <w:szCs w:val="22"/>
        </w:rPr>
        <w:t xml:space="preserve">   </w:t>
      </w:r>
      <w:r w:rsidRPr="00F765C3">
        <w:rPr>
          <w:rFonts w:ascii="Century Gothic" w:hAnsi="Century Gothic"/>
          <w:szCs w:val="22"/>
        </w:rPr>
        <w:t>28,00 €+</w:t>
      </w:r>
      <w:r w:rsidRPr="003C21F4">
        <w:rPr>
          <w:rFonts w:ascii="Century Gothic" w:hAnsi="Century Gothic"/>
          <w:b/>
          <w:szCs w:val="22"/>
        </w:rPr>
        <w:t>ΜΤΦ</w:t>
      </w:r>
    </w:p>
    <w:p w:rsidR="00F765C3" w:rsidRPr="00B87C6C" w:rsidRDefault="00F765C3" w:rsidP="00F765C3">
      <w:pPr>
        <w:pStyle w:val="a8"/>
        <w:spacing w:before="0"/>
        <w:rPr>
          <w:rFonts w:ascii="Century Gothic" w:hAnsi="Century Gothic"/>
          <w:szCs w:val="22"/>
        </w:rPr>
      </w:pPr>
      <w:r>
        <w:rPr>
          <w:rFonts w:ascii="Century Gothic" w:hAnsi="Century Gothic"/>
          <w:szCs w:val="22"/>
        </w:rPr>
        <w:t xml:space="preserve">Δαπάνη μεταφοράς σε αστικές περιοχές, απόσταση </w:t>
      </w:r>
      <w:r>
        <w:rPr>
          <w:rFonts w:ascii="Century Gothic" w:hAnsi="Century Gothic"/>
          <w:szCs w:val="22"/>
          <w:lang w:val="en-US"/>
        </w:rPr>
        <w:t>L</w:t>
      </w:r>
      <w:r w:rsidRPr="00B87C6C">
        <w:rPr>
          <w:rFonts w:ascii="Century Gothic" w:hAnsi="Century Gothic"/>
          <w:szCs w:val="22"/>
        </w:rPr>
        <w:t xml:space="preserve"> (&gt;=5</w:t>
      </w:r>
      <w:r>
        <w:rPr>
          <w:rFonts w:ascii="Century Gothic" w:hAnsi="Century Gothic"/>
          <w:szCs w:val="22"/>
          <w:lang w:val="en-US"/>
        </w:rPr>
        <w:t>Km</w:t>
      </w:r>
      <w:r w:rsidRPr="00B87C6C">
        <w:rPr>
          <w:rFonts w:ascii="Century Gothic" w:hAnsi="Century Gothic"/>
          <w:szCs w:val="22"/>
        </w:rPr>
        <w:t>)</w:t>
      </w:r>
    </w:p>
    <w:p w:rsidR="00F765C3" w:rsidRDefault="00F765C3" w:rsidP="00F765C3">
      <w:pPr>
        <w:pStyle w:val="a8"/>
        <w:spacing w:before="0"/>
        <w:rPr>
          <w:rFonts w:ascii="Century Gothic" w:hAnsi="Century Gothic"/>
          <w:szCs w:val="22"/>
        </w:rPr>
      </w:pPr>
      <w:r>
        <w:rPr>
          <w:rFonts w:ascii="Century Gothic" w:hAnsi="Century Gothic"/>
          <w:szCs w:val="22"/>
          <w:lang w:val="en-US"/>
        </w:rPr>
        <w:t>M</w:t>
      </w:r>
      <w:r>
        <w:rPr>
          <w:rFonts w:ascii="Century Gothic" w:hAnsi="Century Gothic"/>
          <w:szCs w:val="22"/>
        </w:rPr>
        <w:t>ε παρατεταμένη αναμονή φορτοεκφόρτωσης (ασφαλτικά, εκσκαφές θεμελίων και χανδάκων, μικρής κλίμακας εκσκαφές)</w:t>
      </w:r>
    </w:p>
    <w:p w:rsidR="00F765C3" w:rsidRPr="00F765C3" w:rsidRDefault="00F765C3" w:rsidP="00F765C3">
      <w:pPr>
        <w:pStyle w:val="a8"/>
        <w:spacing w:before="0"/>
        <w:rPr>
          <w:rFonts w:ascii="Century Gothic" w:hAnsi="Century Gothic"/>
          <w:szCs w:val="22"/>
        </w:rPr>
      </w:pPr>
      <w:r>
        <w:rPr>
          <w:rFonts w:ascii="Century Gothic" w:hAnsi="Century Gothic"/>
          <w:szCs w:val="22"/>
        </w:rPr>
        <w:t>(0,21+0,03=0,24</w:t>
      </w:r>
      <w:r w:rsidRPr="00243AB3">
        <w:rPr>
          <w:rFonts w:ascii="Century Gothic" w:hAnsi="Century Gothic"/>
          <w:szCs w:val="22"/>
        </w:rPr>
        <w:t>€</w:t>
      </w:r>
      <w:r>
        <w:rPr>
          <w:rFonts w:ascii="Century Gothic" w:hAnsi="Century Gothic"/>
          <w:szCs w:val="22"/>
        </w:rPr>
        <w:t>/</w:t>
      </w:r>
      <w:r>
        <w:rPr>
          <w:rFonts w:ascii="Century Gothic" w:hAnsi="Century Gothic"/>
          <w:szCs w:val="22"/>
          <w:lang w:val="en-US"/>
        </w:rPr>
        <w:t>m</w:t>
      </w:r>
      <w:r w:rsidRPr="00F765C3">
        <w:rPr>
          <w:rFonts w:ascii="Century Gothic" w:hAnsi="Century Gothic"/>
          <w:szCs w:val="22"/>
        </w:rPr>
        <w:t>3.</w:t>
      </w:r>
      <w:r>
        <w:rPr>
          <w:rFonts w:ascii="Century Gothic" w:hAnsi="Century Gothic"/>
          <w:szCs w:val="22"/>
          <w:lang w:val="en-US"/>
        </w:rPr>
        <w:t>km</w:t>
      </w:r>
      <w:r w:rsidRPr="00F765C3">
        <w:rPr>
          <w:rFonts w:ascii="Century Gothic" w:hAnsi="Century Gothic"/>
          <w:szCs w:val="22"/>
        </w:rPr>
        <w:t>)</w:t>
      </w:r>
      <w:r w:rsidRPr="00F765C3">
        <w:rPr>
          <w:rFonts w:ascii="Century Gothic" w:hAnsi="Century Gothic"/>
          <w:szCs w:val="22"/>
        </w:rPr>
        <w:tab/>
      </w:r>
      <w:r w:rsidRPr="00F765C3">
        <w:rPr>
          <w:rFonts w:ascii="Century Gothic" w:hAnsi="Century Gothic"/>
          <w:szCs w:val="22"/>
        </w:rPr>
        <w:tab/>
        <w:t>30</w:t>
      </w:r>
      <w:r>
        <w:rPr>
          <w:rFonts w:ascii="Century Gothic" w:hAnsi="Century Gothic"/>
          <w:szCs w:val="22"/>
          <w:lang w:val="en-US"/>
        </w:rPr>
        <w:t>x</w:t>
      </w:r>
      <w:r w:rsidRPr="00F765C3">
        <w:rPr>
          <w:rFonts w:ascii="Century Gothic" w:hAnsi="Century Gothic"/>
          <w:szCs w:val="22"/>
        </w:rPr>
        <w:t xml:space="preserve"> 0.24=7.20 </w:t>
      </w:r>
    </w:p>
    <w:p w:rsidR="00F765C3" w:rsidRPr="00243AB3" w:rsidRDefault="00F765C3" w:rsidP="00F765C3">
      <w:pPr>
        <w:pStyle w:val="a8"/>
        <w:spacing w:before="0"/>
        <w:rPr>
          <w:rFonts w:ascii="Century Gothic" w:hAnsi="Century Gothic"/>
          <w:szCs w:val="22"/>
        </w:rPr>
      </w:pPr>
      <w:r>
        <w:rPr>
          <w:rFonts w:ascii="Century Gothic" w:hAnsi="Century Gothic"/>
          <w:szCs w:val="22"/>
        </w:rPr>
        <w:t xml:space="preserve">Συνολικό κόστος άρθρου:  </w:t>
      </w:r>
      <w:r w:rsidRPr="00F765C3">
        <w:rPr>
          <w:rFonts w:ascii="Century Gothic" w:hAnsi="Century Gothic"/>
          <w:szCs w:val="22"/>
        </w:rPr>
        <w:t>35,20</w:t>
      </w:r>
    </w:p>
    <w:p w:rsidR="00F765C3" w:rsidRPr="00425D37" w:rsidRDefault="00F765C3" w:rsidP="00BF5551">
      <w:pPr>
        <w:pStyle w:val="a8"/>
        <w:spacing w:before="0"/>
        <w:rPr>
          <w:rFonts w:ascii="Century Gothic" w:hAnsi="Century Gothic"/>
          <w:szCs w:val="22"/>
        </w:rPr>
      </w:pPr>
    </w:p>
    <w:p w:rsidR="00E8637B" w:rsidRPr="00425D37" w:rsidRDefault="00E8637B" w:rsidP="00BF5551">
      <w:pPr>
        <w:pStyle w:val="a8"/>
        <w:spacing w:before="0"/>
        <w:rPr>
          <w:rFonts w:ascii="Century Gothic" w:hAnsi="Century Gothic"/>
          <w:b/>
          <w:color w:val="000000"/>
          <w:szCs w:val="22"/>
        </w:rPr>
      </w:pPr>
      <w:r w:rsidRPr="00425D37">
        <w:rPr>
          <w:rFonts w:ascii="Century Gothic" w:hAnsi="Century Gothic"/>
          <w:szCs w:val="22"/>
        </w:rPr>
        <w:t xml:space="preserve">Τιμή ενός </w:t>
      </w:r>
      <w:r w:rsidRPr="00425D37">
        <w:rPr>
          <w:rFonts w:ascii="Century Gothic" w:hAnsi="Century Gothic"/>
          <w:szCs w:val="22"/>
          <w:lang w:val="en-US"/>
        </w:rPr>
        <w:t>m</w:t>
      </w:r>
      <w:r>
        <w:rPr>
          <w:rFonts w:ascii="Century Gothic" w:hAnsi="Century Gothic"/>
          <w:szCs w:val="22"/>
        </w:rPr>
        <w:t>³</w:t>
      </w:r>
      <w:r w:rsidRPr="00425D37">
        <w:rPr>
          <w:rFonts w:ascii="Century Gothic" w:hAnsi="Century Gothic"/>
          <w:szCs w:val="22"/>
        </w:rPr>
        <w:t xml:space="preserve">  σε €:</w:t>
      </w:r>
      <w:r w:rsidRPr="00425D37">
        <w:rPr>
          <w:rFonts w:ascii="Century Gothic" w:hAnsi="Century Gothic"/>
          <w:b/>
          <w:color w:val="FF0000"/>
          <w:szCs w:val="22"/>
        </w:rPr>
        <w:t xml:space="preserve">   </w:t>
      </w:r>
      <w:r w:rsidR="0099575B">
        <w:rPr>
          <w:rFonts w:ascii="Century Gothic" w:hAnsi="Century Gothic" w:cs="ArialMT"/>
          <w:b/>
          <w:szCs w:val="22"/>
          <w:lang w:eastAsia="el-GR"/>
        </w:rPr>
        <w:t>Τριάντα πέντε και είκοσι</w:t>
      </w:r>
      <w:r w:rsidR="0099575B">
        <w:rPr>
          <w:rFonts w:ascii="Century Gothic" w:hAnsi="Century Gothic"/>
          <w:b/>
          <w:szCs w:val="22"/>
        </w:rPr>
        <w:t xml:space="preserve">       </w:t>
      </w:r>
      <w:r w:rsidRPr="00425D37">
        <w:rPr>
          <w:rFonts w:ascii="Century Gothic" w:hAnsi="Century Gothic"/>
          <w:b/>
          <w:szCs w:val="22"/>
        </w:rPr>
        <w:t xml:space="preserve">                                       </w:t>
      </w:r>
      <w:r>
        <w:rPr>
          <w:rFonts w:ascii="Century Gothic" w:hAnsi="Century Gothic"/>
          <w:b/>
          <w:szCs w:val="22"/>
        </w:rPr>
        <w:t xml:space="preserve">    </w:t>
      </w:r>
      <w:r w:rsidRPr="00425D37">
        <w:rPr>
          <w:rFonts w:ascii="Century Gothic" w:hAnsi="Century Gothic"/>
          <w:b/>
          <w:szCs w:val="22"/>
        </w:rPr>
        <w:t xml:space="preserve">  </w:t>
      </w:r>
      <w:r w:rsidR="0099575B">
        <w:rPr>
          <w:rFonts w:ascii="Century Gothic" w:hAnsi="Century Gothic"/>
          <w:b/>
          <w:szCs w:val="22"/>
        </w:rPr>
        <w:t xml:space="preserve">      </w:t>
      </w:r>
      <w:r w:rsidR="006433E1">
        <w:rPr>
          <w:rFonts w:ascii="Century Gothic" w:hAnsi="Century Gothic"/>
          <w:b/>
          <w:szCs w:val="22"/>
        </w:rPr>
        <w:t xml:space="preserve">               </w:t>
      </w:r>
      <w:r w:rsidR="0099575B">
        <w:rPr>
          <w:rFonts w:ascii="Century Gothic" w:hAnsi="Century Gothic"/>
          <w:b/>
          <w:szCs w:val="22"/>
        </w:rPr>
        <w:t>35,20</w:t>
      </w:r>
      <w:r w:rsidRPr="00425D37">
        <w:rPr>
          <w:rFonts w:ascii="Century Gothic" w:hAnsi="Century Gothic"/>
          <w:b/>
          <w:szCs w:val="22"/>
        </w:rPr>
        <w:t xml:space="preserve"> €</w:t>
      </w:r>
    </w:p>
    <w:p w:rsidR="00E8637B" w:rsidRPr="00A67120" w:rsidRDefault="00E8637B" w:rsidP="00BF5551">
      <w:pPr>
        <w:pBdr>
          <w:bottom w:val="single" w:sz="4" w:space="1" w:color="auto"/>
        </w:pBdr>
        <w:rPr>
          <w:rFonts w:ascii="Century Gothic" w:hAnsi="Century Gothic"/>
          <w:sz w:val="22"/>
          <w:szCs w:val="22"/>
          <w:lang w:val="el-GR"/>
        </w:rPr>
      </w:pPr>
    </w:p>
    <w:p w:rsidR="00972039" w:rsidRPr="006913D2" w:rsidRDefault="00972039" w:rsidP="00BF5551">
      <w:pPr>
        <w:rPr>
          <w:rFonts w:ascii="Century Gothic" w:hAnsi="Century Gothic"/>
          <w:sz w:val="22"/>
          <w:szCs w:val="22"/>
          <w:lang w:val="el-GR"/>
        </w:rPr>
      </w:pPr>
    </w:p>
    <w:p w:rsidR="004142FC" w:rsidRPr="006913D2" w:rsidRDefault="004142FC" w:rsidP="00BF5551">
      <w:pPr>
        <w:rPr>
          <w:rFonts w:ascii="Century Gothic" w:hAnsi="Century Gothic"/>
          <w:sz w:val="22"/>
          <w:szCs w:val="22"/>
          <w:lang w:val="el-GR"/>
        </w:rPr>
      </w:pPr>
    </w:p>
    <w:p w:rsidR="00E20982" w:rsidRDefault="00E20982"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00C91E00">
        <w:rPr>
          <w:rFonts w:ascii="Century Gothic" w:hAnsi="Century Gothic"/>
          <w:b/>
          <w:sz w:val="22"/>
          <w:szCs w:val="22"/>
          <w:lang w:val="el-GR"/>
        </w:rPr>
        <w:t>.Τ.</w:t>
      </w:r>
      <w:r w:rsidR="00436F71" w:rsidRPr="00070A5C">
        <w:rPr>
          <w:rFonts w:ascii="Century Gothic" w:hAnsi="Century Gothic"/>
          <w:b/>
          <w:sz w:val="22"/>
          <w:szCs w:val="22"/>
          <w:lang w:val="el-GR"/>
        </w:rPr>
        <w:t xml:space="preserve"> </w:t>
      </w:r>
      <w:r>
        <w:rPr>
          <w:rFonts w:ascii="Century Gothic" w:hAnsi="Century Gothic"/>
          <w:b/>
          <w:sz w:val="22"/>
          <w:szCs w:val="22"/>
          <w:lang w:val="el-GR"/>
        </w:rPr>
        <w:t>4</w:t>
      </w:r>
    </w:p>
    <w:p w:rsidR="00E20982" w:rsidRDefault="00E20982" w:rsidP="00BF5551">
      <w:pPr>
        <w:autoSpaceDE w:val="0"/>
        <w:autoSpaceDN w:val="0"/>
        <w:adjustRightInd w:val="0"/>
        <w:rPr>
          <w:rFonts w:ascii="Century Gothic" w:hAnsi="Century Gothic" w:cs="ArialMT"/>
          <w:sz w:val="22"/>
          <w:szCs w:val="22"/>
          <w:lang w:val="el-GR"/>
        </w:rPr>
      </w:pPr>
      <w:r w:rsidRPr="00E20982">
        <w:rPr>
          <w:rFonts w:ascii="Century Gothic" w:hAnsi="Century Gothic" w:cs="ArialMT"/>
          <w:sz w:val="22"/>
          <w:szCs w:val="22"/>
          <w:lang w:val="el-GR"/>
        </w:rPr>
        <w:t>ΑΠΟΞΗΛΩΣΗ</w:t>
      </w:r>
      <w:r w:rsidR="00F9039A" w:rsidRPr="00F9039A">
        <w:rPr>
          <w:rFonts w:ascii="Century Gothic" w:hAnsi="Century Gothic" w:cs="ArialMT"/>
          <w:sz w:val="22"/>
          <w:szCs w:val="22"/>
          <w:lang w:val="el-GR"/>
        </w:rPr>
        <w:t xml:space="preserve"> </w:t>
      </w:r>
      <w:r w:rsidRPr="00E20982">
        <w:rPr>
          <w:rFonts w:ascii="Century Gothic" w:hAnsi="Century Gothic" w:cs="ArialMT"/>
          <w:sz w:val="22"/>
          <w:szCs w:val="22"/>
          <w:lang w:val="el-GR"/>
        </w:rPr>
        <w:t xml:space="preserve"> ΜΝΗΜΕΙΟΥ ΚΑΙ ΕΠΑΝΑΤΟΠΟΘΕΤΗΣΗ ΣΕ ΝΕΑ ΘΕΣΗ</w:t>
      </w:r>
      <w:r w:rsidR="000E4949">
        <w:rPr>
          <w:rFonts w:ascii="Century Gothic" w:hAnsi="Century Gothic" w:cs="ArialMT"/>
          <w:sz w:val="22"/>
          <w:szCs w:val="22"/>
          <w:lang w:val="el-GR"/>
        </w:rPr>
        <w:t xml:space="preserve"> - </w:t>
      </w:r>
      <w:r w:rsidRPr="00E20982">
        <w:rPr>
          <w:rFonts w:ascii="Century Gothic" w:hAnsi="Century Gothic" w:cs="ArialMT"/>
          <w:sz w:val="22"/>
          <w:szCs w:val="22"/>
          <w:lang w:val="el-GR"/>
        </w:rPr>
        <w:t>ΜΕ ΠΟΛΥ ΠΡΟΣΟΧΗ</w:t>
      </w:r>
    </w:p>
    <w:p w:rsidR="00E20982" w:rsidRPr="00E20982" w:rsidRDefault="00E20982" w:rsidP="00BF5551">
      <w:pPr>
        <w:autoSpaceDE w:val="0"/>
        <w:autoSpaceDN w:val="0"/>
        <w:adjustRightInd w:val="0"/>
        <w:rPr>
          <w:rFonts w:ascii="Century Gothic" w:hAnsi="Century Gothic"/>
          <w:b/>
          <w:color w:val="FF0000"/>
          <w:sz w:val="22"/>
          <w:szCs w:val="22"/>
          <w:lang w:val="el-GR"/>
        </w:rPr>
      </w:pPr>
    </w:p>
    <w:p w:rsidR="00E20982"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ΝΕΤ ΟΙΚ  Ν/</w:t>
      </w:r>
      <w:r w:rsidR="00E20982" w:rsidRPr="00A67120">
        <w:rPr>
          <w:rFonts w:ascii="Century Gothic" w:hAnsi="Century Gothic" w:cs="CourierNewPS-BoldMT"/>
          <w:b/>
          <w:bCs/>
          <w:szCs w:val="22"/>
          <w:lang w:eastAsia="el-GR"/>
        </w:rPr>
        <w:t xml:space="preserve"> </w:t>
      </w:r>
      <w:r w:rsidR="00E20982" w:rsidRPr="00A67120">
        <w:rPr>
          <w:rFonts w:ascii="Century Gothic" w:hAnsi="Century Gothic"/>
          <w:b/>
          <w:szCs w:val="22"/>
        </w:rPr>
        <w:t>22.</w:t>
      </w:r>
      <w:r w:rsidR="00E20982">
        <w:rPr>
          <w:rFonts w:ascii="Century Gothic" w:hAnsi="Century Gothic"/>
          <w:b/>
          <w:szCs w:val="22"/>
        </w:rPr>
        <w:t>20</w:t>
      </w:r>
      <w:r w:rsidR="00E20982" w:rsidRPr="00A67120">
        <w:rPr>
          <w:rFonts w:ascii="Century Gothic" w:hAnsi="Century Gothic"/>
          <w:b/>
          <w:szCs w:val="22"/>
        </w:rPr>
        <w:t>.0</w:t>
      </w:r>
      <w:r w:rsidR="00E20982">
        <w:rPr>
          <w:rFonts w:ascii="Century Gothic" w:hAnsi="Century Gothic"/>
          <w:b/>
          <w:szCs w:val="22"/>
        </w:rPr>
        <w:t>2</w:t>
      </w:r>
      <w:r w:rsidR="00E20982" w:rsidRPr="001C3A40">
        <w:rPr>
          <w:rFonts w:ascii="Century Gothic" w:hAnsi="Century Gothic"/>
          <w:bCs/>
          <w:szCs w:val="22"/>
        </w:rPr>
        <w:t xml:space="preserve"> </w:t>
      </w:r>
      <w:r w:rsidR="00E20982">
        <w:rPr>
          <w:rFonts w:ascii="Century Gothic" w:hAnsi="Century Gothic"/>
          <w:bCs/>
          <w:szCs w:val="22"/>
        </w:rPr>
        <w:t xml:space="preserve">      </w:t>
      </w:r>
      <w:r w:rsidR="00E20982" w:rsidRPr="001C3A40">
        <w:rPr>
          <w:rFonts w:ascii="Century Gothic" w:hAnsi="Century Gothic"/>
          <w:bCs/>
          <w:szCs w:val="22"/>
        </w:rPr>
        <w:t xml:space="preserve">Κωδικός αναθεώρησης </w:t>
      </w:r>
      <w:r w:rsidR="00E20982" w:rsidRPr="001C3A40">
        <w:rPr>
          <w:rFonts w:ascii="Century Gothic" w:hAnsi="Century Gothic" w:cs="ArialMT"/>
          <w:b/>
          <w:szCs w:val="22"/>
          <w:lang w:eastAsia="el-GR"/>
        </w:rPr>
        <w:t>ΟΙΚ-22</w:t>
      </w:r>
      <w:r w:rsidR="00227A97">
        <w:rPr>
          <w:rFonts w:ascii="Century Gothic" w:hAnsi="Century Gothic" w:cs="ArialMT"/>
          <w:b/>
          <w:szCs w:val="22"/>
          <w:lang w:eastAsia="el-GR"/>
        </w:rPr>
        <w:t>37</w:t>
      </w:r>
      <w:r w:rsidR="00E20982" w:rsidRPr="001C3A40">
        <w:rPr>
          <w:rFonts w:ascii="Century Gothic" w:hAnsi="Century Gothic"/>
          <w:b/>
          <w:szCs w:val="22"/>
        </w:rPr>
        <w:t xml:space="preserve"> </w:t>
      </w:r>
      <w:r w:rsidR="00E20982">
        <w:rPr>
          <w:rFonts w:ascii="Century Gothic" w:hAnsi="Century Gothic"/>
          <w:b/>
          <w:szCs w:val="22"/>
        </w:rPr>
        <w:t xml:space="preserve"> 100%</w:t>
      </w:r>
    </w:p>
    <w:p w:rsidR="00E20982" w:rsidRPr="00BA5258" w:rsidRDefault="00E20982" w:rsidP="00BF5551">
      <w:pPr>
        <w:rPr>
          <w:rFonts w:ascii="Century Gothic" w:hAnsi="Century Gothic"/>
          <w:color w:val="FF0000"/>
          <w:sz w:val="22"/>
          <w:szCs w:val="22"/>
          <w:lang w:val="el-GR"/>
        </w:rPr>
      </w:pPr>
    </w:p>
    <w:p w:rsidR="00E20982" w:rsidRPr="00425D37" w:rsidRDefault="00E20982" w:rsidP="00BF5551">
      <w:pPr>
        <w:rPr>
          <w:rFonts w:ascii="Century Gothic" w:hAnsi="Century Gothic"/>
          <w:sz w:val="22"/>
          <w:szCs w:val="22"/>
          <w:lang w:val="el-GR"/>
        </w:rPr>
      </w:pPr>
      <w:r w:rsidRPr="00425D37">
        <w:rPr>
          <w:rFonts w:ascii="Century Gothic" w:hAnsi="Century Gothic"/>
          <w:sz w:val="22"/>
          <w:szCs w:val="22"/>
          <w:lang w:val="el-GR"/>
        </w:rPr>
        <w:t>ΠΕΡΙΓΡΑΦΗ</w:t>
      </w:r>
    </w:p>
    <w:p w:rsidR="000E4949" w:rsidRDefault="00E20982" w:rsidP="00BF5551">
      <w:pPr>
        <w:tabs>
          <w:tab w:val="clear" w:pos="567"/>
        </w:tabs>
        <w:autoSpaceDE w:val="0"/>
        <w:autoSpaceDN w:val="0"/>
        <w:adjustRightInd w:val="0"/>
        <w:rPr>
          <w:rFonts w:ascii="Century Gothic" w:hAnsi="Century Gothic" w:cs="ArialMT"/>
          <w:spacing w:val="0"/>
          <w:sz w:val="22"/>
          <w:szCs w:val="22"/>
          <w:lang w:val="el-GR" w:eastAsia="el-GR"/>
        </w:rPr>
      </w:pPr>
      <w:r w:rsidRPr="00E20982">
        <w:rPr>
          <w:rFonts w:ascii="Century Gothic" w:hAnsi="Century Gothic" w:cs="ArialMT"/>
          <w:spacing w:val="0"/>
          <w:sz w:val="22"/>
          <w:szCs w:val="22"/>
          <w:lang w:val="el-GR" w:eastAsia="el-GR"/>
        </w:rPr>
        <w:t>Αποξήλωση μνημείου (αγάλματος, κλπ) με πολύ προσοχή και επανατοποθέτησή του στην</w:t>
      </w:r>
      <w:r>
        <w:rPr>
          <w:rFonts w:ascii="Century Gothic" w:hAnsi="Century Gothic" w:cs="ArialMT"/>
          <w:spacing w:val="0"/>
          <w:sz w:val="22"/>
          <w:szCs w:val="22"/>
          <w:lang w:val="el-GR" w:eastAsia="el-GR"/>
        </w:rPr>
        <w:t xml:space="preserve"> </w:t>
      </w:r>
      <w:r w:rsidRPr="00E20982">
        <w:rPr>
          <w:rFonts w:ascii="Century Gothic" w:hAnsi="Century Gothic" w:cs="ArialMT"/>
          <w:spacing w:val="0"/>
          <w:sz w:val="22"/>
          <w:szCs w:val="22"/>
          <w:lang w:val="el-GR" w:eastAsia="el-GR"/>
        </w:rPr>
        <w:t xml:space="preserve">νέα θέση. </w:t>
      </w:r>
    </w:p>
    <w:p w:rsidR="000E4949" w:rsidRPr="000E4949" w:rsidRDefault="000E4949" w:rsidP="00BF5551">
      <w:pPr>
        <w:pStyle w:val="a8"/>
        <w:spacing w:before="0"/>
        <w:rPr>
          <w:rFonts w:ascii="Century Gothic" w:hAnsi="Century Gothic"/>
          <w:szCs w:val="22"/>
        </w:rPr>
      </w:pPr>
      <w:r w:rsidRPr="00425D37">
        <w:rPr>
          <w:rFonts w:ascii="Century Gothic" w:hAnsi="Century Gothic"/>
          <w:szCs w:val="22"/>
        </w:rPr>
        <w:t>Περιλαμβάνει:</w:t>
      </w:r>
    </w:p>
    <w:p w:rsidR="00E20982" w:rsidRDefault="00E20982" w:rsidP="00CC114C">
      <w:pPr>
        <w:tabs>
          <w:tab w:val="clear" w:pos="567"/>
        </w:tabs>
        <w:autoSpaceDE w:val="0"/>
        <w:autoSpaceDN w:val="0"/>
        <w:adjustRightInd w:val="0"/>
        <w:rPr>
          <w:rFonts w:ascii="Century Gothic" w:hAnsi="Century Gothic" w:cs="ArialMT"/>
          <w:spacing w:val="0"/>
          <w:sz w:val="22"/>
          <w:szCs w:val="22"/>
          <w:lang w:val="el-GR" w:eastAsia="el-GR"/>
        </w:rPr>
      </w:pPr>
      <w:r w:rsidRPr="000E4949">
        <w:rPr>
          <w:rFonts w:ascii="Century Gothic" w:hAnsi="Century Gothic" w:cs="ArialMT"/>
          <w:spacing w:val="0"/>
          <w:sz w:val="22"/>
          <w:szCs w:val="22"/>
          <w:lang w:val="el-GR" w:eastAsia="el-GR"/>
        </w:rPr>
        <w:t xml:space="preserve">Η τιμή περιλαμβάνει πάσης φύσεως εργασία </w:t>
      </w:r>
      <w:r w:rsidR="006906AC">
        <w:rPr>
          <w:rFonts w:ascii="Century Gothic" w:hAnsi="Century Gothic" w:cs="ArialMT"/>
          <w:spacing w:val="0"/>
          <w:sz w:val="22"/>
          <w:szCs w:val="22"/>
          <w:lang w:val="el-GR" w:eastAsia="el-GR"/>
        </w:rPr>
        <w:t xml:space="preserve">και υλικά </w:t>
      </w:r>
      <w:r w:rsidRPr="000E4949">
        <w:rPr>
          <w:rFonts w:ascii="Century Gothic" w:hAnsi="Century Gothic" w:cs="ArialMT"/>
          <w:spacing w:val="0"/>
          <w:sz w:val="22"/>
          <w:szCs w:val="22"/>
          <w:lang w:val="el-GR" w:eastAsia="el-GR"/>
        </w:rPr>
        <w:t>και χρήση οποιουδήποτε μηχανήματος για την ολοκληρωμένη εκτέλεση της εργασίας σύμφωνα με την μελέτη και τις υποδείξεις της Υπηρεσίας</w:t>
      </w:r>
      <w:r w:rsidR="003D3317">
        <w:rPr>
          <w:rFonts w:ascii="Century Gothic" w:hAnsi="Century Gothic" w:cs="ArialMT"/>
          <w:spacing w:val="0"/>
          <w:sz w:val="22"/>
          <w:szCs w:val="22"/>
          <w:lang w:val="el-GR" w:eastAsia="el-GR"/>
        </w:rPr>
        <w:t>. Συμπεριλαμβάνεται και η</w:t>
      </w:r>
      <w:r w:rsidR="00CC114C">
        <w:rPr>
          <w:rFonts w:ascii="Century Gothic" w:hAnsi="Century Gothic" w:cs="ArialMT"/>
          <w:spacing w:val="0"/>
          <w:sz w:val="22"/>
          <w:szCs w:val="22"/>
          <w:lang w:val="el-GR" w:eastAsia="el-GR"/>
        </w:rPr>
        <w:t xml:space="preserve"> βάση</w:t>
      </w:r>
      <w:r w:rsidR="00155732">
        <w:rPr>
          <w:rFonts w:ascii="Century Gothic" w:hAnsi="Century Gothic" w:cs="ArialMT"/>
          <w:spacing w:val="0"/>
          <w:sz w:val="22"/>
          <w:szCs w:val="22"/>
          <w:lang w:val="el-GR" w:eastAsia="el-GR"/>
        </w:rPr>
        <w:t xml:space="preserve"> έδρασης</w:t>
      </w:r>
      <w:r w:rsidR="00CC114C">
        <w:rPr>
          <w:rFonts w:ascii="Century Gothic" w:hAnsi="Century Gothic" w:cs="ArialMT"/>
          <w:spacing w:val="0"/>
          <w:sz w:val="22"/>
          <w:szCs w:val="22"/>
          <w:lang w:val="el-GR" w:eastAsia="el-GR"/>
        </w:rPr>
        <w:t xml:space="preserve"> </w:t>
      </w:r>
      <w:r w:rsidR="003D3317">
        <w:rPr>
          <w:rFonts w:ascii="Century Gothic" w:hAnsi="Century Gothic" w:cs="ArialMT"/>
          <w:spacing w:val="0"/>
          <w:sz w:val="22"/>
          <w:szCs w:val="22"/>
          <w:lang w:val="el-GR" w:eastAsia="el-GR"/>
        </w:rPr>
        <w:t>του μνημείου.</w:t>
      </w:r>
    </w:p>
    <w:p w:rsidR="00CC114C" w:rsidRDefault="00CC114C" w:rsidP="00CC114C">
      <w:pPr>
        <w:tabs>
          <w:tab w:val="clear" w:pos="567"/>
        </w:tabs>
        <w:autoSpaceDE w:val="0"/>
        <w:autoSpaceDN w:val="0"/>
        <w:adjustRightInd w:val="0"/>
        <w:rPr>
          <w:rFonts w:ascii="Century Gothic" w:hAnsi="Century Gothic" w:cs="ArialMT"/>
          <w:spacing w:val="0"/>
          <w:sz w:val="22"/>
          <w:szCs w:val="22"/>
          <w:lang w:val="el-GR" w:eastAsia="el-GR"/>
        </w:rPr>
      </w:pPr>
    </w:p>
    <w:p w:rsidR="000E4949" w:rsidRPr="000E4949" w:rsidRDefault="000E4949" w:rsidP="00BF5551">
      <w:pPr>
        <w:pStyle w:val="af0"/>
        <w:tabs>
          <w:tab w:val="clear" w:pos="567"/>
        </w:tabs>
        <w:autoSpaceDE w:val="0"/>
        <w:autoSpaceDN w:val="0"/>
        <w:adjustRightInd w:val="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Τιμή ανά τεμάχιο.</w:t>
      </w:r>
    </w:p>
    <w:p w:rsidR="00E20982" w:rsidRPr="00E20982" w:rsidRDefault="00E20982" w:rsidP="00BF5551">
      <w:pPr>
        <w:tabs>
          <w:tab w:val="clear" w:pos="567"/>
        </w:tabs>
        <w:autoSpaceDE w:val="0"/>
        <w:autoSpaceDN w:val="0"/>
        <w:adjustRightInd w:val="0"/>
        <w:rPr>
          <w:rFonts w:ascii="Century Gothic" w:hAnsi="Century Gothic" w:cs="ArialMT"/>
          <w:spacing w:val="0"/>
          <w:sz w:val="22"/>
          <w:szCs w:val="22"/>
          <w:lang w:val="el-GR" w:eastAsia="el-GR"/>
        </w:rPr>
      </w:pPr>
    </w:p>
    <w:p w:rsidR="00E20982" w:rsidRPr="00425D37" w:rsidRDefault="00E20982" w:rsidP="00BF5551">
      <w:pPr>
        <w:pStyle w:val="a8"/>
        <w:spacing w:before="0"/>
        <w:rPr>
          <w:rFonts w:ascii="Century Gothic" w:hAnsi="Century Gothic"/>
          <w:szCs w:val="22"/>
        </w:rPr>
      </w:pPr>
      <w:r w:rsidRPr="00425D37">
        <w:rPr>
          <w:rFonts w:ascii="Century Gothic" w:hAnsi="Century Gothic"/>
          <w:szCs w:val="22"/>
        </w:rPr>
        <w:t xml:space="preserve">Μονάδα μέτρησης: </w:t>
      </w:r>
      <w:r>
        <w:rPr>
          <w:rFonts w:ascii="Century Gothic" w:hAnsi="Century Gothic"/>
          <w:b/>
          <w:szCs w:val="22"/>
        </w:rPr>
        <w:t>τεμ</w:t>
      </w:r>
      <w:r w:rsidRPr="00425D37">
        <w:rPr>
          <w:rFonts w:ascii="Century Gothic" w:hAnsi="Century Gothic"/>
          <w:szCs w:val="22"/>
        </w:rPr>
        <w:t xml:space="preserve">  </w:t>
      </w:r>
    </w:p>
    <w:p w:rsidR="00E20982" w:rsidRPr="00425D37" w:rsidRDefault="00E20982" w:rsidP="00BF5551">
      <w:pPr>
        <w:pStyle w:val="a8"/>
        <w:spacing w:before="0"/>
        <w:rPr>
          <w:rFonts w:ascii="Century Gothic" w:hAnsi="Century Gothic"/>
          <w:b/>
          <w:color w:val="000000"/>
          <w:szCs w:val="22"/>
        </w:rPr>
      </w:pPr>
      <w:r w:rsidRPr="00425D37">
        <w:rPr>
          <w:rFonts w:ascii="Century Gothic" w:hAnsi="Century Gothic"/>
          <w:szCs w:val="22"/>
        </w:rPr>
        <w:t xml:space="preserve">Τιμή ενός </w:t>
      </w:r>
      <w:r>
        <w:rPr>
          <w:rFonts w:ascii="Century Gothic" w:hAnsi="Century Gothic"/>
          <w:szCs w:val="22"/>
        </w:rPr>
        <w:t>τεμ</w:t>
      </w:r>
      <w:r w:rsidRPr="00425D37">
        <w:rPr>
          <w:rFonts w:ascii="Century Gothic" w:hAnsi="Century Gothic"/>
          <w:szCs w:val="22"/>
        </w:rPr>
        <w:t xml:space="preserve">  σε €:</w:t>
      </w:r>
      <w:r w:rsidRPr="00425D37">
        <w:rPr>
          <w:rFonts w:ascii="Century Gothic" w:hAnsi="Century Gothic"/>
          <w:b/>
          <w:color w:val="FF0000"/>
          <w:szCs w:val="22"/>
        </w:rPr>
        <w:t xml:space="preserve">   </w:t>
      </w:r>
      <w:r w:rsidR="00497570">
        <w:rPr>
          <w:rFonts w:ascii="Century Gothic" w:hAnsi="Century Gothic" w:cs="ArialMT"/>
          <w:b/>
          <w:szCs w:val="22"/>
          <w:lang w:eastAsia="el-GR"/>
        </w:rPr>
        <w:t>Τρια</w:t>
      </w:r>
      <w:r>
        <w:rPr>
          <w:rFonts w:ascii="Century Gothic" w:hAnsi="Century Gothic" w:cs="ArialMT"/>
          <w:b/>
          <w:szCs w:val="22"/>
          <w:lang w:eastAsia="el-GR"/>
        </w:rPr>
        <w:t>κόσια</w:t>
      </w:r>
      <w:r w:rsidRPr="00425D37">
        <w:rPr>
          <w:rFonts w:ascii="Century Gothic" w:hAnsi="Century Gothic"/>
          <w:b/>
          <w:szCs w:val="22"/>
        </w:rPr>
        <w:t xml:space="preserve">                                                        </w:t>
      </w:r>
      <w:r>
        <w:rPr>
          <w:rFonts w:ascii="Century Gothic" w:hAnsi="Century Gothic"/>
          <w:b/>
          <w:szCs w:val="22"/>
        </w:rPr>
        <w:t xml:space="preserve">    </w:t>
      </w:r>
      <w:r w:rsidRPr="00425D37">
        <w:rPr>
          <w:rFonts w:ascii="Century Gothic" w:hAnsi="Century Gothic"/>
          <w:b/>
          <w:szCs w:val="22"/>
        </w:rPr>
        <w:t xml:space="preserve"> </w:t>
      </w:r>
      <w:r w:rsidR="000E4949">
        <w:rPr>
          <w:rFonts w:ascii="Century Gothic" w:hAnsi="Century Gothic"/>
          <w:b/>
          <w:szCs w:val="22"/>
        </w:rPr>
        <w:t xml:space="preserve">                      </w:t>
      </w:r>
      <w:r w:rsidRPr="00425D37">
        <w:rPr>
          <w:rFonts w:ascii="Century Gothic" w:hAnsi="Century Gothic"/>
          <w:b/>
          <w:szCs w:val="22"/>
        </w:rPr>
        <w:t xml:space="preserve"> </w:t>
      </w:r>
      <w:r w:rsidR="00497570" w:rsidRPr="00497570">
        <w:rPr>
          <w:rFonts w:ascii="Century Gothic" w:hAnsi="Century Gothic"/>
          <w:b/>
          <w:szCs w:val="22"/>
        </w:rPr>
        <w:t>3</w:t>
      </w:r>
      <w:r>
        <w:rPr>
          <w:rFonts w:ascii="Century Gothic" w:hAnsi="Century Gothic"/>
          <w:b/>
          <w:szCs w:val="22"/>
        </w:rPr>
        <w:t>00</w:t>
      </w:r>
      <w:r w:rsidRPr="00425D37">
        <w:rPr>
          <w:rFonts w:ascii="Century Gothic" w:hAnsi="Century Gothic"/>
          <w:b/>
          <w:szCs w:val="22"/>
        </w:rPr>
        <w:t>,</w:t>
      </w:r>
      <w:r>
        <w:rPr>
          <w:rFonts w:ascii="Century Gothic" w:hAnsi="Century Gothic"/>
          <w:b/>
          <w:szCs w:val="22"/>
        </w:rPr>
        <w:t>0</w:t>
      </w:r>
      <w:r w:rsidRPr="00425D37">
        <w:rPr>
          <w:rFonts w:ascii="Century Gothic" w:hAnsi="Century Gothic"/>
          <w:b/>
          <w:szCs w:val="22"/>
        </w:rPr>
        <w:t>0 €</w:t>
      </w:r>
    </w:p>
    <w:p w:rsidR="00367386" w:rsidRDefault="00367386" w:rsidP="00BF5551">
      <w:pPr>
        <w:pBdr>
          <w:bottom w:val="single" w:sz="4" w:space="1" w:color="auto"/>
        </w:pBdr>
        <w:rPr>
          <w:rFonts w:ascii="Century Gothic" w:hAnsi="Century Gothic"/>
          <w:sz w:val="22"/>
          <w:szCs w:val="22"/>
          <w:lang w:val="el-GR"/>
        </w:rPr>
      </w:pPr>
    </w:p>
    <w:p w:rsidR="00367386" w:rsidRPr="006913D2" w:rsidRDefault="00367386" w:rsidP="00BF5551">
      <w:pPr>
        <w:rPr>
          <w:rFonts w:ascii="Century Gothic" w:hAnsi="Century Gothic"/>
          <w:sz w:val="22"/>
          <w:szCs w:val="22"/>
          <w:lang w:val="el-GR"/>
        </w:rPr>
      </w:pPr>
    </w:p>
    <w:p w:rsidR="004142FC" w:rsidRPr="006913D2" w:rsidRDefault="004142FC" w:rsidP="00BF5551">
      <w:pPr>
        <w:rPr>
          <w:rFonts w:ascii="Century Gothic" w:hAnsi="Century Gothic"/>
          <w:sz w:val="22"/>
          <w:szCs w:val="22"/>
          <w:lang w:val="el-GR"/>
        </w:rPr>
      </w:pPr>
    </w:p>
    <w:p w:rsidR="004142FC" w:rsidRPr="006913D2" w:rsidRDefault="004142FC" w:rsidP="00BF5551">
      <w:pPr>
        <w:rPr>
          <w:rFonts w:ascii="Century Gothic" w:hAnsi="Century Gothic"/>
          <w:sz w:val="22"/>
          <w:szCs w:val="22"/>
          <w:lang w:val="el-GR"/>
        </w:rPr>
      </w:pPr>
    </w:p>
    <w:p w:rsidR="004142FC" w:rsidRPr="006913D2" w:rsidRDefault="004142FC" w:rsidP="00BF5551">
      <w:pPr>
        <w:rPr>
          <w:rFonts w:ascii="Century Gothic" w:hAnsi="Century Gothic"/>
          <w:sz w:val="22"/>
          <w:szCs w:val="22"/>
          <w:lang w:val="el-GR"/>
        </w:rPr>
      </w:pPr>
    </w:p>
    <w:p w:rsidR="004142FC" w:rsidRPr="006913D2" w:rsidRDefault="004142FC" w:rsidP="00BF5551">
      <w:pPr>
        <w:rPr>
          <w:rFonts w:ascii="Century Gothic" w:hAnsi="Century Gothic"/>
          <w:sz w:val="22"/>
          <w:szCs w:val="22"/>
          <w:lang w:val="el-GR"/>
        </w:rPr>
      </w:pPr>
    </w:p>
    <w:p w:rsidR="004142FC" w:rsidRPr="006913D2" w:rsidRDefault="004142FC" w:rsidP="00BF5551">
      <w:pPr>
        <w:rPr>
          <w:rFonts w:ascii="Century Gothic" w:hAnsi="Century Gothic"/>
          <w:sz w:val="22"/>
          <w:szCs w:val="22"/>
          <w:lang w:val="el-GR"/>
        </w:rPr>
      </w:pPr>
    </w:p>
    <w:p w:rsidR="00367386" w:rsidRDefault="00367386"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00C91E00">
        <w:rPr>
          <w:rFonts w:ascii="Century Gothic" w:hAnsi="Century Gothic"/>
          <w:b/>
          <w:sz w:val="22"/>
          <w:szCs w:val="22"/>
          <w:lang w:val="el-GR"/>
        </w:rPr>
        <w:t>.Τ.</w:t>
      </w:r>
      <w:r w:rsidR="00436F71" w:rsidRPr="00070A5C">
        <w:rPr>
          <w:rFonts w:ascii="Century Gothic" w:hAnsi="Century Gothic"/>
          <w:b/>
          <w:sz w:val="22"/>
          <w:szCs w:val="22"/>
          <w:lang w:val="el-GR"/>
        </w:rPr>
        <w:t xml:space="preserve"> </w:t>
      </w:r>
      <w:r>
        <w:rPr>
          <w:rFonts w:ascii="Century Gothic" w:hAnsi="Century Gothic"/>
          <w:b/>
          <w:sz w:val="22"/>
          <w:szCs w:val="22"/>
          <w:lang w:val="el-GR"/>
        </w:rPr>
        <w:t>5</w:t>
      </w:r>
    </w:p>
    <w:p w:rsidR="00367386" w:rsidRPr="000206AD" w:rsidRDefault="00025356" w:rsidP="00BF5551">
      <w:pPr>
        <w:autoSpaceDE w:val="0"/>
        <w:autoSpaceDN w:val="0"/>
        <w:adjustRightInd w:val="0"/>
        <w:rPr>
          <w:rFonts w:ascii="Century Gothic" w:hAnsi="Century Gothic" w:cs="ArialMT"/>
          <w:sz w:val="22"/>
          <w:szCs w:val="22"/>
          <w:lang w:val="el-GR"/>
        </w:rPr>
      </w:pPr>
      <w:r w:rsidRPr="000206AD">
        <w:rPr>
          <w:rFonts w:ascii="Century Gothic" w:hAnsi="Century Gothic" w:cs="ArialMT"/>
          <w:sz w:val="22"/>
          <w:szCs w:val="22"/>
          <w:lang w:val="el-GR"/>
        </w:rPr>
        <w:t>ΑΠΟΞΗΛΩΣΗ ΞΥΛΙΝΗΣ ΠΕΡΓΚΟΛΑΣ</w:t>
      </w:r>
    </w:p>
    <w:p w:rsidR="00025356" w:rsidRPr="00025356" w:rsidRDefault="00025356" w:rsidP="00BF5551">
      <w:pPr>
        <w:autoSpaceDE w:val="0"/>
        <w:autoSpaceDN w:val="0"/>
        <w:adjustRightInd w:val="0"/>
        <w:rPr>
          <w:rFonts w:ascii="Century Gothic" w:hAnsi="Century Gothic"/>
          <w:b/>
          <w:color w:val="FF0000"/>
          <w:sz w:val="22"/>
          <w:szCs w:val="22"/>
          <w:lang w:val="el-GR"/>
        </w:rPr>
      </w:pPr>
    </w:p>
    <w:p w:rsidR="00367386"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ΝΕΤ ΟΙΚ  Ν/</w:t>
      </w:r>
      <w:r w:rsidR="00367386" w:rsidRPr="00A67120">
        <w:rPr>
          <w:rFonts w:ascii="Century Gothic" w:hAnsi="Century Gothic" w:cs="CourierNewPS-BoldMT"/>
          <w:b/>
          <w:bCs/>
          <w:szCs w:val="22"/>
          <w:lang w:eastAsia="el-GR"/>
        </w:rPr>
        <w:t xml:space="preserve"> </w:t>
      </w:r>
      <w:r w:rsidR="00367386" w:rsidRPr="00A67120">
        <w:rPr>
          <w:rFonts w:ascii="Century Gothic" w:hAnsi="Century Gothic"/>
          <w:b/>
          <w:szCs w:val="22"/>
        </w:rPr>
        <w:t>22.</w:t>
      </w:r>
      <w:r w:rsidR="00367386" w:rsidRPr="00367386">
        <w:rPr>
          <w:rFonts w:ascii="Century Gothic" w:hAnsi="Century Gothic"/>
          <w:b/>
          <w:szCs w:val="22"/>
        </w:rPr>
        <w:t>65</w:t>
      </w:r>
      <w:r w:rsidR="00367386" w:rsidRPr="00A67120">
        <w:rPr>
          <w:rFonts w:ascii="Century Gothic" w:hAnsi="Century Gothic"/>
          <w:b/>
          <w:szCs w:val="22"/>
        </w:rPr>
        <w:t>.0</w:t>
      </w:r>
      <w:r w:rsidR="00367386" w:rsidRPr="00367386">
        <w:rPr>
          <w:rFonts w:ascii="Century Gothic" w:hAnsi="Century Gothic"/>
          <w:b/>
          <w:szCs w:val="22"/>
        </w:rPr>
        <w:t>1</w:t>
      </w:r>
      <w:r w:rsidR="00367386" w:rsidRPr="001C3A40">
        <w:rPr>
          <w:rFonts w:ascii="Century Gothic" w:hAnsi="Century Gothic"/>
          <w:bCs/>
          <w:szCs w:val="22"/>
        </w:rPr>
        <w:t xml:space="preserve"> </w:t>
      </w:r>
      <w:r w:rsidR="00367386">
        <w:rPr>
          <w:rFonts w:ascii="Century Gothic" w:hAnsi="Century Gothic"/>
          <w:bCs/>
          <w:szCs w:val="22"/>
        </w:rPr>
        <w:t xml:space="preserve">      </w:t>
      </w:r>
      <w:r w:rsidR="00367386" w:rsidRPr="001C3A40">
        <w:rPr>
          <w:rFonts w:ascii="Century Gothic" w:hAnsi="Century Gothic"/>
          <w:bCs/>
          <w:szCs w:val="22"/>
        </w:rPr>
        <w:t xml:space="preserve">Κωδικός αναθεώρησης </w:t>
      </w:r>
      <w:r w:rsidR="00367386" w:rsidRPr="001C3A40">
        <w:rPr>
          <w:rFonts w:ascii="Century Gothic" w:hAnsi="Century Gothic" w:cs="ArialMT"/>
          <w:b/>
          <w:szCs w:val="22"/>
          <w:lang w:eastAsia="el-GR"/>
        </w:rPr>
        <w:t>ΟΙΚ-22</w:t>
      </w:r>
      <w:r w:rsidR="00367386" w:rsidRPr="00367386">
        <w:rPr>
          <w:rFonts w:ascii="Century Gothic" w:hAnsi="Century Gothic" w:cs="ArialMT"/>
          <w:b/>
          <w:szCs w:val="22"/>
          <w:lang w:eastAsia="el-GR"/>
        </w:rPr>
        <w:t>75</w:t>
      </w:r>
      <w:r w:rsidR="00367386" w:rsidRPr="001C3A40">
        <w:rPr>
          <w:rFonts w:ascii="Century Gothic" w:hAnsi="Century Gothic"/>
          <w:b/>
          <w:szCs w:val="22"/>
        </w:rPr>
        <w:t xml:space="preserve"> </w:t>
      </w:r>
      <w:r w:rsidR="00367386">
        <w:rPr>
          <w:rFonts w:ascii="Century Gothic" w:hAnsi="Century Gothic"/>
          <w:b/>
          <w:szCs w:val="22"/>
        </w:rPr>
        <w:t xml:space="preserve"> 100%</w:t>
      </w:r>
    </w:p>
    <w:p w:rsidR="00367386" w:rsidRPr="00BA5258" w:rsidRDefault="00367386" w:rsidP="00BF5551">
      <w:pPr>
        <w:rPr>
          <w:rFonts w:ascii="Century Gothic" w:hAnsi="Century Gothic"/>
          <w:color w:val="FF0000"/>
          <w:sz w:val="22"/>
          <w:szCs w:val="22"/>
          <w:lang w:val="el-GR"/>
        </w:rPr>
      </w:pPr>
    </w:p>
    <w:p w:rsidR="00367386" w:rsidRPr="00425D37" w:rsidRDefault="00367386" w:rsidP="00BF5551">
      <w:pPr>
        <w:rPr>
          <w:rFonts w:ascii="Century Gothic" w:hAnsi="Century Gothic"/>
          <w:sz w:val="22"/>
          <w:szCs w:val="22"/>
          <w:lang w:val="el-GR"/>
        </w:rPr>
      </w:pPr>
      <w:r w:rsidRPr="00425D37">
        <w:rPr>
          <w:rFonts w:ascii="Century Gothic" w:hAnsi="Century Gothic"/>
          <w:sz w:val="22"/>
          <w:szCs w:val="22"/>
          <w:lang w:val="el-GR"/>
        </w:rPr>
        <w:t>ΠΕΡΙΓΡΑΦΗ</w:t>
      </w:r>
    </w:p>
    <w:p w:rsidR="00367386" w:rsidRPr="00425D37" w:rsidRDefault="00367386" w:rsidP="00BF5551">
      <w:pPr>
        <w:pStyle w:val="a8"/>
        <w:spacing w:before="0"/>
        <w:rPr>
          <w:rFonts w:ascii="Century Gothic" w:hAnsi="Century Gothic"/>
          <w:szCs w:val="22"/>
        </w:rPr>
      </w:pPr>
      <w:r w:rsidRPr="00425D37">
        <w:rPr>
          <w:rFonts w:ascii="Century Gothic" w:hAnsi="Century Gothic"/>
          <w:szCs w:val="22"/>
        </w:rPr>
        <w:t>Περιλαμβάνει:</w:t>
      </w:r>
    </w:p>
    <w:p w:rsidR="00367386" w:rsidRPr="00367386" w:rsidRDefault="00367386" w:rsidP="00BF5551">
      <w:pPr>
        <w:tabs>
          <w:tab w:val="clear" w:pos="567"/>
        </w:tabs>
        <w:autoSpaceDE w:val="0"/>
        <w:autoSpaceDN w:val="0"/>
        <w:adjustRightInd w:val="0"/>
        <w:rPr>
          <w:rFonts w:ascii="Century Gothic" w:hAnsi="Century Gothic" w:cs="ArialMT"/>
          <w:spacing w:val="0"/>
          <w:sz w:val="22"/>
          <w:szCs w:val="22"/>
          <w:lang w:val="el-GR" w:eastAsia="el-GR"/>
        </w:rPr>
      </w:pPr>
      <w:r w:rsidRPr="00425D37">
        <w:rPr>
          <w:rFonts w:ascii="Century Gothic" w:hAnsi="Century Gothic"/>
          <w:szCs w:val="22"/>
        </w:rPr>
        <w:sym w:font="Symbol" w:char="F0B7"/>
      </w:r>
      <w:r w:rsidRPr="00425D37">
        <w:rPr>
          <w:rFonts w:ascii="Century Gothic" w:hAnsi="Century Gothic"/>
          <w:szCs w:val="22"/>
          <w:lang w:val="el-GR"/>
        </w:rPr>
        <w:t xml:space="preserve"> </w:t>
      </w:r>
      <w:r w:rsidRPr="00367386">
        <w:rPr>
          <w:rFonts w:ascii="Century Gothic" w:hAnsi="Century Gothic" w:cs="ArialMT"/>
          <w:spacing w:val="0"/>
          <w:sz w:val="22"/>
          <w:szCs w:val="22"/>
          <w:lang w:val="el-GR" w:eastAsia="el-GR"/>
        </w:rPr>
        <w:t>Αποξήλωση ξύλινης πέργκολας, οποιουδήποτε σχεδίου και διαστάσεων, με την</w:t>
      </w:r>
      <w:r>
        <w:rPr>
          <w:rFonts w:ascii="Century Gothic" w:hAnsi="Century Gothic" w:cs="ArialMT"/>
          <w:spacing w:val="0"/>
          <w:sz w:val="22"/>
          <w:szCs w:val="22"/>
          <w:lang w:val="el-GR" w:eastAsia="el-GR"/>
        </w:rPr>
        <w:t xml:space="preserve"> </w:t>
      </w:r>
      <w:r w:rsidRPr="00367386">
        <w:rPr>
          <w:rFonts w:ascii="Century Gothic" w:hAnsi="Century Gothic" w:cs="ArialMT"/>
          <w:spacing w:val="0"/>
          <w:sz w:val="22"/>
          <w:szCs w:val="22"/>
          <w:lang w:val="el-GR" w:eastAsia="el-GR"/>
        </w:rPr>
        <w:t xml:space="preserve">συσσώρευση των αχρήστων υλικών προς φόρτωση και την μεταφορά τους </w:t>
      </w:r>
      <w:r w:rsidR="00041B89">
        <w:rPr>
          <w:rFonts w:ascii="Century Gothic" w:hAnsi="Century Gothic" w:cs="ArialMT"/>
          <w:spacing w:val="0"/>
          <w:sz w:val="22"/>
          <w:szCs w:val="22"/>
          <w:lang w:val="el-GR" w:eastAsia="el-GR"/>
        </w:rPr>
        <w:t xml:space="preserve">είτε </w:t>
      </w:r>
      <w:r w:rsidRPr="00367386">
        <w:rPr>
          <w:rFonts w:ascii="Century Gothic" w:hAnsi="Century Gothic" w:cs="ArialMT"/>
          <w:spacing w:val="0"/>
          <w:sz w:val="22"/>
          <w:szCs w:val="22"/>
          <w:lang w:val="el-GR" w:eastAsia="el-GR"/>
        </w:rPr>
        <w:t>σε χώρους</w:t>
      </w:r>
      <w:r>
        <w:rPr>
          <w:rFonts w:ascii="Century Gothic" w:hAnsi="Century Gothic" w:cs="ArialMT"/>
          <w:spacing w:val="0"/>
          <w:sz w:val="22"/>
          <w:szCs w:val="22"/>
          <w:lang w:val="el-GR" w:eastAsia="el-GR"/>
        </w:rPr>
        <w:t xml:space="preserve"> </w:t>
      </w:r>
      <w:r w:rsidR="007C74EA">
        <w:rPr>
          <w:rFonts w:ascii="Century Gothic" w:hAnsi="Century Gothic" w:cs="ArialMT"/>
          <w:spacing w:val="0"/>
          <w:sz w:val="22"/>
          <w:szCs w:val="22"/>
          <w:lang w:val="el-GR" w:eastAsia="el-GR"/>
        </w:rPr>
        <w:t>απόρριψης, είτε σε αποθηκευτικό χώρο καθ΄</w:t>
      </w:r>
      <w:r w:rsidR="00066FB0">
        <w:rPr>
          <w:rFonts w:ascii="Century Gothic" w:hAnsi="Century Gothic" w:cs="ArialMT"/>
          <w:spacing w:val="0"/>
          <w:sz w:val="22"/>
          <w:szCs w:val="22"/>
          <w:lang w:val="el-GR" w:eastAsia="el-GR"/>
        </w:rPr>
        <w:t xml:space="preserve"> </w:t>
      </w:r>
      <w:r w:rsidR="007C74EA">
        <w:rPr>
          <w:rFonts w:ascii="Century Gothic" w:hAnsi="Century Gothic" w:cs="ArialMT"/>
          <w:spacing w:val="0"/>
          <w:sz w:val="22"/>
          <w:szCs w:val="22"/>
          <w:lang w:val="el-GR" w:eastAsia="el-GR"/>
        </w:rPr>
        <w:t>υπόδειξη της υπηρεσίας.</w:t>
      </w:r>
    </w:p>
    <w:p w:rsidR="00367386" w:rsidRDefault="00367386" w:rsidP="00BF5551">
      <w:pPr>
        <w:tabs>
          <w:tab w:val="clear" w:pos="567"/>
        </w:tabs>
        <w:autoSpaceDE w:val="0"/>
        <w:autoSpaceDN w:val="0"/>
        <w:adjustRightInd w:val="0"/>
        <w:rPr>
          <w:rFonts w:ascii="Century Gothic" w:hAnsi="Century Gothic" w:cs="ArialMT"/>
          <w:spacing w:val="0"/>
          <w:sz w:val="22"/>
          <w:szCs w:val="22"/>
          <w:lang w:val="el-GR" w:eastAsia="el-GR"/>
        </w:rPr>
      </w:pPr>
      <w:r w:rsidRPr="00367386">
        <w:rPr>
          <w:rFonts w:ascii="Century Gothic" w:hAnsi="Century Gothic" w:cs="ArialMT"/>
          <w:spacing w:val="0"/>
          <w:sz w:val="22"/>
          <w:szCs w:val="22"/>
          <w:lang w:val="el-GR" w:eastAsia="el-GR"/>
        </w:rPr>
        <w:t>Τιμή ανά τρέχον μέτρο</w:t>
      </w:r>
      <w:r w:rsidR="00E2232C">
        <w:rPr>
          <w:rFonts w:ascii="Century Gothic" w:hAnsi="Century Gothic" w:cs="ArialMT"/>
          <w:spacing w:val="0"/>
          <w:sz w:val="22"/>
          <w:szCs w:val="22"/>
          <w:lang w:val="el-GR" w:eastAsia="el-GR"/>
        </w:rPr>
        <w:t xml:space="preserve"> κατασκευής</w:t>
      </w:r>
    </w:p>
    <w:p w:rsidR="00367386" w:rsidRPr="00367386" w:rsidRDefault="00367386" w:rsidP="00BF5551">
      <w:pPr>
        <w:tabs>
          <w:tab w:val="clear" w:pos="567"/>
        </w:tabs>
        <w:autoSpaceDE w:val="0"/>
        <w:autoSpaceDN w:val="0"/>
        <w:adjustRightInd w:val="0"/>
        <w:rPr>
          <w:rFonts w:ascii="Century Gothic" w:hAnsi="Century Gothic" w:cs="ArialMT"/>
          <w:spacing w:val="0"/>
          <w:sz w:val="22"/>
          <w:szCs w:val="22"/>
          <w:lang w:val="el-GR" w:eastAsia="el-GR"/>
        </w:rPr>
      </w:pPr>
    </w:p>
    <w:p w:rsidR="00367386" w:rsidRPr="00425D37" w:rsidRDefault="00367386" w:rsidP="00BF5551">
      <w:pPr>
        <w:pStyle w:val="a8"/>
        <w:spacing w:before="0"/>
        <w:rPr>
          <w:rFonts w:ascii="Century Gothic" w:hAnsi="Century Gothic"/>
          <w:szCs w:val="22"/>
        </w:rPr>
      </w:pPr>
      <w:r w:rsidRPr="00425D37">
        <w:rPr>
          <w:rFonts w:ascii="Century Gothic" w:hAnsi="Century Gothic"/>
          <w:szCs w:val="22"/>
        </w:rPr>
        <w:t xml:space="preserve">Μονάδα μέτρησης: </w:t>
      </w:r>
      <w:r w:rsidR="00E2232C" w:rsidRPr="00E2232C">
        <w:rPr>
          <w:rFonts w:ascii="Century Gothic" w:hAnsi="Century Gothic"/>
          <w:b/>
          <w:szCs w:val="22"/>
        </w:rPr>
        <w:t xml:space="preserve">τρέχον </w:t>
      </w:r>
      <w:r w:rsidRPr="00E2232C">
        <w:rPr>
          <w:rFonts w:ascii="Century Gothic" w:hAnsi="Century Gothic"/>
          <w:b/>
          <w:szCs w:val="22"/>
          <w:lang w:val="en-US"/>
        </w:rPr>
        <w:t>m</w:t>
      </w:r>
      <w:r w:rsidRPr="00E2232C">
        <w:rPr>
          <w:rFonts w:ascii="Century Gothic" w:hAnsi="Century Gothic"/>
          <w:b/>
          <w:szCs w:val="22"/>
        </w:rPr>
        <w:t xml:space="preserve"> </w:t>
      </w:r>
      <w:r w:rsidR="00E2232C" w:rsidRPr="00E2232C">
        <w:rPr>
          <w:rFonts w:ascii="Century Gothic" w:hAnsi="Century Gothic" w:cs="ArialMT"/>
          <w:b/>
          <w:szCs w:val="22"/>
          <w:lang w:eastAsia="el-GR"/>
        </w:rPr>
        <w:t>κατασκευής</w:t>
      </w:r>
      <w:r w:rsidR="00E2232C">
        <w:rPr>
          <w:rFonts w:ascii="Century Gothic" w:hAnsi="Century Gothic"/>
          <w:szCs w:val="22"/>
        </w:rPr>
        <w:t xml:space="preserve"> </w:t>
      </w:r>
      <w:r w:rsidRPr="00425D37">
        <w:rPr>
          <w:rFonts w:ascii="Century Gothic" w:hAnsi="Century Gothic"/>
          <w:szCs w:val="22"/>
        </w:rPr>
        <w:t xml:space="preserve"> </w:t>
      </w:r>
    </w:p>
    <w:p w:rsidR="00367386" w:rsidRPr="00425D37" w:rsidRDefault="00367386" w:rsidP="00BF5551">
      <w:pPr>
        <w:pStyle w:val="a8"/>
        <w:spacing w:before="0"/>
        <w:rPr>
          <w:rFonts w:ascii="Century Gothic" w:hAnsi="Century Gothic"/>
          <w:b/>
          <w:color w:val="000000"/>
          <w:szCs w:val="22"/>
        </w:rPr>
      </w:pPr>
      <w:r w:rsidRPr="00425D37">
        <w:rPr>
          <w:rFonts w:ascii="Century Gothic" w:hAnsi="Century Gothic"/>
          <w:szCs w:val="22"/>
        </w:rPr>
        <w:t xml:space="preserve">Τιμή ενός </w:t>
      </w:r>
      <w:r>
        <w:rPr>
          <w:rFonts w:ascii="Century Gothic" w:hAnsi="Century Gothic"/>
          <w:szCs w:val="22"/>
          <w:lang w:val="en-US"/>
        </w:rPr>
        <w:t>m</w:t>
      </w:r>
      <w:r w:rsidRPr="00425D37">
        <w:rPr>
          <w:rFonts w:ascii="Century Gothic" w:hAnsi="Century Gothic"/>
          <w:szCs w:val="22"/>
        </w:rPr>
        <w:t xml:space="preserve">  σε €:</w:t>
      </w:r>
      <w:r w:rsidRPr="00367386">
        <w:rPr>
          <w:rFonts w:ascii="Century Gothic" w:hAnsi="Century Gothic"/>
          <w:szCs w:val="22"/>
        </w:rPr>
        <w:t xml:space="preserve"> </w:t>
      </w:r>
      <w:r w:rsidR="00CE1BBF">
        <w:rPr>
          <w:rFonts w:ascii="Century Gothic" w:hAnsi="Century Gothic"/>
          <w:b/>
          <w:szCs w:val="22"/>
        </w:rPr>
        <w:t>Ε</w:t>
      </w:r>
      <w:r w:rsidRPr="00367386">
        <w:rPr>
          <w:rFonts w:ascii="Century Gothic" w:hAnsi="Century Gothic" w:cs="ArialMT"/>
          <w:b/>
          <w:szCs w:val="22"/>
          <w:lang w:eastAsia="el-GR"/>
        </w:rPr>
        <w:t>ν</w:t>
      </w:r>
      <w:r w:rsidR="00CE1BBF">
        <w:rPr>
          <w:rFonts w:ascii="Century Gothic" w:hAnsi="Century Gothic" w:cs="ArialMT"/>
          <w:b/>
          <w:szCs w:val="22"/>
          <w:lang w:eastAsia="el-GR"/>
        </w:rPr>
        <w:t>νέα</w:t>
      </w:r>
      <w:r w:rsidRPr="00425D37">
        <w:rPr>
          <w:rFonts w:ascii="Century Gothic" w:hAnsi="Century Gothic"/>
          <w:b/>
          <w:szCs w:val="22"/>
        </w:rPr>
        <w:t xml:space="preserve">          </w:t>
      </w:r>
      <w:r w:rsidR="00CE1BBF">
        <w:rPr>
          <w:rFonts w:ascii="Century Gothic" w:hAnsi="Century Gothic"/>
          <w:b/>
          <w:szCs w:val="22"/>
        </w:rPr>
        <w:t xml:space="preserve"> </w:t>
      </w:r>
      <w:r w:rsidRPr="00425D37">
        <w:rPr>
          <w:rFonts w:ascii="Century Gothic" w:hAnsi="Century Gothic"/>
          <w:b/>
          <w:szCs w:val="22"/>
        </w:rPr>
        <w:t xml:space="preserve">                                              </w:t>
      </w:r>
      <w:r>
        <w:rPr>
          <w:rFonts w:ascii="Century Gothic" w:hAnsi="Century Gothic"/>
          <w:b/>
          <w:szCs w:val="22"/>
        </w:rPr>
        <w:t xml:space="preserve">    </w:t>
      </w:r>
      <w:r w:rsidRPr="00425D37">
        <w:rPr>
          <w:rFonts w:ascii="Century Gothic" w:hAnsi="Century Gothic"/>
          <w:b/>
          <w:szCs w:val="22"/>
        </w:rPr>
        <w:t xml:space="preserve"> </w:t>
      </w:r>
      <w:r w:rsidR="00497570">
        <w:rPr>
          <w:rFonts w:ascii="Century Gothic" w:hAnsi="Century Gothic"/>
          <w:b/>
          <w:szCs w:val="22"/>
        </w:rPr>
        <w:t xml:space="preserve">                                </w:t>
      </w:r>
      <w:r w:rsidRPr="00425D37">
        <w:rPr>
          <w:rFonts w:ascii="Century Gothic" w:hAnsi="Century Gothic"/>
          <w:b/>
          <w:szCs w:val="22"/>
        </w:rPr>
        <w:t xml:space="preserve"> </w:t>
      </w:r>
      <w:r w:rsidRPr="00367386">
        <w:rPr>
          <w:rFonts w:ascii="Century Gothic" w:hAnsi="Century Gothic"/>
          <w:b/>
          <w:szCs w:val="22"/>
        </w:rPr>
        <w:t>9</w:t>
      </w:r>
      <w:r w:rsidRPr="00425D37">
        <w:rPr>
          <w:rFonts w:ascii="Century Gothic" w:hAnsi="Century Gothic"/>
          <w:b/>
          <w:szCs w:val="22"/>
        </w:rPr>
        <w:t>,</w:t>
      </w:r>
      <w:r w:rsidR="00497570">
        <w:rPr>
          <w:rFonts w:ascii="Century Gothic" w:hAnsi="Century Gothic"/>
          <w:b/>
          <w:szCs w:val="22"/>
        </w:rPr>
        <w:t>00</w:t>
      </w:r>
      <w:r w:rsidRPr="00425D37">
        <w:rPr>
          <w:rFonts w:ascii="Century Gothic" w:hAnsi="Century Gothic"/>
          <w:b/>
          <w:szCs w:val="22"/>
        </w:rPr>
        <w:t xml:space="preserve"> €</w:t>
      </w:r>
    </w:p>
    <w:p w:rsidR="00367386" w:rsidRPr="00E8637B" w:rsidRDefault="00367386" w:rsidP="00BF5551">
      <w:pPr>
        <w:pBdr>
          <w:bottom w:val="single" w:sz="4" w:space="1" w:color="auto"/>
        </w:pBdr>
        <w:rPr>
          <w:rFonts w:ascii="Century Gothic" w:hAnsi="Century Gothic"/>
          <w:sz w:val="22"/>
          <w:szCs w:val="22"/>
          <w:lang w:val="el-GR"/>
        </w:rPr>
      </w:pPr>
    </w:p>
    <w:p w:rsidR="00E20982" w:rsidRPr="006913D2" w:rsidRDefault="00E20982" w:rsidP="00BF5551">
      <w:pPr>
        <w:rPr>
          <w:rFonts w:ascii="Century Gothic" w:hAnsi="Century Gothic"/>
          <w:sz w:val="22"/>
          <w:szCs w:val="22"/>
          <w:lang w:val="el-GR"/>
        </w:rPr>
      </w:pPr>
    </w:p>
    <w:p w:rsidR="00477826" w:rsidRPr="006913D2" w:rsidRDefault="00477826" w:rsidP="00BF5551">
      <w:pPr>
        <w:rPr>
          <w:rFonts w:ascii="Century Gothic" w:hAnsi="Century Gothic"/>
          <w:sz w:val="22"/>
          <w:szCs w:val="22"/>
          <w:lang w:val="el-GR"/>
        </w:rPr>
      </w:pPr>
    </w:p>
    <w:p w:rsidR="00A326EA" w:rsidRDefault="00A326EA"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00C91E00">
        <w:rPr>
          <w:rFonts w:ascii="Century Gothic" w:hAnsi="Century Gothic"/>
          <w:b/>
          <w:sz w:val="22"/>
          <w:szCs w:val="22"/>
          <w:lang w:val="el-GR"/>
        </w:rPr>
        <w:t>.Τ.</w:t>
      </w:r>
      <w:r w:rsidR="00436F71" w:rsidRPr="00070A5C">
        <w:rPr>
          <w:rFonts w:ascii="Century Gothic" w:hAnsi="Century Gothic"/>
          <w:b/>
          <w:sz w:val="22"/>
          <w:szCs w:val="22"/>
          <w:lang w:val="el-GR"/>
        </w:rPr>
        <w:t xml:space="preserve"> </w:t>
      </w:r>
      <w:r>
        <w:rPr>
          <w:rFonts w:ascii="Century Gothic" w:hAnsi="Century Gothic"/>
          <w:b/>
          <w:sz w:val="22"/>
          <w:szCs w:val="22"/>
          <w:lang w:val="el-GR"/>
        </w:rPr>
        <w:t>6</w:t>
      </w:r>
    </w:p>
    <w:p w:rsidR="00A326EA" w:rsidRDefault="00A326EA" w:rsidP="00BF5551">
      <w:pPr>
        <w:autoSpaceDE w:val="0"/>
        <w:autoSpaceDN w:val="0"/>
        <w:adjustRightInd w:val="0"/>
        <w:rPr>
          <w:rFonts w:ascii="Century Gothic" w:hAnsi="Century Gothic" w:cs="ArialMT"/>
          <w:sz w:val="22"/>
          <w:szCs w:val="22"/>
          <w:lang w:val="el-GR"/>
        </w:rPr>
      </w:pPr>
      <w:r w:rsidRPr="00A326EA">
        <w:rPr>
          <w:rFonts w:ascii="Century Gothic" w:hAnsi="Century Gothic" w:cs="ArialMT"/>
          <w:sz w:val="22"/>
          <w:szCs w:val="22"/>
          <w:lang w:val="el-GR"/>
        </w:rPr>
        <w:t>ΑΠΟΞΗΛΩΣΗ ΞΥΛΙΝΩΝ ΚΑΙ ΧΥΤΟΣΙΔΗΡΩΝ ΚΑΘΙΣΤΙΚΩΝ</w:t>
      </w:r>
    </w:p>
    <w:p w:rsidR="00A326EA" w:rsidRPr="00A326EA" w:rsidRDefault="00A326EA" w:rsidP="00BF5551">
      <w:pPr>
        <w:autoSpaceDE w:val="0"/>
        <w:autoSpaceDN w:val="0"/>
        <w:adjustRightInd w:val="0"/>
        <w:rPr>
          <w:rFonts w:ascii="Century Gothic" w:hAnsi="Century Gothic"/>
          <w:b/>
          <w:color w:val="FF0000"/>
          <w:sz w:val="22"/>
          <w:szCs w:val="22"/>
          <w:lang w:val="el-GR"/>
        </w:rPr>
      </w:pPr>
    </w:p>
    <w:p w:rsidR="00A326EA"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ΝΕΤ ΟΙΚ  Ν/</w:t>
      </w:r>
      <w:r w:rsidR="00A326EA" w:rsidRPr="00A67120">
        <w:rPr>
          <w:rFonts w:ascii="Century Gothic" w:hAnsi="Century Gothic" w:cs="CourierNewPS-BoldMT"/>
          <w:b/>
          <w:bCs/>
          <w:szCs w:val="22"/>
          <w:lang w:eastAsia="el-GR"/>
        </w:rPr>
        <w:t xml:space="preserve"> </w:t>
      </w:r>
      <w:r w:rsidR="00A326EA" w:rsidRPr="00A67120">
        <w:rPr>
          <w:rFonts w:ascii="Century Gothic" w:hAnsi="Century Gothic"/>
          <w:b/>
          <w:szCs w:val="22"/>
        </w:rPr>
        <w:t>22.</w:t>
      </w:r>
      <w:r w:rsidR="00A326EA" w:rsidRPr="00367386">
        <w:rPr>
          <w:rFonts w:ascii="Century Gothic" w:hAnsi="Century Gothic"/>
          <w:b/>
          <w:szCs w:val="22"/>
        </w:rPr>
        <w:t>65</w:t>
      </w:r>
      <w:r w:rsidR="00A326EA" w:rsidRPr="00A67120">
        <w:rPr>
          <w:rFonts w:ascii="Century Gothic" w:hAnsi="Century Gothic"/>
          <w:b/>
          <w:szCs w:val="22"/>
        </w:rPr>
        <w:t>.0</w:t>
      </w:r>
      <w:r w:rsidR="00A326EA" w:rsidRPr="00367386">
        <w:rPr>
          <w:rFonts w:ascii="Century Gothic" w:hAnsi="Century Gothic"/>
          <w:b/>
          <w:szCs w:val="22"/>
        </w:rPr>
        <w:t>1</w:t>
      </w:r>
      <w:r w:rsidR="00A326EA" w:rsidRPr="001C3A40">
        <w:rPr>
          <w:rFonts w:ascii="Century Gothic" w:hAnsi="Century Gothic"/>
          <w:bCs/>
          <w:szCs w:val="22"/>
        </w:rPr>
        <w:t xml:space="preserve"> </w:t>
      </w:r>
      <w:r w:rsidR="00A326EA">
        <w:rPr>
          <w:rFonts w:ascii="Century Gothic" w:hAnsi="Century Gothic"/>
          <w:bCs/>
          <w:szCs w:val="22"/>
        </w:rPr>
        <w:t xml:space="preserve">      </w:t>
      </w:r>
      <w:r w:rsidR="00A326EA" w:rsidRPr="001C3A40">
        <w:rPr>
          <w:rFonts w:ascii="Century Gothic" w:hAnsi="Century Gothic"/>
          <w:bCs/>
          <w:szCs w:val="22"/>
        </w:rPr>
        <w:t xml:space="preserve">Κωδικός αναθεώρησης </w:t>
      </w:r>
      <w:r w:rsidR="00A326EA" w:rsidRPr="001C3A40">
        <w:rPr>
          <w:rFonts w:ascii="Century Gothic" w:hAnsi="Century Gothic" w:cs="ArialMT"/>
          <w:b/>
          <w:szCs w:val="22"/>
          <w:lang w:eastAsia="el-GR"/>
        </w:rPr>
        <w:t>ΟΙΚ-22</w:t>
      </w:r>
      <w:r w:rsidR="00A326EA" w:rsidRPr="00367386">
        <w:rPr>
          <w:rFonts w:ascii="Century Gothic" w:hAnsi="Century Gothic" w:cs="ArialMT"/>
          <w:b/>
          <w:szCs w:val="22"/>
          <w:lang w:eastAsia="el-GR"/>
        </w:rPr>
        <w:t>75</w:t>
      </w:r>
      <w:r w:rsidR="00A326EA" w:rsidRPr="001C3A40">
        <w:rPr>
          <w:rFonts w:ascii="Century Gothic" w:hAnsi="Century Gothic"/>
          <w:b/>
          <w:szCs w:val="22"/>
        </w:rPr>
        <w:t xml:space="preserve"> </w:t>
      </w:r>
      <w:r w:rsidR="00A326EA">
        <w:rPr>
          <w:rFonts w:ascii="Century Gothic" w:hAnsi="Century Gothic"/>
          <w:b/>
          <w:szCs w:val="22"/>
        </w:rPr>
        <w:t xml:space="preserve"> 100%</w:t>
      </w:r>
    </w:p>
    <w:p w:rsidR="00A326EA" w:rsidRPr="00BA5258" w:rsidRDefault="00A326EA" w:rsidP="00BF5551">
      <w:pPr>
        <w:rPr>
          <w:rFonts w:ascii="Century Gothic" w:hAnsi="Century Gothic"/>
          <w:color w:val="FF0000"/>
          <w:sz w:val="22"/>
          <w:szCs w:val="22"/>
          <w:lang w:val="el-GR"/>
        </w:rPr>
      </w:pPr>
    </w:p>
    <w:p w:rsidR="00A326EA" w:rsidRPr="00425D37" w:rsidRDefault="00A326EA" w:rsidP="00BF5551">
      <w:pPr>
        <w:rPr>
          <w:rFonts w:ascii="Century Gothic" w:hAnsi="Century Gothic"/>
          <w:sz w:val="22"/>
          <w:szCs w:val="22"/>
          <w:lang w:val="el-GR"/>
        </w:rPr>
      </w:pPr>
      <w:r w:rsidRPr="00425D37">
        <w:rPr>
          <w:rFonts w:ascii="Century Gothic" w:hAnsi="Century Gothic"/>
          <w:sz w:val="22"/>
          <w:szCs w:val="22"/>
          <w:lang w:val="el-GR"/>
        </w:rPr>
        <w:t>ΠΕΡΙΓΡΑΦΗ</w:t>
      </w:r>
    </w:p>
    <w:p w:rsidR="00A326EA" w:rsidRPr="00425D37" w:rsidRDefault="00A326EA" w:rsidP="00BF5551">
      <w:pPr>
        <w:pStyle w:val="a8"/>
        <w:spacing w:before="0"/>
        <w:rPr>
          <w:rFonts w:ascii="Century Gothic" w:hAnsi="Century Gothic"/>
          <w:szCs w:val="22"/>
        </w:rPr>
      </w:pPr>
      <w:r w:rsidRPr="00425D37">
        <w:rPr>
          <w:rFonts w:ascii="Century Gothic" w:hAnsi="Century Gothic"/>
          <w:szCs w:val="22"/>
        </w:rPr>
        <w:t>Περιλαμβάνει:</w:t>
      </w:r>
    </w:p>
    <w:p w:rsidR="00A326EA" w:rsidRPr="00A326EA" w:rsidRDefault="00A326EA" w:rsidP="00BF5551">
      <w:pPr>
        <w:tabs>
          <w:tab w:val="clear" w:pos="567"/>
        </w:tabs>
        <w:autoSpaceDE w:val="0"/>
        <w:autoSpaceDN w:val="0"/>
        <w:adjustRightInd w:val="0"/>
        <w:rPr>
          <w:rFonts w:ascii="Century Gothic" w:hAnsi="Century Gothic" w:cs="ArialMT"/>
          <w:spacing w:val="0"/>
          <w:sz w:val="22"/>
          <w:szCs w:val="22"/>
          <w:lang w:val="el-GR" w:eastAsia="el-GR"/>
        </w:rPr>
      </w:pPr>
      <w:r w:rsidRPr="00425D37">
        <w:rPr>
          <w:rFonts w:ascii="Century Gothic" w:hAnsi="Century Gothic"/>
          <w:szCs w:val="22"/>
        </w:rPr>
        <w:sym w:font="Symbol" w:char="F0B7"/>
      </w:r>
      <w:r w:rsidRPr="00425D37">
        <w:rPr>
          <w:rFonts w:ascii="Century Gothic" w:hAnsi="Century Gothic"/>
          <w:szCs w:val="22"/>
          <w:lang w:val="el-GR"/>
        </w:rPr>
        <w:t xml:space="preserve"> </w:t>
      </w:r>
      <w:r w:rsidRPr="00A326EA">
        <w:rPr>
          <w:rFonts w:ascii="Century Gothic" w:hAnsi="Century Gothic" w:cs="ArialMT"/>
          <w:spacing w:val="0"/>
          <w:sz w:val="22"/>
          <w:szCs w:val="22"/>
          <w:lang w:val="el-GR" w:eastAsia="el-GR"/>
        </w:rPr>
        <w:t>Αποξήλωση υφιστάμενων ξύλινων και χυτοσιδηρών καθιστικών, οποιουδήποτε σχεδίου</w:t>
      </w:r>
    </w:p>
    <w:p w:rsidR="00A326EA" w:rsidRPr="00A326EA" w:rsidRDefault="00A326EA" w:rsidP="00BF5551">
      <w:pPr>
        <w:tabs>
          <w:tab w:val="clear" w:pos="567"/>
        </w:tabs>
        <w:autoSpaceDE w:val="0"/>
        <w:autoSpaceDN w:val="0"/>
        <w:adjustRightInd w:val="0"/>
        <w:rPr>
          <w:rFonts w:ascii="Century Gothic" w:hAnsi="Century Gothic" w:cs="ArialMT"/>
          <w:spacing w:val="0"/>
          <w:sz w:val="22"/>
          <w:szCs w:val="22"/>
          <w:lang w:val="el-GR" w:eastAsia="el-GR"/>
        </w:rPr>
      </w:pPr>
      <w:r w:rsidRPr="00A326EA">
        <w:rPr>
          <w:rFonts w:ascii="Century Gothic" w:hAnsi="Century Gothic" w:cs="ArialMT"/>
          <w:spacing w:val="0"/>
          <w:sz w:val="22"/>
          <w:szCs w:val="22"/>
          <w:lang w:val="el-GR" w:eastAsia="el-GR"/>
        </w:rPr>
        <w:t>και διαστάσεων, με την συσσώρευση των αχρήστων υλικών προς φόρτωση και την</w:t>
      </w:r>
      <w:r>
        <w:rPr>
          <w:rFonts w:ascii="Century Gothic" w:hAnsi="Century Gothic" w:cs="ArialMT"/>
          <w:spacing w:val="0"/>
          <w:sz w:val="22"/>
          <w:szCs w:val="22"/>
          <w:lang w:val="el-GR" w:eastAsia="el-GR"/>
        </w:rPr>
        <w:t xml:space="preserve"> </w:t>
      </w:r>
      <w:r w:rsidRPr="00A326EA">
        <w:rPr>
          <w:rFonts w:ascii="Century Gothic" w:hAnsi="Century Gothic" w:cs="ArialMT"/>
          <w:spacing w:val="0"/>
          <w:sz w:val="22"/>
          <w:szCs w:val="22"/>
          <w:lang w:val="el-GR" w:eastAsia="el-GR"/>
        </w:rPr>
        <w:t>μεταφορά τους σε χώρους απόρριψης και την παράδοση των καθιστικών στην Υπηρεσία</w:t>
      </w:r>
    </w:p>
    <w:p w:rsidR="00A326EA" w:rsidRPr="00A326EA" w:rsidRDefault="00A326EA" w:rsidP="00BF5551">
      <w:pPr>
        <w:tabs>
          <w:tab w:val="clear" w:pos="567"/>
        </w:tabs>
        <w:autoSpaceDE w:val="0"/>
        <w:autoSpaceDN w:val="0"/>
        <w:adjustRightInd w:val="0"/>
        <w:rPr>
          <w:rFonts w:ascii="Century Gothic" w:hAnsi="Century Gothic" w:cs="ArialMT"/>
          <w:spacing w:val="0"/>
          <w:sz w:val="22"/>
          <w:szCs w:val="22"/>
          <w:lang w:val="el-GR" w:eastAsia="el-GR"/>
        </w:rPr>
      </w:pPr>
      <w:r w:rsidRPr="00A326EA">
        <w:rPr>
          <w:rFonts w:ascii="Century Gothic" w:hAnsi="Century Gothic" w:cs="ArialMT"/>
          <w:spacing w:val="0"/>
          <w:sz w:val="22"/>
          <w:szCs w:val="22"/>
          <w:lang w:val="el-GR" w:eastAsia="el-GR"/>
        </w:rPr>
        <w:t>εφόσον αυτά κρίνονται από αυτή κατάλληλα για επαναχρησιμοποίηση.</w:t>
      </w:r>
    </w:p>
    <w:p w:rsidR="00A326EA" w:rsidRDefault="00A326EA" w:rsidP="00BF5551">
      <w:pPr>
        <w:tabs>
          <w:tab w:val="clear" w:pos="567"/>
        </w:tabs>
        <w:autoSpaceDE w:val="0"/>
        <w:autoSpaceDN w:val="0"/>
        <w:adjustRightInd w:val="0"/>
        <w:rPr>
          <w:rFonts w:ascii="Century Gothic" w:hAnsi="Century Gothic" w:cs="ArialMT"/>
          <w:spacing w:val="0"/>
          <w:sz w:val="22"/>
          <w:szCs w:val="22"/>
          <w:lang w:val="el-GR" w:eastAsia="el-GR"/>
        </w:rPr>
      </w:pPr>
      <w:r w:rsidRPr="00367386">
        <w:rPr>
          <w:rFonts w:ascii="Century Gothic" w:hAnsi="Century Gothic" w:cs="ArialMT"/>
          <w:spacing w:val="0"/>
          <w:sz w:val="22"/>
          <w:szCs w:val="22"/>
          <w:lang w:val="el-GR" w:eastAsia="el-GR"/>
        </w:rPr>
        <w:t>Τιμή ανά τ</w:t>
      </w:r>
      <w:r>
        <w:rPr>
          <w:rFonts w:ascii="Century Gothic" w:hAnsi="Century Gothic" w:cs="ArialMT"/>
          <w:spacing w:val="0"/>
          <w:sz w:val="22"/>
          <w:szCs w:val="22"/>
          <w:lang w:val="el-GR" w:eastAsia="el-GR"/>
        </w:rPr>
        <w:t xml:space="preserve">εμάχιο </w:t>
      </w:r>
    </w:p>
    <w:p w:rsidR="00A326EA" w:rsidRPr="00367386" w:rsidRDefault="00A326EA" w:rsidP="00BF5551">
      <w:pPr>
        <w:tabs>
          <w:tab w:val="clear" w:pos="567"/>
        </w:tabs>
        <w:autoSpaceDE w:val="0"/>
        <w:autoSpaceDN w:val="0"/>
        <w:adjustRightInd w:val="0"/>
        <w:rPr>
          <w:rFonts w:ascii="Century Gothic" w:hAnsi="Century Gothic" w:cs="ArialMT"/>
          <w:spacing w:val="0"/>
          <w:sz w:val="22"/>
          <w:szCs w:val="22"/>
          <w:lang w:val="el-GR" w:eastAsia="el-GR"/>
        </w:rPr>
      </w:pPr>
    </w:p>
    <w:p w:rsidR="00A326EA" w:rsidRPr="00425D37" w:rsidRDefault="00A326EA" w:rsidP="00BF5551">
      <w:pPr>
        <w:pStyle w:val="a8"/>
        <w:spacing w:before="0"/>
        <w:rPr>
          <w:rFonts w:ascii="Century Gothic" w:hAnsi="Century Gothic"/>
          <w:szCs w:val="22"/>
        </w:rPr>
      </w:pPr>
      <w:r w:rsidRPr="00425D37">
        <w:rPr>
          <w:rFonts w:ascii="Century Gothic" w:hAnsi="Century Gothic"/>
          <w:szCs w:val="22"/>
        </w:rPr>
        <w:t xml:space="preserve">Μονάδα μέτρησης: </w:t>
      </w:r>
      <w:r>
        <w:rPr>
          <w:rFonts w:ascii="Century Gothic" w:hAnsi="Century Gothic"/>
          <w:b/>
          <w:szCs w:val="22"/>
        </w:rPr>
        <w:t>τεμ</w:t>
      </w:r>
      <w:r w:rsidRPr="00425D37">
        <w:rPr>
          <w:rFonts w:ascii="Century Gothic" w:hAnsi="Century Gothic"/>
          <w:szCs w:val="22"/>
        </w:rPr>
        <w:t xml:space="preserve">  </w:t>
      </w:r>
    </w:p>
    <w:p w:rsidR="00A326EA" w:rsidRDefault="00A326EA" w:rsidP="00BF5551">
      <w:pPr>
        <w:rPr>
          <w:rFonts w:ascii="Century Gothic" w:hAnsi="Century Gothic"/>
          <w:b/>
          <w:sz w:val="22"/>
          <w:szCs w:val="22"/>
          <w:lang w:val="el-GR"/>
        </w:rPr>
      </w:pPr>
      <w:r w:rsidRPr="00A326EA">
        <w:rPr>
          <w:rFonts w:ascii="Century Gothic" w:hAnsi="Century Gothic"/>
          <w:sz w:val="22"/>
          <w:szCs w:val="22"/>
          <w:lang w:val="el-GR"/>
        </w:rPr>
        <w:t xml:space="preserve">Τιμή ενός τεμ  σε €: </w:t>
      </w:r>
      <w:r>
        <w:rPr>
          <w:rFonts w:ascii="Century Gothic" w:hAnsi="Century Gothic"/>
          <w:sz w:val="22"/>
          <w:szCs w:val="22"/>
          <w:lang w:val="el-GR"/>
        </w:rPr>
        <w:t xml:space="preserve"> </w:t>
      </w:r>
      <w:r w:rsidRPr="00A326EA">
        <w:rPr>
          <w:rFonts w:ascii="Century Gothic" w:hAnsi="Century Gothic" w:cs="ArialMT"/>
          <w:b/>
          <w:spacing w:val="0"/>
          <w:sz w:val="22"/>
          <w:szCs w:val="22"/>
          <w:lang w:val="el-GR" w:eastAsia="el-GR"/>
        </w:rPr>
        <w:t xml:space="preserve">Δέκα </w:t>
      </w:r>
      <w:r w:rsidR="00497570">
        <w:rPr>
          <w:rFonts w:ascii="Century Gothic" w:hAnsi="Century Gothic" w:cs="ArialMT"/>
          <w:b/>
          <w:spacing w:val="0"/>
          <w:sz w:val="22"/>
          <w:szCs w:val="22"/>
          <w:lang w:val="el-GR" w:eastAsia="el-GR"/>
        </w:rPr>
        <w:t xml:space="preserve">πέντε                                        </w:t>
      </w:r>
      <w:r w:rsidRPr="00A326EA">
        <w:rPr>
          <w:rFonts w:ascii="Century Gothic" w:hAnsi="Century Gothic"/>
          <w:b/>
          <w:sz w:val="22"/>
          <w:szCs w:val="22"/>
          <w:lang w:val="el-GR"/>
        </w:rPr>
        <w:t xml:space="preserve">                 </w:t>
      </w:r>
      <w:r>
        <w:rPr>
          <w:rFonts w:ascii="Century Gothic" w:hAnsi="Century Gothic"/>
          <w:b/>
          <w:sz w:val="22"/>
          <w:szCs w:val="22"/>
          <w:lang w:val="el-GR"/>
        </w:rPr>
        <w:t xml:space="preserve">          </w:t>
      </w:r>
      <w:r w:rsidRPr="00A326EA">
        <w:rPr>
          <w:rFonts w:ascii="Century Gothic" w:hAnsi="Century Gothic"/>
          <w:b/>
          <w:sz w:val="22"/>
          <w:szCs w:val="22"/>
          <w:lang w:val="el-GR"/>
        </w:rPr>
        <w:t xml:space="preserve"> </w:t>
      </w:r>
      <w:r w:rsidR="00CE1BBF">
        <w:rPr>
          <w:rFonts w:ascii="Century Gothic" w:hAnsi="Century Gothic"/>
          <w:b/>
          <w:sz w:val="22"/>
          <w:szCs w:val="22"/>
          <w:lang w:val="el-GR"/>
        </w:rPr>
        <w:t xml:space="preserve">         </w:t>
      </w:r>
      <w:r>
        <w:rPr>
          <w:rFonts w:ascii="Century Gothic" w:hAnsi="Century Gothic"/>
          <w:b/>
          <w:sz w:val="22"/>
          <w:szCs w:val="22"/>
          <w:lang w:val="el-GR"/>
        </w:rPr>
        <w:t>1</w:t>
      </w:r>
      <w:r w:rsidR="00497570">
        <w:rPr>
          <w:rFonts w:ascii="Century Gothic" w:hAnsi="Century Gothic"/>
          <w:b/>
          <w:sz w:val="22"/>
          <w:szCs w:val="22"/>
          <w:lang w:val="el-GR"/>
        </w:rPr>
        <w:t>5</w:t>
      </w:r>
      <w:r w:rsidRPr="00A326EA">
        <w:rPr>
          <w:rFonts w:ascii="Century Gothic" w:hAnsi="Century Gothic"/>
          <w:b/>
          <w:sz w:val="22"/>
          <w:szCs w:val="22"/>
          <w:lang w:val="el-GR"/>
        </w:rPr>
        <w:t>,</w:t>
      </w:r>
      <w:r w:rsidR="00497570">
        <w:rPr>
          <w:rFonts w:ascii="Century Gothic" w:hAnsi="Century Gothic"/>
          <w:b/>
          <w:sz w:val="22"/>
          <w:szCs w:val="22"/>
          <w:lang w:val="el-GR"/>
        </w:rPr>
        <w:t>00</w:t>
      </w:r>
      <w:r w:rsidRPr="00A326EA">
        <w:rPr>
          <w:rFonts w:ascii="Century Gothic" w:hAnsi="Century Gothic"/>
          <w:b/>
          <w:sz w:val="22"/>
          <w:szCs w:val="22"/>
          <w:lang w:val="el-GR"/>
        </w:rPr>
        <w:t xml:space="preserve"> €</w:t>
      </w:r>
    </w:p>
    <w:p w:rsidR="000363AB" w:rsidRDefault="000363AB" w:rsidP="00BF5551">
      <w:pPr>
        <w:pBdr>
          <w:bottom w:val="single" w:sz="4" w:space="1" w:color="auto"/>
        </w:pBdr>
        <w:rPr>
          <w:rFonts w:ascii="Century Gothic" w:hAnsi="Century Gothic"/>
          <w:sz w:val="22"/>
          <w:szCs w:val="22"/>
          <w:lang w:val="el-GR"/>
        </w:rPr>
      </w:pPr>
    </w:p>
    <w:p w:rsidR="000363AB" w:rsidRDefault="000363AB" w:rsidP="00BF5551">
      <w:pPr>
        <w:rPr>
          <w:rFonts w:ascii="Century Gothic" w:hAnsi="Century Gothic"/>
          <w:sz w:val="22"/>
          <w:szCs w:val="22"/>
          <w:lang w:val="el-GR"/>
        </w:rPr>
      </w:pPr>
    </w:p>
    <w:p w:rsidR="000363AB" w:rsidRDefault="000363AB"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lastRenderedPageBreak/>
        <w:t>Α</w:t>
      </w:r>
      <w:r w:rsidR="00C91E00">
        <w:rPr>
          <w:rFonts w:ascii="Century Gothic" w:hAnsi="Century Gothic"/>
          <w:b/>
          <w:sz w:val="22"/>
          <w:szCs w:val="22"/>
          <w:lang w:val="el-GR"/>
        </w:rPr>
        <w:t>.Τ.</w:t>
      </w:r>
      <w:r w:rsidR="00436F71" w:rsidRPr="00070A5C">
        <w:rPr>
          <w:rFonts w:ascii="Century Gothic" w:hAnsi="Century Gothic"/>
          <w:b/>
          <w:sz w:val="22"/>
          <w:szCs w:val="22"/>
          <w:lang w:val="el-GR"/>
        </w:rPr>
        <w:t xml:space="preserve"> </w:t>
      </w:r>
      <w:r>
        <w:rPr>
          <w:rFonts w:ascii="Century Gothic" w:hAnsi="Century Gothic"/>
          <w:b/>
          <w:sz w:val="22"/>
          <w:szCs w:val="22"/>
          <w:lang w:val="el-GR"/>
        </w:rPr>
        <w:t>7</w:t>
      </w:r>
    </w:p>
    <w:p w:rsidR="000363AB" w:rsidRPr="000363AB" w:rsidRDefault="000363AB" w:rsidP="00BF5551">
      <w:pPr>
        <w:autoSpaceDE w:val="0"/>
        <w:autoSpaceDN w:val="0"/>
        <w:adjustRightInd w:val="0"/>
        <w:rPr>
          <w:rFonts w:ascii="Century Gothic" w:hAnsi="Century Gothic" w:cs="ArialMT"/>
          <w:sz w:val="22"/>
          <w:szCs w:val="22"/>
          <w:lang w:val="el-GR"/>
        </w:rPr>
      </w:pPr>
      <w:r w:rsidRPr="000363AB">
        <w:rPr>
          <w:rFonts w:ascii="Century Gothic" w:hAnsi="Century Gothic" w:cs="ArialMT"/>
          <w:sz w:val="22"/>
          <w:szCs w:val="22"/>
          <w:lang w:val="el-GR"/>
        </w:rPr>
        <w:t>ΑΠΟΞΗΛΩΣΗ ΠΑΛΑΙΩΝ ΟΡΓΑΝΩΝ ΠΑΙΔΙΚΗΣ ΧΑΡΑΣ</w:t>
      </w:r>
    </w:p>
    <w:p w:rsidR="000363AB" w:rsidRPr="00A326EA" w:rsidRDefault="000363AB" w:rsidP="00BF5551">
      <w:pPr>
        <w:autoSpaceDE w:val="0"/>
        <w:autoSpaceDN w:val="0"/>
        <w:adjustRightInd w:val="0"/>
        <w:rPr>
          <w:rFonts w:ascii="Century Gothic" w:hAnsi="Century Gothic"/>
          <w:b/>
          <w:color w:val="FF0000"/>
          <w:sz w:val="22"/>
          <w:szCs w:val="22"/>
          <w:lang w:val="el-GR"/>
        </w:rPr>
      </w:pPr>
    </w:p>
    <w:p w:rsidR="000363AB"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ΝΕΤ ΟΙΚ  Ν/</w:t>
      </w:r>
      <w:r w:rsidR="000363AB" w:rsidRPr="00A67120">
        <w:rPr>
          <w:rFonts w:ascii="Century Gothic" w:hAnsi="Century Gothic" w:cs="CourierNewPS-BoldMT"/>
          <w:b/>
          <w:bCs/>
          <w:szCs w:val="22"/>
          <w:lang w:eastAsia="el-GR"/>
        </w:rPr>
        <w:t xml:space="preserve"> </w:t>
      </w:r>
      <w:r w:rsidR="000363AB" w:rsidRPr="00A67120">
        <w:rPr>
          <w:rFonts w:ascii="Century Gothic" w:hAnsi="Century Gothic"/>
          <w:b/>
          <w:szCs w:val="22"/>
        </w:rPr>
        <w:t>22.</w:t>
      </w:r>
      <w:r w:rsidR="000363AB" w:rsidRPr="00367386">
        <w:rPr>
          <w:rFonts w:ascii="Century Gothic" w:hAnsi="Century Gothic"/>
          <w:b/>
          <w:szCs w:val="22"/>
        </w:rPr>
        <w:t>65</w:t>
      </w:r>
      <w:r w:rsidR="000363AB" w:rsidRPr="00A67120">
        <w:rPr>
          <w:rFonts w:ascii="Century Gothic" w:hAnsi="Century Gothic"/>
          <w:b/>
          <w:szCs w:val="22"/>
        </w:rPr>
        <w:t>.0</w:t>
      </w:r>
      <w:r w:rsidR="000363AB" w:rsidRPr="00367386">
        <w:rPr>
          <w:rFonts w:ascii="Century Gothic" w:hAnsi="Century Gothic"/>
          <w:b/>
          <w:szCs w:val="22"/>
        </w:rPr>
        <w:t>1</w:t>
      </w:r>
      <w:r w:rsidR="000363AB" w:rsidRPr="001C3A40">
        <w:rPr>
          <w:rFonts w:ascii="Century Gothic" w:hAnsi="Century Gothic"/>
          <w:bCs/>
          <w:szCs w:val="22"/>
        </w:rPr>
        <w:t xml:space="preserve"> </w:t>
      </w:r>
      <w:r w:rsidR="000363AB">
        <w:rPr>
          <w:rFonts w:ascii="Century Gothic" w:hAnsi="Century Gothic"/>
          <w:bCs/>
          <w:szCs w:val="22"/>
        </w:rPr>
        <w:t xml:space="preserve">      </w:t>
      </w:r>
      <w:r w:rsidR="000363AB" w:rsidRPr="001C3A40">
        <w:rPr>
          <w:rFonts w:ascii="Century Gothic" w:hAnsi="Century Gothic"/>
          <w:bCs/>
          <w:szCs w:val="22"/>
        </w:rPr>
        <w:t xml:space="preserve">Κωδικός αναθεώρησης </w:t>
      </w:r>
      <w:r w:rsidR="000363AB" w:rsidRPr="001C3A40">
        <w:rPr>
          <w:rFonts w:ascii="Century Gothic" w:hAnsi="Century Gothic" w:cs="ArialMT"/>
          <w:b/>
          <w:szCs w:val="22"/>
          <w:lang w:eastAsia="el-GR"/>
        </w:rPr>
        <w:t>ΟΙΚ-22</w:t>
      </w:r>
      <w:r w:rsidR="000363AB" w:rsidRPr="00367386">
        <w:rPr>
          <w:rFonts w:ascii="Century Gothic" w:hAnsi="Century Gothic" w:cs="ArialMT"/>
          <w:b/>
          <w:szCs w:val="22"/>
          <w:lang w:eastAsia="el-GR"/>
        </w:rPr>
        <w:t>75</w:t>
      </w:r>
      <w:r w:rsidR="000363AB" w:rsidRPr="001C3A40">
        <w:rPr>
          <w:rFonts w:ascii="Century Gothic" w:hAnsi="Century Gothic"/>
          <w:b/>
          <w:szCs w:val="22"/>
        </w:rPr>
        <w:t xml:space="preserve"> </w:t>
      </w:r>
      <w:r w:rsidR="000363AB">
        <w:rPr>
          <w:rFonts w:ascii="Century Gothic" w:hAnsi="Century Gothic"/>
          <w:b/>
          <w:szCs w:val="22"/>
        </w:rPr>
        <w:t xml:space="preserve"> 100%</w:t>
      </w:r>
    </w:p>
    <w:p w:rsidR="000363AB" w:rsidRPr="00BA5258" w:rsidRDefault="000363AB" w:rsidP="00BF5551">
      <w:pPr>
        <w:rPr>
          <w:rFonts w:ascii="Century Gothic" w:hAnsi="Century Gothic"/>
          <w:color w:val="FF0000"/>
          <w:sz w:val="22"/>
          <w:szCs w:val="22"/>
          <w:lang w:val="el-GR"/>
        </w:rPr>
      </w:pPr>
    </w:p>
    <w:p w:rsidR="000363AB" w:rsidRPr="00425D37" w:rsidRDefault="000363AB" w:rsidP="00BF5551">
      <w:pPr>
        <w:rPr>
          <w:rFonts w:ascii="Century Gothic" w:hAnsi="Century Gothic"/>
          <w:sz w:val="22"/>
          <w:szCs w:val="22"/>
          <w:lang w:val="el-GR"/>
        </w:rPr>
      </w:pPr>
      <w:r w:rsidRPr="00425D37">
        <w:rPr>
          <w:rFonts w:ascii="Century Gothic" w:hAnsi="Century Gothic"/>
          <w:sz w:val="22"/>
          <w:szCs w:val="22"/>
          <w:lang w:val="el-GR"/>
        </w:rPr>
        <w:t>ΠΕΡΙΓΡΑΦΗ</w:t>
      </w:r>
    </w:p>
    <w:p w:rsidR="000363AB" w:rsidRPr="00425D37" w:rsidRDefault="000363AB" w:rsidP="00BF5551">
      <w:pPr>
        <w:pStyle w:val="a8"/>
        <w:spacing w:before="0"/>
        <w:rPr>
          <w:rFonts w:ascii="Century Gothic" w:hAnsi="Century Gothic"/>
          <w:szCs w:val="22"/>
        </w:rPr>
      </w:pPr>
      <w:r w:rsidRPr="00425D37">
        <w:rPr>
          <w:rFonts w:ascii="Century Gothic" w:hAnsi="Century Gothic"/>
          <w:szCs w:val="22"/>
        </w:rPr>
        <w:t>Περιλαμβάνει:</w:t>
      </w:r>
    </w:p>
    <w:p w:rsidR="000363AB" w:rsidRPr="000363AB" w:rsidRDefault="000363AB" w:rsidP="00BF5551">
      <w:pPr>
        <w:tabs>
          <w:tab w:val="clear" w:pos="567"/>
        </w:tabs>
        <w:autoSpaceDE w:val="0"/>
        <w:autoSpaceDN w:val="0"/>
        <w:adjustRightInd w:val="0"/>
        <w:rPr>
          <w:rFonts w:ascii="Century Gothic" w:hAnsi="Century Gothic" w:cs="ArialMT"/>
          <w:spacing w:val="0"/>
          <w:sz w:val="22"/>
          <w:szCs w:val="22"/>
          <w:lang w:val="el-GR" w:eastAsia="el-GR"/>
        </w:rPr>
      </w:pPr>
      <w:r w:rsidRPr="00425D37">
        <w:rPr>
          <w:rFonts w:ascii="Century Gothic" w:hAnsi="Century Gothic"/>
          <w:szCs w:val="22"/>
        </w:rPr>
        <w:sym w:font="Symbol" w:char="F0B7"/>
      </w:r>
      <w:r w:rsidRPr="00425D37">
        <w:rPr>
          <w:rFonts w:ascii="Century Gothic" w:hAnsi="Century Gothic"/>
          <w:szCs w:val="22"/>
          <w:lang w:val="el-GR"/>
        </w:rPr>
        <w:t xml:space="preserve"> </w:t>
      </w:r>
      <w:r w:rsidRPr="000363AB">
        <w:rPr>
          <w:rFonts w:ascii="Century Gothic" w:hAnsi="Century Gothic" w:cs="ArialMT"/>
          <w:spacing w:val="0"/>
          <w:sz w:val="22"/>
          <w:szCs w:val="22"/>
          <w:lang w:val="el-GR" w:eastAsia="el-GR"/>
        </w:rPr>
        <w:t>Αποξήλωση υφιστάμενων παλαιών οργάνων παιδικής χαράς, οποιουδήποτε σχεδίου και</w:t>
      </w:r>
    </w:p>
    <w:p w:rsidR="000363AB" w:rsidRPr="000363AB" w:rsidRDefault="000363AB" w:rsidP="00BF5551">
      <w:pPr>
        <w:tabs>
          <w:tab w:val="clear" w:pos="567"/>
        </w:tabs>
        <w:autoSpaceDE w:val="0"/>
        <w:autoSpaceDN w:val="0"/>
        <w:adjustRightInd w:val="0"/>
        <w:rPr>
          <w:rFonts w:ascii="Century Gothic" w:hAnsi="Century Gothic" w:cs="ArialMT"/>
          <w:spacing w:val="0"/>
          <w:sz w:val="22"/>
          <w:szCs w:val="22"/>
          <w:lang w:val="el-GR" w:eastAsia="el-GR"/>
        </w:rPr>
      </w:pPr>
      <w:r w:rsidRPr="000363AB">
        <w:rPr>
          <w:rFonts w:ascii="Century Gothic" w:hAnsi="Century Gothic" w:cs="ArialMT"/>
          <w:spacing w:val="0"/>
          <w:sz w:val="22"/>
          <w:szCs w:val="22"/>
          <w:lang w:val="el-GR" w:eastAsia="el-GR"/>
        </w:rPr>
        <w:t xml:space="preserve">διαστάσεων </w:t>
      </w:r>
      <w:r w:rsidRPr="008C131C">
        <w:rPr>
          <w:rFonts w:ascii="Century Gothic" w:hAnsi="Century Gothic" w:cs="ArialMT"/>
          <w:b/>
          <w:spacing w:val="0"/>
          <w:sz w:val="22"/>
          <w:szCs w:val="22"/>
          <w:lang w:val="el-GR" w:eastAsia="el-GR"/>
        </w:rPr>
        <w:t>με προσοχή</w:t>
      </w:r>
      <w:r w:rsidRPr="000363AB">
        <w:rPr>
          <w:rFonts w:ascii="Century Gothic" w:hAnsi="Century Gothic" w:cs="ArialMT"/>
          <w:spacing w:val="0"/>
          <w:sz w:val="22"/>
          <w:szCs w:val="22"/>
          <w:lang w:val="el-GR" w:eastAsia="el-GR"/>
        </w:rPr>
        <w:t>, με την συσσώρευση των αχρήστων υλικών προς φόρτωση και</w:t>
      </w:r>
      <w:r>
        <w:rPr>
          <w:rFonts w:ascii="Century Gothic" w:hAnsi="Century Gothic" w:cs="ArialMT"/>
          <w:spacing w:val="0"/>
          <w:sz w:val="22"/>
          <w:szCs w:val="22"/>
          <w:lang w:val="el-GR" w:eastAsia="el-GR"/>
        </w:rPr>
        <w:t xml:space="preserve"> </w:t>
      </w:r>
      <w:r w:rsidRPr="000363AB">
        <w:rPr>
          <w:rFonts w:ascii="Century Gothic" w:hAnsi="Century Gothic" w:cs="ArialMT"/>
          <w:spacing w:val="0"/>
          <w:sz w:val="22"/>
          <w:szCs w:val="22"/>
          <w:lang w:val="el-GR" w:eastAsia="el-GR"/>
        </w:rPr>
        <w:t>την</w:t>
      </w:r>
      <w:r>
        <w:rPr>
          <w:rFonts w:ascii="Century Gothic" w:hAnsi="Century Gothic" w:cs="ArialMT"/>
          <w:spacing w:val="0"/>
          <w:sz w:val="22"/>
          <w:szCs w:val="22"/>
          <w:lang w:val="el-GR" w:eastAsia="el-GR"/>
        </w:rPr>
        <w:t xml:space="preserve"> </w:t>
      </w:r>
      <w:r w:rsidRPr="000363AB">
        <w:rPr>
          <w:rFonts w:ascii="Century Gothic" w:hAnsi="Century Gothic" w:cs="ArialMT"/>
          <w:spacing w:val="0"/>
          <w:sz w:val="22"/>
          <w:szCs w:val="22"/>
          <w:lang w:val="el-GR" w:eastAsia="el-GR"/>
        </w:rPr>
        <w:t>μεταφορά τους σε χώρους απόρριψης και την παράδοση του οργάνου στην Υπηρεσία</w:t>
      </w:r>
      <w:r>
        <w:rPr>
          <w:rFonts w:ascii="Century Gothic" w:hAnsi="Century Gothic" w:cs="ArialMT"/>
          <w:spacing w:val="0"/>
          <w:sz w:val="22"/>
          <w:szCs w:val="22"/>
          <w:lang w:val="el-GR" w:eastAsia="el-GR"/>
        </w:rPr>
        <w:t xml:space="preserve"> </w:t>
      </w:r>
      <w:r w:rsidRPr="000363AB">
        <w:rPr>
          <w:rFonts w:ascii="Century Gothic" w:hAnsi="Century Gothic" w:cs="ArialMT"/>
          <w:spacing w:val="0"/>
          <w:sz w:val="22"/>
          <w:szCs w:val="22"/>
          <w:lang w:val="el-GR" w:eastAsia="el-GR"/>
        </w:rPr>
        <w:t>εφόσον είναι κατάλληλο για χρήση έπειτα από την σύμφωνη γνώμη αυτής.</w:t>
      </w:r>
    </w:p>
    <w:p w:rsidR="000363AB" w:rsidRPr="000363AB" w:rsidRDefault="000363AB" w:rsidP="00BF5551">
      <w:pPr>
        <w:tabs>
          <w:tab w:val="clear" w:pos="567"/>
        </w:tabs>
        <w:autoSpaceDE w:val="0"/>
        <w:autoSpaceDN w:val="0"/>
        <w:adjustRightInd w:val="0"/>
        <w:rPr>
          <w:rFonts w:ascii="Century Gothic" w:hAnsi="Century Gothic" w:cs="ArialMT"/>
          <w:spacing w:val="0"/>
          <w:sz w:val="22"/>
          <w:szCs w:val="22"/>
          <w:lang w:val="el-GR" w:eastAsia="el-GR"/>
        </w:rPr>
      </w:pPr>
      <w:r w:rsidRPr="000363AB">
        <w:rPr>
          <w:rFonts w:ascii="Century Gothic" w:hAnsi="Century Gothic" w:cs="ArialMT"/>
          <w:spacing w:val="0"/>
          <w:sz w:val="22"/>
          <w:szCs w:val="22"/>
          <w:lang w:val="el-GR" w:eastAsia="el-GR"/>
        </w:rPr>
        <w:t>Τιμή ανά τεμάχιο οργάνου παιδικής χαράς</w:t>
      </w:r>
    </w:p>
    <w:p w:rsidR="000363AB" w:rsidRPr="00367386" w:rsidRDefault="000363AB" w:rsidP="00BF5551">
      <w:pPr>
        <w:tabs>
          <w:tab w:val="clear" w:pos="567"/>
        </w:tabs>
        <w:autoSpaceDE w:val="0"/>
        <w:autoSpaceDN w:val="0"/>
        <w:adjustRightInd w:val="0"/>
        <w:rPr>
          <w:rFonts w:ascii="Century Gothic" w:hAnsi="Century Gothic" w:cs="ArialMT"/>
          <w:spacing w:val="0"/>
          <w:sz w:val="22"/>
          <w:szCs w:val="22"/>
          <w:lang w:val="el-GR" w:eastAsia="el-GR"/>
        </w:rPr>
      </w:pPr>
    </w:p>
    <w:p w:rsidR="000363AB" w:rsidRPr="00425D37" w:rsidRDefault="000363AB" w:rsidP="00BF5551">
      <w:pPr>
        <w:pStyle w:val="a8"/>
        <w:spacing w:before="0"/>
        <w:rPr>
          <w:rFonts w:ascii="Century Gothic" w:hAnsi="Century Gothic"/>
          <w:szCs w:val="22"/>
        </w:rPr>
      </w:pPr>
      <w:r w:rsidRPr="00425D37">
        <w:rPr>
          <w:rFonts w:ascii="Century Gothic" w:hAnsi="Century Gothic"/>
          <w:szCs w:val="22"/>
        </w:rPr>
        <w:t xml:space="preserve">Μονάδα μέτρησης: </w:t>
      </w:r>
      <w:r>
        <w:rPr>
          <w:rFonts w:ascii="Century Gothic" w:hAnsi="Century Gothic"/>
          <w:b/>
          <w:szCs w:val="22"/>
        </w:rPr>
        <w:t>τεμ</w:t>
      </w:r>
      <w:r w:rsidRPr="00425D37">
        <w:rPr>
          <w:rFonts w:ascii="Century Gothic" w:hAnsi="Century Gothic"/>
          <w:szCs w:val="22"/>
        </w:rPr>
        <w:t xml:space="preserve">  </w:t>
      </w:r>
    </w:p>
    <w:p w:rsidR="000363AB" w:rsidRDefault="000363AB" w:rsidP="00BF5551">
      <w:pPr>
        <w:rPr>
          <w:rFonts w:ascii="Century Gothic" w:hAnsi="Century Gothic"/>
          <w:b/>
          <w:sz w:val="22"/>
          <w:szCs w:val="22"/>
          <w:lang w:val="el-GR"/>
        </w:rPr>
      </w:pPr>
      <w:r w:rsidRPr="00A326EA">
        <w:rPr>
          <w:rFonts w:ascii="Century Gothic" w:hAnsi="Century Gothic"/>
          <w:sz w:val="22"/>
          <w:szCs w:val="22"/>
          <w:lang w:val="el-GR"/>
        </w:rPr>
        <w:t xml:space="preserve">Τιμή ενός τεμ  σε €: </w:t>
      </w:r>
      <w:r>
        <w:rPr>
          <w:rFonts w:ascii="Century Gothic" w:hAnsi="Century Gothic"/>
          <w:sz w:val="22"/>
          <w:szCs w:val="22"/>
          <w:lang w:val="el-GR"/>
        </w:rPr>
        <w:t xml:space="preserve"> </w:t>
      </w:r>
      <w:r w:rsidR="00497570">
        <w:rPr>
          <w:rFonts w:ascii="Century Gothic" w:hAnsi="Century Gothic" w:cs="ArialMT"/>
          <w:b/>
          <w:spacing w:val="0"/>
          <w:sz w:val="22"/>
          <w:szCs w:val="22"/>
          <w:lang w:val="el-GR" w:eastAsia="el-GR"/>
        </w:rPr>
        <w:t>Πεν</w:t>
      </w:r>
      <w:r w:rsidR="00624ABE">
        <w:rPr>
          <w:rFonts w:ascii="Century Gothic" w:hAnsi="Century Gothic" w:cs="ArialMT"/>
          <w:b/>
          <w:spacing w:val="0"/>
          <w:sz w:val="22"/>
          <w:szCs w:val="22"/>
          <w:lang w:val="el-GR" w:eastAsia="el-GR"/>
        </w:rPr>
        <w:t>ήντα</w:t>
      </w:r>
      <w:r w:rsidRPr="00A326EA">
        <w:rPr>
          <w:rFonts w:ascii="Century Gothic" w:hAnsi="Century Gothic"/>
          <w:b/>
          <w:sz w:val="22"/>
          <w:szCs w:val="22"/>
          <w:lang w:val="el-GR"/>
        </w:rPr>
        <w:t xml:space="preserve">                 </w:t>
      </w:r>
      <w:r>
        <w:rPr>
          <w:rFonts w:ascii="Century Gothic" w:hAnsi="Century Gothic"/>
          <w:b/>
          <w:sz w:val="22"/>
          <w:szCs w:val="22"/>
          <w:lang w:val="el-GR"/>
        </w:rPr>
        <w:t xml:space="preserve">                                          </w:t>
      </w:r>
      <w:r w:rsidR="00CE1BBF">
        <w:rPr>
          <w:rFonts w:ascii="Century Gothic" w:hAnsi="Century Gothic"/>
          <w:b/>
          <w:sz w:val="22"/>
          <w:szCs w:val="22"/>
          <w:lang w:val="el-GR"/>
        </w:rPr>
        <w:t xml:space="preserve">                   </w:t>
      </w:r>
      <w:r w:rsidR="00497570">
        <w:rPr>
          <w:rFonts w:ascii="Century Gothic" w:hAnsi="Century Gothic"/>
          <w:b/>
          <w:sz w:val="22"/>
          <w:szCs w:val="22"/>
          <w:lang w:val="el-GR"/>
        </w:rPr>
        <w:t>5</w:t>
      </w:r>
      <w:r>
        <w:rPr>
          <w:rFonts w:ascii="Century Gothic" w:hAnsi="Century Gothic"/>
          <w:b/>
          <w:sz w:val="22"/>
          <w:szCs w:val="22"/>
          <w:lang w:val="el-GR"/>
        </w:rPr>
        <w:t>0</w:t>
      </w:r>
      <w:r w:rsidRPr="00A326EA">
        <w:rPr>
          <w:rFonts w:ascii="Century Gothic" w:hAnsi="Century Gothic"/>
          <w:b/>
          <w:sz w:val="22"/>
          <w:szCs w:val="22"/>
          <w:lang w:val="el-GR"/>
        </w:rPr>
        <w:t>,</w:t>
      </w:r>
      <w:r>
        <w:rPr>
          <w:rFonts w:ascii="Century Gothic" w:hAnsi="Century Gothic"/>
          <w:b/>
          <w:sz w:val="22"/>
          <w:szCs w:val="22"/>
          <w:lang w:val="el-GR"/>
        </w:rPr>
        <w:t>00</w:t>
      </w:r>
      <w:r w:rsidRPr="00A326EA">
        <w:rPr>
          <w:rFonts w:ascii="Century Gothic" w:hAnsi="Century Gothic"/>
          <w:b/>
          <w:sz w:val="22"/>
          <w:szCs w:val="22"/>
          <w:lang w:val="el-GR"/>
        </w:rPr>
        <w:t xml:space="preserve"> €</w:t>
      </w:r>
    </w:p>
    <w:p w:rsidR="000363AB" w:rsidRPr="00A326EA" w:rsidRDefault="000363AB" w:rsidP="00BF5551">
      <w:pPr>
        <w:pBdr>
          <w:bottom w:val="single" w:sz="4" w:space="1" w:color="auto"/>
        </w:pBdr>
        <w:rPr>
          <w:rFonts w:ascii="Century Gothic" w:hAnsi="Century Gothic"/>
          <w:sz w:val="22"/>
          <w:szCs w:val="22"/>
          <w:lang w:val="el-GR"/>
        </w:rPr>
      </w:pPr>
    </w:p>
    <w:p w:rsidR="000C216F" w:rsidRPr="006913D2" w:rsidRDefault="000C216F" w:rsidP="00BF5551">
      <w:pPr>
        <w:rPr>
          <w:rFonts w:ascii="Century Gothic" w:hAnsi="Century Gothic"/>
          <w:sz w:val="22"/>
          <w:szCs w:val="22"/>
          <w:lang w:val="el-GR"/>
        </w:rPr>
      </w:pPr>
    </w:p>
    <w:p w:rsidR="00477826" w:rsidRPr="006913D2" w:rsidRDefault="00477826" w:rsidP="00BF5551">
      <w:pPr>
        <w:rPr>
          <w:rFonts w:ascii="Century Gothic" w:hAnsi="Century Gothic"/>
          <w:sz w:val="22"/>
          <w:szCs w:val="22"/>
          <w:lang w:val="el-GR"/>
        </w:rPr>
      </w:pPr>
    </w:p>
    <w:p w:rsidR="003F4098" w:rsidRDefault="003F4098"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00C91E00">
        <w:rPr>
          <w:rFonts w:ascii="Century Gothic" w:hAnsi="Century Gothic"/>
          <w:b/>
          <w:sz w:val="22"/>
          <w:szCs w:val="22"/>
          <w:lang w:val="el-GR"/>
        </w:rPr>
        <w:t>.Τ.</w:t>
      </w:r>
      <w:r w:rsidR="00436F71" w:rsidRPr="00070A5C">
        <w:rPr>
          <w:rFonts w:ascii="Century Gothic" w:hAnsi="Century Gothic"/>
          <w:b/>
          <w:sz w:val="22"/>
          <w:szCs w:val="22"/>
          <w:lang w:val="el-GR"/>
        </w:rPr>
        <w:t xml:space="preserve"> </w:t>
      </w:r>
      <w:r>
        <w:rPr>
          <w:rFonts w:ascii="Century Gothic" w:hAnsi="Century Gothic"/>
          <w:b/>
          <w:sz w:val="22"/>
          <w:szCs w:val="22"/>
          <w:lang w:val="el-GR"/>
        </w:rPr>
        <w:t>8</w:t>
      </w:r>
    </w:p>
    <w:p w:rsidR="003F4098" w:rsidRDefault="003F4098" w:rsidP="00BF5551">
      <w:pPr>
        <w:autoSpaceDE w:val="0"/>
        <w:autoSpaceDN w:val="0"/>
        <w:adjustRightInd w:val="0"/>
        <w:rPr>
          <w:rFonts w:ascii="Century Gothic" w:hAnsi="Century Gothic" w:cs="ArialMT"/>
          <w:sz w:val="22"/>
          <w:szCs w:val="22"/>
          <w:lang w:val="el-GR"/>
        </w:rPr>
      </w:pPr>
      <w:r w:rsidRPr="005A2953">
        <w:rPr>
          <w:rFonts w:ascii="Century Gothic" w:hAnsi="Century Gothic" w:cs="ArialMT"/>
          <w:sz w:val="22"/>
          <w:szCs w:val="22"/>
          <w:lang w:val="el-GR"/>
        </w:rPr>
        <w:t>ΑΠΟΞΗΛΩΣΗ ΠΑΛΑΙΟΥ ΣΙΝΤΡΙΒΑΝΙΟΥ</w:t>
      </w:r>
    </w:p>
    <w:p w:rsidR="00513DCF" w:rsidRPr="00513DCF" w:rsidRDefault="00513DCF" w:rsidP="00BF5551">
      <w:pPr>
        <w:autoSpaceDE w:val="0"/>
        <w:autoSpaceDN w:val="0"/>
        <w:adjustRightInd w:val="0"/>
        <w:rPr>
          <w:rFonts w:ascii="Century Gothic" w:hAnsi="Century Gothic"/>
          <w:b/>
          <w:color w:val="FF0000"/>
          <w:sz w:val="22"/>
          <w:szCs w:val="22"/>
          <w:lang w:val="el-GR"/>
        </w:rPr>
      </w:pPr>
    </w:p>
    <w:p w:rsidR="003F4098"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ΝΕΤ ΟΙΚ  Ν/</w:t>
      </w:r>
      <w:r w:rsidR="003F4098" w:rsidRPr="00A67120">
        <w:rPr>
          <w:rFonts w:ascii="Century Gothic" w:hAnsi="Century Gothic" w:cs="CourierNewPS-BoldMT"/>
          <w:b/>
          <w:bCs/>
          <w:szCs w:val="22"/>
          <w:lang w:eastAsia="el-GR"/>
        </w:rPr>
        <w:t xml:space="preserve"> </w:t>
      </w:r>
      <w:r w:rsidR="003F4098" w:rsidRPr="00A67120">
        <w:rPr>
          <w:rFonts w:ascii="Century Gothic" w:hAnsi="Century Gothic"/>
          <w:b/>
          <w:szCs w:val="22"/>
        </w:rPr>
        <w:t>22.</w:t>
      </w:r>
      <w:r w:rsidR="009C4D3B">
        <w:rPr>
          <w:rFonts w:ascii="Century Gothic" w:hAnsi="Century Gothic"/>
          <w:b/>
          <w:szCs w:val="22"/>
        </w:rPr>
        <w:t>1</w:t>
      </w:r>
      <w:r w:rsidR="003F4098" w:rsidRPr="00367386">
        <w:rPr>
          <w:rFonts w:ascii="Century Gothic" w:hAnsi="Century Gothic"/>
          <w:b/>
          <w:szCs w:val="22"/>
        </w:rPr>
        <w:t>5</w:t>
      </w:r>
      <w:r w:rsidR="003F4098" w:rsidRPr="00A67120">
        <w:rPr>
          <w:rFonts w:ascii="Century Gothic" w:hAnsi="Century Gothic"/>
          <w:b/>
          <w:szCs w:val="22"/>
        </w:rPr>
        <w:t>.0</w:t>
      </w:r>
      <w:r w:rsidR="003F4098" w:rsidRPr="00367386">
        <w:rPr>
          <w:rFonts w:ascii="Century Gothic" w:hAnsi="Century Gothic"/>
          <w:b/>
          <w:szCs w:val="22"/>
        </w:rPr>
        <w:t>1</w:t>
      </w:r>
      <w:r w:rsidR="003F4098" w:rsidRPr="001C3A40">
        <w:rPr>
          <w:rFonts w:ascii="Century Gothic" w:hAnsi="Century Gothic"/>
          <w:bCs/>
          <w:szCs w:val="22"/>
        </w:rPr>
        <w:t xml:space="preserve"> </w:t>
      </w:r>
      <w:r w:rsidR="003F4098">
        <w:rPr>
          <w:rFonts w:ascii="Century Gothic" w:hAnsi="Century Gothic"/>
          <w:bCs/>
          <w:szCs w:val="22"/>
        </w:rPr>
        <w:t xml:space="preserve">      </w:t>
      </w:r>
      <w:r w:rsidR="003F4098" w:rsidRPr="001C3A40">
        <w:rPr>
          <w:rFonts w:ascii="Century Gothic" w:hAnsi="Century Gothic"/>
          <w:bCs/>
          <w:szCs w:val="22"/>
        </w:rPr>
        <w:t xml:space="preserve">Κωδικός αναθεώρησης </w:t>
      </w:r>
      <w:r w:rsidR="003F4098" w:rsidRPr="001C3A40">
        <w:rPr>
          <w:rFonts w:ascii="Century Gothic" w:hAnsi="Century Gothic" w:cs="ArialMT"/>
          <w:b/>
          <w:szCs w:val="22"/>
          <w:lang w:eastAsia="el-GR"/>
        </w:rPr>
        <w:t>ΟΙΚ-22</w:t>
      </w:r>
      <w:r w:rsidR="009C4D3B">
        <w:rPr>
          <w:rFonts w:ascii="Century Gothic" w:hAnsi="Century Gothic" w:cs="ArialMT"/>
          <w:b/>
          <w:szCs w:val="22"/>
          <w:lang w:eastAsia="el-GR"/>
        </w:rPr>
        <w:t>26</w:t>
      </w:r>
      <w:r w:rsidR="003F4098" w:rsidRPr="001C3A40">
        <w:rPr>
          <w:rFonts w:ascii="Century Gothic" w:hAnsi="Century Gothic"/>
          <w:b/>
          <w:szCs w:val="22"/>
        </w:rPr>
        <w:t xml:space="preserve"> </w:t>
      </w:r>
      <w:r w:rsidR="003F4098">
        <w:rPr>
          <w:rFonts w:ascii="Century Gothic" w:hAnsi="Century Gothic"/>
          <w:b/>
          <w:szCs w:val="22"/>
        </w:rPr>
        <w:t xml:space="preserve"> 100%</w:t>
      </w:r>
    </w:p>
    <w:p w:rsidR="003F4098" w:rsidRPr="00BA5258" w:rsidRDefault="003F4098" w:rsidP="00BF5551">
      <w:pPr>
        <w:rPr>
          <w:rFonts w:ascii="Century Gothic" w:hAnsi="Century Gothic"/>
          <w:color w:val="FF0000"/>
          <w:sz w:val="22"/>
          <w:szCs w:val="22"/>
          <w:lang w:val="el-GR"/>
        </w:rPr>
      </w:pPr>
    </w:p>
    <w:p w:rsidR="003F4098" w:rsidRPr="00425D37" w:rsidRDefault="003F4098" w:rsidP="00BF5551">
      <w:pPr>
        <w:rPr>
          <w:rFonts w:ascii="Century Gothic" w:hAnsi="Century Gothic"/>
          <w:sz w:val="22"/>
          <w:szCs w:val="22"/>
          <w:lang w:val="el-GR"/>
        </w:rPr>
      </w:pPr>
      <w:r w:rsidRPr="00425D37">
        <w:rPr>
          <w:rFonts w:ascii="Century Gothic" w:hAnsi="Century Gothic"/>
          <w:sz w:val="22"/>
          <w:szCs w:val="22"/>
          <w:lang w:val="el-GR"/>
        </w:rPr>
        <w:t>ΠΕΡΙΓΡΑΦΗ</w:t>
      </w:r>
    </w:p>
    <w:p w:rsidR="003F4098" w:rsidRPr="00425D37" w:rsidRDefault="003F4098" w:rsidP="00BF5551">
      <w:pPr>
        <w:pStyle w:val="a8"/>
        <w:spacing w:before="0"/>
        <w:rPr>
          <w:rFonts w:ascii="Century Gothic" w:hAnsi="Century Gothic"/>
          <w:szCs w:val="22"/>
        </w:rPr>
      </w:pPr>
      <w:r w:rsidRPr="00425D37">
        <w:rPr>
          <w:rFonts w:ascii="Century Gothic" w:hAnsi="Century Gothic"/>
          <w:szCs w:val="22"/>
        </w:rPr>
        <w:t>Περιλαμβάνει:</w:t>
      </w:r>
    </w:p>
    <w:p w:rsidR="00CE1BBF" w:rsidRDefault="003F4098" w:rsidP="00BF5551">
      <w:pPr>
        <w:tabs>
          <w:tab w:val="clear" w:pos="567"/>
        </w:tabs>
        <w:autoSpaceDE w:val="0"/>
        <w:autoSpaceDN w:val="0"/>
        <w:adjustRightInd w:val="0"/>
        <w:rPr>
          <w:rFonts w:ascii="Century Gothic" w:hAnsi="Century Gothic" w:cs="ArialMT"/>
          <w:spacing w:val="0"/>
          <w:sz w:val="22"/>
          <w:szCs w:val="22"/>
          <w:lang w:val="el-GR" w:eastAsia="el-GR"/>
        </w:rPr>
      </w:pPr>
      <w:r w:rsidRPr="00425D37">
        <w:rPr>
          <w:rFonts w:ascii="Century Gothic" w:hAnsi="Century Gothic"/>
          <w:szCs w:val="22"/>
        </w:rPr>
        <w:sym w:font="Symbol" w:char="F0B7"/>
      </w:r>
      <w:r w:rsidR="00461CFD">
        <w:rPr>
          <w:rFonts w:ascii="Century Gothic" w:hAnsi="Century Gothic"/>
          <w:szCs w:val="22"/>
          <w:lang w:val="el-GR"/>
        </w:rPr>
        <w:tab/>
      </w:r>
      <w:r w:rsidRPr="003F4098">
        <w:rPr>
          <w:rFonts w:ascii="Century Gothic" w:hAnsi="Century Gothic" w:cs="ArialMT"/>
          <w:spacing w:val="0"/>
          <w:sz w:val="22"/>
          <w:szCs w:val="22"/>
          <w:lang w:val="el-GR" w:eastAsia="el-GR"/>
        </w:rPr>
        <w:t xml:space="preserve">Αποξήλωση παλαιού συντριβανιού. </w:t>
      </w:r>
    </w:p>
    <w:p w:rsidR="00CE1BBF" w:rsidRDefault="002503D3" w:rsidP="002503D3">
      <w:pPr>
        <w:pStyle w:val="af0"/>
        <w:numPr>
          <w:ilvl w:val="0"/>
          <w:numId w:val="24"/>
        </w:numPr>
        <w:tabs>
          <w:tab w:val="clear" w:pos="567"/>
        </w:tabs>
        <w:autoSpaceDE w:val="0"/>
        <w:autoSpaceDN w:val="0"/>
        <w:adjustRightInd w:val="0"/>
        <w:ind w:left="567" w:hanging="567"/>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Π</w:t>
      </w:r>
      <w:r w:rsidR="003F4098" w:rsidRPr="00CE1BBF">
        <w:rPr>
          <w:rFonts w:ascii="Century Gothic" w:hAnsi="Century Gothic" w:cs="ArialMT"/>
          <w:spacing w:val="0"/>
          <w:sz w:val="22"/>
          <w:szCs w:val="22"/>
          <w:lang w:val="el-GR" w:eastAsia="el-GR"/>
        </w:rPr>
        <w:t xml:space="preserve">εριλαμβάνεται </w:t>
      </w:r>
      <w:r>
        <w:rPr>
          <w:rFonts w:ascii="Century Gothic" w:hAnsi="Century Gothic" w:cs="ArialMT"/>
          <w:spacing w:val="0"/>
          <w:sz w:val="22"/>
          <w:szCs w:val="22"/>
          <w:lang w:val="el-GR" w:eastAsia="el-GR"/>
        </w:rPr>
        <w:t xml:space="preserve">κάθε </w:t>
      </w:r>
      <w:r w:rsidRPr="00CE1BBF">
        <w:rPr>
          <w:rFonts w:ascii="Century Gothic" w:hAnsi="Century Gothic" w:cs="ArialMT"/>
          <w:spacing w:val="0"/>
          <w:sz w:val="22"/>
          <w:szCs w:val="22"/>
          <w:lang w:val="el-GR" w:eastAsia="el-GR"/>
        </w:rPr>
        <w:t>εργασία</w:t>
      </w:r>
      <w:r>
        <w:rPr>
          <w:rFonts w:ascii="Century Gothic" w:hAnsi="Century Gothic" w:cs="ArialMT"/>
          <w:spacing w:val="0"/>
          <w:sz w:val="22"/>
          <w:szCs w:val="22"/>
          <w:lang w:val="el-GR" w:eastAsia="el-GR"/>
        </w:rPr>
        <w:t xml:space="preserve"> για την πλήρη καθαίρεση του υπάρχοντος συντριβανιού, μετά των τυχών υπαρχόντων εξαρτημάτων και </w:t>
      </w:r>
      <w:r w:rsidR="003F4098" w:rsidRPr="00CE1BBF">
        <w:rPr>
          <w:rFonts w:ascii="Century Gothic" w:hAnsi="Century Gothic" w:cs="ArialMT"/>
          <w:spacing w:val="0"/>
          <w:sz w:val="22"/>
          <w:szCs w:val="22"/>
          <w:lang w:val="el-GR" w:eastAsia="el-GR"/>
        </w:rPr>
        <w:t>καλωδιώσεων.</w:t>
      </w:r>
    </w:p>
    <w:p w:rsidR="003F4098" w:rsidRPr="00CE1BBF" w:rsidRDefault="003F4098" w:rsidP="00BF5551">
      <w:pPr>
        <w:pStyle w:val="af0"/>
        <w:numPr>
          <w:ilvl w:val="0"/>
          <w:numId w:val="24"/>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CE1BBF">
        <w:rPr>
          <w:rFonts w:ascii="Century Gothic" w:hAnsi="Century Gothic" w:cs="ArialMT"/>
          <w:spacing w:val="0"/>
          <w:sz w:val="22"/>
          <w:szCs w:val="22"/>
          <w:lang w:val="el-GR" w:eastAsia="el-GR"/>
        </w:rPr>
        <w:t>Η</w:t>
      </w:r>
      <w:r w:rsidR="00CE1BBF">
        <w:rPr>
          <w:rFonts w:ascii="Century Gothic" w:hAnsi="Century Gothic" w:cs="ArialMT"/>
          <w:spacing w:val="0"/>
          <w:sz w:val="22"/>
          <w:szCs w:val="22"/>
          <w:lang w:val="el-GR" w:eastAsia="el-GR"/>
        </w:rPr>
        <w:t xml:space="preserve"> </w:t>
      </w:r>
      <w:r w:rsidRPr="00CE1BBF">
        <w:rPr>
          <w:rFonts w:ascii="Century Gothic" w:hAnsi="Century Gothic" w:cs="ArialMT"/>
          <w:spacing w:val="0"/>
          <w:sz w:val="22"/>
          <w:szCs w:val="22"/>
          <w:lang w:val="el-GR" w:eastAsia="el-GR"/>
        </w:rPr>
        <w:t>συσσώρευση των αχρήστων υλικών προς φόρτωση και μεταφορά τους σε χώρους απόρριψης.</w:t>
      </w:r>
    </w:p>
    <w:p w:rsidR="003F4098" w:rsidRPr="003F4098" w:rsidRDefault="003F4098" w:rsidP="00BF5551">
      <w:pPr>
        <w:tabs>
          <w:tab w:val="clear" w:pos="567"/>
        </w:tabs>
        <w:autoSpaceDE w:val="0"/>
        <w:autoSpaceDN w:val="0"/>
        <w:adjustRightInd w:val="0"/>
        <w:rPr>
          <w:rFonts w:ascii="Century Gothic" w:hAnsi="Century Gothic" w:cs="ArialMT"/>
          <w:spacing w:val="0"/>
          <w:sz w:val="22"/>
          <w:szCs w:val="22"/>
          <w:lang w:val="el-GR" w:eastAsia="el-GR"/>
        </w:rPr>
      </w:pPr>
    </w:p>
    <w:p w:rsidR="003F4098" w:rsidRPr="00425D37" w:rsidRDefault="003F4098" w:rsidP="00BF5551">
      <w:pPr>
        <w:pStyle w:val="a8"/>
        <w:spacing w:before="0"/>
        <w:rPr>
          <w:rFonts w:ascii="Century Gothic" w:hAnsi="Century Gothic"/>
          <w:szCs w:val="22"/>
        </w:rPr>
      </w:pPr>
      <w:r w:rsidRPr="00425D37">
        <w:rPr>
          <w:rFonts w:ascii="Century Gothic" w:hAnsi="Century Gothic"/>
          <w:szCs w:val="22"/>
        </w:rPr>
        <w:t xml:space="preserve">Μονάδα μέτρησης: </w:t>
      </w:r>
      <w:r>
        <w:rPr>
          <w:rFonts w:ascii="Century Gothic" w:hAnsi="Century Gothic"/>
          <w:b/>
          <w:szCs w:val="22"/>
        </w:rPr>
        <w:t>τεμ</w:t>
      </w:r>
      <w:r w:rsidRPr="00425D37">
        <w:rPr>
          <w:rFonts w:ascii="Century Gothic" w:hAnsi="Century Gothic"/>
          <w:szCs w:val="22"/>
        </w:rPr>
        <w:t xml:space="preserve">  </w:t>
      </w:r>
    </w:p>
    <w:p w:rsidR="003F4098" w:rsidRDefault="003F4098" w:rsidP="00BF5551">
      <w:pPr>
        <w:rPr>
          <w:rFonts w:ascii="Century Gothic" w:hAnsi="Century Gothic"/>
          <w:b/>
          <w:sz w:val="22"/>
          <w:szCs w:val="22"/>
          <w:lang w:val="el-GR"/>
        </w:rPr>
      </w:pPr>
      <w:r w:rsidRPr="00A326EA">
        <w:rPr>
          <w:rFonts w:ascii="Century Gothic" w:hAnsi="Century Gothic"/>
          <w:sz w:val="22"/>
          <w:szCs w:val="22"/>
          <w:lang w:val="el-GR"/>
        </w:rPr>
        <w:t xml:space="preserve">Τιμή ενός τεμ  σε €: </w:t>
      </w:r>
      <w:r>
        <w:rPr>
          <w:rFonts w:ascii="Century Gothic" w:hAnsi="Century Gothic"/>
          <w:sz w:val="22"/>
          <w:szCs w:val="22"/>
          <w:lang w:val="el-GR"/>
        </w:rPr>
        <w:t xml:space="preserve"> </w:t>
      </w:r>
      <w:r w:rsidR="00497570">
        <w:rPr>
          <w:rFonts w:ascii="Century Gothic" w:hAnsi="Century Gothic" w:cs="ArialMT"/>
          <w:b/>
          <w:spacing w:val="0"/>
          <w:sz w:val="22"/>
          <w:szCs w:val="22"/>
          <w:lang w:val="el-GR" w:eastAsia="el-GR"/>
        </w:rPr>
        <w:t>Τετρα</w:t>
      </w:r>
      <w:r>
        <w:rPr>
          <w:rFonts w:ascii="Century Gothic" w:hAnsi="Century Gothic" w:cs="ArialMT"/>
          <w:b/>
          <w:spacing w:val="0"/>
          <w:sz w:val="22"/>
          <w:szCs w:val="22"/>
          <w:lang w:val="el-GR" w:eastAsia="el-GR"/>
        </w:rPr>
        <w:t>κόσ</w:t>
      </w:r>
      <w:r w:rsidR="00497570">
        <w:rPr>
          <w:rFonts w:ascii="Century Gothic" w:hAnsi="Century Gothic" w:cs="ArialMT"/>
          <w:b/>
          <w:spacing w:val="0"/>
          <w:sz w:val="22"/>
          <w:szCs w:val="22"/>
          <w:lang w:val="el-GR" w:eastAsia="el-GR"/>
        </w:rPr>
        <w:t>ι</w:t>
      </w:r>
      <w:r>
        <w:rPr>
          <w:rFonts w:ascii="Century Gothic" w:hAnsi="Century Gothic" w:cs="ArialMT"/>
          <w:b/>
          <w:spacing w:val="0"/>
          <w:sz w:val="22"/>
          <w:szCs w:val="22"/>
          <w:lang w:val="el-GR" w:eastAsia="el-GR"/>
        </w:rPr>
        <w:t>α</w:t>
      </w:r>
      <w:r w:rsidRPr="00A326EA">
        <w:rPr>
          <w:rFonts w:ascii="Century Gothic" w:hAnsi="Century Gothic"/>
          <w:b/>
          <w:sz w:val="22"/>
          <w:szCs w:val="22"/>
          <w:lang w:val="el-GR"/>
        </w:rPr>
        <w:t xml:space="preserve">                 </w:t>
      </w:r>
      <w:r>
        <w:rPr>
          <w:rFonts w:ascii="Century Gothic" w:hAnsi="Century Gothic"/>
          <w:b/>
          <w:sz w:val="22"/>
          <w:szCs w:val="22"/>
          <w:lang w:val="el-GR"/>
        </w:rPr>
        <w:t xml:space="preserve">                                      </w:t>
      </w:r>
      <w:r w:rsidR="00DE1830">
        <w:rPr>
          <w:rFonts w:ascii="Century Gothic" w:hAnsi="Century Gothic"/>
          <w:b/>
          <w:sz w:val="22"/>
          <w:szCs w:val="22"/>
          <w:lang w:val="el-GR"/>
        </w:rPr>
        <w:t xml:space="preserve">        </w:t>
      </w:r>
      <w:r>
        <w:rPr>
          <w:rFonts w:ascii="Century Gothic" w:hAnsi="Century Gothic"/>
          <w:b/>
          <w:sz w:val="22"/>
          <w:szCs w:val="22"/>
          <w:lang w:val="el-GR"/>
        </w:rPr>
        <w:t xml:space="preserve">   </w:t>
      </w:r>
      <w:r w:rsidR="00CE1BBF">
        <w:rPr>
          <w:rFonts w:ascii="Century Gothic" w:hAnsi="Century Gothic"/>
          <w:b/>
          <w:sz w:val="22"/>
          <w:szCs w:val="22"/>
          <w:lang w:val="el-GR"/>
        </w:rPr>
        <w:t xml:space="preserve">      </w:t>
      </w:r>
      <w:r>
        <w:rPr>
          <w:rFonts w:ascii="Century Gothic" w:hAnsi="Century Gothic"/>
          <w:b/>
          <w:sz w:val="22"/>
          <w:szCs w:val="22"/>
          <w:lang w:val="el-GR"/>
        </w:rPr>
        <w:t xml:space="preserve"> </w:t>
      </w:r>
      <w:r w:rsidR="00497570">
        <w:rPr>
          <w:rFonts w:ascii="Century Gothic" w:hAnsi="Century Gothic"/>
          <w:b/>
          <w:sz w:val="22"/>
          <w:szCs w:val="22"/>
          <w:lang w:val="el-GR"/>
        </w:rPr>
        <w:t>4</w:t>
      </w:r>
      <w:r>
        <w:rPr>
          <w:rFonts w:ascii="Century Gothic" w:hAnsi="Century Gothic"/>
          <w:b/>
          <w:sz w:val="22"/>
          <w:szCs w:val="22"/>
          <w:lang w:val="el-GR"/>
        </w:rPr>
        <w:t>00</w:t>
      </w:r>
      <w:r w:rsidRPr="00A326EA">
        <w:rPr>
          <w:rFonts w:ascii="Century Gothic" w:hAnsi="Century Gothic"/>
          <w:b/>
          <w:sz w:val="22"/>
          <w:szCs w:val="22"/>
          <w:lang w:val="el-GR"/>
        </w:rPr>
        <w:t>,</w:t>
      </w:r>
      <w:r>
        <w:rPr>
          <w:rFonts w:ascii="Century Gothic" w:hAnsi="Century Gothic"/>
          <w:b/>
          <w:sz w:val="22"/>
          <w:szCs w:val="22"/>
          <w:lang w:val="el-GR"/>
        </w:rPr>
        <w:t>00</w:t>
      </w:r>
      <w:r w:rsidR="003C0D98">
        <w:rPr>
          <w:rFonts w:ascii="Century Gothic" w:hAnsi="Century Gothic"/>
          <w:b/>
          <w:sz w:val="22"/>
          <w:szCs w:val="22"/>
          <w:lang w:val="el-GR"/>
        </w:rPr>
        <w:t xml:space="preserve"> </w:t>
      </w:r>
      <w:r w:rsidR="003C0D98" w:rsidRPr="00A326EA">
        <w:rPr>
          <w:rFonts w:ascii="Century Gothic" w:hAnsi="Century Gothic"/>
          <w:b/>
          <w:sz w:val="22"/>
          <w:szCs w:val="22"/>
          <w:lang w:val="el-GR"/>
        </w:rPr>
        <w:t>€</w:t>
      </w:r>
    </w:p>
    <w:p w:rsidR="00EB039A" w:rsidRDefault="00EB039A" w:rsidP="00BF5551">
      <w:pPr>
        <w:pBdr>
          <w:bottom w:val="single" w:sz="4" w:space="1" w:color="auto"/>
        </w:pBdr>
        <w:rPr>
          <w:rFonts w:ascii="Century Gothic" w:hAnsi="Century Gothic"/>
          <w:sz w:val="22"/>
          <w:szCs w:val="22"/>
          <w:lang w:val="el-GR"/>
        </w:rPr>
      </w:pPr>
    </w:p>
    <w:p w:rsidR="00DE1830" w:rsidRPr="006913D2" w:rsidRDefault="00DE1830" w:rsidP="00DE1830">
      <w:pPr>
        <w:tabs>
          <w:tab w:val="clear" w:pos="567"/>
        </w:tabs>
        <w:autoSpaceDE w:val="0"/>
        <w:autoSpaceDN w:val="0"/>
        <w:adjustRightInd w:val="0"/>
        <w:rPr>
          <w:rFonts w:ascii="Century Gothic" w:hAnsi="Century Gothic"/>
          <w:b/>
          <w:sz w:val="22"/>
          <w:szCs w:val="22"/>
          <w:lang w:val="el-GR"/>
        </w:rPr>
      </w:pPr>
    </w:p>
    <w:p w:rsidR="00477826" w:rsidRPr="006913D2" w:rsidRDefault="00477826" w:rsidP="00DE1830">
      <w:pPr>
        <w:tabs>
          <w:tab w:val="clear" w:pos="567"/>
        </w:tabs>
        <w:autoSpaceDE w:val="0"/>
        <w:autoSpaceDN w:val="0"/>
        <w:adjustRightInd w:val="0"/>
        <w:rPr>
          <w:rFonts w:ascii="Century Gothic" w:hAnsi="Century Gothic"/>
          <w:b/>
          <w:sz w:val="22"/>
          <w:szCs w:val="22"/>
          <w:lang w:val="el-GR"/>
        </w:rPr>
      </w:pPr>
    </w:p>
    <w:p w:rsidR="00477826" w:rsidRPr="006913D2" w:rsidRDefault="00477826" w:rsidP="00DE1830">
      <w:pPr>
        <w:tabs>
          <w:tab w:val="clear" w:pos="567"/>
        </w:tabs>
        <w:autoSpaceDE w:val="0"/>
        <w:autoSpaceDN w:val="0"/>
        <w:adjustRightInd w:val="0"/>
        <w:rPr>
          <w:rFonts w:ascii="Century Gothic" w:hAnsi="Century Gothic"/>
          <w:b/>
          <w:sz w:val="22"/>
          <w:szCs w:val="22"/>
          <w:lang w:val="el-GR"/>
        </w:rPr>
      </w:pPr>
    </w:p>
    <w:p w:rsidR="00C16740" w:rsidRPr="002C3561" w:rsidRDefault="00DE1830" w:rsidP="00DE1830">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Α.Τ.</w:t>
      </w:r>
      <w:r w:rsidRPr="00070A5C">
        <w:rPr>
          <w:rFonts w:ascii="Century Gothic" w:hAnsi="Century Gothic"/>
          <w:b/>
          <w:sz w:val="22"/>
          <w:szCs w:val="22"/>
          <w:lang w:val="el-GR"/>
        </w:rPr>
        <w:t xml:space="preserve"> </w:t>
      </w:r>
      <w:r w:rsidRPr="002C3561">
        <w:rPr>
          <w:rFonts w:ascii="Century Gothic" w:hAnsi="Century Gothic"/>
          <w:b/>
          <w:sz w:val="22"/>
          <w:szCs w:val="22"/>
          <w:lang w:val="el-GR"/>
        </w:rPr>
        <w:t>9</w:t>
      </w:r>
    </w:p>
    <w:p w:rsidR="00EB039A" w:rsidRDefault="00DE1830" w:rsidP="00DE1830">
      <w:pPr>
        <w:spacing w:line="240" w:lineRule="auto"/>
        <w:rPr>
          <w:rFonts w:ascii="Century Gothic" w:hAnsi="Century Gothic"/>
          <w:sz w:val="22"/>
          <w:szCs w:val="22"/>
          <w:lang w:val="el-GR"/>
        </w:rPr>
      </w:pPr>
      <w:r w:rsidRPr="00DE1830">
        <w:rPr>
          <w:rFonts w:ascii="Century Gothic" w:hAnsi="Century Gothic"/>
          <w:sz w:val="22"/>
          <w:szCs w:val="22"/>
          <w:lang w:val="el-GR"/>
        </w:rPr>
        <w:t>ΓΕΝΙΚΕΣ ΕΚΣΚΑΦΕΣ ΣΕ ΕΔΑΦΟΣ ΓΑΙΩΔΕΣ-</w:t>
      </w:r>
      <w:r w:rsidRPr="00DE1830">
        <w:rPr>
          <w:lang w:val="el-GR"/>
        </w:rPr>
        <w:t xml:space="preserve"> </w:t>
      </w:r>
      <w:r w:rsidRPr="00DE1830">
        <w:rPr>
          <w:rFonts w:ascii="Century Gothic" w:hAnsi="Century Gothic"/>
          <w:sz w:val="22"/>
          <w:szCs w:val="22"/>
          <w:lang w:val="el-GR"/>
        </w:rPr>
        <w:t>ΗΜΙΒΡΑΧΩΔΕΣ ΓΙΑ ΤΗΝ ΔΗΜΙΟΥΡΓΙΑ ΥΠΟΓΕΙΩΝ ΚΛΠ ΧΩΡΩΝ</w:t>
      </w:r>
    </w:p>
    <w:p w:rsidR="00DE1830" w:rsidRDefault="00DE1830" w:rsidP="00DE1830">
      <w:pPr>
        <w:spacing w:line="240" w:lineRule="auto"/>
        <w:rPr>
          <w:rFonts w:ascii="Century Gothic" w:hAnsi="Century Gothic"/>
          <w:sz w:val="22"/>
          <w:szCs w:val="22"/>
          <w:lang w:val="el-GR"/>
        </w:rPr>
      </w:pPr>
    </w:p>
    <w:p w:rsidR="00DE1830" w:rsidRPr="002C3561" w:rsidRDefault="00DE1830" w:rsidP="00DE1830">
      <w:pPr>
        <w:pStyle w:val="a8"/>
        <w:spacing w:before="0" w:line="240" w:lineRule="auto"/>
        <w:rPr>
          <w:rFonts w:ascii="Century Gothic" w:hAnsi="Century Gothic"/>
          <w:b/>
          <w:szCs w:val="22"/>
        </w:rPr>
      </w:pPr>
      <w:r w:rsidRPr="002C3561">
        <w:rPr>
          <w:rFonts w:ascii="Century Gothic" w:hAnsi="Century Gothic" w:cs="CourierNewPS-BoldMT"/>
          <w:b/>
          <w:bCs/>
          <w:szCs w:val="22"/>
          <w:lang w:eastAsia="el-GR"/>
        </w:rPr>
        <w:t xml:space="preserve">ΝΕΤ ΟΙΚ  </w:t>
      </w:r>
      <w:r w:rsidRPr="002C486B">
        <w:rPr>
          <w:rFonts w:ascii="Century Gothic" w:hAnsi="Century Gothic"/>
          <w:b/>
          <w:szCs w:val="22"/>
        </w:rPr>
        <w:t>20.0</w:t>
      </w:r>
      <w:r>
        <w:rPr>
          <w:rFonts w:ascii="Century Gothic" w:hAnsi="Century Gothic"/>
          <w:b/>
          <w:szCs w:val="22"/>
        </w:rPr>
        <w:t xml:space="preserve">2      </w:t>
      </w:r>
      <w:r w:rsidRPr="002C3561">
        <w:rPr>
          <w:rFonts w:ascii="Century Gothic" w:hAnsi="Century Gothic"/>
          <w:bCs/>
          <w:szCs w:val="22"/>
        </w:rPr>
        <w:t xml:space="preserve">       Κωδικός αναθεώρησης </w:t>
      </w:r>
      <w:r>
        <w:rPr>
          <w:rFonts w:ascii="Century Gothic" w:hAnsi="Century Gothic" w:cs="ArialMT"/>
          <w:b/>
          <w:szCs w:val="22"/>
          <w:lang w:eastAsia="el-GR"/>
        </w:rPr>
        <w:t>ΟΙΚ-2112</w:t>
      </w:r>
      <w:r w:rsidRPr="002C3561">
        <w:rPr>
          <w:rFonts w:ascii="Century Gothic" w:hAnsi="Century Gothic" w:cs="ArialMT"/>
          <w:b/>
          <w:szCs w:val="22"/>
          <w:lang w:eastAsia="el-GR"/>
        </w:rPr>
        <w:t xml:space="preserve">  </w:t>
      </w:r>
      <w:r w:rsidRPr="002C3561">
        <w:rPr>
          <w:rFonts w:ascii="Century Gothic" w:hAnsi="Century Gothic"/>
          <w:b/>
          <w:szCs w:val="22"/>
        </w:rPr>
        <w:t xml:space="preserve">  100%</w:t>
      </w:r>
    </w:p>
    <w:p w:rsidR="00DE1830" w:rsidRDefault="00DE1830" w:rsidP="00BF5551">
      <w:pPr>
        <w:rPr>
          <w:rFonts w:ascii="Century Gothic" w:hAnsi="Century Gothic"/>
          <w:sz w:val="22"/>
          <w:szCs w:val="22"/>
          <w:lang w:val="el-GR"/>
        </w:rPr>
      </w:pPr>
    </w:p>
    <w:p w:rsidR="00DE1830" w:rsidRPr="002C3561" w:rsidRDefault="00DE1830" w:rsidP="00DE1830">
      <w:pPr>
        <w:rPr>
          <w:rFonts w:ascii="Century Gothic" w:hAnsi="Century Gothic"/>
          <w:sz w:val="22"/>
          <w:szCs w:val="22"/>
          <w:lang w:val="el-GR"/>
        </w:rPr>
      </w:pPr>
      <w:r w:rsidRPr="002C3561">
        <w:rPr>
          <w:rFonts w:ascii="Century Gothic" w:hAnsi="Century Gothic"/>
          <w:sz w:val="22"/>
          <w:szCs w:val="22"/>
          <w:lang w:val="el-GR"/>
        </w:rPr>
        <w:t>ΠΕΡΙΓΡΑΦΗ</w:t>
      </w:r>
    </w:p>
    <w:p w:rsidR="00DE1830" w:rsidRPr="000068C2" w:rsidRDefault="00DE1830" w:rsidP="000068C2">
      <w:pPr>
        <w:tabs>
          <w:tab w:val="clear" w:pos="567"/>
        </w:tabs>
        <w:autoSpaceDE w:val="0"/>
        <w:autoSpaceDN w:val="0"/>
        <w:adjustRightInd w:val="0"/>
        <w:rPr>
          <w:rFonts w:ascii="Century Gothic" w:hAnsi="Century Gothic" w:cs="ArialMT"/>
          <w:spacing w:val="0"/>
          <w:sz w:val="22"/>
          <w:szCs w:val="22"/>
          <w:lang w:val="el-GR" w:eastAsia="el-GR"/>
        </w:rPr>
      </w:pPr>
      <w:r>
        <w:rPr>
          <w:rFonts w:ascii="Century Gothic" w:hAnsi="Century Gothic"/>
          <w:sz w:val="22"/>
          <w:szCs w:val="22"/>
          <w:lang w:val="el-GR"/>
        </w:rPr>
        <w:t>Γ</w:t>
      </w:r>
      <w:r w:rsidRPr="00DE1830">
        <w:rPr>
          <w:rFonts w:ascii="Century Gothic" w:hAnsi="Century Gothic"/>
          <w:sz w:val="22"/>
          <w:szCs w:val="22"/>
          <w:lang w:val="el-GR"/>
        </w:rPr>
        <w:t>ε</w:t>
      </w:r>
      <w:r>
        <w:rPr>
          <w:rFonts w:ascii="Century Gothic" w:hAnsi="Century Gothic"/>
          <w:sz w:val="22"/>
          <w:szCs w:val="22"/>
          <w:lang w:val="el-GR"/>
        </w:rPr>
        <w:t>νικές εκσκαφές σε έδαφος γαιώ</w:t>
      </w:r>
      <w:r w:rsidRPr="00DE1830">
        <w:rPr>
          <w:rFonts w:ascii="Century Gothic" w:hAnsi="Century Gothic"/>
          <w:sz w:val="22"/>
          <w:szCs w:val="22"/>
          <w:lang w:val="el-GR"/>
        </w:rPr>
        <w:t>δες-</w:t>
      </w:r>
      <w:r w:rsidRPr="00DE1830">
        <w:rPr>
          <w:lang w:val="el-GR"/>
        </w:rPr>
        <w:t xml:space="preserve"> </w:t>
      </w:r>
      <w:r>
        <w:rPr>
          <w:rFonts w:ascii="Century Gothic" w:hAnsi="Century Gothic"/>
          <w:sz w:val="22"/>
          <w:szCs w:val="22"/>
          <w:lang w:val="el-GR"/>
        </w:rPr>
        <w:t>ημιβραχώ</w:t>
      </w:r>
      <w:r w:rsidRPr="00DE1830">
        <w:rPr>
          <w:rFonts w:ascii="Century Gothic" w:hAnsi="Century Gothic"/>
          <w:sz w:val="22"/>
          <w:szCs w:val="22"/>
          <w:lang w:val="el-GR"/>
        </w:rPr>
        <w:t>δες</w:t>
      </w:r>
      <w:r>
        <w:rPr>
          <w:rFonts w:ascii="Century Gothic" w:hAnsi="Century Gothic"/>
          <w:sz w:val="22"/>
          <w:szCs w:val="22"/>
          <w:lang w:val="el-GR"/>
        </w:rPr>
        <w:t xml:space="preserve"> με χρήση μηχανικών μέσων για την δημιουργία υπογείων κλπ χώρων</w:t>
      </w:r>
      <w:r w:rsidR="000068C2">
        <w:rPr>
          <w:rFonts w:ascii="Century Gothic" w:hAnsi="Century Gothic"/>
          <w:sz w:val="22"/>
          <w:szCs w:val="22"/>
          <w:lang w:val="el-GR"/>
        </w:rPr>
        <w:t>,</w:t>
      </w:r>
      <w:r w:rsidR="000068C2" w:rsidRPr="000068C2">
        <w:rPr>
          <w:rFonts w:ascii="Century Gothic" w:hAnsi="Century Gothic" w:cs="ArialMT"/>
          <w:spacing w:val="0"/>
          <w:sz w:val="22"/>
          <w:szCs w:val="22"/>
          <w:lang w:val="el-GR" w:eastAsia="el-GR"/>
        </w:rPr>
        <w:t xml:space="preserve"> </w:t>
      </w:r>
      <w:r w:rsidR="000068C2" w:rsidRPr="007F6198">
        <w:rPr>
          <w:rFonts w:ascii="Century Gothic" w:hAnsi="Century Gothic" w:cs="ArialMT"/>
          <w:spacing w:val="0"/>
          <w:sz w:val="22"/>
          <w:szCs w:val="22"/>
          <w:lang w:val="el-GR" w:eastAsia="el-GR"/>
        </w:rPr>
        <w:t>σύμφωνα με την μελ</w:t>
      </w:r>
      <w:r w:rsidR="000068C2">
        <w:rPr>
          <w:rFonts w:ascii="Century Gothic" w:hAnsi="Century Gothic" w:cs="ArialMT"/>
          <w:spacing w:val="0"/>
          <w:sz w:val="22"/>
          <w:szCs w:val="22"/>
          <w:lang w:val="el-GR" w:eastAsia="el-GR"/>
        </w:rPr>
        <w:t>έτη του έργου και την ΕΤΕΠ 02-03</w:t>
      </w:r>
      <w:r w:rsidR="000068C2" w:rsidRPr="007F6198">
        <w:rPr>
          <w:rFonts w:ascii="Century Gothic" w:hAnsi="Century Gothic" w:cs="ArialMT"/>
          <w:spacing w:val="0"/>
          <w:sz w:val="22"/>
          <w:szCs w:val="22"/>
          <w:lang w:val="el-GR" w:eastAsia="el-GR"/>
        </w:rPr>
        <w:t>-00-00 "</w:t>
      </w:r>
      <w:r w:rsidR="000068C2">
        <w:rPr>
          <w:rFonts w:ascii="Century Gothic" w:hAnsi="Century Gothic" w:cs="ArialMT"/>
          <w:spacing w:val="0"/>
          <w:sz w:val="22"/>
          <w:szCs w:val="22"/>
          <w:lang w:val="el-GR" w:eastAsia="el-GR"/>
        </w:rPr>
        <w:t>Γενικές Εκσκαφές κτιρια</w:t>
      </w:r>
      <w:r w:rsidR="000068C2" w:rsidRPr="007F6198">
        <w:rPr>
          <w:rFonts w:ascii="Century Gothic" w:hAnsi="Century Gothic" w:cs="ArialMT"/>
          <w:spacing w:val="0"/>
          <w:sz w:val="22"/>
          <w:szCs w:val="22"/>
          <w:lang w:val="el-GR" w:eastAsia="el-GR"/>
        </w:rPr>
        <w:t>κών έργων"</w:t>
      </w:r>
      <w:r>
        <w:rPr>
          <w:rFonts w:ascii="Century Gothic" w:hAnsi="Century Gothic"/>
          <w:sz w:val="22"/>
          <w:szCs w:val="22"/>
          <w:lang w:val="el-GR"/>
        </w:rPr>
        <w:t xml:space="preserve">, ελάχιστης πλευράς κάτοψης άνω των 3,00 </w:t>
      </w:r>
      <w:r>
        <w:rPr>
          <w:rFonts w:ascii="Century Gothic" w:hAnsi="Century Gothic"/>
          <w:sz w:val="22"/>
          <w:szCs w:val="22"/>
        </w:rPr>
        <w:t>m</w:t>
      </w:r>
      <w:r w:rsidRPr="00DE1830">
        <w:rPr>
          <w:rFonts w:ascii="Century Gothic" w:hAnsi="Century Gothic"/>
          <w:sz w:val="22"/>
          <w:szCs w:val="22"/>
          <w:lang w:val="el-GR"/>
        </w:rPr>
        <w:t xml:space="preserve"> </w:t>
      </w:r>
      <w:r>
        <w:rPr>
          <w:rFonts w:ascii="Century Gothic" w:hAnsi="Century Gothic"/>
          <w:sz w:val="22"/>
          <w:szCs w:val="22"/>
          <w:lang w:val="el-GR"/>
        </w:rPr>
        <w:t xml:space="preserve">και </w:t>
      </w:r>
      <w:r w:rsidR="00540143">
        <w:rPr>
          <w:rFonts w:ascii="Century Gothic" w:hAnsi="Century Gothic"/>
          <w:sz w:val="22"/>
          <w:szCs w:val="22"/>
          <w:lang w:val="el-GR"/>
        </w:rPr>
        <w:t xml:space="preserve">συγχρόνως ολικής επιφάνειας κάτοψης μεγαλύτερης των 12,00 </w:t>
      </w:r>
      <w:r w:rsidR="00540143">
        <w:rPr>
          <w:rFonts w:ascii="Century Gothic" w:hAnsi="Century Gothic"/>
          <w:sz w:val="22"/>
          <w:szCs w:val="22"/>
        </w:rPr>
        <w:t>m</w:t>
      </w:r>
      <w:r w:rsidR="00540143" w:rsidRPr="00540143">
        <w:rPr>
          <w:rFonts w:ascii="Century Gothic" w:hAnsi="Century Gothic"/>
          <w:sz w:val="22"/>
          <w:szCs w:val="22"/>
          <w:lang w:val="el-GR"/>
        </w:rPr>
        <w:t xml:space="preserve">2, </w:t>
      </w:r>
      <w:r w:rsidR="00540143">
        <w:rPr>
          <w:rFonts w:ascii="Century Gothic" w:hAnsi="Century Gothic"/>
          <w:sz w:val="22"/>
          <w:szCs w:val="22"/>
          <w:lang w:val="el-GR"/>
        </w:rPr>
        <w:t xml:space="preserve">σε βάθος μέχρι 2,00 </w:t>
      </w:r>
      <w:r w:rsidR="00540143">
        <w:rPr>
          <w:rFonts w:ascii="Century Gothic" w:hAnsi="Century Gothic"/>
          <w:sz w:val="22"/>
          <w:szCs w:val="22"/>
        </w:rPr>
        <w:t>m</w:t>
      </w:r>
      <w:r w:rsidR="00540143" w:rsidRPr="00540143">
        <w:rPr>
          <w:rFonts w:ascii="Century Gothic" w:hAnsi="Century Gothic"/>
          <w:sz w:val="22"/>
          <w:szCs w:val="22"/>
          <w:lang w:val="el-GR"/>
        </w:rPr>
        <w:t xml:space="preserve"> </w:t>
      </w:r>
      <w:r w:rsidR="00540143">
        <w:rPr>
          <w:rFonts w:ascii="Century Gothic" w:hAnsi="Century Gothic"/>
          <w:sz w:val="22"/>
          <w:szCs w:val="22"/>
          <w:lang w:val="el-GR"/>
        </w:rPr>
        <w:t xml:space="preserve">από την προσπελάσιμη από τροχοφόρα στάθμη του εκσκαπτόμενου χώρου, εν ξηρώ ή εντός ύδατος βάθους έως 0,30 </w:t>
      </w:r>
      <w:r w:rsidR="00540143">
        <w:rPr>
          <w:rFonts w:ascii="Century Gothic" w:hAnsi="Century Gothic"/>
          <w:sz w:val="22"/>
          <w:szCs w:val="22"/>
        </w:rPr>
        <w:t>m</w:t>
      </w:r>
      <w:r w:rsidR="00540143">
        <w:rPr>
          <w:rFonts w:ascii="Century Gothic" w:hAnsi="Century Gothic"/>
          <w:sz w:val="22"/>
          <w:szCs w:val="22"/>
          <w:lang w:val="el-GR"/>
        </w:rPr>
        <w:t xml:space="preserve"> του οποίου η στάθμη είτε ηρεμεί είτε </w:t>
      </w:r>
      <w:r w:rsidR="00540143" w:rsidRPr="00540143">
        <w:rPr>
          <w:rFonts w:ascii="Century Gothic" w:hAnsi="Century Gothic"/>
          <w:sz w:val="22"/>
          <w:szCs w:val="22"/>
          <w:lang w:val="el-GR"/>
        </w:rPr>
        <w:t xml:space="preserve"> </w:t>
      </w:r>
      <w:r w:rsidR="00540143" w:rsidRPr="002C3561">
        <w:rPr>
          <w:rFonts w:ascii="Century Gothic" w:hAnsi="Century Gothic" w:cs="ArialMT"/>
          <w:spacing w:val="0"/>
          <w:sz w:val="22"/>
          <w:szCs w:val="22"/>
          <w:lang w:val="el-GR" w:eastAsia="el-GR"/>
        </w:rPr>
        <w:t>υποβιβάζεται με εφ' άπαξ ή συνεχή άντληση (η οποία πληρώνεται ιδιαίτερα),</w:t>
      </w:r>
      <w:r w:rsidRPr="00DE1830">
        <w:rPr>
          <w:rFonts w:ascii="Century Gothic" w:hAnsi="Century Gothic"/>
          <w:sz w:val="22"/>
          <w:szCs w:val="22"/>
          <w:lang w:val="el-GR"/>
        </w:rPr>
        <w:t xml:space="preserve"> </w:t>
      </w:r>
      <w:r w:rsidR="00540143" w:rsidRPr="002C3561">
        <w:rPr>
          <w:rFonts w:ascii="Century Gothic" w:hAnsi="Century Gothic" w:cs="ArialMT"/>
          <w:spacing w:val="0"/>
          <w:sz w:val="22"/>
          <w:szCs w:val="22"/>
          <w:lang w:val="el-GR" w:eastAsia="el-GR"/>
        </w:rPr>
        <w:t>με την</w:t>
      </w:r>
      <w:r w:rsidR="00540143" w:rsidRPr="00540143">
        <w:rPr>
          <w:rFonts w:ascii="Century Gothic" w:hAnsi="Century Gothic" w:cs="ArialMT"/>
          <w:spacing w:val="0"/>
          <w:sz w:val="22"/>
          <w:szCs w:val="22"/>
          <w:lang w:val="el-GR" w:eastAsia="el-GR"/>
        </w:rPr>
        <w:t xml:space="preserve"> </w:t>
      </w:r>
      <w:r w:rsidR="00540143" w:rsidRPr="002C3561">
        <w:rPr>
          <w:rFonts w:ascii="Century Gothic" w:hAnsi="Century Gothic" w:cs="ArialMT"/>
          <w:spacing w:val="0"/>
          <w:sz w:val="22"/>
          <w:szCs w:val="22"/>
          <w:lang w:val="el-GR" w:eastAsia="el-GR"/>
        </w:rPr>
        <w:t xml:space="preserve">μόρφωση των παρειών </w:t>
      </w:r>
      <w:r w:rsidR="00540143">
        <w:rPr>
          <w:rFonts w:ascii="Century Gothic" w:hAnsi="Century Gothic" w:cs="ArialMT"/>
          <w:spacing w:val="0"/>
          <w:sz w:val="22"/>
          <w:szCs w:val="22"/>
          <w:lang w:val="el-GR" w:eastAsia="el-GR"/>
        </w:rPr>
        <w:t xml:space="preserve">ή πρανών </w:t>
      </w:r>
      <w:r w:rsidR="00540143" w:rsidRPr="002C3561">
        <w:rPr>
          <w:rFonts w:ascii="Century Gothic" w:hAnsi="Century Gothic" w:cs="ArialMT"/>
          <w:spacing w:val="0"/>
          <w:sz w:val="22"/>
          <w:szCs w:val="22"/>
          <w:lang w:val="el-GR" w:eastAsia="el-GR"/>
        </w:rPr>
        <w:t>και του πυθμένα</w:t>
      </w:r>
      <w:r w:rsidR="00540143">
        <w:rPr>
          <w:rFonts w:ascii="Century Gothic" w:hAnsi="Century Gothic" w:cs="ArialMT"/>
          <w:spacing w:val="0"/>
          <w:sz w:val="22"/>
          <w:szCs w:val="22"/>
          <w:lang w:val="el-GR" w:eastAsia="el-GR"/>
        </w:rPr>
        <w:t>,</w:t>
      </w:r>
      <w:r w:rsidR="00785CEE">
        <w:rPr>
          <w:rFonts w:ascii="Century Gothic" w:hAnsi="Century Gothic" w:cs="ArialMT"/>
          <w:spacing w:val="0"/>
          <w:sz w:val="22"/>
          <w:szCs w:val="22"/>
          <w:lang w:val="el-GR" w:eastAsia="el-GR"/>
        </w:rPr>
        <w:t xml:space="preserve"> τις τυχόν απαιτούμενες σποραδικές αντιστηρί</w:t>
      </w:r>
      <w:r w:rsidR="00785CEE" w:rsidRPr="002C3561">
        <w:rPr>
          <w:rFonts w:ascii="Century Gothic" w:hAnsi="Century Gothic" w:cs="ArialMT"/>
          <w:spacing w:val="0"/>
          <w:sz w:val="22"/>
          <w:szCs w:val="22"/>
          <w:lang w:val="el-GR" w:eastAsia="el-GR"/>
        </w:rPr>
        <w:t>ξ</w:t>
      </w:r>
      <w:r w:rsidR="00785CEE">
        <w:rPr>
          <w:rFonts w:ascii="Century Gothic" w:hAnsi="Century Gothic" w:cs="ArialMT"/>
          <w:spacing w:val="0"/>
          <w:sz w:val="22"/>
          <w:szCs w:val="22"/>
          <w:lang w:val="el-GR" w:eastAsia="el-GR"/>
        </w:rPr>
        <w:t xml:space="preserve">εις </w:t>
      </w:r>
      <w:r w:rsidR="00785CEE" w:rsidRPr="002C3561">
        <w:rPr>
          <w:rFonts w:ascii="Century Gothic" w:hAnsi="Century Gothic" w:cs="ArialMT"/>
          <w:spacing w:val="0"/>
          <w:sz w:val="22"/>
          <w:szCs w:val="22"/>
          <w:lang w:val="el-GR" w:eastAsia="el-GR"/>
        </w:rPr>
        <w:t>των παρειών</w:t>
      </w:r>
      <w:r w:rsidR="000068C2" w:rsidRPr="000068C2">
        <w:rPr>
          <w:rFonts w:ascii="Century Gothic" w:hAnsi="Century Gothic" w:cs="ArialMT"/>
          <w:spacing w:val="0"/>
          <w:sz w:val="22"/>
          <w:szCs w:val="22"/>
          <w:lang w:val="el-GR" w:eastAsia="el-GR"/>
        </w:rPr>
        <w:t xml:space="preserve"> </w:t>
      </w:r>
      <w:r w:rsidR="00785CEE">
        <w:rPr>
          <w:rFonts w:ascii="Century Gothic" w:hAnsi="Century Gothic" w:cs="ArialMT"/>
          <w:spacing w:val="0"/>
          <w:sz w:val="22"/>
          <w:szCs w:val="22"/>
          <w:lang w:val="el-GR" w:eastAsia="el-GR"/>
        </w:rPr>
        <w:t>και την συσσώρευση των προιόντων εκσκαφής σε μέση απόσταση έως 30</w:t>
      </w:r>
      <w:r w:rsidR="00785CEE">
        <w:rPr>
          <w:rFonts w:ascii="Century Gothic" w:hAnsi="Century Gothic" w:cs="ArialMT"/>
          <w:spacing w:val="0"/>
          <w:sz w:val="22"/>
          <w:szCs w:val="22"/>
          <w:lang w:eastAsia="el-GR"/>
        </w:rPr>
        <w:t>m</w:t>
      </w:r>
      <w:r w:rsidR="00785CEE" w:rsidRPr="00785CEE">
        <w:rPr>
          <w:rFonts w:ascii="Century Gothic" w:hAnsi="Century Gothic" w:cs="ArialMT"/>
          <w:spacing w:val="0"/>
          <w:sz w:val="22"/>
          <w:szCs w:val="22"/>
          <w:lang w:val="el-GR" w:eastAsia="el-GR"/>
        </w:rPr>
        <w:t>.</w:t>
      </w:r>
    </w:p>
    <w:p w:rsidR="001B7664" w:rsidRPr="002C3561" w:rsidRDefault="001B7664" w:rsidP="001B7664">
      <w:pPr>
        <w:tabs>
          <w:tab w:val="clear" w:pos="567"/>
        </w:tabs>
        <w:autoSpaceDE w:val="0"/>
        <w:autoSpaceDN w:val="0"/>
        <w:adjustRightInd w:val="0"/>
        <w:rPr>
          <w:rFonts w:ascii="Century Gothic" w:hAnsi="Century Gothic" w:cs="ArialMT"/>
          <w:spacing w:val="0"/>
          <w:sz w:val="22"/>
          <w:szCs w:val="22"/>
          <w:lang w:val="el-GR" w:eastAsia="el-GR"/>
        </w:rPr>
      </w:pPr>
      <w:r w:rsidRPr="002C3561">
        <w:rPr>
          <w:rFonts w:ascii="Century Gothic" w:hAnsi="Century Gothic" w:cs="ArialMT"/>
          <w:spacing w:val="0"/>
          <w:sz w:val="22"/>
          <w:szCs w:val="22"/>
          <w:lang w:val="el-GR" w:eastAsia="el-GR"/>
        </w:rPr>
        <w:t>Τιμή ανά κυβικό μέτρο (m³) επί ορύγματος Επιμέτρηση με λήψη διατομών προ και μετά την εκσκαφή.</w:t>
      </w:r>
    </w:p>
    <w:p w:rsidR="00785CEE" w:rsidRDefault="00785CEE" w:rsidP="00BF5551">
      <w:pPr>
        <w:rPr>
          <w:rFonts w:ascii="Century Gothic" w:hAnsi="Century Gothic"/>
          <w:sz w:val="22"/>
          <w:szCs w:val="22"/>
          <w:lang w:val="el-GR"/>
        </w:rPr>
      </w:pPr>
    </w:p>
    <w:p w:rsidR="00785CEE" w:rsidRDefault="00785CEE" w:rsidP="00785CEE">
      <w:pPr>
        <w:pStyle w:val="a8"/>
        <w:spacing w:before="0"/>
        <w:rPr>
          <w:rFonts w:ascii="Century Gothic" w:hAnsi="Century Gothic"/>
          <w:szCs w:val="22"/>
        </w:rPr>
      </w:pPr>
      <w:r w:rsidRPr="002C3561">
        <w:rPr>
          <w:rFonts w:ascii="Century Gothic" w:hAnsi="Century Gothic"/>
          <w:szCs w:val="22"/>
        </w:rPr>
        <w:t xml:space="preserve">Μονάδα μέτρησης: </w:t>
      </w:r>
      <w:r w:rsidRPr="002C3561">
        <w:rPr>
          <w:rFonts w:ascii="Century Gothic" w:hAnsi="Century Gothic" w:cs="ArialMT"/>
          <w:b/>
          <w:szCs w:val="22"/>
          <w:lang w:eastAsia="el-GR"/>
        </w:rPr>
        <w:t>m³</w:t>
      </w:r>
      <w:r w:rsidRPr="002C3561">
        <w:rPr>
          <w:rFonts w:ascii="Century Gothic" w:hAnsi="Century Gothic"/>
          <w:szCs w:val="22"/>
        </w:rPr>
        <w:t xml:space="preserve"> </w:t>
      </w:r>
    </w:p>
    <w:p w:rsidR="00785CEE" w:rsidRPr="00294313" w:rsidRDefault="00785CEE" w:rsidP="00785CEE">
      <w:pPr>
        <w:pStyle w:val="a8"/>
        <w:spacing w:before="0"/>
        <w:rPr>
          <w:rFonts w:ascii="Century Gothic" w:hAnsi="Century Gothic"/>
          <w:color w:val="000000"/>
          <w:szCs w:val="22"/>
        </w:rPr>
      </w:pPr>
      <w:r w:rsidRPr="00425D37">
        <w:rPr>
          <w:rFonts w:ascii="Century Gothic" w:hAnsi="Century Gothic"/>
          <w:szCs w:val="22"/>
        </w:rPr>
        <w:t xml:space="preserve">Τιμή ενός </w:t>
      </w:r>
      <w:r w:rsidRPr="00425D37">
        <w:rPr>
          <w:rFonts w:ascii="Century Gothic" w:hAnsi="Century Gothic"/>
          <w:szCs w:val="22"/>
          <w:lang w:val="en-US"/>
        </w:rPr>
        <w:t>m</w:t>
      </w:r>
      <w:r>
        <w:rPr>
          <w:rFonts w:ascii="Century Gothic" w:hAnsi="Century Gothic"/>
          <w:szCs w:val="22"/>
        </w:rPr>
        <w:t>³</w:t>
      </w:r>
      <w:r w:rsidRPr="00425D37">
        <w:rPr>
          <w:rFonts w:ascii="Century Gothic" w:hAnsi="Century Gothic"/>
          <w:szCs w:val="22"/>
        </w:rPr>
        <w:t xml:space="preserve">  σε €:</w:t>
      </w:r>
      <w:r w:rsidRPr="00425D37">
        <w:rPr>
          <w:rFonts w:ascii="Century Gothic" w:hAnsi="Century Gothic"/>
          <w:b/>
          <w:color w:val="FF0000"/>
          <w:szCs w:val="22"/>
        </w:rPr>
        <w:t xml:space="preserve">   </w:t>
      </w:r>
      <w:r w:rsidR="00ED0245">
        <w:rPr>
          <w:rFonts w:ascii="Century Gothic" w:hAnsi="Century Gothic"/>
          <w:szCs w:val="22"/>
        </w:rPr>
        <w:t>2,80</w:t>
      </w:r>
      <w:r w:rsidRPr="00294313">
        <w:rPr>
          <w:rFonts w:ascii="Century Gothic" w:hAnsi="Century Gothic"/>
          <w:szCs w:val="22"/>
        </w:rPr>
        <w:t xml:space="preserve"> €+</w:t>
      </w:r>
      <w:r w:rsidRPr="00785CEE">
        <w:rPr>
          <w:rFonts w:ascii="Century Gothic" w:hAnsi="Century Gothic"/>
          <w:b/>
          <w:szCs w:val="22"/>
        </w:rPr>
        <w:t>ΜΤΦ</w:t>
      </w:r>
    </w:p>
    <w:p w:rsidR="00785CEE" w:rsidRPr="00B87C6C" w:rsidRDefault="00785CEE" w:rsidP="00785CEE">
      <w:pPr>
        <w:pStyle w:val="a8"/>
        <w:spacing w:before="0"/>
        <w:rPr>
          <w:rFonts w:ascii="Century Gothic" w:hAnsi="Century Gothic"/>
          <w:szCs w:val="22"/>
        </w:rPr>
      </w:pPr>
      <w:r>
        <w:rPr>
          <w:rFonts w:ascii="Century Gothic" w:hAnsi="Century Gothic"/>
          <w:szCs w:val="22"/>
        </w:rPr>
        <w:t xml:space="preserve">Δαπάνη μεταφοράς σε αστικές περιοχές, απόσταση </w:t>
      </w:r>
      <w:r>
        <w:rPr>
          <w:rFonts w:ascii="Century Gothic" w:hAnsi="Century Gothic"/>
          <w:szCs w:val="22"/>
          <w:lang w:val="en-US"/>
        </w:rPr>
        <w:t>L</w:t>
      </w:r>
      <w:r w:rsidRPr="00B87C6C">
        <w:rPr>
          <w:rFonts w:ascii="Century Gothic" w:hAnsi="Century Gothic"/>
          <w:szCs w:val="22"/>
        </w:rPr>
        <w:t xml:space="preserve"> (&gt;=5</w:t>
      </w:r>
      <w:r>
        <w:rPr>
          <w:rFonts w:ascii="Century Gothic" w:hAnsi="Century Gothic"/>
          <w:szCs w:val="22"/>
          <w:lang w:val="en-US"/>
        </w:rPr>
        <w:t>Km</w:t>
      </w:r>
      <w:r w:rsidRPr="00B87C6C">
        <w:rPr>
          <w:rFonts w:ascii="Century Gothic" w:hAnsi="Century Gothic"/>
          <w:szCs w:val="22"/>
        </w:rPr>
        <w:t>)</w:t>
      </w:r>
    </w:p>
    <w:p w:rsidR="00785CEE" w:rsidRDefault="00785CEE" w:rsidP="00785CEE">
      <w:pPr>
        <w:pStyle w:val="a8"/>
        <w:spacing w:before="0"/>
        <w:rPr>
          <w:rFonts w:ascii="Century Gothic" w:hAnsi="Century Gothic"/>
          <w:szCs w:val="22"/>
        </w:rPr>
      </w:pPr>
      <w:r>
        <w:rPr>
          <w:rFonts w:ascii="Century Gothic" w:hAnsi="Century Gothic"/>
          <w:szCs w:val="22"/>
          <w:lang w:val="en-US"/>
        </w:rPr>
        <w:t>M</w:t>
      </w:r>
      <w:r>
        <w:rPr>
          <w:rFonts w:ascii="Century Gothic" w:hAnsi="Century Gothic"/>
          <w:szCs w:val="22"/>
        </w:rPr>
        <w:t>ε παρατεταμένη αναμονή φορτοεκφόρτωσης (ασφαλτικά, εκσκαφές θεμελίων και χανδάκων, μικρής κλίμακας εκσκαφές)</w:t>
      </w:r>
    </w:p>
    <w:p w:rsidR="00785CEE" w:rsidRPr="00F765C3" w:rsidRDefault="00785CEE" w:rsidP="00785CEE">
      <w:pPr>
        <w:pStyle w:val="a8"/>
        <w:spacing w:before="0"/>
        <w:rPr>
          <w:rFonts w:ascii="Century Gothic" w:hAnsi="Century Gothic"/>
          <w:szCs w:val="22"/>
        </w:rPr>
      </w:pPr>
      <w:r>
        <w:rPr>
          <w:rFonts w:ascii="Century Gothic" w:hAnsi="Century Gothic"/>
          <w:szCs w:val="22"/>
        </w:rPr>
        <w:t>(0,21+0,03=0,24</w:t>
      </w:r>
      <w:r w:rsidRPr="00243AB3">
        <w:rPr>
          <w:rFonts w:ascii="Century Gothic" w:hAnsi="Century Gothic"/>
          <w:szCs w:val="22"/>
        </w:rPr>
        <w:t>€</w:t>
      </w:r>
      <w:r>
        <w:rPr>
          <w:rFonts w:ascii="Century Gothic" w:hAnsi="Century Gothic"/>
          <w:szCs w:val="22"/>
        </w:rPr>
        <w:t>/</w:t>
      </w:r>
      <w:r>
        <w:rPr>
          <w:rFonts w:ascii="Century Gothic" w:hAnsi="Century Gothic"/>
          <w:szCs w:val="22"/>
          <w:lang w:val="en-US"/>
        </w:rPr>
        <w:t>m</w:t>
      </w:r>
      <w:r w:rsidRPr="00F765C3">
        <w:rPr>
          <w:rFonts w:ascii="Century Gothic" w:hAnsi="Century Gothic"/>
          <w:szCs w:val="22"/>
        </w:rPr>
        <w:t>3.</w:t>
      </w:r>
      <w:r>
        <w:rPr>
          <w:rFonts w:ascii="Century Gothic" w:hAnsi="Century Gothic"/>
          <w:szCs w:val="22"/>
          <w:lang w:val="en-US"/>
        </w:rPr>
        <w:t>km</w:t>
      </w:r>
      <w:r w:rsidRPr="00F765C3">
        <w:rPr>
          <w:rFonts w:ascii="Century Gothic" w:hAnsi="Century Gothic"/>
          <w:szCs w:val="22"/>
        </w:rPr>
        <w:t>)</w:t>
      </w:r>
      <w:r w:rsidRPr="00F765C3">
        <w:rPr>
          <w:rFonts w:ascii="Century Gothic" w:hAnsi="Century Gothic"/>
          <w:szCs w:val="22"/>
        </w:rPr>
        <w:tab/>
      </w:r>
      <w:r w:rsidRPr="00F765C3">
        <w:rPr>
          <w:rFonts w:ascii="Century Gothic" w:hAnsi="Century Gothic"/>
          <w:szCs w:val="22"/>
        </w:rPr>
        <w:tab/>
        <w:t>30</w:t>
      </w:r>
      <w:r>
        <w:rPr>
          <w:rFonts w:ascii="Century Gothic" w:hAnsi="Century Gothic"/>
          <w:szCs w:val="22"/>
          <w:lang w:val="en-US"/>
        </w:rPr>
        <w:t>x</w:t>
      </w:r>
      <w:r w:rsidRPr="00F765C3">
        <w:rPr>
          <w:rFonts w:ascii="Century Gothic" w:hAnsi="Century Gothic"/>
          <w:szCs w:val="22"/>
        </w:rPr>
        <w:t xml:space="preserve"> 0.24=7.20 </w:t>
      </w:r>
    </w:p>
    <w:p w:rsidR="00785CEE" w:rsidRPr="00243AB3" w:rsidRDefault="00785CEE" w:rsidP="00785CEE">
      <w:pPr>
        <w:pStyle w:val="a8"/>
        <w:spacing w:before="0"/>
        <w:rPr>
          <w:rFonts w:ascii="Century Gothic" w:hAnsi="Century Gothic"/>
          <w:szCs w:val="22"/>
        </w:rPr>
      </w:pPr>
      <w:r>
        <w:rPr>
          <w:rFonts w:ascii="Century Gothic" w:hAnsi="Century Gothic"/>
          <w:szCs w:val="22"/>
        </w:rPr>
        <w:t xml:space="preserve">Συνολικό κόστος άρθρου:  </w:t>
      </w:r>
      <w:r w:rsidR="00ED0245">
        <w:rPr>
          <w:rFonts w:ascii="Century Gothic" w:hAnsi="Century Gothic"/>
          <w:szCs w:val="22"/>
        </w:rPr>
        <w:t>10,00</w:t>
      </w:r>
    </w:p>
    <w:p w:rsidR="00785CEE" w:rsidRDefault="00785CEE" w:rsidP="00785CEE">
      <w:pPr>
        <w:pStyle w:val="a8"/>
        <w:spacing w:before="0"/>
        <w:rPr>
          <w:rFonts w:ascii="Century Gothic" w:hAnsi="Century Gothic"/>
          <w:szCs w:val="22"/>
        </w:rPr>
      </w:pPr>
    </w:p>
    <w:p w:rsidR="00785CEE" w:rsidRPr="002C3561" w:rsidRDefault="00785CEE" w:rsidP="00785CEE">
      <w:pPr>
        <w:pStyle w:val="a8"/>
        <w:spacing w:before="0"/>
        <w:rPr>
          <w:rFonts w:ascii="Century Gothic" w:hAnsi="Century Gothic"/>
          <w:b/>
          <w:szCs w:val="22"/>
        </w:rPr>
      </w:pPr>
      <w:r w:rsidRPr="002C3561">
        <w:rPr>
          <w:rFonts w:ascii="Century Gothic" w:hAnsi="Century Gothic"/>
          <w:szCs w:val="22"/>
        </w:rPr>
        <w:t xml:space="preserve">Τιμή ενός </w:t>
      </w:r>
      <w:r w:rsidRPr="002C3561">
        <w:rPr>
          <w:rFonts w:ascii="Century Gothic" w:hAnsi="Century Gothic" w:cs="ArialMT"/>
          <w:szCs w:val="22"/>
          <w:lang w:eastAsia="el-GR"/>
        </w:rPr>
        <w:t>m³</w:t>
      </w:r>
      <w:r w:rsidRPr="002C3561">
        <w:rPr>
          <w:rFonts w:ascii="Century Gothic" w:hAnsi="Century Gothic"/>
          <w:szCs w:val="22"/>
        </w:rPr>
        <w:t xml:space="preserve">  σε €:  </w:t>
      </w:r>
      <w:r w:rsidR="00ED0245">
        <w:rPr>
          <w:rFonts w:ascii="Century Gothic" w:hAnsi="Century Gothic" w:cs="ArialMT"/>
          <w:b/>
          <w:szCs w:val="22"/>
          <w:lang w:eastAsia="el-GR"/>
        </w:rPr>
        <w:t xml:space="preserve">Δέκα                                                               </w:t>
      </w:r>
      <w:r w:rsidRPr="002C3561">
        <w:rPr>
          <w:rFonts w:ascii="Century Gothic" w:hAnsi="Century Gothic"/>
          <w:b/>
          <w:szCs w:val="22"/>
        </w:rPr>
        <w:t xml:space="preserve">                                          </w:t>
      </w:r>
      <w:r w:rsidR="00ED0245" w:rsidRPr="00ED0245">
        <w:rPr>
          <w:rFonts w:ascii="Century Gothic" w:hAnsi="Century Gothic"/>
          <w:b/>
          <w:szCs w:val="22"/>
        </w:rPr>
        <w:t>10,00</w:t>
      </w:r>
      <w:r w:rsidR="00ED0245">
        <w:rPr>
          <w:rFonts w:ascii="Century Gothic" w:hAnsi="Century Gothic"/>
          <w:szCs w:val="22"/>
        </w:rPr>
        <w:t xml:space="preserve"> </w:t>
      </w:r>
      <w:r w:rsidRPr="002C3561">
        <w:rPr>
          <w:rFonts w:ascii="Century Gothic" w:hAnsi="Century Gothic"/>
          <w:b/>
          <w:szCs w:val="22"/>
        </w:rPr>
        <w:t>€</w:t>
      </w:r>
    </w:p>
    <w:p w:rsidR="00785CEE" w:rsidRDefault="00785CEE" w:rsidP="00BF5551">
      <w:pPr>
        <w:rPr>
          <w:rFonts w:ascii="Century Gothic" w:hAnsi="Century Gothic"/>
          <w:sz w:val="22"/>
          <w:szCs w:val="22"/>
          <w:lang w:val="el-GR"/>
        </w:rPr>
      </w:pPr>
    </w:p>
    <w:p w:rsidR="00785CEE" w:rsidRDefault="00DD4E88" w:rsidP="00BF5551">
      <w:pPr>
        <w:rPr>
          <w:rFonts w:ascii="Century Gothic" w:hAnsi="Century Gothic"/>
          <w:sz w:val="22"/>
          <w:szCs w:val="22"/>
          <w:lang w:val="el-GR"/>
        </w:rPr>
      </w:pPr>
      <w:r>
        <w:rPr>
          <w:rFonts w:ascii="Century Gothic" w:hAnsi="Century Gothic"/>
          <w:sz w:val="22"/>
          <w:szCs w:val="22"/>
          <w:lang w:val="el-GR"/>
        </w:rPr>
        <w:t>__________________________________________________________________________________</w:t>
      </w:r>
    </w:p>
    <w:p w:rsidR="00DD4E88" w:rsidRPr="006913D2" w:rsidRDefault="00DD4E88" w:rsidP="00BF5551">
      <w:pPr>
        <w:rPr>
          <w:rFonts w:ascii="Century Gothic" w:hAnsi="Century Gothic"/>
          <w:sz w:val="22"/>
          <w:szCs w:val="22"/>
          <w:lang w:val="el-GR"/>
        </w:rPr>
      </w:pPr>
    </w:p>
    <w:p w:rsidR="00477826" w:rsidRPr="006913D2" w:rsidRDefault="00477826" w:rsidP="00BF5551">
      <w:pPr>
        <w:rPr>
          <w:rFonts w:ascii="Century Gothic" w:hAnsi="Century Gothic"/>
          <w:sz w:val="22"/>
          <w:szCs w:val="22"/>
          <w:lang w:val="el-GR"/>
        </w:rPr>
      </w:pPr>
    </w:p>
    <w:p w:rsidR="00477826" w:rsidRPr="006913D2" w:rsidRDefault="00477826" w:rsidP="00BF5551">
      <w:pPr>
        <w:rPr>
          <w:rFonts w:ascii="Century Gothic" w:hAnsi="Century Gothic"/>
          <w:sz w:val="22"/>
          <w:szCs w:val="22"/>
          <w:lang w:val="el-GR"/>
        </w:rPr>
      </w:pPr>
    </w:p>
    <w:p w:rsidR="00477826" w:rsidRPr="006913D2" w:rsidRDefault="00477826" w:rsidP="00BF5551">
      <w:pPr>
        <w:rPr>
          <w:rFonts w:ascii="Century Gothic" w:hAnsi="Century Gothic"/>
          <w:sz w:val="22"/>
          <w:szCs w:val="22"/>
          <w:lang w:val="el-GR"/>
        </w:rPr>
      </w:pPr>
    </w:p>
    <w:p w:rsidR="00477826" w:rsidRPr="006913D2" w:rsidRDefault="00477826" w:rsidP="00BF5551">
      <w:pPr>
        <w:rPr>
          <w:rFonts w:ascii="Century Gothic" w:hAnsi="Century Gothic"/>
          <w:sz w:val="22"/>
          <w:szCs w:val="22"/>
          <w:lang w:val="el-GR"/>
        </w:rPr>
      </w:pPr>
    </w:p>
    <w:p w:rsidR="00477826" w:rsidRPr="006913D2" w:rsidRDefault="00477826" w:rsidP="00BF5551">
      <w:pPr>
        <w:rPr>
          <w:rFonts w:ascii="Century Gothic" w:hAnsi="Century Gothic"/>
          <w:sz w:val="22"/>
          <w:szCs w:val="22"/>
          <w:lang w:val="el-GR"/>
        </w:rPr>
      </w:pPr>
    </w:p>
    <w:p w:rsidR="00477826" w:rsidRPr="006913D2" w:rsidRDefault="00477826" w:rsidP="00BF5551">
      <w:pPr>
        <w:rPr>
          <w:rFonts w:ascii="Century Gothic" w:hAnsi="Century Gothic"/>
          <w:sz w:val="22"/>
          <w:szCs w:val="22"/>
          <w:lang w:val="el-GR"/>
        </w:rPr>
      </w:pPr>
    </w:p>
    <w:p w:rsidR="00EB039A" w:rsidRPr="002C3561" w:rsidRDefault="00C91E00"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Α.Τ.</w:t>
      </w:r>
      <w:r w:rsidR="00436F71" w:rsidRPr="00070A5C">
        <w:rPr>
          <w:rFonts w:ascii="Century Gothic" w:hAnsi="Century Gothic"/>
          <w:b/>
          <w:sz w:val="22"/>
          <w:szCs w:val="22"/>
          <w:lang w:val="el-GR"/>
        </w:rPr>
        <w:t xml:space="preserve"> </w:t>
      </w:r>
      <w:r w:rsidR="00540143">
        <w:rPr>
          <w:rFonts w:ascii="Century Gothic" w:hAnsi="Century Gothic"/>
          <w:b/>
          <w:sz w:val="22"/>
          <w:szCs w:val="22"/>
          <w:lang w:val="el-GR"/>
        </w:rPr>
        <w:t>10</w:t>
      </w:r>
    </w:p>
    <w:p w:rsidR="00EB039A" w:rsidRPr="002C3561" w:rsidRDefault="00EB039A" w:rsidP="00BF5551">
      <w:pPr>
        <w:pStyle w:val="a8"/>
        <w:spacing w:before="0"/>
        <w:rPr>
          <w:rFonts w:ascii="Century Gothic" w:hAnsi="Century Gothic" w:cs="CourierNewPS-BoldMT"/>
          <w:b/>
          <w:bCs/>
          <w:szCs w:val="22"/>
          <w:lang w:eastAsia="el-GR"/>
        </w:rPr>
      </w:pPr>
      <w:r w:rsidRPr="002C3561">
        <w:rPr>
          <w:rFonts w:ascii="Century Gothic" w:hAnsi="Century Gothic" w:cs="ArialMT"/>
          <w:szCs w:val="22"/>
        </w:rPr>
        <w:t xml:space="preserve">EΚΣΚΑΦΗ ΘΕΜΕΛΙΩΝ ΚΑΙ ΤΑΦΡΩΝ </w:t>
      </w:r>
      <w:r w:rsidR="002503D3">
        <w:rPr>
          <w:rFonts w:ascii="Century Gothic" w:hAnsi="Century Gothic" w:cs="ArialMT"/>
          <w:szCs w:val="22"/>
        </w:rPr>
        <w:t>ΧΩΡΙΣ ΤΗ ΧΡΗΣΗ ΜΗΧΑΝΙΚΩΝ ΜΕΣΩΝ</w:t>
      </w:r>
      <w:r w:rsidRPr="002C3561">
        <w:rPr>
          <w:rFonts w:ascii="Century Gothic" w:hAnsi="Century Gothic" w:cs="ArialMT"/>
          <w:szCs w:val="22"/>
        </w:rPr>
        <w:t xml:space="preserve"> - ΣΕ ΕΔΑΦΗ ΓΑΙΩΔΗ-ΗΜΙΒΡΑΧΩΔΗ</w:t>
      </w:r>
      <w:r w:rsidRPr="002C3561">
        <w:rPr>
          <w:rFonts w:ascii="Century Gothic" w:hAnsi="Century Gothic" w:cs="CourierNewPS-BoldMT"/>
          <w:b/>
          <w:bCs/>
          <w:szCs w:val="22"/>
          <w:lang w:eastAsia="el-GR"/>
        </w:rPr>
        <w:t xml:space="preserve"> </w:t>
      </w:r>
    </w:p>
    <w:p w:rsidR="00EB039A" w:rsidRPr="002C3561" w:rsidRDefault="00EB039A" w:rsidP="00BF5551">
      <w:pPr>
        <w:pStyle w:val="a8"/>
        <w:spacing w:before="0"/>
        <w:rPr>
          <w:rFonts w:ascii="Century Gothic" w:hAnsi="Century Gothic" w:cs="CourierNewPS-BoldMT"/>
          <w:b/>
          <w:bCs/>
          <w:szCs w:val="22"/>
          <w:lang w:eastAsia="el-GR"/>
        </w:rPr>
      </w:pPr>
    </w:p>
    <w:p w:rsidR="00EB039A" w:rsidRPr="002C3561" w:rsidRDefault="0020249B" w:rsidP="00BF5551">
      <w:pPr>
        <w:pStyle w:val="a8"/>
        <w:spacing w:before="0"/>
        <w:rPr>
          <w:rFonts w:ascii="Century Gothic" w:hAnsi="Century Gothic"/>
          <w:b/>
          <w:szCs w:val="22"/>
        </w:rPr>
      </w:pPr>
      <w:r w:rsidRPr="002C3561">
        <w:rPr>
          <w:rFonts w:ascii="Century Gothic" w:hAnsi="Century Gothic" w:cs="CourierNewPS-BoldMT"/>
          <w:b/>
          <w:bCs/>
          <w:szCs w:val="22"/>
          <w:lang w:eastAsia="el-GR"/>
        </w:rPr>
        <w:t xml:space="preserve">ΝΕΤ ΟΙΚ  </w:t>
      </w:r>
      <w:r w:rsidR="00EB039A" w:rsidRPr="002C486B">
        <w:rPr>
          <w:rFonts w:ascii="Century Gothic" w:hAnsi="Century Gothic"/>
          <w:b/>
          <w:szCs w:val="22"/>
        </w:rPr>
        <w:t>20.0</w:t>
      </w:r>
      <w:r w:rsidR="0079162D" w:rsidRPr="002C486B">
        <w:rPr>
          <w:rFonts w:ascii="Century Gothic" w:hAnsi="Century Gothic"/>
          <w:b/>
          <w:szCs w:val="22"/>
        </w:rPr>
        <w:t>4</w:t>
      </w:r>
      <w:r w:rsidR="00EB039A" w:rsidRPr="002C486B">
        <w:rPr>
          <w:rFonts w:ascii="Century Gothic" w:hAnsi="Century Gothic"/>
          <w:b/>
          <w:szCs w:val="22"/>
        </w:rPr>
        <w:t>.01</w:t>
      </w:r>
      <w:r w:rsidR="00EB039A" w:rsidRPr="002C3561">
        <w:rPr>
          <w:rFonts w:ascii="Century Gothic" w:hAnsi="Century Gothic"/>
          <w:bCs/>
          <w:szCs w:val="22"/>
        </w:rPr>
        <w:t xml:space="preserve">       Κωδικός αναθεώρησης </w:t>
      </w:r>
      <w:r w:rsidR="00EB039A" w:rsidRPr="002C3561">
        <w:rPr>
          <w:rFonts w:ascii="Century Gothic" w:hAnsi="Century Gothic" w:cs="ArialMT"/>
          <w:b/>
          <w:szCs w:val="22"/>
          <w:lang w:eastAsia="el-GR"/>
        </w:rPr>
        <w:t>ΟΙΚ-212</w:t>
      </w:r>
      <w:r w:rsidR="0079162D">
        <w:rPr>
          <w:rFonts w:ascii="Century Gothic" w:hAnsi="Century Gothic" w:cs="ArialMT"/>
          <w:b/>
          <w:szCs w:val="22"/>
          <w:lang w:eastAsia="el-GR"/>
        </w:rPr>
        <w:t>2</w:t>
      </w:r>
      <w:r w:rsidR="00EB039A" w:rsidRPr="002C3561">
        <w:rPr>
          <w:rFonts w:ascii="Century Gothic" w:hAnsi="Century Gothic" w:cs="ArialMT"/>
          <w:b/>
          <w:szCs w:val="22"/>
          <w:lang w:eastAsia="el-GR"/>
        </w:rPr>
        <w:t xml:space="preserve">  </w:t>
      </w:r>
      <w:r w:rsidR="00EB039A" w:rsidRPr="002C3561">
        <w:rPr>
          <w:rFonts w:ascii="Century Gothic" w:hAnsi="Century Gothic"/>
          <w:b/>
          <w:szCs w:val="22"/>
        </w:rPr>
        <w:t xml:space="preserve">  100%</w:t>
      </w:r>
    </w:p>
    <w:p w:rsidR="00EB039A" w:rsidRPr="002C3561" w:rsidRDefault="00EB039A" w:rsidP="00BF5551">
      <w:pPr>
        <w:rPr>
          <w:rFonts w:ascii="Century Gothic" w:hAnsi="Century Gothic"/>
          <w:sz w:val="22"/>
          <w:szCs w:val="22"/>
          <w:lang w:val="el-GR"/>
        </w:rPr>
      </w:pPr>
    </w:p>
    <w:p w:rsidR="00EB039A" w:rsidRPr="002C3561" w:rsidRDefault="00EB039A" w:rsidP="00BF5551">
      <w:pPr>
        <w:rPr>
          <w:rFonts w:ascii="Century Gothic" w:hAnsi="Century Gothic"/>
          <w:sz w:val="22"/>
          <w:szCs w:val="22"/>
          <w:lang w:val="el-GR"/>
        </w:rPr>
      </w:pPr>
      <w:r w:rsidRPr="002C3561">
        <w:rPr>
          <w:rFonts w:ascii="Century Gothic" w:hAnsi="Century Gothic"/>
          <w:sz w:val="22"/>
          <w:szCs w:val="22"/>
          <w:lang w:val="el-GR"/>
        </w:rPr>
        <w:t>ΠΕΡΙΓΡΑΦΗ</w:t>
      </w:r>
    </w:p>
    <w:p w:rsidR="00EB039A" w:rsidRPr="002C3561" w:rsidRDefault="00EB039A" w:rsidP="00BF5551">
      <w:pPr>
        <w:pStyle w:val="a8"/>
        <w:spacing w:before="0"/>
        <w:rPr>
          <w:rFonts w:ascii="Century Gothic" w:hAnsi="Century Gothic"/>
          <w:szCs w:val="22"/>
        </w:rPr>
      </w:pPr>
      <w:r w:rsidRPr="002C3561">
        <w:rPr>
          <w:rFonts w:ascii="Century Gothic" w:hAnsi="Century Gothic"/>
          <w:szCs w:val="22"/>
        </w:rPr>
        <w:t>Περιλαμβάνει:</w:t>
      </w:r>
    </w:p>
    <w:p w:rsidR="00EB039A" w:rsidRPr="002C3561" w:rsidRDefault="00EB039A" w:rsidP="00BF5551">
      <w:pPr>
        <w:tabs>
          <w:tab w:val="clear" w:pos="567"/>
        </w:tabs>
        <w:autoSpaceDE w:val="0"/>
        <w:autoSpaceDN w:val="0"/>
        <w:adjustRightInd w:val="0"/>
        <w:rPr>
          <w:rFonts w:ascii="Century Gothic" w:hAnsi="Century Gothic" w:cs="ArialMT"/>
          <w:spacing w:val="0"/>
          <w:sz w:val="22"/>
          <w:szCs w:val="22"/>
          <w:lang w:val="el-GR" w:eastAsia="el-GR"/>
        </w:rPr>
      </w:pPr>
      <w:r w:rsidRPr="002C3561">
        <w:rPr>
          <w:rFonts w:ascii="Century Gothic" w:hAnsi="Century Gothic"/>
          <w:sz w:val="22"/>
          <w:szCs w:val="22"/>
        </w:rPr>
        <w:sym w:font="Symbol" w:char="F0B7"/>
      </w:r>
      <w:r w:rsidRPr="002C3561">
        <w:rPr>
          <w:rFonts w:ascii="Century Gothic" w:hAnsi="Century Gothic"/>
          <w:sz w:val="22"/>
          <w:szCs w:val="22"/>
          <w:lang w:val="el-GR"/>
        </w:rPr>
        <w:t xml:space="preserve"> </w:t>
      </w:r>
      <w:r w:rsidR="00AC56DE" w:rsidRPr="002C3561">
        <w:rPr>
          <w:rFonts w:ascii="Century Gothic" w:hAnsi="Century Gothic" w:cs="ArialMT"/>
          <w:spacing w:val="0"/>
          <w:sz w:val="22"/>
          <w:szCs w:val="22"/>
          <w:lang w:val="el-GR" w:eastAsia="el-GR"/>
        </w:rPr>
        <w:t>Εκσκαφή</w:t>
      </w:r>
      <w:r w:rsidRPr="002C3561">
        <w:rPr>
          <w:rFonts w:ascii="Century Gothic" w:hAnsi="Century Gothic" w:cs="ArialMT"/>
          <w:spacing w:val="0"/>
          <w:sz w:val="22"/>
          <w:szCs w:val="22"/>
          <w:lang w:val="el-GR" w:eastAsia="el-GR"/>
        </w:rPr>
        <w:t xml:space="preserve"> θεμελίων και τάφρων </w:t>
      </w:r>
      <w:r w:rsidR="002C3561" w:rsidRPr="002C3561">
        <w:rPr>
          <w:rFonts w:ascii="Century Gothic" w:hAnsi="Century Gothic" w:cs="ArialMT"/>
          <w:spacing w:val="0"/>
          <w:sz w:val="22"/>
          <w:szCs w:val="22"/>
          <w:lang w:val="el-GR" w:eastAsia="el-GR"/>
        </w:rPr>
        <w:t xml:space="preserve">με </w:t>
      </w:r>
      <w:r w:rsidRPr="002C3561">
        <w:rPr>
          <w:rFonts w:ascii="Century Gothic" w:hAnsi="Century Gothic" w:cs="ArialMT"/>
          <w:spacing w:val="0"/>
          <w:sz w:val="22"/>
          <w:szCs w:val="22"/>
          <w:lang w:val="el-GR" w:eastAsia="el-GR"/>
        </w:rPr>
        <w:t xml:space="preserve"> χρήση μηχανικών μέσων, πλάτους βάσεως έως 3,00 m ή μεγαλυτέρου των 3,00 m αλλά</w:t>
      </w:r>
      <w:r w:rsidR="002F2490" w:rsidRPr="002C3561">
        <w:rPr>
          <w:rFonts w:ascii="Century Gothic" w:hAnsi="Century Gothic" w:cs="ArialMT"/>
          <w:spacing w:val="0"/>
          <w:sz w:val="22"/>
          <w:szCs w:val="22"/>
          <w:lang w:val="el-GR" w:eastAsia="el-GR"/>
        </w:rPr>
        <w:t xml:space="preserve"> </w:t>
      </w:r>
      <w:r w:rsidRPr="002C3561">
        <w:rPr>
          <w:rFonts w:ascii="Century Gothic" w:hAnsi="Century Gothic" w:cs="ArialMT"/>
          <w:spacing w:val="0"/>
          <w:sz w:val="22"/>
          <w:szCs w:val="22"/>
          <w:lang w:val="el-GR" w:eastAsia="el-GR"/>
        </w:rPr>
        <w:t xml:space="preserve">επιφανείας βάσεως έως 12,00 m2, σε βάθος μέχρι </w:t>
      </w:r>
      <w:r w:rsidR="00B108BE">
        <w:rPr>
          <w:rFonts w:ascii="Century Gothic" w:hAnsi="Century Gothic" w:cs="ArialMT"/>
          <w:spacing w:val="0"/>
          <w:sz w:val="22"/>
          <w:szCs w:val="22"/>
          <w:lang w:val="el-GR" w:eastAsia="el-GR"/>
        </w:rPr>
        <w:t>2</w:t>
      </w:r>
      <w:r w:rsidRPr="002C3561">
        <w:rPr>
          <w:rFonts w:ascii="Century Gothic" w:hAnsi="Century Gothic" w:cs="ArialMT"/>
          <w:spacing w:val="0"/>
          <w:sz w:val="22"/>
          <w:szCs w:val="22"/>
          <w:lang w:val="el-GR" w:eastAsia="el-GR"/>
        </w:rPr>
        <w:t>,00 m από το χαμηλότερο χείλος της διατομής εκσκαφής, εν ξηρώ ή εντός ύδατος βάθους έως 0,30 m, του οποίου η στάθμη, είτε ηρεμεί είτε υποβιβάζεται με εφ' άπαξ ή συνεχή άντληση (η οποία πληρώνεται ιδιαίτερα), με την αναπέταση των προϊόντων, την μόρφωση των παρειών και του πυθμένα και την τυχόν αναγκαία σποραδική αντιστήριξη των παρειών</w:t>
      </w:r>
      <w:r w:rsidR="00B108BE" w:rsidRPr="007F6198">
        <w:rPr>
          <w:rFonts w:ascii="Century Gothic" w:hAnsi="Century Gothic" w:cs="ArialMT"/>
          <w:spacing w:val="0"/>
          <w:sz w:val="22"/>
          <w:szCs w:val="22"/>
          <w:lang w:val="el-GR" w:eastAsia="el-GR"/>
        </w:rPr>
        <w:t>, σύμφωνα με την μελέτη του έργου και την ΕΤΕΠ 02-04-00-00 "Εκσκαφές θεμελίων τεχνικών έργων"</w:t>
      </w:r>
      <w:r w:rsidR="007F6198">
        <w:rPr>
          <w:rFonts w:ascii="Century Gothic" w:hAnsi="Century Gothic" w:cs="ArialMT"/>
          <w:spacing w:val="0"/>
          <w:sz w:val="22"/>
          <w:szCs w:val="22"/>
          <w:lang w:val="el-GR" w:eastAsia="el-GR"/>
        </w:rPr>
        <w:t>.</w:t>
      </w:r>
    </w:p>
    <w:p w:rsidR="00EB039A" w:rsidRPr="002C3561" w:rsidRDefault="00EB039A" w:rsidP="00BF5551">
      <w:pPr>
        <w:tabs>
          <w:tab w:val="clear" w:pos="567"/>
        </w:tabs>
        <w:autoSpaceDE w:val="0"/>
        <w:autoSpaceDN w:val="0"/>
        <w:adjustRightInd w:val="0"/>
        <w:rPr>
          <w:rFonts w:ascii="Century Gothic" w:hAnsi="Century Gothic" w:cs="ArialMT"/>
          <w:spacing w:val="0"/>
          <w:sz w:val="22"/>
          <w:szCs w:val="22"/>
          <w:lang w:val="el-GR" w:eastAsia="el-GR"/>
        </w:rPr>
      </w:pPr>
      <w:r w:rsidRPr="002C3561">
        <w:rPr>
          <w:rFonts w:ascii="Century Gothic" w:hAnsi="Century Gothic" w:cs="ArialMT"/>
          <w:spacing w:val="0"/>
          <w:sz w:val="22"/>
          <w:szCs w:val="22"/>
          <w:lang w:val="el-GR" w:eastAsia="el-GR"/>
        </w:rPr>
        <w:t>Τιμή ανά κυβικό μέτρο (m³) επί ορύγματος Επιμέτρηση με λήψη διατομών προ και</w:t>
      </w:r>
      <w:r w:rsidR="00AE414B" w:rsidRPr="002C3561">
        <w:rPr>
          <w:rFonts w:ascii="Century Gothic" w:hAnsi="Century Gothic" w:cs="ArialMT"/>
          <w:spacing w:val="0"/>
          <w:sz w:val="22"/>
          <w:szCs w:val="22"/>
          <w:lang w:val="el-GR" w:eastAsia="el-GR"/>
        </w:rPr>
        <w:t xml:space="preserve"> </w:t>
      </w:r>
      <w:r w:rsidRPr="002C3561">
        <w:rPr>
          <w:rFonts w:ascii="Century Gothic" w:hAnsi="Century Gothic" w:cs="ArialMT"/>
          <w:spacing w:val="0"/>
          <w:sz w:val="22"/>
          <w:szCs w:val="22"/>
          <w:lang w:val="el-GR" w:eastAsia="el-GR"/>
        </w:rPr>
        <w:t>μετά την εκσκαφή.</w:t>
      </w:r>
    </w:p>
    <w:p w:rsidR="00EB039A" w:rsidRPr="002C3561" w:rsidRDefault="00EB039A" w:rsidP="00BF5551">
      <w:pPr>
        <w:tabs>
          <w:tab w:val="clear" w:pos="567"/>
        </w:tabs>
        <w:autoSpaceDE w:val="0"/>
        <w:autoSpaceDN w:val="0"/>
        <w:adjustRightInd w:val="0"/>
        <w:rPr>
          <w:rFonts w:ascii="Century Gothic" w:hAnsi="Century Gothic" w:cs="ArialMT"/>
          <w:spacing w:val="0"/>
          <w:sz w:val="22"/>
          <w:szCs w:val="22"/>
          <w:lang w:val="el-GR" w:eastAsia="el-GR"/>
        </w:rPr>
      </w:pPr>
    </w:p>
    <w:p w:rsidR="00555B33" w:rsidRDefault="00EB039A" w:rsidP="00555B33">
      <w:pPr>
        <w:pStyle w:val="a8"/>
        <w:spacing w:before="0"/>
        <w:rPr>
          <w:rFonts w:ascii="Century Gothic" w:hAnsi="Century Gothic"/>
          <w:szCs w:val="22"/>
        </w:rPr>
      </w:pPr>
      <w:r w:rsidRPr="002C3561">
        <w:rPr>
          <w:rFonts w:ascii="Century Gothic" w:hAnsi="Century Gothic"/>
          <w:szCs w:val="22"/>
        </w:rPr>
        <w:t xml:space="preserve">Μονάδα μέτρησης: </w:t>
      </w:r>
      <w:r w:rsidRPr="002C3561">
        <w:rPr>
          <w:rFonts w:ascii="Century Gothic" w:hAnsi="Century Gothic" w:cs="ArialMT"/>
          <w:b/>
          <w:szCs w:val="22"/>
          <w:lang w:eastAsia="el-GR"/>
        </w:rPr>
        <w:t>m³</w:t>
      </w:r>
      <w:r w:rsidRPr="002C3561">
        <w:rPr>
          <w:rFonts w:ascii="Century Gothic" w:hAnsi="Century Gothic"/>
          <w:szCs w:val="22"/>
        </w:rPr>
        <w:t xml:space="preserve"> </w:t>
      </w:r>
    </w:p>
    <w:p w:rsidR="00294313" w:rsidRPr="00294313" w:rsidRDefault="00294313" w:rsidP="00294313">
      <w:pPr>
        <w:pStyle w:val="a8"/>
        <w:spacing w:before="0"/>
        <w:rPr>
          <w:rFonts w:ascii="Century Gothic" w:hAnsi="Century Gothic"/>
          <w:color w:val="000000"/>
          <w:szCs w:val="22"/>
        </w:rPr>
      </w:pPr>
      <w:r w:rsidRPr="00425D37">
        <w:rPr>
          <w:rFonts w:ascii="Century Gothic" w:hAnsi="Century Gothic"/>
          <w:szCs w:val="22"/>
        </w:rPr>
        <w:t xml:space="preserve">Τιμή ενός </w:t>
      </w:r>
      <w:r w:rsidRPr="00425D37">
        <w:rPr>
          <w:rFonts w:ascii="Century Gothic" w:hAnsi="Century Gothic"/>
          <w:szCs w:val="22"/>
          <w:lang w:val="en-US"/>
        </w:rPr>
        <w:t>m</w:t>
      </w:r>
      <w:r>
        <w:rPr>
          <w:rFonts w:ascii="Century Gothic" w:hAnsi="Century Gothic"/>
          <w:szCs w:val="22"/>
        </w:rPr>
        <w:t>³</w:t>
      </w:r>
      <w:r w:rsidRPr="00425D37">
        <w:rPr>
          <w:rFonts w:ascii="Century Gothic" w:hAnsi="Century Gothic"/>
          <w:szCs w:val="22"/>
        </w:rPr>
        <w:t xml:space="preserve">  σε €:</w:t>
      </w:r>
      <w:r w:rsidRPr="00425D37">
        <w:rPr>
          <w:rFonts w:ascii="Century Gothic" w:hAnsi="Century Gothic"/>
          <w:b/>
          <w:color w:val="FF0000"/>
          <w:szCs w:val="22"/>
        </w:rPr>
        <w:t xml:space="preserve">   </w:t>
      </w:r>
      <w:r w:rsidRPr="00294313">
        <w:rPr>
          <w:rFonts w:ascii="Century Gothic" w:hAnsi="Century Gothic"/>
          <w:szCs w:val="22"/>
        </w:rPr>
        <w:t>20,25 €+</w:t>
      </w:r>
      <w:r w:rsidRPr="006531B2">
        <w:rPr>
          <w:rFonts w:ascii="Century Gothic" w:hAnsi="Century Gothic"/>
          <w:b/>
          <w:szCs w:val="22"/>
        </w:rPr>
        <w:t>ΜΤΦ</w:t>
      </w:r>
    </w:p>
    <w:p w:rsidR="00294313" w:rsidRPr="00B87C6C" w:rsidRDefault="00294313" w:rsidP="00294313">
      <w:pPr>
        <w:pStyle w:val="a8"/>
        <w:spacing w:before="0"/>
        <w:rPr>
          <w:rFonts w:ascii="Century Gothic" w:hAnsi="Century Gothic"/>
          <w:szCs w:val="22"/>
        </w:rPr>
      </w:pPr>
      <w:r>
        <w:rPr>
          <w:rFonts w:ascii="Century Gothic" w:hAnsi="Century Gothic"/>
          <w:szCs w:val="22"/>
        </w:rPr>
        <w:t xml:space="preserve">Δαπάνη μεταφοράς σε αστικές περιοχές, απόσταση </w:t>
      </w:r>
      <w:r>
        <w:rPr>
          <w:rFonts w:ascii="Century Gothic" w:hAnsi="Century Gothic"/>
          <w:szCs w:val="22"/>
          <w:lang w:val="en-US"/>
        </w:rPr>
        <w:t>L</w:t>
      </w:r>
      <w:r w:rsidRPr="00B87C6C">
        <w:rPr>
          <w:rFonts w:ascii="Century Gothic" w:hAnsi="Century Gothic"/>
          <w:szCs w:val="22"/>
        </w:rPr>
        <w:t xml:space="preserve"> (&gt;=5</w:t>
      </w:r>
      <w:r>
        <w:rPr>
          <w:rFonts w:ascii="Century Gothic" w:hAnsi="Century Gothic"/>
          <w:szCs w:val="22"/>
          <w:lang w:val="en-US"/>
        </w:rPr>
        <w:t>Km</w:t>
      </w:r>
      <w:r w:rsidRPr="00B87C6C">
        <w:rPr>
          <w:rFonts w:ascii="Century Gothic" w:hAnsi="Century Gothic"/>
          <w:szCs w:val="22"/>
        </w:rPr>
        <w:t>)</w:t>
      </w:r>
    </w:p>
    <w:p w:rsidR="00294313" w:rsidRDefault="00294313" w:rsidP="00294313">
      <w:pPr>
        <w:pStyle w:val="a8"/>
        <w:spacing w:before="0"/>
        <w:rPr>
          <w:rFonts w:ascii="Century Gothic" w:hAnsi="Century Gothic"/>
          <w:szCs w:val="22"/>
        </w:rPr>
      </w:pPr>
      <w:r>
        <w:rPr>
          <w:rFonts w:ascii="Century Gothic" w:hAnsi="Century Gothic"/>
          <w:szCs w:val="22"/>
          <w:lang w:val="en-US"/>
        </w:rPr>
        <w:t>M</w:t>
      </w:r>
      <w:r>
        <w:rPr>
          <w:rFonts w:ascii="Century Gothic" w:hAnsi="Century Gothic"/>
          <w:szCs w:val="22"/>
        </w:rPr>
        <w:t>ε παρατεταμένη αναμονή φορτοεκφόρτωσης (ασφαλτικά, εκσκαφές θεμελίων και χανδάκων, μικρής κλίμακας εκσκαφές)</w:t>
      </w:r>
    </w:p>
    <w:p w:rsidR="00294313" w:rsidRPr="00F765C3" w:rsidRDefault="00294313" w:rsidP="00294313">
      <w:pPr>
        <w:pStyle w:val="a8"/>
        <w:spacing w:before="0"/>
        <w:rPr>
          <w:rFonts w:ascii="Century Gothic" w:hAnsi="Century Gothic"/>
          <w:szCs w:val="22"/>
        </w:rPr>
      </w:pPr>
      <w:r>
        <w:rPr>
          <w:rFonts w:ascii="Century Gothic" w:hAnsi="Century Gothic"/>
          <w:szCs w:val="22"/>
        </w:rPr>
        <w:t>(0,21+0,03=0,24</w:t>
      </w:r>
      <w:r w:rsidRPr="00243AB3">
        <w:rPr>
          <w:rFonts w:ascii="Century Gothic" w:hAnsi="Century Gothic"/>
          <w:szCs w:val="22"/>
        </w:rPr>
        <w:t>€</w:t>
      </w:r>
      <w:r>
        <w:rPr>
          <w:rFonts w:ascii="Century Gothic" w:hAnsi="Century Gothic"/>
          <w:szCs w:val="22"/>
        </w:rPr>
        <w:t>/</w:t>
      </w:r>
      <w:r>
        <w:rPr>
          <w:rFonts w:ascii="Century Gothic" w:hAnsi="Century Gothic"/>
          <w:szCs w:val="22"/>
          <w:lang w:val="en-US"/>
        </w:rPr>
        <w:t>m</w:t>
      </w:r>
      <w:r w:rsidRPr="00F765C3">
        <w:rPr>
          <w:rFonts w:ascii="Century Gothic" w:hAnsi="Century Gothic"/>
          <w:szCs w:val="22"/>
        </w:rPr>
        <w:t>3.</w:t>
      </w:r>
      <w:r>
        <w:rPr>
          <w:rFonts w:ascii="Century Gothic" w:hAnsi="Century Gothic"/>
          <w:szCs w:val="22"/>
          <w:lang w:val="en-US"/>
        </w:rPr>
        <w:t>km</w:t>
      </w:r>
      <w:r w:rsidRPr="00F765C3">
        <w:rPr>
          <w:rFonts w:ascii="Century Gothic" w:hAnsi="Century Gothic"/>
          <w:szCs w:val="22"/>
        </w:rPr>
        <w:t>)</w:t>
      </w:r>
      <w:r w:rsidRPr="00F765C3">
        <w:rPr>
          <w:rFonts w:ascii="Century Gothic" w:hAnsi="Century Gothic"/>
          <w:szCs w:val="22"/>
        </w:rPr>
        <w:tab/>
      </w:r>
      <w:r w:rsidRPr="00F765C3">
        <w:rPr>
          <w:rFonts w:ascii="Century Gothic" w:hAnsi="Century Gothic"/>
          <w:szCs w:val="22"/>
        </w:rPr>
        <w:tab/>
        <w:t>30</w:t>
      </w:r>
      <w:r>
        <w:rPr>
          <w:rFonts w:ascii="Century Gothic" w:hAnsi="Century Gothic"/>
          <w:szCs w:val="22"/>
          <w:lang w:val="en-US"/>
        </w:rPr>
        <w:t>x</w:t>
      </w:r>
      <w:r w:rsidRPr="00F765C3">
        <w:rPr>
          <w:rFonts w:ascii="Century Gothic" w:hAnsi="Century Gothic"/>
          <w:szCs w:val="22"/>
        </w:rPr>
        <w:t xml:space="preserve"> 0.24=7.20 </w:t>
      </w:r>
    </w:p>
    <w:p w:rsidR="00294313" w:rsidRPr="00243AB3" w:rsidRDefault="00294313" w:rsidP="00294313">
      <w:pPr>
        <w:pStyle w:val="a8"/>
        <w:spacing w:before="0"/>
        <w:rPr>
          <w:rFonts w:ascii="Century Gothic" w:hAnsi="Century Gothic"/>
          <w:szCs w:val="22"/>
        </w:rPr>
      </w:pPr>
      <w:r>
        <w:rPr>
          <w:rFonts w:ascii="Century Gothic" w:hAnsi="Century Gothic"/>
          <w:szCs w:val="22"/>
        </w:rPr>
        <w:t xml:space="preserve">Συνολικό κόστος άρθρου:  </w:t>
      </w:r>
      <w:r w:rsidR="003556EA" w:rsidRPr="003556EA">
        <w:rPr>
          <w:rFonts w:ascii="Century Gothic" w:hAnsi="Century Gothic"/>
          <w:szCs w:val="22"/>
        </w:rPr>
        <w:t>27,45</w:t>
      </w:r>
    </w:p>
    <w:p w:rsidR="00555B33" w:rsidRDefault="00555B33" w:rsidP="00555B33">
      <w:pPr>
        <w:pStyle w:val="a8"/>
        <w:spacing w:before="0"/>
        <w:rPr>
          <w:rFonts w:ascii="Century Gothic" w:hAnsi="Century Gothic"/>
          <w:szCs w:val="22"/>
        </w:rPr>
      </w:pPr>
    </w:p>
    <w:p w:rsidR="00EB039A" w:rsidRPr="002C3561" w:rsidRDefault="00EB039A" w:rsidP="00555B33">
      <w:pPr>
        <w:pStyle w:val="a8"/>
        <w:spacing w:before="0"/>
        <w:rPr>
          <w:rFonts w:ascii="Century Gothic" w:hAnsi="Century Gothic"/>
          <w:b/>
          <w:szCs w:val="22"/>
        </w:rPr>
      </w:pPr>
      <w:r w:rsidRPr="002C3561">
        <w:rPr>
          <w:rFonts w:ascii="Century Gothic" w:hAnsi="Century Gothic"/>
          <w:szCs w:val="22"/>
        </w:rPr>
        <w:t xml:space="preserve">Τιμή ενός </w:t>
      </w:r>
      <w:r w:rsidRPr="002C3561">
        <w:rPr>
          <w:rFonts w:ascii="Century Gothic" w:hAnsi="Century Gothic" w:cs="ArialMT"/>
          <w:szCs w:val="22"/>
          <w:lang w:eastAsia="el-GR"/>
        </w:rPr>
        <w:t>m³</w:t>
      </w:r>
      <w:r w:rsidRPr="002C3561">
        <w:rPr>
          <w:rFonts w:ascii="Century Gothic" w:hAnsi="Century Gothic"/>
          <w:szCs w:val="22"/>
        </w:rPr>
        <w:t xml:space="preserve">  σε €:  </w:t>
      </w:r>
      <w:r w:rsidR="00B108BE">
        <w:rPr>
          <w:rFonts w:ascii="Century Gothic" w:hAnsi="Century Gothic" w:cs="ArialMT"/>
          <w:b/>
          <w:szCs w:val="22"/>
          <w:lang w:eastAsia="el-GR"/>
        </w:rPr>
        <w:t>Είκοσι και εικοσιπέντε</w:t>
      </w:r>
      <w:r w:rsidRPr="002C3561">
        <w:rPr>
          <w:rFonts w:ascii="Century Gothic" w:hAnsi="Century Gothic" w:cs="ArialMT"/>
          <w:b/>
          <w:szCs w:val="22"/>
          <w:lang w:eastAsia="el-GR"/>
        </w:rPr>
        <w:t xml:space="preserve"> λεπτά</w:t>
      </w:r>
      <w:r w:rsidRPr="002C3561">
        <w:rPr>
          <w:rFonts w:ascii="Century Gothic" w:hAnsi="Century Gothic"/>
          <w:b/>
          <w:szCs w:val="22"/>
        </w:rPr>
        <w:t xml:space="preserve">                                       </w:t>
      </w:r>
      <w:r w:rsidR="00AE2A5A" w:rsidRPr="002C3561">
        <w:rPr>
          <w:rFonts w:ascii="Century Gothic" w:hAnsi="Century Gothic"/>
          <w:b/>
          <w:szCs w:val="22"/>
        </w:rPr>
        <w:t xml:space="preserve">    </w:t>
      </w:r>
      <w:r w:rsidR="00F16396">
        <w:rPr>
          <w:rFonts w:ascii="Century Gothic" w:hAnsi="Century Gothic"/>
          <w:b/>
          <w:szCs w:val="22"/>
        </w:rPr>
        <w:t>27,4</w:t>
      </w:r>
      <w:r w:rsidR="00B108BE">
        <w:rPr>
          <w:rFonts w:ascii="Century Gothic" w:hAnsi="Century Gothic"/>
          <w:b/>
          <w:szCs w:val="22"/>
        </w:rPr>
        <w:t>5</w:t>
      </w:r>
      <w:r w:rsidRPr="002C3561">
        <w:rPr>
          <w:rFonts w:ascii="Century Gothic" w:hAnsi="Century Gothic"/>
          <w:b/>
          <w:szCs w:val="22"/>
        </w:rPr>
        <w:t>€</w:t>
      </w:r>
    </w:p>
    <w:p w:rsidR="0079162D" w:rsidRDefault="0079162D" w:rsidP="00BF5551">
      <w:pPr>
        <w:pBdr>
          <w:bottom w:val="single" w:sz="4" w:space="1" w:color="auto"/>
        </w:pBdr>
        <w:rPr>
          <w:rFonts w:ascii="Century Gothic" w:hAnsi="Century Gothic"/>
          <w:sz w:val="22"/>
          <w:szCs w:val="22"/>
          <w:u w:val="single"/>
          <w:lang w:val="el-GR"/>
        </w:rPr>
      </w:pPr>
    </w:p>
    <w:p w:rsidR="00C5338B" w:rsidRPr="006913D2" w:rsidRDefault="00C5338B" w:rsidP="0079162D">
      <w:pPr>
        <w:pStyle w:val="a8"/>
        <w:spacing w:before="0"/>
        <w:rPr>
          <w:rFonts w:ascii="Century Gothic" w:hAnsi="Century Gothic" w:cs="ArialMT"/>
          <w:szCs w:val="22"/>
        </w:rPr>
      </w:pPr>
    </w:p>
    <w:p w:rsidR="00482D03" w:rsidRPr="006913D2" w:rsidRDefault="00482D03" w:rsidP="0079162D">
      <w:pPr>
        <w:pStyle w:val="a8"/>
        <w:spacing w:before="0"/>
        <w:rPr>
          <w:rFonts w:ascii="Century Gothic" w:hAnsi="Century Gothic" w:cs="ArialMT"/>
          <w:szCs w:val="22"/>
        </w:rPr>
      </w:pPr>
    </w:p>
    <w:p w:rsidR="00482D03" w:rsidRPr="006913D2" w:rsidRDefault="00482D03" w:rsidP="0079162D">
      <w:pPr>
        <w:pStyle w:val="a8"/>
        <w:spacing w:before="0"/>
        <w:rPr>
          <w:rFonts w:ascii="Century Gothic" w:hAnsi="Century Gothic" w:cs="ArialMT"/>
          <w:szCs w:val="22"/>
        </w:rPr>
      </w:pPr>
    </w:p>
    <w:p w:rsidR="00482D03" w:rsidRPr="006913D2" w:rsidRDefault="00482D03" w:rsidP="0079162D">
      <w:pPr>
        <w:pStyle w:val="a8"/>
        <w:spacing w:before="0"/>
        <w:rPr>
          <w:rFonts w:ascii="Century Gothic" w:hAnsi="Century Gothic" w:cs="ArialMT"/>
          <w:szCs w:val="22"/>
        </w:rPr>
      </w:pPr>
    </w:p>
    <w:p w:rsidR="00482D03" w:rsidRPr="006913D2" w:rsidRDefault="00482D03" w:rsidP="0079162D">
      <w:pPr>
        <w:pStyle w:val="a8"/>
        <w:spacing w:before="0"/>
        <w:rPr>
          <w:rFonts w:ascii="Century Gothic" w:hAnsi="Century Gothic" w:cs="ArialMT"/>
          <w:szCs w:val="22"/>
        </w:rPr>
      </w:pPr>
    </w:p>
    <w:p w:rsidR="00482D03" w:rsidRPr="006913D2" w:rsidRDefault="00482D03" w:rsidP="0079162D">
      <w:pPr>
        <w:pStyle w:val="a8"/>
        <w:spacing w:before="0"/>
        <w:rPr>
          <w:rFonts w:ascii="Century Gothic" w:hAnsi="Century Gothic" w:cs="ArialMT"/>
          <w:szCs w:val="22"/>
        </w:rPr>
      </w:pPr>
    </w:p>
    <w:p w:rsidR="00482D03" w:rsidRPr="006913D2" w:rsidRDefault="00482D03" w:rsidP="0079162D">
      <w:pPr>
        <w:pStyle w:val="a8"/>
        <w:spacing w:before="0"/>
        <w:rPr>
          <w:rFonts w:ascii="Century Gothic" w:hAnsi="Century Gothic" w:cs="ArialMT"/>
          <w:szCs w:val="22"/>
        </w:rPr>
      </w:pPr>
    </w:p>
    <w:p w:rsidR="00C5338B" w:rsidRPr="002C3561" w:rsidRDefault="00C5338B" w:rsidP="00C5338B">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Α.Τ.</w:t>
      </w:r>
      <w:r w:rsidRPr="00070A5C">
        <w:rPr>
          <w:rFonts w:ascii="Century Gothic" w:hAnsi="Century Gothic"/>
          <w:b/>
          <w:sz w:val="22"/>
          <w:szCs w:val="22"/>
          <w:lang w:val="el-GR"/>
        </w:rPr>
        <w:t xml:space="preserve"> </w:t>
      </w:r>
      <w:r>
        <w:rPr>
          <w:rFonts w:ascii="Century Gothic" w:hAnsi="Century Gothic"/>
          <w:b/>
          <w:sz w:val="22"/>
          <w:szCs w:val="22"/>
          <w:lang w:val="el-GR"/>
        </w:rPr>
        <w:t>11</w:t>
      </w:r>
    </w:p>
    <w:p w:rsidR="00C5338B" w:rsidRDefault="00C5338B" w:rsidP="0079162D">
      <w:pPr>
        <w:pStyle w:val="a8"/>
        <w:spacing w:before="0"/>
        <w:rPr>
          <w:rFonts w:ascii="Century Gothic" w:hAnsi="Century Gothic" w:cs="ArialMT"/>
          <w:szCs w:val="22"/>
        </w:rPr>
      </w:pPr>
    </w:p>
    <w:p w:rsidR="0079162D" w:rsidRPr="002C3561" w:rsidRDefault="0079162D" w:rsidP="0079162D">
      <w:pPr>
        <w:pStyle w:val="a8"/>
        <w:spacing w:before="0"/>
        <w:rPr>
          <w:rFonts w:ascii="Century Gothic" w:hAnsi="Century Gothic" w:cs="CourierNewPS-BoldMT"/>
          <w:b/>
          <w:bCs/>
          <w:szCs w:val="22"/>
          <w:lang w:eastAsia="el-GR"/>
        </w:rPr>
      </w:pPr>
      <w:r w:rsidRPr="002C3561">
        <w:rPr>
          <w:rFonts w:ascii="Century Gothic" w:hAnsi="Century Gothic" w:cs="ArialMT"/>
          <w:szCs w:val="22"/>
        </w:rPr>
        <w:t>E</w:t>
      </w:r>
      <w:r w:rsidR="002C486B">
        <w:rPr>
          <w:rFonts w:ascii="Century Gothic" w:hAnsi="Century Gothic" w:cs="ArialMT"/>
          <w:szCs w:val="22"/>
        </w:rPr>
        <w:t>ΚΣΚΑΦΗ ΘΕΜΕΛΙΩΝ ΚΑΙ ΤΑΦΡΩΝ ΜΕ</w:t>
      </w:r>
      <w:r w:rsidR="00D26BD4">
        <w:rPr>
          <w:rFonts w:ascii="Century Gothic" w:hAnsi="Century Gothic" w:cs="ArialMT"/>
          <w:szCs w:val="22"/>
        </w:rPr>
        <w:t xml:space="preserve"> ΧΡΗΣΗ ΜΗΧΑΝΙΚΩΝ ΜΕΣΩΝ </w:t>
      </w:r>
      <w:r w:rsidRPr="002C3561">
        <w:rPr>
          <w:rFonts w:ascii="Century Gothic" w:hAnsi="Century Gothic" w:cs="ArialMT"/>
          <w:szCs w:val="22"/>
        </w:rPr>
        <w:t>- ΣΕ ΕΔΑΦΗ ΓΑΙΩΔΗ-ΗΜΙΒΡΑΧΩΔΗ</w:t>
      </w:r>
      <w:r w:rsidRPr="002C3561">
        <w:rPr>
          <w:rFonts w:ascii="Century Gothic" w:hAnsi="Century Gothic" w:cs="CourierNewPS-BoldMT"/>
          <w:b/>
          <w:bCs/>
          <w:szCs w:val="22"/>
          <w:lang w:eastAsia="el-GR"/>
        </w:rPr>
        <w:t xml:space="preserve"> </w:t>
      </w:r>
    </w:p>
    <w:p w:rsidR="0079162D" w:rsidRPr="002C3561" w:rsidRDefault="0079162D" w:rsidP="0079162D">
      <w:pPr>
        <w:pStyle w:val="a8"/>
        <w:spacing w:before="0"/>
        <w:rPr>
          <w:rFonts w:ascii="Century Gothic" w:hAnsi="Century Gothic" w:cs="CourierNewPS-BoldMT"/>
          <w:b/>
          <w:bCs/>
          <w:szCs w:val="22"/>
          <w:lang w:eastAsia="el-GR"/>
        </w:rPr>
      </w:pPr>
    </w:p>
    <w:p w:rsidR="0079162D" w:rsidRPr="002C3561" w:rsidRDefault="0079162D" w:rsidP="0079162D">
      <w:pPr>
        <w:pStyle w:val="a8"/>
        <w:spacing w:before="0"/>
        <w:rPr>
          <w:rFonts w:ascii="Century Gothic" w:hAnsi="Century Gothic"/>
          <w:b/>
          <w:szCs w:val="22"/>
        </w:rPr>
      </w:pPr>
      <w:r w:rsidRPr="002C3561">
        <w:rPr>
          <w:rFonts w:ascii="Century Gothic" w:hAnsi="Century Gothic" w:cs="CourierNewPS-BoldMT"/>
          <w:b/>
          <w:bCs/>
          <w:szCs w:val="22"/>
          <w:lang w:eastAsia="el-GR"/>
        </w:rPr>
        <w:t xml:space="preserve">ΝΕΤ ΟΙΚ  </w:t>
      </w:r>
      <w:r w:rsidRPr="002C486B">
        <w:rPr>
          <w:rFonts w:ascii="Century Gothic" w:hAnsi="Century Gothic"/>
          <w:b/>
          <w:szCs w:val="22"/>
        </w:rPr>
        <w:t>20.05.01</w:t>
      </w:r>
      <w:r w:rsidRPr="002C3561">
        <w:rPr>
          <w:rFonts w:ascii="Century Gothic" w:hAnsi="Century Gothic"/>
          <w:bCs/>
          <w:szCs w:val="22"/>
        </w:rPr>
        <w:t xml:space="preserve">       Κωδικός αναθεώρησης </w:t>
      </w:r>
      <w:r w:rsidRPr="002C3561">
        <w:rPr>
          <w:rFonts w:ascii="Century Gothic" w:hAnsi="Century Gothic" w:cs="ArialMT"/>
          <w:b/>
          <w:szCs w:val="22"/>
          <w:lang w:eastAsia="el-GR"/>
        </w:rPr>
        <w:t xml:space="preserve">ΟΙΚ-2124  </w:t>
      </w:r>
      <w:r w:rsidRPr="002C3561">
        <w:rPr>
          <w:rFonts w:ascii="Century Gothic" w:hAnsi="Century Gothic"/>
          <w:b/>
          <w:szCs w:val="22"/>
        </w:rPr>
        <w:t xml:space="preserve">  100%</w:t>
      </w:r>
    </w:p>
    <w:p w:rsidR="0079162D" w:rsidRPr="002C3561" w:rsidRDefault="0079162D" w:rsidP="0079162D">
      <w:pPr>
        <w:rPr>
          <w:rFonts w:ascii="Century Gothic" w:hAnsi="Century Gothic"/>
          <w:sz w:val="22"/>
          <w:szCs w:val="22"/>
          <w:lang w:val="el-GR"/>
        </w:rPr>
      </w:pPr>
    </w:p>
    <w:p w:rsidR="0079162D" w:rsidRPr="002C3561" w:rsidRDefault="0079162D" w:rsidP="0079162D">
      <w:pPr>
        <w:rPr>
          <w:rFonts w:ascii="Century Gothic" w:hAnsi="Century Gothic"/>
          <w:sz w:val="22"/>
          <w:szCs w:val="22"/>
          <w:lang w:val="el-GR"/>
        </w:rPr>
      </w:pPr>
      <w:r w:rsidRPr="002C3561">
        <w:rPr>
          <w:rFonts w:ascii="Century Gothic" w:hAnsi="Century Gothic"/>
          <w:sz w:val="22"/>
          <w:szCs w:val="22"/>
          <w:lang w:val="el-GR"/>
        </w:rPr>
        <w:t>ΠΕΡΙΓΡΑΦΗ</w:t>
      </w:r>
    </w:p>
    <w:p w:rsidR="0079162D" w:rsidRPr="002C3561" w:rsidRDefault="0079162D" w:rsidP="0079162D">
      <w:pPr>
        <w:pStyle w:val="a8"/>
        <w:spacing w:before="0"/>
        <w:rPr>
          <w:rFonts w:ascii="Century Gothic" w:hAnsi="Century Gothic"/>
          <w:szCs w:val="22"/>
        </w:rPr>
      </w:pPr>
      <w:r w:rsidRPr="002C3561">
        <w:rPr>
          <w:rFonts w:ascii="Century Gothic" w:hAnsi="Century Gothic"/>
          <w:szCs w:val="22"/>
        </w:rPr>
        <w:t>Περιλαμβάνει:</w:t>
      </w:r>
    </w:p>
    <w:p w:rsidR="0079162D" w:rsidRPr="002C3561" w:rsidRDefault="0079162D" w:rsidP="0079162D">
      <w:pPr>
        <w:tabs>
          <w:tab w:val="clear" w:pos="567"/>
        </w:tabs>
        <w:autoSpaceDE w:val="0"/>
        <w:autoSpaceDN w:val="0"/>
        <w:adjustRightInd w:val="0"/>
        <w:rPr>
          <w:rFonts w:ascii="Century Gothic" w:hAnsi="Century Gothic" w:cs="ArialMT"/>
          <w:spacing w:val="0"/>
          <w:sz w:val="22"/>
          <w:szCs w:val="22"/>
          <w:lang w:val="el-GR" w:eastAsia="el-GR"/>
        </w:rPr>
      </w:pPr>
      <w:r w:rsidRPr="002C3561">
        <w:rPr>
          <w:rFonts w:ascii="Century Gothic" w:hAnsi="Century Gothic"/>
          <w:sz w:val="22"/>
          <w:szCs w:val="22"/>
        </w:rPr>
        <w:sym w:font="Symbol" w:char="F0B7"/>
      </w:r>
      <w:r w:rsidRPr="002C3561">
        <w:rPr>
          <w:rFonts w:ascii="Century Gothic" w:hAnsi="Century Gothic"/>
          <w:sz w:val="22"/>
          <w:szCs w:val="22"/>
          <w:lang w:val="el-GR"/>
        </w:rPr>
        <w:t xml:space="preserve"> </w:t>
      </w:r>
      <w:r w:rsidRPr="002C3561">
        <w:rPr>
          <w:rFonts w:ascii="Century Gothic" w:hAnsi="Century Gothic" w:cs="ArialMT"/>
          <w:spacing w:val="0"/>
          <w:sz w:val="22"/>
          <w:szCs w:val="22"/>
          <w:lang w:val="el-GR" w:eastAsia="el-GR"/>
        </w:rPr>
        <w:t xml:space="preserve">Εκσκαφή θεμελίων και τάφρων με  χρήση μηχανικών μέσων, πλάτους βάσεως έως 3,00 m ή μεγαλυτέρου των 3,00 m αλλά επιφανείας βάσεως έως 12,00 m2, σε βάθος μέχρι </w:t>
      </w:r>
      <w:r>
        <w:rPr>
          <w:rFonts w:ascii="Century Gothic" w:hAnsi="Century Gothic" w:cs="ArialMT"/>
          <w:spacing w:val="0"/>
          <w:sz w:val="22"/>
          <w:szCs w:val="22"/>
          <w:lang w:val="el-GR" w:eastAsia="el-GR"/>
        </w:rPr>
        <w:t>2</w:t>
      </w:r>
      <w:r w:rsidRPr="002C3561">
        <w:rPr>
          <w:rFonts w:ascii="Century Gothic" w:hAnsi="Century Gothic" w:cs="ArialMT"/>
          <w:spacing w:val="0"/>
          <w:sz w:val="22"/>
          <w:szCs w:val="22"/>
          <w:lang w:val="el-GR" w:eastAsia="el-GR"/>
        </w:rPr>
        <w:t>,00 m από το χαμηλότερο χείλος της διατομής εκσκαφής, εν ξηρώ ή εντός ύδατος βάθους έως 0,30 m, του οποίου η στάθμη, είτε ηρεμεί είτε υποβιβάζεται με εφ' άπαξ ή συνεχή άντληση (η οποία πληρώνεται ιδιαίτερα), με την αναπέταση των προϊόντων, την μόρφωση των παρειών και του πυθμένα και την τυχόν αναγκαία σποραδική αντιστήριξη των παρειών</w:t>
      </w:r>
      <w:r w:rsidRPr="00781868">
        <w:rPr>
          <w:rFonts w:ascii="Century Gothic" w:hAnsi="Century Gothic" w:cs="ArialMT"/>
          <w:spacing w:val="0"/>
          <w:sz w:val="22"/>
          <w:szCs w:val="22"/>
          <w:lang w:val="el-GR" w:eastAsia="el-GR"/>
        </w:rPr>
        <w:t>, σύμφωνα με την μελέτη του έργου και την ΕΤΕΠ 02-04-00-00 "Εκσκαφές θεμελίων τεχνικών έργων"</w:t>
      </w:r>
    </w:p>
    <w:p w:rsidR="0079162D" w:rsidRPr="002C3561" w:rsidRDefault="0079162D" w:rsidP="0079162D">
      <w:pPr>
        <w:tabs>
          <w:tab w:val="clear" w:pos="567"/>
        </w:tabs>
        <w:autoSpaceDE w:val="0"/>
        <w:autoSpaceDN w:val="0"/>
        <w:adjustRightInd w:val="0"/>
        <w:rPr>
          <w:rFonts w:ascii="Century Gothic" w:hAnsi="Century Gothic" w:cs="ArialMT"/>
          <w:spacing w:val="0"/>
          <w:sz w:val="22"/>
          <w:szCs w:val="22"/>
          <w:lang w:val="el-GR" w:eastAsia="el-GR"/>
        </w:rPr>
      </w:pPr>
      <w:r w:rsidRPr="002C3561">
        <w:rPr>
          <w:rFonts w:ascii="Century Gothic" w:hAnsi="Century Gothic" w:cs="ArialMT"/>
          <w:spacing w:val="0"/>
          <w:sz w:val="22"/>
          <w:szCs w:val="22"/>
          <w:lang w:val="el-GR" w:eastAsia="el-GR"/>
        </w:rPr>
        <w:t>Τιμή ανά κυβικό μέτρο (m³) επί ορύγματος Επιμέτρηση με λήψη διατομών προ και μετά την εκσκαφή.</w:t>
      </w:r>
    </w:p>
    <w:p w:rsidR="0079162D" w:rsidRPr="002C3561" w:rsidRDefault="0079162D" w:rsidP="0079162D">
      <w:pPr>
        <w:tabs>
          <w:tab w:val="clear" w:pos="567"/>
        </w:tabs>
        <w:autoSpaceDE w:val="0"/>
        <w:autoSpaceDN w:val="0"/>
        <w:adjustRightInd w:val="0"/>
        <w:rPr>
          <w:rFonts w:ascii="Century Gothic" w:hAnsi="Century Gothic" w:cs="ArialMT"/>
          <w:spacing w:val="0"/>
          <w:sz w:val="22"/>
          <w:szCs w:val="22"/>
          <w:lang w:val="el-GR" w:eastAsia="el-GR"/>
        </w:rPr>
      </w:pPr>
    </w:p>
    <w:p w:rsidR="0079162D" w:rsidRDefault="0079162D" w:rsidP="0079162D">
      <w:pPr>
        <w:pStyle w:val="a8"/>
        <w:spacing w:before="0"/>
        <w:rPr>
          <w:rFonts w:ascii="Century Gothic" w:hAnsi="Century Gothic"/>
          <w:szCs w:val="22"/>
        </w:rPr>
      </w:pPr>
      <w:r w:rsidRPr="002C3561">
        <w:rPr>
          <w:rFonts w:ascii="Century Gothic" w:hAnsi="Century Gothic"/>
          <w:szCs w:val="22"/>
        </w:rPr>
        <w:t xml:space="preserve">Μονάδα μέτρησης: </w:t>
      </w:r>
      <w:r w:rsidRPr="002C3561">
        <w:rPr>
          <w:rFonts w:ascii="Century Gothic" w:hAnsi="Century Gothic" w:cs="ArialMT"/>
          <w:b/>
          <w:szCs w:val="22"/>
          <w:lang w:eastAsia="el-GR"/>
        </w:rPr>
        <w:t>m³</w:t>
      </w:r>
      <w:r w:rsidRPr="002C3561">
        <w:rPr>
          <w:rFonts w:ascii="Century Gothic" w:hAnsi="Century Gothic"/>
          <w:szCs w:val="22"/>
        </w:rPr>
        <w:t xml:space="preserve"> </w:t>
      </w:r>
    </w:p>
    <w:p w:rsidR="0079162D" w:rsidRPr="00427275" w:rsidRDefault="0079162D" w:rsidP="0079162D">
      <w:pPr>
        <w:pStyle w:val="a8"/>
        <w:spacing w:before="0"/>
        <w:rPr>
          <w:rFonts w:ascii="Century Gothic" w:hAnsi="Century Gothic"/>
          <w:b/>
          <w:color w:val="000000"/>
          <w:szCs w:val="22"/>
        </w:rPr>
      </w:pPr>
      <w:r w:rsidRPr="00425D37">
        <w:rPr>
          <w:rFonts w:ascii="Century Gothic" w:hAnsi="Century Gothic"/>
          <w:szCs w:val="22"/>
        </w:rPr>
        <w:t xml:space="preserve">Τιμή ενός </w:t>
      </w:r>
      <w:r w:rsidRPr="00425D37">
        <w:rPr>
          <w:rFonts w:ascii="Century Gothic" w:hAnsi="Century Gothic"/>
          <w:szCs w:val="22"/>
          <w:lang w:val="en-US"/>
        </w:rPr>
        <w:t>m</w:t>
      </w:r>
      <w:r>
        <w:rPr>
          <w:rFonts w:ascii="Century Gothic" w:hAnsi="Century Gothic"/>
          <w:szCs w:val="22"/>
        </w:rPr>
        <w:t>³</w:t>
      </w:r>
      <w:r w:rsidRPr="00425D37">
        <w:rPr>
          <w:rFonts w:ascii="Century Gothic" w:hAnsi="Century Gothic"/>
          <w:szCs w:val="22"/>
        </w:rPr>
        <w:t xml:space="preserve">  σε €:</w:t>
      </w:r>
      <w:r w:rsidRPr="00425D37">
        <w:rPr>
          <w:rFonts w:ascii="Century Gothic" w:hAnsi="Century Gothic"/>
          <w:b/>
          <w:color w:val="FF0000"/>
          <w:szCs w:val="22"/>
        </w:rPr>
        <w:t xml:space="preserve">   </w:t>
      </w:r>
      <w:r w:rsidR="00427275">
        <w:rPr>
          <w:rFonts w:ascii="Century Gothic" w:hAnsi="Century Gothic"/>
          <w:szCs w:val="22"/>
        </w:rPr>
        <w:t>4,5</w:t>
      </w:r>
      <w:r w:rsidRPr="00294313">
        <w:rPr>
          <w:rFonts w:ascii="Century Gothic" w:hAnsi="Century Gothic"/>
          <w:szCs w:val="22"/>
        </w:rPr>
        <w:t xml:space="preserve"> €+</w:t>
      </w:r>
      <w:r w:rsidRPr="00427275">
        <w:rPr>
          <w:rFonts w:ascii="Century Gothic" w:hAnsi="Century Gothic"/>
          <w:b/>
          <w:szCs w:val="22"/>
        </w:rPr>
        <w:t>ΜΤΦ</w:t>
      </w:r>
    </w:p>
    <w:p w:rsidR="0079162D" w:rsidRPr="00B87C6C" w:rsidRDefault="0079162D" w:rsidP="0079162D">
      <w:pPr>
        <w:pStyle w:val="a8"/>
        <w:spacing w:before="0"/>
        <w:rPr>
          <w:rFonts w:ascii="Century Gothic" w:hAnsi="Century Gothic"/>
          <w:szCs w:val="22"/>
        </w:rPr>
      </w:pPr>
      <w:r>
        <w:rPr>
          <w:rFonts w:ascii="Century Gothic" w:hAnsi="Century Gothic"/>
          <w:szCs w:val="22"/>
        </w:rPr>
        <w:t xml:space="preserve">Δαπάνη μεταφοράς σε αστικές περιοχές, απόσταση </w:t>
      </w:r>
      <w:r>
        <w:rPr>
          <w:rFonts w:ascii="Century Gothic" w:hAnsi="Century Gothic"/>
          <w:szCs w:val="22"/>
          <w:lang w:val="en-US"/>
        </w:rPr>
        <w:t>L</w:t>
      </w:r>
      <w:r w:rsidRPr="00B87C6C">
        <w:rPr>
          <w:rFonts w:ascii="Century Gothic" w:hAnsi="Century Gothic"/>
          <w:szCs w:val="22"/>
        </w:rPr>
        <w:t xml:space="preserve"> (&gt;=5</w:t>
      </w:r>
      <w:r>
        <w:rPr>
          <w:rFonts w:ascii="Century Gothic" w:hAnsi="Century Gothic"/>
          <w:szCs w:val="22"/>
          <w:lang w:val="en-US"/>
        </w:rPr>
        <w:t>Km</w:t>
      </w:r>
      <w:r w:rsidRPr="00B87C6C">
        <w:rPr>
          <w:rFonts w:ascii="Century Gothic" w:hAnsi="Century Gothic"/>
          <w:szCs w:val="22"/>
        </w:rPr>
        <w:t>)</w:t>
      </w:r>
    </w:p>
    <w:p w:rsidR="0079162D" w:rsidRDefault="0079162D" w:rsidP="0079162D">
      <w:pPr>
        <w:pStyle w:val="a8"/>
        <w:spacing w:before="0"/>
        <w:rPr>
          <w:rFonts w:ascii="Century Gothic" w:hAnsi="Century Gothic"/>
          <w:szCs w:val="22"/>
        </w:rPr>
      </w:pPr>
      <w:r>
        <w:rPr>
          <w:rFonts w:ascii="Century Gothic" w:hAnsi="Century Gothic"/>
          <w:szCs w:val="22"/>
          <w:lang w:val="en-US"/>
        </w:rPr>
        <w:t>M</w:t>
      </w:r>
      <w:r>
        <w:rPr>
          <w:rFonts w:ascii="Century Gothic" w:hAnsi="Century Gothic"/>
          <w:szCs w:val="22"/>
        </w:rPr>
        <w:t>ε παρατεταμένη αναμονή φορτοεκφόρτωσης (ασφαλτικά, εκσκαφές θεμελίων και χανδάκων, μικρής κλίμακας εκσκαφές)</w:t>
      </w:r>
    </w:p>
    <w:p w:rsidR="0079162D" w:rsidRPr="00F765C3" w:rsidRDefault="0079162D" w:rsidP="0079162D">
      <w:pPr>
        <w:pStyle w:val="a8"/>
        <w:spacing w:before="0"/>
        <w:rPr>
          <w:rFonts w:ascii="Century Gothic" w:hAnsi="Century Gothic"/>
          <w:szCs w:val="22"/>
        </w:rPr>
      </w:pPr>
      <w:r>
        <w:rPr>
          <w:rFonts w:ascii="Century Gothic" w:hAnsi="Century Gothic"/>
          <w:szCs w:val="22"/>
        </w:rPr>
        <w:t>(0,21+0,03=0,24</w:t>
      </w:r>
      <w:r w:rsidRPr="00243AB3">
        <w:rPr>
          <w:rFonts w:ascii="Century Gothic" w:hAnsi="Century Gothic"/>
          <w:szCs w:val="22"/>
        </w:rPr>
        <w:t>€</w:t>
      </w:r>
      <w:r>
        <w:rPr>
          <w:rFonts w:ascii="Century Gothic" w:hAnsi="Century Gothic"/>
          <w:szCs w:val="22"/>
        </w:rPr>
        <w:t>/</w:t>
      </w:r>
      <w:r>
        <w:rPr>
          <w:rFonts w:ascii="Century Gothic" w:hAnsi="Century Gothic"/>
          <w:szCs w:val="22"/>
          <w:lang w:val="en-US"/>
        </w:rPr>
        <w:t>m</w:t>
      </w:r>
      <w:r w:rsidRPr="00F765C3">
        <w:rPr>
          <w:rFonts w:ascii="Century Gothic" w:hAnsi="Century Gothic"/>
          <w:szCs w:val="22"/>
        </w:rPr>
        <w:t>3.</w:t>
      </w:r>
      <w:r>
        <w:rPr>
          <w:rFonts w:ascii="Century Gothic" w:hAnsi="Century Gothic"/>
          <w:szCs w:val="22"/>
          <w:lang w:val="en-US"/>
        </w:rPr>
        <w:t>km</w:t>
      </w:r>
      <w:r w:rsidRPr="00F765C3">
        <w:rPr>
          <w:rFonts w:ascii="Century Gothic" w:hAnsi="Century Gothic"/>
          <w:szCs w:val="22"/>
        </w:rPr>
        <w:t>)</w:t>
      </w:r>
      <w:r w:rsidRPr="00F765C3">
        <w:rPr>
          <w:rFonts w:ascii="Century Gothic" w:hAnsi="Century Gothic"/>
          <w:szCs w:val="22"/>
        </w:rPr>
        <w:tab/>
      </w:r>
      <w:r w:rsidRPr="00F765C3">
        <w:rPr>
          <w:rFonts w:ascii="Century Gothic" w:hAnsi="Century Gothic"/>
          <w:szCs w:val="22"/>
        </w:rPr>
        <w:tab/>
        <w:t>30</w:t>
      </w:r>
      <w:r>
        <w:rPr>
          <w:rFonts w:ascii="Century Gothic" w:hAnsi="Century Gothic"/>
          <w:szCs w:val="22"/>
          <w:lang w:val="en-US"/>
        </w:rPr>
        <w:t>x</w:t>
      </w:r>
      <w:r w:rsidRPr="00F765C3">
        <w:rPr>
          <w:rFonts w:ascii="Century Gothic" w:hAnsi="Century Gothic"/>
          <w:szCs w:val="22"/>
        </w:rPr>
        <w:t xml:space="preserve"> 0.24=7.20 </w:t>
      </w:r>
    </w:p>
    <w:p w:rsidR="0079162D" w:rsidRPr="00243AB3" w:rsidRDefault="0079162D" w:rsidP="0079162D">
      <w:pPr>
        <w:pStyle w:val="a8"/>
        <w:spacing w:before="0"/>
        <w:rPr>
          <w:rFonts w:ascii="Century Gothic" w:hAnsi="Century Gothic"/>
          <w:szCs w:val="22"/>
        </w:rPr>
      </w:pPr>
      <w:r>
        <w:rPr>
          <w:rFonts w:ascii="Century Gothic" w:hAnsi="Century Gothic"/>
          <w:szCs w:val="22"/>
        </w:rPr>
        <w:t xml:space="preserve">Συνολικό κόστος άρθρου:  </w:t>
      </w:r>
      <w:r w:rsidR="00427275">
        <w:rPr>
          <w:rFonts w:ascii="Century Gothic" w:hAnsi="Century Gothic"/>
          <w:szCs w:val="22"/>
        </w:rPr>
        <w:t>11,70</w:t>
      </w:r>
    </w:p>
    <w:p w:rsidR="0079162D" w:rsidRDefault="0079162D" w:rsidP="0079162D">
      <w:pPr>
        <w:pStyle w:val="a8"/>
        <w:spacing w:before="0"/>
        <w:rPr>
          <w:rFonts w:ascii="Century Gothic" w:hAnsi="Century Gothic"/>
          <w:szCs w:val="22"/>
        </w:rPr>
      </w:pPr>
    </w:p>
    <w:p w:rsidR="0079162D" w:rsidRPr="002C3561" w:rsidRDefault="0079162D" w:rsidP="0079162D">
      <w:pPr>
        <w:pStyle w:val="a8"/>
        <w:spacing w:before="0"/>
        <w:rPr>
          <w:rFonts w:ascii="Century Gothic" w:hAnsi="Century Gothic"/>
          <w:b/>
          <w:szCs w:val="22"/>
        </w:rPr>
      </w:pPr>
      <w:r w:rsidRPr="002C3561">
        <w:rPr>
          <w:rFonts w:ascii="Century Gothic" w:hAnsi="Century Gothic"/>
          <w:szCs w:val="22"/>
        </w:rPr>
        <w:t xml:space="preserve">Τιμή ενός </w:t>
      </w:r>
      <w:r w:rsidRPr="002C3561">
        <w:rPr>
          <w:rFonts w:ascii="Century Gothic" w:hAnsi="Century Gothic" w:cs="ArialMT"/>
          <w:szCs w:val="22"/>
          <w:lang w:eastAsia="el-GR"/>
        </w:rPr>
        <w:t>m³</w:t>
      </w:r>
      <w:r w:rsidRPr="002C3561">
        <w:rPr>
          <w:rFonts w:ascii="Century Gothic" w:hAnsi="Century Gothic"/>
          <w:szCs w:val="22"/>
        </w:rPr>
        <w:t xml:space="preserve">  σε €:  </w:t>
      </w:r>
      <w:r w:rsidR="00427275">
        <w:rPr>
          <w:rFonts w:ascii="Century Gothic" w:hAnsi="Century Gothic" w:cs="ArialMT"/>
          <w:b/>
          <w:szCs w:val="22"/>
          <w:lang w:eastAsia="el-GR"/>
        </w:rPr>
        <w:t>Εντεκα και εβδομήντα</w:t>
      </w:r>
      <w:r w:rsidRPr="002C3561">
        <w:rPr>
          <w:rFonts w:ascii="Century Gothic" w:hAnsi="Century Gothic" w:cs="ArialMT"/>
          <w:b/>
          <w:szCs w:val="22"/>
          <w:lang w:eastAsia="el-GR"/>
        </w:rPr>
        <w:t xml:space="preserve"> λεπτά</w:t>
      </w:r>
      <w:r w:rsidRPr="002C3561">
        <w:rPr>
          <w:rFonts w:ascii="Century Gothic" w:hAnsi="Century Gothic"/>
          <w:b/>
          <w:szCs w:val="22"/>
        </w:rPr>
        <w:t xml:space="preserve">                                    </w:t>
      </w:r>
      <w:r w:rsidR="00427275">
        <w:rPr>
          <w:rFonts w:ascii="Century Gothic" w:hAnsi="Century Gothic"/>
          <w:b/>
          <w:szCs w:val="22"/>
        </w:rPr>
        <w:t xml:space="preserve">                        </w:t>
      </w:r>
      <w:r w:rsidRPr="002C3561">
        <w:rPr>
          <w:rFonts w:ascii="Century Gothic" w:hAnsi="Century Gothic"/>
          <w:b/>
          <w:szCs w:val="22"/>
        </w:rPr>
        <w:t xml:space="preserve">       </w:t>
      </w:r>
      <w:r w:rsidR="00427275">
        <w:rPr>
          <w:rFonts w:ascii="Century Gothic" w:hAnsi="Century Gothic"/>
          <w:b/>
          <w:szCs w:val="22"/>
        </w:rPr>
        <w:t>11,70</w:t>
      </w:r>
      <w:r w:rsidRPr="002C3561">
        <w:rPr>
          <w:rFonts w:ascii="Century Gothic" w:hAnsi="Century Gothic"/>
          <w:b/>
          <w:szCs w:val="22"/>
        </w:rPr>
        <w:t>€</w:t>
      </w:r>
    </w:p>
    <w:p w:rsidR="0079162D" w:rsidRDefault="0079162D" w:rsidP="00BF5551">
      <w:pPr>
        <w:pBdr>
          <w:bottom w:val="single" w:sz="4" w:space="1" w:color="auto"/>
        </w:pBdr>
        <w:rPr>
          <w:rFonts w:ascii="Century Gothic" w:hAnsi="Century Gothic"/>
          <w:sz w:val="22"/>
          <w:szCs w:val="22"/>
          <w:lang w:val="el-GR"/>
        </w:rPr>
      </w:pPr>
    </w:p>
    <w:p w:rsidR="0079162D" w:rsidRPr="006913D2" w:rsidRDefault="0079162D" w:rsidP="00BF5551">
      <w:pPr>
        <w:pBdr>
          <w:bottom w:val="single" w:sz="4" w:space="1" w:color="auto"/>
        </w:pBdr>
        <w:rPr>
          <w:rFonts w:ascii="Century Gothic" w:hAnsi="Century Gothic"/>
          <w:sz w:val="22"/>
          <w:szCs w:val="22"/>
          <w:lang w:val="el-GR"/>
        </w:rPr>
      </w:pPr>
    </w:p>
    <w:p w:rsidR="00482D03" w:rsidRPr="006913D2" w:rsidRDefault="00482D03" w:rsidP="00BF5551">
      <w:pPr>
        <w:pBdr>
          <w:bottom w:val="single" w:sz="4" w:space="1" w:color="auto"/>
        </w:pBdr>
        <w:rPr>
          <w:rFonts w:ascii="Century Gothic" w:hAnsi="Century Gothic"/>
          <w:sz w:val="22"/>
          <w:szCs w:val="22"/>
          <w:lang w:val="el-GR"/>
        </w:rPr>
      </w:pPr>
    </w:p>
    <w:p w:rsidR="00482D03" w:rsidRPr="006913D2" w:rsidRDefault="00482D03" w:rsidP="00BF5551">
      <w:pPr>
        <w:pBdr>
          <w:bottom w:val="single" w:sz="4" w:space="1" w:color="auto"/>
        </w:pBdr>
        <w:rPr>
          <w:rFonts w:ascii="Century Gothic" w:hAnsi="Century Gothic"/>
          <w:sz w:val="22"/>
          <w:szCs w:val="22"/>
          <w:lang w:val="el-GR"/>
        </w:rPr>
      </w:pPr>
    </w:p>
    <w:p w:rsidR="00482D03" w:rsidRDefault="00482D03" w:rsidP="00112E2E">
      <w:pPr>
        <w:tabs>
          <w:tab w:val="clear" w:pos="567"/>
        </w:tabs>
        <w:autoSpaceDE w:val="0"/>
        <w:autoSpaceDN w:val="0"/>
        <w:adjustRightInd w:val="0"/>
        <w:rPr>
          <w:rFonts w:ascii="Century Gothic" w:hAnsi="Century Gothic"/>
          <w:b/>
          <w:sz w:val="22"/>
          <w:szCs w:val="22"/>
          <w:lang w:val="el-GR"/>
        </w:rPr>
      </w:pPr>
    </w:p>
    <w:p w:rsidR="00AC19F0" w:rsidRDefault="00AC19F0" w:rsidP="00112E2E">
      <w:pPr>
        <w:tabs>
          <w:tab w:val="clear" w:pos="567"/>
        </w:tabs>
        <w:autoSpaceDE w:val="0"/>
        <w:autoSpaceDN w:val="0"/>
        <w:adjustRightInd w:val="0"/>
        <w:rPr>
          <w:rFonts w:ascii="Century Gothic" w:hAnsi="Century Gothic"/>
          <w:b/>
          <w:sz w:val="22"/>
          <w:szCs w:val="22"/>
          <w:lang w:val="el-GR"/>
        </w:rPr>
      </w:pPr>
    </w:p>
    <w:p w:rsidR="00AC19F0" w:rsidRPr="00AC19F0" w:rsidRDefault="00AC19F0" w:rsidP="00112E2E">
      <w:pPr>
        <w:tabs>
          <w:tab w:val="clear" w:pos="567"/>
        </w:tabs>
        <w:autoSpaceDE w:val="0"/>
        <w:autoSpaceDN w:val="0"/>
        <w:adjustRightInd w:val="0"/>
        <w:rPr>
          <w:rFonts w:ascii="Century Gothic" w:hAnsi="Century Gothic"/>
          <w:b/>
          <w:sz w:val="22"/>
          <w:szCs w:val="22"/>
          <w:lang w:val="el-GR"/>
        </w:rPr>
      </w:pPr>
    </w:p>
    <w:p w:rsidR="00112E2E" w:rsidRPr="00781868" w:rsidRDefault="00112E2E" w:rsidP="00112E2E">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Α.Τ.</w:t>
      </w:r>
      <w:r w:rsidRPr="00070A5C">
        <w:rPr>
          <w:rFonts w:ascii="Century Gothic" w:hAnsi="Century Gothic"/>
          <w:b/>
          <w:sz w:val="22"/>
          <w:szCs w:val="22"/>
          <w:lang w:val="el-GR"/>
        </w:rPr>
        <w:t xml:space="preserve"> </w:t>
      </w:r>
      <w:r>
        <w:rPr>
          <w:rFonts w:ascii="Century Gothic" w:hAnsi="Century Gothic"/>
          <w:b/>
          <w:sz w:val="22"/>
          <w:szCs w:val="22"/>
          <w:lang w:val="el-GR"/>
        </w:rPr>
        <w:t>1</w:t>
      </w:r>
      <w:r w:rsidR="00781868" w:rsidRPr="00781868">
        <w:rPr>
          <w:rFonts w:ascii="Century Gothic" w:hAnsi="Century Gothic"/>
          <w:b/>
          <w:sz w:val="22"/>
          <w:szCs w:val="22"/>
          <w:lang w:val="el-GR"/>
        </w:rPr>
        <w:t>2</w:t>
      </w:r>
    </w:p>
    <w:p w:rsidR="0079162D" w:rsidRDefault="00112E2E" w:rsidP="00BF5551">
      <w:pPr>
        <w:pBdr>
          <w:bottom w:val="single" w:sz="4" w:space="1" w:color="auto"/>
        </w:pBdr>
        <w:rPr>
          <w:rFonts w:ascii="Century Gothic" w:hAnsi="Century Gothic"/>
          <w:sz w:val="22"/>
          <w:szCs w:val="22"/>
          <w:lang w:val="el-GR"/>
        </w:rPr>
      </w:pPr>
      <w:r>
        <w:rPr>
          <w:rFonts w:ascii="Century Gothic" w:hAnsi="Century Gothic"/>
          <w:sz w:val="22"/>
          <w:szCs w:val="22"/>
          <w:lang w:val="el-GR"/>
        </w:rPr>
        <w:t>ΑΠΟΞΗΛΩΣΗ ΑΣΦΑΛΤΟΤΑΠΗΤΩΝ ΚΑΙ ΣΤΡΩΣΕΩΝ ΟΔΟΣΤΡΩΣΙΑΣ ΣΤΑΘΕΡΟΠΟΙΗΜΕΝΩΝ ΜΕ ΤΣΙΜΕΝΤΟ ΕΝΤΟΣ ΤΟΥ ΟΡΙΟΥ ΤΩΝ ΓΕΝΙΚΩΝ ΕΚΣΚΑΦΩΝ</w:t>
      </w:r>
    </w:p>
    <w:p w:rsidR="00112E2E" w:rsidRDefault="00112E2E" w:rsidP="00BF5551">
      <w:pPr>
        <w:pBdr>
          <w:bottom w:val="single" w:sz="4" w:space="1" w:color="auto"/>
        </w:pBdr>
        <w:rPr>
          <w:rFonts w:ascii="Century Gothic" w:hAnsi="Century Gothic"/>
          <w:sz w:val="22"/>
          <w:szCs w:val="22"/>
          <w:lang w:val="el-GR"/>
        </w:rPr>
      </w:pPr>
    </w:p>
    <w:p w:rsidR="00112E2E" w:rsidRPr="00C16740" w:rsidRDefault="00112E2E" w:rsidP="00BF5551">
      <w:pPr>
        <w:pBdr>
          <w:bottom w:val="single" w:sz="4" w:space="1" w:color="auto"/>
        </w:pBdr>
        <w:rPr>
          <w:rFonts w:ascii="Century Gothic" w:hAnsi="Century Gothic"/>
          <w:b/>
          <w:sz w:val="22"/>
          <w:szCs w:val="22"/>
          <w:lang w:val="el-GR"/>
        </w:rPr>
      </w:pPr>
      <w:r w:rsidRPr="00C16740">
        <w:rPr>
          <w:rFonts w:ascii="Century Gothic" w:hAnsi="Century Gothic"/>
          <w:b/>
          <w:sz w:val="22"/>
          <w:szCs w:val="22"/>
          <w:lang w:val="el-GR"/>
        </w:rPr>
        <w:t>ΝΕΤ ΟΔΟ Α-2.1</w:t>
      </w:r>
      <w:r w:rsidR="006C0BA5" w:rsidRPr="00C16740">
        <w:rPr>
          <w:rFonts w:ascii="Century Gothic" w:hAnsi="Century Gothic"/>
          <w:b/>
          <w:sz w:val="22"/>
          <w:szCs w:val="22"/>
          <w:lang w:val="el-GR"/>
        </w:rPr>
        <w:t xml:space="preserve">     </w:t>
      </w:r>
      <w:r w:rsidR="00F82AFD" w:rsidRPr="00C16740">
        <w:rPr>
          <w:rFonts w:ascii="Century Gothic" w:hAnsi="Century Gothic"/>
          <w:b/>
          <w:sz w:val="22"/>
          <w:szCs w:val="22"/>
          <w:lang w:val="el-GR"/>
        </w:rPr>
        <w:t xml:space="preserve">  </w:t>
      </w:r>
      <w:r w:rsidR="00F82AFD" w:rsidRPr="00C16740">
        <w:rPr>
          <w:rFonts w:ascii="Century Gothic" w:hAnsi="Century Gothic"/>
          <w:bCs/>
          <w:sz w:val="22"/>
          <w:szCs w:val="22"/>
          <w:lang w:val="el-GR"/>
        </w:rPr>
        <w:t xml:space="preserve">Κωδικός αναθεώρησης </w:t>
      </w:r>
      <w:r w:rsidR="00F82AFD" w:rsidRPr="00C16740">
        <w:rPr>
          <w:rFonts w:ascii="Century Gothic" w:hAnsi="Century Gothic" w:cs="ArialMT"/>
          <w:b/>
          <w:sz w:val="22"/>
          <w:szCs w:val="22"/>
          <w:lang w:val="el-GR" w:eastAsia="el-GR"/>
        </w:rPr>
        <w:t>Ο</w:t>
      </w:r>
      <w:r w:rsidR="006C0BA5" w:rsidRPr="00C16740">
        <w:rPr>
          <w:rFonts w:ascii="Century Gothic" w:hAnsi="Century Gothic" w:cs="ArialMT"/>
          <w:b/>
          <w:sz w:val="22"/>
          <w:szCs w:val="22"/>
          <w:lang w:val="el-GR" w:eastAsia="el-GR"/>
        </w:rPr>
        <w:t>ΔΟΝ</w:t>
      </w:r>
      <w:r w:rsidR="00F82AFD" w:rsidRPr="00C16740">
        <w:rPr>
          <w:rFonts w:ascii="Century Gothic" w:hAnsi="Century Gothic" w:cs="ArialMT"/>
          <w:b/>
          <w:sz w:val="22"/>
          <w:szCs w:val="22"/>
          <w:lang w:val="el-GR" w:eastAsia="el-GR"/>
        </w:rPr>
        <w:t>-</w:t>
      </w:r>
      <w:r w:rsidR="006C0BA5" w:rsidRPr="00C16740">
        <w:rPr>
          <w:rFonts w:ascii="Century Gothic" w:hAnsi="Century Gothic" w:cs="ArialMT"/>
          <w:b/>
          <w:sz w:val="22"/>
          <w:szCs w:val="22"/>
          <w:lang w:val="el-GR" w:eastAsia="el-GR"/>
        </w:rPr>
        <w:t>1</w:t>
      </w:r>
      <w:r w:rsidR="00F82AFD" w:rsidRPr="00C16740">
        <w:rPr>
          <w:rFonts w:ascii="Century Gothic" w:hAnsi="Century Gothic" w:cs="ArialMT"/>
          <w:b/>
          <w:sz w:val="22"/>
          <w:szCs w:val="22"/>
          <w:lang w:val="el-GR" w:eastAsia="el-GR"/>
        </w:rPr>
        <w:t>1</w:t>
      </w:r>
      <w:r w:rsidR="006C0BA5" w:rsidRPr="00C16740">
        <w:rPr>
          <w:rFonts w:ascii="Century Gothic" w:hAnsi="Century Gothic" w:cs="ArialMT"/>
          <w:b/>
          <w:sz w:val="22"/>
          <w:szCs w:val="22"/>
          <w:lang w:val="el-GR" w:eastAsia="el-GR"/>
        </w:rPr>
        <w:t>23.Α</w:t>
      </w:r>
      <w:r w:rsidR="00F82AFD" w:rsidRPr="00C16740">
        <w:rPr>
          <w:rFonts w:ascii="Century Gothic" w:hAnsi="Century Gothic" w:cs="ArialMT"/>
          <w:b/>
          <w:sz w:val="22"/>
          <w:szCs w:val="22"/>
          <w:lang w:val="el-GR" w:eastAsia="el-GR"/>
        </w:rPr>
        <w:t xml:space="preserve">  </w:t>
      </w:r>
      <w:r w:rsidR="00F82AFD" w:rsidRPr="00C16740">
        <w:rPr>
          <w:rFonts w:ascii="Century Gothic" w:hAnsi="Century Gothic"/>
          <w:b/>
          <w:sz w:val="22"/>
          <w:szCs w:val="22"/>
          <w:lang w:val="el-GR"/>
        </w:rPr>
        <w:t xml:space="preserve">  100%</w:t>
      </w:r>
    </w:p>
    <w:p w:rsidR="006C0BA5" w:rsidRPr="00C16740" w:rsidRDefault="006C0BA5" w:rsidP="00BF5551">
      <w:pPr>
        <w:pBdr>
          <w:bottom w:val="single" w:sz="4" w:space="1" w:color="auto"/>
        </w:pBdr>
        <w:rPr>
          <w:rFonts w:ascii="Century Gothic" w:hAnsi="Century Gothic"/>
          <w:sz w:val="22"/>
          <w:szCs w:val="22"/>
          <w:lang w:val="el-GR"/>
        </w:rPr>
      </w:pPr>
      <w:r w:rsidRPr="00C16740">
        <w:rPr>
          <w:rFonts w:ascii="Century Gothic" w:hAnsi="Century Gothic"/>
          <w:sz w:val="22"/>
          <w:szCs w:val="22"/>
          <w:lang w:val="el-GR"/>
        </w:rPr>
        <w:t>ΠΕΡΙΓΡΑΦΗ</w:t>
      </w:r>
    </w:p>
    <w:p w:rsidR="006C0BA5" w:rsidRPr="00C16740" w:rsidRDefault="006C0BA5" w:rsidP="00BF5551">
      <w:pPr>
        <w:pBdr>
          <w:bottom w:val="single" w:sz="4" w:space="1" w:color="auto"/>
        </w:pBdr>
        <w:rPr>
          <w:rFonts w:ascii="Century Gothic" w:hAnsi="Century Gothic"/>
          <w:sz w:val="22"/>
          <w:szCs w:val="22"/>
          <w:lang w:val="el-GR"/>
        </w:rPr>
      </w:pPr>
      <w:r w:rsidRPr="00C16740">
        <w:rPr>
          <w:rFonts w:ascii="Century Gothic" w:hAnsi="Century Gothic"/>
          <w:sz w:val="22"/>
          <w:szCs w:val="22"/>
          <w:lang w:val="el-GR"/>
        </w:rPr>
        <w:t>Περιλαμβάνει</w:t>
      </w:r>
      <w:r w:rsidR="00B95C62" w:rsidRPr="00C16740">
        <w:rPr>
          <w:rFonts w:ascii="Century Gothic" w:hAnsi="Century Gothic"/>
          <w:sz w:val="22"/>
          <w:szCs w:val="22"/>
          <w:lang w:val="el-GR"/>
        </w:rPr>
        <w:t>:</w:t>
      </w:r>
    </w:p>
    <w:p w:rsidR="006C0BA5" w:rsidRPr="00C16740" w:rsidRDefault="00B95C62" w:rsidP="00BF5551">
      <w:pPr>
        <w:pBdr>
          <w:bottom w:val="single" w:sz="4" w:space="1" w:color="auto"/>
        </w:pBdr>
        <w:rPr>
          <w:rFonts w:ascii="Century Gothic" w:hAnsi="Century Gothic"/>
          <w:sz w:val="22"/>
          <w:szCs w:val="22"/>
          <w:lang w:val="el-GR"/>
        </w:rPr>
      </w:pPr>
      <w:r w:rsidRPr="00C16740">
        <w:rPr>
          <w:rFonts w:ascii="Century Gothic" w:hAnsi="Century Gothic"/>
          <w:sz w:val="22"/>
          <w:szCs w:val="22"/>
          <w:lang w:val="el-GR"/>
        </w:rPr>
        <w:t>Αποξήλωση ασφαλτοταπήτων και στρώσεων οδοστρωσίας σταθεροποιημένων με συμπύκνωση ή με τσιμέντο εντός του ορίου των γενικών εκσκαφών,</w:t>
      </w:r>
      <w:r w:rsidR="00C16740">
        <w:rPr>
          <w:rFonts w:ascii="Century Gothic" w:hAnsi="Century Gothic"/>
          <w:sz w:val="22"/>
          <w:szCs w:val="22"/>
          <w:lang w:val="el-GR"/>
        </w:rPr>
        <w:t xml:space="preserve"> </w:t>
      </w:r>
      <w:r w:rsidRPr="00C16740">
        <w:rPr>
          <w:rFonts w:ascii="Century Gothic" w:hAnsi="Century Gothic"/>
          <w:sz w:val="22"/>
          <w:szCs w:val="22"/>
          <w:lang w:val="el-GR"/>
        </w:rPr>
        <w:t>με χρήση προωθητή γαιών, φορτωτή ή εκσκαφέα, με την φόρτωση επί αυτοκινήτου και τη</w:t>
      </w:r>
      <w:r w:rsidR="00C16740">
        <w:rPr>
          <w:rFonts w:ascii="Century Gothic" w:hAnsi="Century Gothic"/>
          <w:sz w:val="22"/>
          <w:szCs w:val="22"/>
          <w:lang w:val="el-GR"/>
        </w:rPr>
        <w:t>ν μεταφορά προς ανακύκλωση ή ορι</w:t>
      </w:r>
      <w:r w:rsidRPr="00C16740">
        <w:rPr>
          <w:rFonts w:ascii="Century Gothic" w:hAnsi="Century Gothic"/>
          <w:sz w:val="22"/>
          <w:szCs w:val="22"/>
          <w:lang w:val="el-GR"/>
        </w:rPr>
        <w:t>στική απόθεση σε χώρους καθοριζόμεν</w:t>
      </w:r>
      <w:r w:rsidR="00C16740">
        <w:rPr>
          <w:rFonts w:ascii="Century Gothic" w:hAnsi="Century Gothic"/>
          <w:sz w:val="22"/>
          <w:szCs w:val="22"/>
          <w:lang w:val="el-GR"/>
        </w:rPr>
        <w:t>ους από τους περιβαλλοντικούς όρ</w:t>
      </w:r>
      <w:r w:rsidRPr="00C16740">
        <w:rPr>
          <w:rFonts w:ascii="Century Gothic" w:hAnsi="Century Gothic"/>
          <w:sz w:val="22"/>
          <w:szCs w:val="22"/>
          <w:lang w:val="el-GR"/>
        </w:rPr>
        <w:t>ους του έργου και την μεταφορά τους σε οποιαδήποτε απόσταση.</w:t>
      </w:r>
    </w:p>
    <w:p w:rsidR="00B95C62" w:rsidRPr="00C16740" w:rsidRDefault="00B95C62" w:rsidP="00BF5551">
      <w:pPr>
        <w:pBdr>
          <w:bottom w:val="single" w:sz="4" w:space="1" w:color="auto"/>
        </w:pBdr>
        <w:rPr>
          <w:rFonts w:ascii="Century Gothic" w:hAnsi="Century Gothic"/>
          <w:sz w:val="22"/>
          <w:szCs w:val="22"/>
          <w:lang w:val="el-GR"/>
        </w:rPr>
      </w:pPr>
      <w:r w:rsidRPr="00C16740">
        <w:rPr>
          <w:rFonts w:ascii="Century Gothic" w:hAnsi="Century Gothic"/>
          <w:sz w:val="22"/>
          <w:szCs w:val="22"/>
          <w:lang w:val="el-GR"/>
        </w:rPr>
        <w:t xml:space="preserve">Επισημαίνεται ότι τα </w:t>
      </w:r>
      <w:r w:rsidR="00C16740" w:rsidRPr="00C16740">
        <w:rPr>
          <w:rFonts w:ascii="Century Gothic" w:hAnsi="Century Gothic"/>
          <w:sz w:val="22"/>
          <w:szCs w:val="22"/>
          <w:lang w:val="el-GR"/>
        </w:rPr>
        <w:t>προϊόντα</w:t>
      </w:r>
      <w:r w:rsidRPr="00C16740">
        <w:rPr>
          <w:rFonts w:ascii="Century Gothic" w:hAnsi="Century Gothic"/>
          <w:sz w:val="22"/>
          <w:szCs w:val="22"/>
          <w:lang w:val="el-GR"/>
        </w:rPr>
        <w:t xml:space="preserve"> των αποξηλώσεων αυτών  είναι ακατάλληλα για την κατασκευή επιχωμάτων, ενώ σύμφωνα με τις κείμενες διατάξεις </w:t>
      </w:r>
      <w:r w:rsidR="00C16740" w:rsidRPr="00C16740">
        <w:rPr>
          <w:rFonts w:ascii="Century Gothic" w:hAnsi="Century Gothic"/>
          <w:sz w:val="22"/>
          <w:szCs w:val="22"/>
          <w:lang w:val="el-GR"/>
        </w:rPr>
        <w:t>επιβάλλεται</w:t>
      </w:r>
      <w:r w:rsidRPr="00C16740">
        <w:rPr>
          <w:rFonts w:ascii="Century Gothic" w:hAnsi="Century Gothic"/>
          <w:sz w:val="22"/>
          <w:szCs w:val="22"/>
          <w:lang w:val="el-GR"/>
        </w:rPr>
        <w:t xml:space="preserve"> η ανακύκλωσή τους.</w:t>
      </w:r>
    </w:p>
    <w:p w:rsidR="00B95C62" w:rsidRPr="00C16740" w:rsidRDefault="00B95C62" w:rsidP="00BF5551">
      <w:pPr>
        <w:pBdr>
          <w:bottom w:val="single" w:sz="4" w:space="1" w:color="auto"/>
        </w:pBdr>
        <w:rPr>
          <w:rFonts w:ascii="Century Gothic" w:hAnsi="Century Gothic"/>
          <w:sz w:val="22"/>
          <w:szCs w:val="22"/>
          <w:lang w:val="el-GR"/>
        </w:rPr>
      </w:pPr>
      <w:r w:rsidRPr="00C16740">
        <w:rPr>
          <w:rFonts w:ascii="Century Gothic" w:hAnsi="Century Gothic"/>
          <w:sz w:val="22"/>
          <w:szCs w:val="22"/>
          <w:lang w:val="el-GR"/>
        </w:rPr>
        <w:t>Η επιμ</w:t>
      </w:r>
      <w:r w:rsidR="00792959" w:rsidRPr="00C16740">
        <w:rPr>
          <w:rFonts w:ascii="Century Gothic" w:hAnsi="Century Gothic"/>
          <w:sz w:val="22"/>
          <w:szCs w:val="22"/>
          <w:lang w:val="el-GR"/>
        </w:rPr>
        <w:t>έ</w:t>
      </w:r>
      <w:r w:rsidRPr="00C16740">
        <w:rPr>
          <w:rFonts w:ascii="Century Gothic" w:hAnsi="Century Gothic"/>
          <w:sz w:val="22"/>
          <w:szCs w:val="22"/>
          <w:lang w:val="el-GR"/>
        </w:rPr>
        <w:t>τρηση θα γίνεται με την λήψη αρχικών και τελικών διατομώ</w:t>
      </w:r>
      <w:r w:rsidR="00C16740">
        <w:rPr>
          <w:rFonts w:ascii="Century Gothic" w:hAnsi="Century Gothic"/>
          <w:sz w:val="22"/>
          <w:szCs w:val="22"/>
          <w:lang w:val="el-GR"/>
        </w:rPr>
        <w:t>ν</w:t>
      </w:r>
      <w:r w:rsidR="00792959" w:rsidRPr="00C16740">
        <w:rPr>
          <w:rFonts w:ascii="Century Gothic" w:hAnsi="Century Gothic"/>
          <w:sz w:val="22"/>
          <w:szCs w:val="22"/>
          <w:lang w:val="el-GR"/>
        </w:rPr>
        <w:t>.</w:t>
      </w:r>
    </w:p>
    <w:p w:rsidR="00792959" w:rsidRDefault="00792959" w:rsidP="00BF5551">
      <w:pPr>
        <w:pBdr>
          <w:bottom w:val="single" w:sz="4" w:space="1" w:color="auto"/>
        </w:pBdr>
        <w:rPr>
          <w:rFonts w:ascii="Century Gothic" w:hAnsi="Century Gothic"/>
          <w:szCs w:val="22"/>
          <w:lang w:val="el-GR"/>
        </w:rPr>
      </w:pPr>
    </w:p>
    <w:p w:rsidR="00781868" w:rsidRDefault="00781868" w:rsidP="00781868">
      <w:pPr>
        <w:pStyle w:val="a8"/>
        <w:spacing w:before="0"/>
        <w:rPr>
          <w:rFonts w:ascii="Century Gothic" w:hAnsi="Century Gothic"/>
          <w:szCs w:val="22"/>
        </w:rPr>
      </w:pPr>
      <w:r w:rsidRPr="002C3561">
        <w:rPr>
          <w:rFonts w:ascii="Century Gothic" w:hAnsi="Century Gothic"/>
          <w:szCs w:val="22"/>
        </w:rPr>
        <w:t xml:space="preserve">Μονάδα μέτρησης: </w:t>
      </w:r>
      <w:r w:rsidRPr="002C3561">
        <w:rPr>
          <w:rFonts w:ascii="Century Gothic" w:hAnsi="Century Gothic" w:cs="ArialMT"/>
          <w:b/>
          <w:szCs w:val="22"/>
          <w:lang w:eastAsia="el-GR"/>
        </w:rPr>
        <w:t>m³</w:t>
      </w:r>
      <w:r w:rsidRPr="002C3561">
        <w:rPr>
          <w:rFonts w:ascii="Century Gothic" w:hAnsi="Century Gothic"/>
          <w:szCs w:val="22"/>
        </w:rPr>
        <w:t xml:space="preserve"> </w:t>
      </w:r>
    </w:p>
    <w:p w:rsidR="00781868" w:rsidRPr="00781868" w:rsidRDefault="00781868" w:rsidP="00781868">
      <w:pPr>
        <w:pStyle w:val="a8"/>
        <w:spacing w:before="0"/>
        <w:rPr>
          <w:rFonts w:ascii="Century Gothic" w:hAnsi="Century Gothic"/>
          <w:b/>
          <w:color w:val="000000"/>
          <w:szCs w:val="22"/>
        </w:rPr>
      </w:pPr>
      <w:r w:rsidRPr="00425D37">
        <w:rPr>
          <w:rFonts w:ascii="Century Gothic" w:hAnsi="Century Gothic"/>
          <w:szCs w:val="22"/>
        </w:rPr>
        <w:t xml:space="preserve">Τιμή ενός </w:t>
      </w:r>
      <w:r w:rsidRPr="00425D37">
        <w:rPr>
          <w:rFonts w:ascii="Century Gothic" w:hAnsi="Century Gothic"/>
          <w:szCs w:val="22"/>
          <w:lang w:val="en-US"/>
        </w:rPr>
        <w:t>m</w:t>
      </w:r>
      <w:r>
        <w:rPr>
          <w:rFonts w:ascii="Century Gothic" w:hAnsi="Century Gothic"/>
          <w:szCs w:val="22"/>
        </w:rPr>
        <w:t>³</w:t>
      </w:r>
      <w:r w:rsidRPr="00425D37">
        <w:rPr>
          <w:rFonts w:ascii="Century Gothic" w:hAnsi="Century Gothic"/>
          <w:szCs w:val="22"/>
        </w:rPr>
        <w:t xml:space="preserve">  σε €:</w:t>
      </w:r>
      <w:r w:rsidRPr="00425D37">
        <w:rPr>
          <w:rFonts w:ascii="Century Gothic" w:hAnsi="Century Gothic"/>
          <w:b/>
          <w:color w:val="FF0000"/>
          <w:szCs w:val="22"/>
        </w:rPr>
        <w:t xml:space="preserve"> </w:t>
      </w:r>
      <w:r w:rsidR="007A2ACB" w:rsidRPr="007A2ACB">
        <w:rPr>
          <w:rFonts w:ascii="Century Gothic" w:hAnsi="Century Gothic"/>
          <w:szCs w:val="22"/>
        </w:rPr>
        <w:t>1.</w:t>
      </w:r>
      <w:r w:rsidR="007A2ACB" w:rsidRPr="006F16D1">
        <w:rPr>
          <w:rFonts w:ascii="Century Gothic" w:hAnsi="Century Gothic"/>
          <w:szCs w:val="22"/>
        </w:rPr>
        <w:t>6</w:t>
      </w:r>
      <w:r w:rsidRPr="00294313">
        <w:rPr>
          <w:rFonts w:ascii="Century Gothic" w:hAnsi="Century Gothic"/>
          <w:szCs w:val="22"/>
        </w:rPr>
        <w:t xml:space="preserve"> €+</w:t>
      </w:r>
      <w:r w:rsidR="00E5276C">
        <w:rPr>
          <w:rFonts w:ascii="Century Gothic" w:hAnsi="Century Gothic"/>
          <w:szCs w:val="22"/>
        </w:rPr>
        <w:t xml:space="preserve"> </w:t>
      </w:r>
      <w:r w:rsidRPr="00781868">
        <w:rPr>
          <w:rFonts w:ascii="Century Gothic" w:hAnsi="Century Gothic"/>
          <w:b/>
          <w:szCs w:val="22"/>
        </w:rPr>
        <w:t>ΜΤΦ</w:t>
      </w:r>
    </w:p>
    <w:p w:rsidR="00781868" w:rsidRPr="00B87C6C" w:rsidRDefault="00781868" w:rsidP="00781868">
      <w:pPr>
        <w:pStyle w:val="a8"/>
        <w:spacing w:before="0"/>
        <w:rPr>
          <w:rFonts w:ascii="Century Gothic" w:hAnsi="Century Gothic"/>
          <w:szCs w:val="22"/>
        </w:rPr>
      </w:pPr>
      <w:r>
        <w:rPr>
          <w:rFonts w:ascii="Century Gothic" w:hAnsi="Century Gothic"/>
          <w:szCs w:val="22"/>
        </w:rPr>
        <w:t xml:space="preserve">Δαπάνη μεταφοράς σε αστικές περιοχές, απόσταση </w:t>
      </w:r>
      <w:r>
        <w:rPr>
          <w:rFonts w:ascii="Century Gothic" w:hAnsi="Century Gothic"/>
          <w:szCs w:val="22"/>
          <w:lang w:val="en-US"/>
        </w:rPr>
        <w:t>L</w:t>
      </w:r>
      <w:r w:rsidRPr="00B87C6C">
        <w:rPr>
          <w:rFonts w:ascii="Century Gothic" w:hAnsi="Century Gothic"/>
          <w:szCs w:val="22"/>
        </w:rPr>
        <w:t xml:space="preserve"> (&gt;=5</w:t>
      </w:r>
      <w:r>
        <w:rPr>
          <w:rFonts w:ascii="Century Gothic" w:hAnsi="Century Gothic"/>
          <w:szCs w:val="22"/>
          <w:lang w:val="en-US"/>
        </w:rPr>
        <w:t>Km</w:t>
      </w:r>
      <w:r w:rsidRPr="00B87C6C">
        <w:rPr>
          <w:rFonts w:ascii="Century Gothic" w:hAnsi="Century Gothic"/>
          <w:szCs w:val="22"/>
        </w:rPr>
        <w:t>)</w:t>
      </w:r>
    </w:p>
    <w:p w:rsidR="00781868" w:rsidRDefault="00781868" w:rsidP="00781868">
      <w:pPr>
        <w:pStyle w:val="a8"/>
        <w:spacing w:before="0"/>
        <w:rPr>
          <w:rFonts w:ascii="Century Gothic" w:hAnsi="Century Gothic"/>
          <w:szCs w:val="22"/>
        </w:rPr>
      </w:pPr>
      <w:r>
        <w:rPr>
          <w:rFonts w:ascii="Century Gothic" w:hAnsi="Century Gothic"/>
          <w:szCs w:val="22"/>
          <w:lang w:val="en-US"/>
        </w:rPr>
        <w:t>M</w:t>
      </w:r>
      <w:r>
        <w:rPr>
          <w:rFonts w:ascii="Century Gothic" w:hAnsi="Century Gothic"/>
          <w:szCs w:val="22"/>
        </w:rPr>
        <w:t>ε παρατεταμένη αναμονή φορτοεκφόρτωσης (ασφαλτικά, εκσκαφές θεμελίων και χανδάκων, μικρής κλίμακας εκσκαφές)</w:t>
      </w:r>
    </w:p>
    <w:p w:rsidR="00781868" w:rsidRPr="00F765C3" w:rsidRDefault="00781868" w:rsidP="00781868">
      <w:pPr>
        <w:pStyle w:val="a8"/>
        <w:spacing w:before="0"/>
        <w:rPr>
          <w:rFonts w:ascii="Century Gothic" w:hAnsi="Century Gothic"/>
          <w:szCs w:val="22"/>
        </w:rPr>
      </w:pPr>
      <w:r>
        <w:rPr>
          <w:rFonts w:ascii="Century Gothic" w:hAnsi="Century Gothic"/>
          <w:szCs w:val="22"/>
        </w:rPr>
        <w:t>(0,21+0,03=0,24</w:t>
      </w:r>
      <w:r w:rsidRPr="00243AB3">
        <w:rPr>
          <w:rFonts w:ascii="Century Gothic" w:hAnsi="Century Gothic"/>
          <w:szCs w:val="22"/>
        </w:rPr>
        <w:t>€</w:t>
      </w:r>
      <w:r>
        <w:rPr>
          <w:rFonts w:ascii="Century Gothic" w:hAnsi="Century Gothic"/>
          <w:szCs w:val="22"/>
        </w:rPr>
        <w:t>/</w:t>
      </w:r>
      <w:r>
        <w:rPr>
          <w:rFonts w:ascii="Century Gothic" w:hAnsi="Century Gothic"/>
          <w:szCs w:val="22"/>
          <w:lang w:val="en-US"/>
        </w:rPr>
        <w:t>m</w:t>
      </w:r>
      <w:r w:rsidRPr="00F765C3">
        <w:rPr>
          <w:rFonts w:ascii="Century Gothic" w:hAnsi="Century Gothic"/>
          <w:szCs w:val="22"/>
        </w:rPr>
        <w:t>3.</w:t>
      </w:r>
      <w:r>
        <w:rPr>
          <w:rFonts w:ascii="Century Gothic" w:hAnsi="Century Gothic"/>
          <w:szCs w:val="22"/>
          <w:lang w:val="en-US"/>
        </w:rPr>
        <w:t>km</w:t>
      </w:r>
      <w:r w:rsidRPr="00F765C3">
        <w:rPr>
          <w:rFonts w:ascii="Century Gothic" w:hAnsi="Century Gothic"/>
          <w:szCs w:val="22"/>
        </w:rPr>
        <w:t>)</w:t>
      </w:r>
      <w:r w:rsidRPr="00F765C3">
        <w:rPr>
          <w:rFonts w:ascii="Century Gothic" w:hAnsi="Century Gothic"/>
          <w:szCs w:val="22"/>
        </w:rPr>
        <w:tab/>
      </w:r>
      <w:r w:rsidRPr="00F765C3">
        <w:rPr>
          <w:rFonts w:ascii="Century Gothic" w:hAnsi="Century Gothic"/>
          <w:szCs w:val="22"/>
        </w:rPr>
        <w:tab/>
        <w:t>30</w:t>
      </w:r>
      <w:r>
        <w:rPr>
          <w:rFonts w:ascii="Century Gothic" w:hAnsi="Century Gothic"/>
          <w:szCs w:val="22"/>
          <w:lang w:val="en-US"/>
        </w:rPr>
        <w:t>x</w:t>
      </w:r>
      <w:r w:rsidRPr="00F765C3">
        <w:rPr>
          <w:rFonts w:ascii="Century Gothic" w:hAnsi="Century Gothic"/>
          <w:szCs w:val="22"/>
        </w:rPr>
        <w:t xml:space="preserve"> 0.24=7.20 </w:t>
      </w:r>
    </w:p>
    <w:p w:rsidR="00781868" w:rsidRPr="007A2ACB" w:rsidRDefault="00781868" w:rsidP="00781868">
      <w:pPr>
        <w:pStyle w:val="a8"/>
        <w:spacing w:before="0"/>
        <w:rPr>
          <w:rFonts w:ascii="Century Gothic" w:hAnsi="Century Gothic"/>
          <w:szCs w:val="22"/>
        </w:rPr>
      </w:pPr>
      <w:r>
        <w:rPr>
          <w:rFonts w:ascii="Century Gothic" w:hAnsi="Century Gothic"/>
          <w:szCs w:val="22"/>
        </w:rPr>
        <w:t xml:space="preserve">Συνολικό κόστος άρθρου:  </w:t>
      </w:r>
      <w:r w:rsidR="007A2ACB" w:rsidRPr="007A2ACB">
        <w:rPr>
          <w:rFonts w:ascii="Century Gothic" w:hAnsi="Century Gothic"/>
          <w:szCs w:val="22"/>
        </w:rPr>
        <w:t>8.80</w:t>
      </w:r>
    </w:p>
    <w:p w:rsidR="00781868" w:rsidRDefault="00781868" w:rsidP="00781868">
      <w:pPr>
        <w:pStyle w:val="a8"/>
        <w:spacing w:before="0"/>
        <w:rPr>
          <w:rFonts w:ascii="Century Gothic" w:hAnsi="Century Gothic"/>
          <w:szCs w:val="22"/>
        </w:rPr>
      </w:pPr>
    </w:p>
    <w:p w:rsidR="00781868" w:rsidRPr="002C3561" w:rsidRDefault="00781868" w:rsidP="00781868">
      <w:pPr>
        <w:pStyle w:val="a8"/>
        <w:spacing w:before="0"/>
        <w:rPr>
          <w:rFonts w:ascii="Century Gothic" w:hAnsi="Century Gothic"/>
          <w:b/>
          <w:szCs w:val="22"/>
        </w:rPr>
      </w:pPr>
      <w:r w:rsidRPr="002C3561">
        <w:rPr>
          <w:rFonts w:ascii="Century Gothic" w:hAnsi="Century Gothic"/>
          <w:szCs w:val="22"/>
        </w:rPr>
        <w:t xml:space="preserve">Τιμή ενός </w:t>
      </w:r>
      <w:r w:rsidRPr="002C3561">
        <w:rPr>
          <w:rFonts w:ascii="Century Gothic" w:hAnsi="Century Gothic" w:cs="ArialMT"/>
          <w:szCs w:val="22"/>
          <w:lang w:eastAsia="el-GR"/>
        </w:rPr>
        <w:t>m³</w:t>
      </w:r>
      <w:r w:rsidRPr="002C3561">
        <w:rPr>
          <w:rFonts w:ascii="Century Gothic" w:hAnsi="Century Gothic"/>
          <w:szCs w:val="22"/>
        </w:rPr>
        <w:t xml:space="preserve">  σε €:  </w:t>
      </w:r>
      <w:r w:rsidR="007A2ACB">
        <w:rPr>
          <w:rFonts w:ascii="Century Gothic" w:hAnsi="Century Gothic" w:cs="ArialMT"/>
          <w:b/>
          <w:szCs w:val="22"/>
          <w:lang w:eastAsia="el-GR"/>
        </w:rPr>
        <w:t xml:space="preserve">Οκτώ και ογδόντα </w:t>
      </w:r>
      <w:r w:rsidRPr="002C3561">
        <w:rPr>
          <w:rFonts w:ascii="Century Gothic" w:hAnsi="Century Gothic" w:cs="ArialMT"/>
          <w:b/>
          <w:szCs w:val="22"/>
          <w:lang w:eastAsia="el-GR"/>
        </w:rPr>
        <w:t xml:space="preserve"> λεπτά</w:t>
      </w:r>
      <w:r w:rsidRPr="002C3561">
        <w:rPr>
          <w:rFonts w:ascii="Century Gothic" w:hAnsi="Century Gothic"/>
          <w:b/>
          <w:szCs w:val="22"/>
        </w:rPr>
        <w:t xml:space="preserve">              </w:t>
      </w:r>
      <w:r w:rsidR="00C16740">
        <w:rPr>
          <w:rFonts w:ascii="Century Gothic" w:hAnsi="Century Gothic"/>
          <w:b/>
          <w:szCs w:val="22"/>
        </w:rPr>
        <w:t xml:space="preserve">                              </w:t>
      </w:r>
      <w:r w:rsidRPr="002C3561">
        <w:rPr>
          <w:rFonts w:ascii="Century Gothic" w:hAnsi="Century Gothic"/>
          <w:b/>
          <w:szCs w:val="22"/>
        </w:rPr>
        <w:t xml:space="preserve">                             </w:t>
      </w:r>
      <w:r w:rsidR="007A2ACB" w:rsidRPr="007A2ACB">
        <w:rPr>
          <w:rFonts w:ascii="Century Gothic" w:hAnsi="Century Gothic"/>
          <w:b/>
          <w:szCs w:val="22"/>
        </w:rPr>
        <w:t>8.80</w:t>
      </w:r>
      <w:r w:rsidRPr="002C3561">
        <w:rPr>
          <w:rFonts w:ascii="Century Gothic" w:hAnsi="Century Gothic"/>
          <w:b/>
          <w:szCs w:val="22"/>
        </w:rPr>
        <w:t>€</w:t>
      </w:r>
    </w:p>
    <w:p w:rsidR="00781868" w:rsidRPr="00C16740" w:rsidRDefault="00781868" w:rsidP="00BF5551">
      <w:pPr>
        <w:pBdr>
          <w:bottom w:val="single" w:sz="4" w:space="1" w:color="auto"/>
        </w:pBdr>
        <w:rPr>
          <w:rFonts w:ascii="Century Gothic" w:hAnsi="Century Gothic"/>
          <w:b/>
          <w:sz w:val="22"/>
          <w:szCs w:val="22"/>
          <w:lang w:val="el-GR"/>
        </w:rPr>
      </w:pPr>
    </w:p>
    <w:p w:rsidR="00482D03" w:rsidRDefault="00482D03" w:rsidP="00BF5551">
      <w:pPr>
        <w:rPr>
          <w:rFonts w:ascii="Century Gothic" w:hAnsi="Century Gothic"/>
          <w:sz w:val="22"/>
          <w:szCs w:val="22"/>
          <w:lang w:val="el-GR"/>
        </w:rPr>
      </w:pPr>
    </w:p>
    <w:p w:rsidR="00E5276C" w:rsidRDefault="00E5276C" w:rsidP="00BF5551">
      <w:pPr>
        <w:rPr>
          <w:rFonts w:ascii="Century Gothic" w:hAnsi="Century Gothic"/>
          <w:sz w:val="22"/>
          <w:szCs w:val="22"/>
          <w:lang w:val="el-GR"/>
        </w:rPr>
      </w:pPr>
    </w:p>
    <w:p w:rsidR="00AC19F0" w:rsidRDefault="00AC19F0" w:rsidP="00BF5551">
      <w:pPr>
        <w:rPr>
          <w:rFonts w:ascii="Century Gothic" w:hAnsi="Century Gothic"/>
          <w:sz w:val="22"/>
          <w:szCs w:val="22"/>
          <w:lang w:val="el-GR"/>
        </w:rPr>
      </w:pPr>
    </w:p>
    <w:p w:rsidR="00AC19F0" w:rsidRDefault="00AC19F0" w:rsidP="00BF5551">
      <w:pPr>
        <w:rPr>
          <w:rFonts w:ascii="Century Gothic" w:hAnsi="Century Gothic"/>
          <w:sz w:val="22"/>
          <w:szCs w:val="22"/>
          <w:lang w:val="el-GR"/>
        </w:rPr>
      </w:pPr>
    </w:p>
    <w:p w:rsidR="00AC19F0" w:rsidRDefault="00AC19F0" w:rsidP="00BF5551">
      <w:pPr>
        <w:rPr>
          <w:rFonts w:ascii="Century Gothic" w:hAnsi="Century Gothic"/>
          <w:sz w:val="22"/>
          <w:szCs w:val="22"/>
          <w:lang w:val="el-GR"/>
        </w:rPr>
      </w:pPr>
    </w:p>
    <w:p w:rsidR="00AC19F0" w:rsidRDefault="00AC19F0" w:rsidP="00BF5551">
      <w:pPr>
        <w:rPr>
          <w:rFonts w:ascii="Century Gothic" w:hAnsi="Century Gothic"/>
          <w:sz w:val="22"/>
          <w:szCs w:val="22"/>
          <w:lang w:val="el-GR"/>
        </w:rPr>
      </w:pPr>
    </w:p>
    <w:p w:rsidR="000F63AD" w:rsidRDefault="000F63AD"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00C91E00">
        <w:rPr>
          <w:rFonts w:ascii="Century Gothic" w:hAnsi="Century Gothic"/>
          <w:b/>
          <w:sz w:val="22"/>
          <w:szCs w:val="22"/>
          <w:lang w:val="el-GR"/>
        </w:rPr>
        <w:t>.Τ.</w:t>
      </w:r>
      <w:r w:rsidR="00436F71" w:rsidRPr="00070A5C">
        <w:rPr>
          <w:rFonts w:ascii="Century Gothic" w:hAnsi="Century Gothic"/>
          <w:b/>
          <w:sz w:val="22"/>
          <w:szCs w:val="22"/>
          <w:lang w:val="el-GR"/>
        </w:rPr>
        <w:t xml:space="preserve"> </w:t>
      </w:r>
      <w:r w:rsidR="00BD2669">
        <w:rPr>
          <w:rFonts w:ascii="Century Gothic" w:hAnsi="Century Gothic"/>
          <w:b/>
          <w:sz w:val="22"/>
          <w:szCs w:val="22"/>
          <w:lang w:val="el-GR"/>
        </w:rPr>
        <w:t>13</w:t>
      </w:r>
    </w:p>
    <w:p w:rsidR="000F63AD" w:rsidRDefault="000F63AD" w:rsidP="00BF5551">
      <w:pPr>
        <w:pStyle w:val="a8"/>
        <w:spacing w:before="0"/>
        <w:rPr>
          <w:rFonts w:ascii="Century Gothic" w:hAnsi="Century Gothic" w:cs="ArialMT"/>
          <w:szCs w:val="22"/>
        </w:rPr>
      </w:pPr>
      <w:r w:rsidRPr="000F63AD">
        <w:rPr>
          <w:rFonts w:ascii="Century Gothic" w:hAnsi="Century Gothic" w:cs="ArialMT"/>
          <w:szCs w:val="22"/>
        </w:rPr>
        <w:t>ΦΟΡΤΟΕΚΦΟΡΤΩΣΗ ΠΡΟΪΟΝΤΩΝ ΕΚΣΚΑΦΩΝ ΜΕ ΜΗΧΑΝΙΚΑ ΜΕΣΑ</w:t>
      </w:r>
    </w:p>
    <w:p w:rsidR="00B108BE" w:rsidRDefault="00B108BE" w:rsidP="00BF5551">
      <w:pPr>
        <w:pStyle w:val="a8"/>
        <w:spacing w:before="0"/>
        <w:rPr>
          <w:rFonts w:ascii="Century Gothic" w:hAnsi="Century Gothic" w:cs="ArialMT"/>
          <w:szCs w:val="22"/>
        </w:rPr>
      </w:pPr>
    </w:p>
    <w:p w:rsidR="000F63AD"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ΝΕΤ ΟΙΚ</w:t>
      </w:r>
      <w:r w:rsidR="000F63AD" w:rsidRPr="00A67120">
        <w:rPr>
          <w:rFonts w:ascii="Century Gothic" w:hAnsi="Century Gothic" w:cs="CourierNewPS-BoldMT"/>
          <w:b/>
          <w:bCs/>
          <w:szCs w:val="22"/>
          <w:lang w:eastAsia="el-GR"/>
        </w:rPr>
        <w:t xml:space="preserve"> </w:t>
      </w:r>
      <w:r w:rsidR="000F63AD" w:rsidRPr="00A67120">
        <w:rPr>
          <w:rFonts w:ascii="Century Gothic" w:hAnsi="Century Gothic"/>
          <w:b/>
          <w:szCs w:val="22"/>
        </w:rPr>
        <w:t>2</w:t>
      </w:r>
      <w:r w:rsidR="000F63AD">
        <w:rPr>
          <w:rFonts w:ascii="Century Gothic" w:hAnsi="Century Gothic"/>
          <w:b/>
          <w:szCs w:val="22"/>
        </w:rPr>
        <w:t>0</w:t>
      </w:r>
      <w:r w:rsidR="000F63AD" w:rsidRPr="00A67120">
        <w:rPr>
          <w:rFonts w:ascii="Century Gothic" w:hAnsi="Century Gothic"/>
          <w:b/>
          <w:szCs w:val="22"/>
        </w:rPr>
        <w:t>.</w:t>
      </w:r>
      <w:r w:rsidR="000F63AD">
        <w:rPr>
          <w:rFonts w:ascii="Century Gothic" w:hAnsi="Century Gothic"/>
          <w:b/>
          <w:szCs w:val="22"/>
        </w:rPr>
        <w:t>30</w:t>
      </w:r>
      <w:r w:rsidR="000F63AD" w:rsidRPr="001C3A40">
        <w:rPr>
          <w:rFonts w:ascii="Century Gothic" w:hAnsi="Century Gothic"/>
          <w:bCs/>
          <w:szCs w:val="22"/>
        </w:rPr>
        <w:t xml:space="preserve"> </w:t>
      </w:r>
      <w:r w:rsidR="000F63AD">
        <w:rPr>
          <w:rFonts w:ascii="Century Gothic" w:hAnsi="Century Gothic"/>
          <w:bCs/>
          <w:szCs w:val="22"/>
        </w:rPr>
        <w:t xml:space="preserve">      </w:t>
      </w:r>
      <w:r w:rsidR="000F63AD" w:rsidRPr="001C3A40">
        <w:rPr>
          <w:rFonts w:ascii="Century Gothic" w:hAnsi="Century Gothic"/>
          <w:bCs/>
          <w:szCs w:val="22"/>
        </w:rPr>
        <w:t xml:space="preserve">Κωδικός αναθεώρησης </w:t>
      </w:r>
      <w:r w:rsidR="000F63AD" w:rsidRPr="001C3A40">
        <w:rPr>
          <w:rFonts w:ascii="Century Gothic" w:hAnsi="Century Gothic" w:cs="ArialMT"/>
          <w:b/>
          <w:szCs w:val="22"/>
          <w:lang w:eastAsia="el-GR"/>
        </w:rPr>
        <w:t>ΟΙΚ-</w:t>
      </w:r>
      <w:r w:rsidR="00B108BE">
        <w:rPr>
          <w:rFonts w:ascii="Century Gothic" w:hAnsi="Century Gothic" w:cs="ArialMT"/>
          <w:b/>
          <w:szCs w:val="22"/>
          <w:lang w:eastAsia="el-GR"/>
        </w:rPr>
        <w:t>21</w:t>
      </w:r>
      <w:r w:rsidR="000F63AD">
        <w:rPr>
          <w:rFonts w:ascii="Century Gothic" w:hAnsi="Century Gothic" w:cs="ArialMT"/>
          <w:b/>
          <w:szCs w:val="22"/>
          <w:lang w:eastAsia="el-GR"/>
        </w:rPr>
        <w:t xml:space="preserve">71  </w:t>
      </w:r>
      <w:r w:rsidR="000F63AD" w:rsidRPr="001C3A40">
        <w:rPr>
          <w:rFonts w:ascii="Century Gothic" w:hAnsi="Century Gothic"/>
          <w:b/>
          <w:szCs w:val="22"/>
        </w:rPr>
        <w:t xml:space="preserve"> </w:t>
      </w:r>
      <w:r w:rsidR="000F63AD">
        <w:rPr>
          <w:rFonts w:ascii="Century Gothic" w:hAnsi="Century Gothic"/>
          <w:b/>
          <w:szCs w:val="22"/>
        </w:rPr>
        <w:t xml:space="preserve"> 100%</w:t>
      </w:r>
    </w:p>
    <w:p w:rsidR="000F63AD" w:rsidRPr="00EB039A" w:rsidRDefault="000F63AD"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0F63AD" w:rsidRPr="00EB039A" w:rsidRDefault="000F63AD" w:rsidP="00BF5551">
      <w:pPr>
        <w:pStyle w:val="a8"/>
        <w:spacing w:before="0"/>
        <w:rPr>
          <w:rFonts w:ascii="Century Gothic" w:hAnsi="Century Gothic"/>
          <w:szCs w:val="22"/>
        </w:rPr>
      </w:pPr>
      <w:r w:rsidRPr="00EB039A">
        <w:rPr>
          <w:rFonts w:ascii="Century Gothic" w:hAnsi="Century Gothic"/>
          <w:szCs w:val="22"/>
        </w:rPr>
        <w:t>Περιλαμβάνει:</w:t>
      </w:r>
    </w:p>
    <w:p w:rsidR="00AE2A5A" w:rsidRDefault="000F63AD" w:rsidP="00BF5551">
      <w:pPr>
        <w:tabs>
          <w:tab w:val="clear" w:pos="567"/>
        </w:tabs>
        <w:autoSpaceDE w:val="0"/>
        <w:autoSpaceDN w:val="0"/>
        <w:adjustRightInd w:val="0"/>
        <w:rPr>
          <w:rFonts w:ascii="Century Gothic" w:hAnsi="Century Gothic" w:cs="ArialMT"/>
          <w:spacing w:val="0"/>
          <w:sz w:val="22"/>
          <w:szCs w:val="22"/>
          <w:lang w:val="el-GR" w:eastAsia="el-GR"/>
        </w:rPr>
      </w:pPr>
      <w:r w:rsidRPr="00EB039A">
        <w:rPr>
          <w:rFonts w:ascii="Century Gothic" w:hAnsi="Century Gothic"/>
          <w:sz w:val="22"/>
          <w:szCs w:val="22"/>
        </w:rPr>
        <w:sym w:font="Symbol" w:char="F0B7"/>
      </w:r>
      <w:r w:rsidRPr="00EB039A">
        <w:rPr>
          <w:rFonts w:ascii="Century Gothic" w:hAnsi="Century Gothic"/>
          <w:sz w:val="22"/>
          <w:szCs w:val="22"/>
          <w:lang w:val="el-GR"/>
        </w:rPr>
        <w:t xml:space="preserve"> </w:t>
      </w:r>
      <w:r w:rsidRPr="000F63AD">
        <w:rPr>
          <w:rFonts w:ascii="Century Gothic" w:hAnsi="Century Gothic" w:cs="ArialMT"/>
          <w:spacing w:val="0"/>
          <w:sz w:val="22"/>
          <w:szCs w:val="22"/>
          <w:lang w:val="el-GR" w:eastAsia="el-GR"/>
        </w:rPr>
        <w:t>Φορτοεκφόρτωση με μηχανικά μέσα επί αυτοκινήτου προς μεταφορά πάσης φύσεως</w:t>
      </w:r>
      <w:r>
        <w:rPr>
          <w:rFonts w:ascii="Century Gothic" w:hAnsi="Century Gothic" w:cs="ArialMT"/>
          <w:spacing w:val="0"/>
          <w:sz w:val="22"/>
          <w:szCs w:val="22"/>
          <w:lang w:val="el-GR" w:eastAsia="el-GR"/>
        </w:rPr>
        <w:t xml:space="preserve"> </w:t>
      </w:r>
      <w:r w:rsidRPr="000F63AD">
        <w:rPr>
          <w:rFonts w:ascii="Century Gothic" w:hAnsi="Century Gothic" w:cs="ArialMT"/>
          <w:spacing w:val="0"/>
          <w:sz w:val="22"/>
          <w:szCs w:val="22"/>
          <w:lang w:val="el-GR" w:eastAsia="el-GR"/>
        </w:rPr>
        <w:t>προϊόντων εκσκαφών, εκβραχισμών και κατεδαφίσεων, με την σταλία του αυτοκινήτου</w:t>
      </w:r>
      <w:r>
        <w:rPr>
          <w:rFonts w:ascii="Century Gothic" w:hAnsi="Century Gothic" w:cs="ArialMT"/>
          <w:spacing w:val="0"/>
          <w:sz w:val="22"/>
          <w:szCs w:val="22"/>
          <w:lang w:val="el-GR" w:eastAsia="el-GR"/>
        </w:rPr>
        <w:t xml:space="preserve"> </w:t>
      </w:r>
      <w:r w:rsidRPr="000F63AD">
        <w:rPr>
          <w:rFonts w:ascii="Century Gothic" w:hAnsi="Century Gothic" w:cs="ArialMT"/>
          <w:spacing w:val="0"/>
          <w:sz w:val="22"/>
          <w:szCs w:val="22"/>
          <w:lang w:val="el-GR" w:eastAsia="el-GR"/>
        </w:rPr>
        <w:t xml:space="preserve">για την φόρτωση, εκφόρτωση και λοιπούς χειρισμούς του και με την διάστρωσή </w:t>
      </w:r>
      <w:r>
        <w:rPr>
          <w:rFonts w:ascii="Century Gothic" w:hAnsi="Century Gothic" w:cs="ArialMT"/>
          <w:spacing w:val="0"/>
          <w:sz w:val="22"/>
          <w:szCs w:val="22"/>
          <w:lang w:val="el-GR" w:eastAsia="el-GR"/>
        </w:rPr>
        <w:t xml:space="preserve">τους </w:t>
      </w:r>
      <w:r w:rsidRPr="000F63AD">
        <w:rPr>
          <w:rFonts w:ascii="Century Gothic" w:hAnsi="Century Gothic" w:cs="ArialMT"/>
          <w:spacing w:val="0"/>
          <w:sz w:val="22"/>
          <w:szCs w:val="22"/>
          <w:lang w:val="el-GR" w:eastAsia="el-GR"/>
        </w:rPr>
        <w:t xml:space="preserve">μετά την εκφόρτωση. </w:t>
      </w:r>
    </w:p>
    <w:p w:rsidR="000F63AD" w:rsidRPr="00AE2A5A" w:rsidRDefault="000F63AD" w:rsidP="00BF5551">
      <w:pPr>
        <w:pStyle w:val="af0"/>
        <w:numPr>
          <w:ilvl w:val="0"/>
          <w:numId w:val="25"/>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AE2A5A">
        <w:rPr>
          <w:rFonts w:ascii="Century Gothic" w:hAnsi="Century Gothic" w:cs="ArialMT"/>
          <w:spacing w:val="0"/>
          <w:sz w:val="22"/>
          <w:szCs w:val="22"/>
          <w:lang w:val="el-GR" w:eastAsia="el-GR"/>
        </w:rPr>
        <w:t>Στην τιμή συμπεριλαμβάνεται η δαπάνη αναμονής του μεταφορικού μέσου κατά την φόρτωση.</w:t>
      </w:r>
    </w:p>
    <w:p w:rsidR="000F63AD" w:rsidRDefault="000F63AD" w:rsidP="00BF5551">
      <w:pPr>
        <w:tabs>
          <w:tab w:val="clear" w:pos="567"/>
        </w:tabs>
        <w:autoSpaceDE w:val="0"/>
        <w:autoSpaceDN w:val="0"/>
        <w:adjustRightInd w:val="0"/>
        <w:rPr>
          <w:rFonts w:ascii="ArialMT" w:hAnsi="ArialMT" w:cs="ArialMT"/>
          <w:spacing w:val="0"/>
          <w:sz w:val="19"/>
          <w:szCs w:val="19"/>
          <w:lang w:val="el-GR" w:eastAsia="el-GR"/>
        </w:rPr>
      </w:pPr>
      <w:r w:rsidRPr="000F63AD">
        <w:rPr>
          <w:rFonts w:ascii="Century Gothic" w:hAnsi="Century Gothic" w:cs="ArialMT"/>
          <w:spacing w:val="0"/>
          <w:sz w:val="22"/>
          <w:szCs w:val="22"/>
          <w:lang w:val="el-GR" w:eastAsia="el-GR"/>
        </w:rPr>
        <w:t>Τιμή ανά κυβικό μέτρο (m</w:t>
      </w:r>
      <w:r>
        <w:rPr>
          <w:rFonts w:ascii="Century Gothic" w:hAnsi="Century Gothic" w:cs="ArialMT"/>
          <w:spacing w:val="0"/>
          <w:sz w:val="22"/>
          <w:szCs w:val="22"/>
          <w:lang w:val="el-GR" w:eastAsia="el-GR"/>
        </w:rPr>
        <w:t>³</w:t>
      </w:r>
      <w:r w:rsidRPr="000F63AD">
        <w:rPr>
          <w:rFonts w:ascii="Century Gothic" w:hAnsi="Century Gothic" w:cs="ArialMT"/>
          <w:spacing w:val="0"/>
          <w:sz w:val="22"/>
          <w:szCs w:val="22"/>
          <w:lang w:val="el-GR" w:eastAsia="el-GR"/>
        </w:rPr>
        <w:t>) σε όγκο ορύγματος</w:t>
      </w:r>
      <w:r>
        <w:rPr>
          <w:rFonts w:ascii="ArialMT" w:hAnsi="ArialMT" w:cs="ArialMT"/>
          <w:spacing w:val="0"/>
          <w:sz w:val="19"/>
          <w:szCs w:val="19"/>
          <w:lang w:val="el-GR" w:eastAsia="el-GR"/>
        </w:rPr>
        <w:t>.</w:t>
      </w:r>
    </w:p>
    <w:p w:rsidR="000F63AD" w:rsidRPr="00EB039A" w:rsidRDefault="000F63AD" w:rsidP="00BF5551">
      <w:pPr>
        <w:tabs>
          <w:tab w:val="clear" w:pos="567"/>
        </w:tabs>
        <w:autoSpaceDE w:val="0"/>
        <w:autoSpaceDN w:val="0"/>
        <w:adjustRightInd w:val="0"/>
        <w:rPr>
          <w:rFonts w:ascii="Century Gothic" w:hAnsi="Century Gothic" w:cs="ArialMT"/>
          <w:spacing w:val="0"/>
          <w:sz w:val="22"/>
          <w:szCs w:val="22"/>
          <w:lang w:val="el-GR" w:eastAsia="el-GR"/>
        </w:rPr>
      </w:pPr>
    </w:p>
    <w:p w:rsidR="000F63AD" w:rsidRPr="00EB039A" w:rsidRDefault="000F63AD" w:rsidP="00BF5551">
      <w:pPr>
        <w:pStyle w:val="a8"/>
        <w:spacing w:before="0"/>
        <w:rPr>
          <w:rFonts w:ascii="Century Gothic" w:hAnsi="Century Gothic"/>
          <w:szCs w:val="22"/>
        </w:rPr>
      </w:pPr>
      <w:r w:rsidRPr="00EB039A">
        <w:rPr>
          <w:rFonts w:ascii="Century Gothic" w:hAnsi="Century Gothic"/>
          <w:szCs w:val="22"/>
        </w:rPr>
        <w:t xml:space="preserve">Μονάδα μέτρησης: </w:t>
      </w:r>
      <w:r w:rsidRPr="00EB039A">
        <w:rPr>
          <w:rFonts w:ascii="Century Gothic" w:hAnsi="Century Gothic" w:cs="ArialMT"/>
          <w:b/>
          <w:szCs w:val="22"/>
          <w:lang w:eastAsia="el-GR"/>
        </w:rPr>
        <w:t>m³</w:t>
      </w:r>
      <w:r w:rsidRPr="00EB039A">
        <w:rPr>
          <w:rFonts w:ascii="Century Gothic" w:hAnsi="Century Gothic"/>
          <w:szCs w:val="22"/>
        </w:rPr>
        <w:t xml:space="preserve"> </w:t>
      </w:r>
    </w:p>
    <w:p w:rsidR="000F63AD" w:rsidRPr="00EB039A" w:rsidRDefault="000F63AD" w:rsidP="00BF5551">
      <w:pPr>
        <w:rPr>
          <w:rFonts w:ascii="Century Gothic" w:hAnsi="Century Gothic"/>
          <w:b/>
          <w:sz w:val="22"/>
          <w:szCs w:val="22"/>
          <w:lang w:val="el-GR"/>
        </w:rPr>
      </w:pPr>
      <w:r w:rsidRPr="00EB039A">
        <w:rPr>
          <w:rFonts w:ascii="Century Gothic" w:hAnsi="Century Gothic"/>
          <w:sz w:val="22"/>
          <w:szCs w:val="22"/>
          <w:lang w:val="el-GR"/>
        </w:rPr>
        <w:t xml:space="preserve">Τιμή ενός </w:t>
      </w:r>
      <w:r w:rsidRPr="00EB039A">
        <w:rPr>
          <w:rFonts w:ascii="Century Gothic" w:hAnsi="Century Gothic" w:cs="ArialMT"/>
          <w:spacing w:val="0"/>
          <w:sz w:val="22"/>
          <w:szCs w:val="22"/>
          <w:lang w:val="el-GR" w:eastAsia="el-GR"/>
        </w:rPr>
        <w:t>m³</w:t>
      </w:r>
      <w:r w:rsidRPr="00EB039A">
        <w:rPr>
          <w:rFonts w:ascii="Century Gothic" w:hAnsi="Century Gothic"/>
          <w:sz w:val="22"/>
          <w:szCs w:val="22"/>
          <w:lang w:val="el-GR"/>
        </w:rPr>
        <w:t xml:space="preserve">  σε €:  </w:t>
      </w:r>
      <w:r w:rsidR="00183AD3">
        <w:rPr>
          <w:rFonts w:ascii="Century Gothic" w:hAnsi="Century Gothic" w:cs="ArialMT"/>
          <w:b/>
          <w:spacing w:val="0"/>
          <w:sz w:val="22"/>
          <w:szCs w:val="22"/>
          <w:lang w:val="el-GR" w:eastAsia="el-GR"/>
        </w:rPr>
        <w:t>Ενενήντα</w:t>
      </w:r>
      <w:r w:rsidRPr="00EB039A">
        <w:rPr>
          <w:rFonts w:ascii="Century Gothic" w:hAnsi="Century Gothic" w:cs="ArialMT"/>
          <w:b/>
          <w:spacing w:val="0"/>
          <w:sz w:val="22"/>
          <w:szCs w:val="22"/>
          <w:lang w:val="el-GR" w:eastAsia="el-GR"/>
        </w:rPr>
        <w:t xml:space="preserve"> λεπτά</w:t>
      </w:r>
      <w:r w:rsidRPr="00EB039A">
        <w:rPr>
          <w:rFonts w:ascii="Century Gothic" w:hAnsi="Century Gothic"/>
          <w:b/>
          <w:sz w:val="22"/>
          <w:szCs w:val="22"/>
          <w:lang w:val="el-GR"/>
        </w:rPr>
        <w:t xml:space="preserve">                                      </w:t>
      </w:r>
      <w:r w:rsidR="00AE2A5A">
        <w:rPr>
          <w:rFonts w:ascii="Century Gothic" w:hAnsi="Century Gothic"/>
          <w:b/>
          <w:sz w:val="22"/>
          <w:szCs w:val="22"/>
          <w:lang w:val="el-GR"/>
        </w:rPr>
        <w:t xml:space="preserve">                          </w:t>
      </w:r>
      <w:r w:rsidRPr="00EB039A">
        <w:rPr>
          <w:rFonts w:ascii="Century Gothic" w:hAnsi="Century Gothic"/>
          <w:b/>
          <w:sz w:val="22"/>
          <w:szCs w:val="22"/>
          <w:lang w:val="el-GR"/>
        </w:rPr>
        <w:t xml:space="preserve"> </w:t>
      </w:r>
      <w:r>
        <w:rPr>
          <w:rFonts w:ascii="Century Gothic" w:hAnsi="Century Gothic"/>
          <w:b/>
          <w:sz w:val="22"/>
          <w:szCs w:val="22"/>
          <w:lang w:val="el-GR"/>
        </w:rPr>
        <w:t>0</w:t>
      </w:r>
      <w:r w:rsidRPr="00EB039A">
        <w:rPr>
          <w:rFonts w:ascii="Century Gothic" w:hAnsi="Century Gothic"/>
          <w:b/>
          <w:sz w:val="22"/>
          <w:szCs w:val="22"/>
          <w:lang w:val="el-GR"/>
        </w:rPr>
        <w:t>,</w:t>
      </w:r>
      <w:r>
        <w:rPr>
          <w:rFonts w:ascii="Century Gothic" w:hAnsi="Century Gothic"/>
          <w:b/>
          <w:sz w:val="22"/>
          <w:szCs w:val="22"/>
          <w:lang w:val="el-GR"/>
        </w:rPr>
        <w:t>90</w:t>
      </w:r>
      <w:r w:rsidRPr="00EB039A">
        <w:rPr>
          <w:rFonts w:ascii="Century Gothic" w:hAnsi="Century Gothic"/>
          <w:b/>
          <w:sz w:val="22"/>
          <w:szCs w:val="22"/>
          <w:lang w:val="el-GR"/>
        </w:rPr>
        <w:t xml:space="preserve"> €</w:t>
      </w:r>
    </w:p>
    <w:p w:rsidR="000F63AD" w:rsidRPr="000363AB" w:rsidRDefault="000F63AD" w:rsidP="00BF5551">
      <w:pPr>
        <w:pBdr>
          <w:bottom w:val="single" w:sz="4" w:space="1" w:color="auto"/>
        </w:pBdr>
        <w:rPr>
          <w:rFonts w:ascii="Century Gothic" w:hAnsi="Century Gothic"/>
          <w:sz w:val="22"/>
          <w:szCs w:val="22"/>
          <w:lang w:val="el-GR"/>
        </w:rPr>
      </w:pPr>
    </w:p>
    <w:p w:rsidR="000F63AD" w:rsidRDefault="000F63AD" w:rsidP="00BF5551">
      <w:pPr>
        <w:rPr>
          <w:rFonts w:ascii="Century Gothic" w:hAnsi="Century Gothic"/>
          <w:sz w:val="22"/>
          <w:szCs w:val="22"/>
          <w:lang w:val="el-GR"/>
        </w:rPr>
      </w:pPr>
    </w:p>
    <w:p w:rsidR="00A3308B" w:rsidRPr="00EB039A" w:rsidRDefault="00A3308B" w:rsidP="00BF5551">
      <w:pPr>
        <w:rPr>
          <w:rFonts w:ascii="Century Gothic" w:hAnsi="Century Gothic"/>
          <w:sz w:val="22"/>
          <w:szCs w:val="22"/>
          <w:lang w:val="el-GR"/>
        </w:rPr>
      </w:pPr>
    </w:p>
    <w:p w:rsidR="00205899" w:rsidRDefault="00205899"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00C91E00">
        <w:rPr>
          <w:rFonts w:ascii="Century Gothic" w:hAnsi="Century Gothic"/>
          <w:b/>
          <w:sz w:val="22"/>
          <w:szCs w:val="22"/>
          <w:lang w:val="el-GR"/>
        </w:rPr>
        <w:t>.Τ.</w:t>
      </w:r>
      <w:r w:rsidR="00436F71" w:rsidRPr="00070A5C">
        <w:rPr>
          <w:rFonts w:ascii="Century Gothic" w:hAnsi="Century Gothic"/>
          <w:b/>
          <w:sz w:val="22"/>
          <w:szCs w:val="22"/>
          <w:lang w:val="el-GR"/>
        </w:rPr>
        <w:t xml:space="preserve"> </w:t>
      </w:r>
      <w:r w:rsidR="00BD2669">
        <w:rPr>
          <w:rFonts w:ascii="Century Gothic" w:hAnsi="Century Gothic"/>
          <w:b/>
          <w:sz w:val="22"/>
          <w:szCs w:val="22"/>
          <w:lang w:val="el-GR"/>
        </w:rPr>
        <w:t>14</w:t>
      </w:r>
    </w:p>
    <w:p w:rsidR="00205899" w:rsidRDefault="00205899" w:rsidP="00BF5551">
      <w:pPr>
        <w:pStyle w:val="a8"/>
        <w:spacing w:before="0"/>
        <w:rPr>
          <w:rFonts w:ascii="Century Gothic" w:hAnsi="Century Gothic" w:cs="ArialMT"/>
          <w:szCs w:val="22"/>
        </w:rPr>
      </w:pPr>
      <w:r w:rsidRPr="00205899">
        <w:rPr>
          <w:rFonts w:ascii="Century Gothic" w:hAnsi="Century Gothic" w:cs="ArialMT"/>
          <w:szCs w:val="22"/>
        </w:rPr>
        <w:t>ΜΕΤΑΦΟΡΕΣ ΜΕ ΑΥΤΟΚΙΝΗΤΟ</w:t>
      </w:r>
      <w:r w:rsidR="000E3F69">
        <w:rPr>
          <w:rFonts w:ascii="Century Gothic" w:hAnsi="Century Gothic" w:cs="ArialMT"/>
          <w:szCs w:val="22"/>
        </w:rPr>
        <w:t xml:space="preserve"> - </w:t>
      </w:r>
      <w:r w:rsidRPr="00205899">
        <w:rPr>
          <w:rFonts w:ascii="Century Gothic" w:hAnsi="Century Gothic" w:cs="ArialMT"/>
          <w:szCs w:val="22"/>
        </w:rPr>
        <w:t>ΔΙΑ ΜΕΣΟΥ ΟΔΩΝ ΚΑΛΗΣ ΒΑΤΟΤΗΤΑΣ</w:t>
      </w:r>
    </w:p>
    <w:p w:rsidR="00205899" w:rsidRPr="00205899" w:rsidRDefault="00205899" w:rsidP="00BF5551">
      <w:pPr>
        <w:pStyle w:val="a8"/>
        <w:spacing w:before="0"/>
        <w:rPr>
          <w:rFonts w:ascii="Century Gothic" w:hAnsi="Century Gothic" w:cs="CourierNewPS-BoldMT"/>
          <w:b/>
          <w:bCs/>
          <w:szCs w:val="22"/>
          <w:lang w:eastAsia="el-GR"/>
        </w:rPr>
      </w:pPr>
    </w:p>
    <w:p w:rsidR="00205899"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ΝΕΤ ΟΙΚ</w:t>
      </w:r>
      <w:r w:rsidR="00205899" w:rsidRPr="00A67120">
        <w:rPr>
          <w:rFonts w:ascii="Century Gothic" w:hAnsi="Century Gothic" w:cs="CourierNewPS-BoldMT"/>
          <w:b/>
          <w:bCs/>
          <w:szCs w:val="22"/>
          <w:lang w:eastAsia="el-GR"/>
        </w:rPr>
        <w:t xml:space="preserve"> </w:t>
      </w:r>
      <w:r w:rsidR="00205899">
        <w:rPr>
          <w:rFonts w:ascii="Century Gothic" w:hAnsi="Century Gothic"/>
          <w:b/>
          <w:szCs w:val="22"/>
        </w:rPr>
        <w:t>10</w:t>
      </w:r>
      <w:r w:rsidR="00205899" w:rsidRPr="00A67120">
        <w:rPr>
          <w:rFonts w:ascii="Century Gothic" w:hAnsi="Century Gothic"/>
          <w:b/>
          <w:szCs w:val="22"/>
        </w:rPr>
        <w:t>.</w:t>
      </w:r>
      <w:r w:rsidR="00205899">
        <w:rPr>
          <w:rFonts w:ascii="Century Gothic" w:hAnsi="Century Gothic"/>
          <w:b/>
          <w:szCs w:val="22"/>
        </w:rPr>
        <w:t>07.01</w:t>
      </w:r>
      <w:r w:rsidR="00205899" w:rsidRPr="001C3A40">
        <w:rPr>
          <w:rFonts w:ascii="Century Gothic" w:hAnsi="Century Gothic"/>
          <w:bCs/>
          <w:szCs w:val="22"/>
        </w:rPr>
        <w:t xml:space="preserve"> </w:t>
      </w:r>
      <w:r w:rsidR="00205899">
        <w:rPr>
          <w:rFonts w:ascii="Century Gothic" w:hAnsi="Century Gothic"/>
          <w:bCs/>
          <w:szCs w:val="22"/>
        </w:rPr>
        <w:t xml:space="preserve">      </w:t>
      </w:r>
      <w:r w:rsidR="00205899" w:rsidRPr="001C3A40">
        <w:rPr>
          <w:rFonts w:ascii="Century Gothic" w:hAnsi="Century Gothic"/>
          <w:bCs/>
          <w:szCs w:val="22"/>
        </w:rPr>
        <w:t xml:space="preserve">Κωδικός αναθεώρησης </w:t>
      </w:r>
      <w:r w:rsidR="00205899" w:rsidRPr="001C3A40">
        <w:rPr>
          <w:rFonts w:ascii="Century Gothic" w:hAnsi="Century Gothic" w:cs="ArialMT"/>
          <w:b/>
          <w:szCs w:val="22"/>
          <w:lang w:eastAsia="el-GR"/>
        </w:rPr>
        <w:t>ΟΙΚ-</w:t>
      </w:r>
      <w:r w:rsidR="00205899">
        <w:rPr>
          <w:rFonts w:ascii="Century Gothic" w:hAnsi="Century Gothic" w:cs="ArialMT"/>
          <w:b/>
          <w:szCs w:val="22"/>
          <w:lang w:eastAsia="el-GR"/>
        </w:rPr>
        <w:t xml:space="preserve">1136  </w:t>
      </w:r>
      <w:r w:rsidR="00205899" w:rsidRPr="001C3A40">
        <w:rPr>
          <w:rFonts w:ascii="Century Gothic" w:hAnsi="Century Gothic"/>
          <w:b/>
          <w:szCs w:val="22"/>
        </w:rPr>
        <w:t xml:space="preserve"> </w:t>
      </w:r>
      <w:r w:rsidR="00205899">
        <w:rPr>
          <w:rFonts w:ascii="Century Gothic" w:hAnsi="Century Gothic"/>
          <w:b/>
          <w:szCs w:val="22"/>
        </w:rPr>
        <w:t xml:space="preserve"> 100%</w:t>
      </w:r>
    </w:p>
    <w:p w:rsidR="00205899" w:rsidRPr="00EB039A" w:rsidRDefault="00205899" w:rsidP="00BF5551">
      <w:pPr>
        <w:rPr>
          <w:rFonts w:ascii="Century Gothic" w:hAnsi="Century Gothic"/>
          <w:color w:val="FF0000"/>
          <w:sz w:val="22"/>
          <w:szCs w:val="22"/>
          <w:lang w:val="el-GR"/>
        </w:rPr>
      </w:pPr>
    </w:p>
    <w:p w:rsidR="00205899" w:rsidRPr="00EB039A" w:rsidRDefault="00205899"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205899" w:rsidRDefault="00205899" w:rsidP="00BF5551">
      <w:pPr>
        <w:pStyle w:val="a8"/>
        <w:spacing w:before="0"/>
        <w:rPr>
          <w:rFonts w:ascii="Century Gothic" w:hAnsi="Century Gothic"/>
          <w:szCs w:val="22"/>
        </w:rPr>
      </w:pPr>
      <w:r w:rsidRPr="00EB039A">
        <w:rPr>
          <w:rFonts w:ascii="Century Gothic" w:hAnsi="Century Gothic"/>
          <w:szCs w:val="22"/>
        </w:rPr>
        <w:t>Περιλαμβάνει:</w:t>
      </w:r>
    </w:p>
    <w:p w:rsidR="000E3F69" w:rsidRPr="000E3F69" w:rsidRDefault="000E3F69" w:rsidP="00BF5551">
      <w:pPr>
        <w:pStyle w:val="af0"/>
        <w:numPr>
          <w:ilvl w:val="0"/>
          <w:numId w:val="25"/>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0E3F69">
        <w:rPr>
          <w:rFonts w:ascii="Century Gothic" w:hAnsi="Century Gothic" w:cs="ArialMT"/>
          <w:spacing w:val="0"/>
          <w:sz w:val="22"/>
          <w:szCs w:val="22"/>
          <w:lang w:val="el-GR" w:eastAsia="el-GR"/>
        </w:rPr>
        <w:t>Μεταφορά με αυτοκίνητο οποιουδήποτε υλικού, ανά χιλιόμετρο αποστάσεως.</w:t>
      </w:r>
    </w:p>
    <w:p w:rsidR="000E3F69" w:rsidRDefault="00205899" w:rsidP="00BF5551">
      <w:pPr>
        <w:tabs>
          <w:tab w:val="clear" w:pos="567"/>
        </w:tabs>
        <w:autoSpaceDE w:val="0"/>
        <w:autoSpaceDN w:val="0"/>
        <w:adjustRightInd w:val="0"/>
        <w:rPr>
          <w:rFonts w:ascii="Century Gothic" w:hAnsi="Century Gothic" w:cs="ArialMT"/>
          <w:spacing w:val="0"/>
          <w:sz w:val="22"/>
          <w:szCs w:val="22"/>
          <w:lang w:val="el-GR" w:eastAsia="el-GR"/>
        </w:rPr>
      </w:pPr>
      <w:r w:rsidRPr="00205899">
        <w:rPr>
          <w:rFonts w:ascii="Century Gothic" w:hAnsi="Century Gothic" w:cs="ArialMT"/>
          <w:spacing w:val="0"/>
          <w:sz w:val="22"/>
          <w:szCs w:val="22"/>
          <w:lang w:val="el-GR" w:eastAsia="el-GR"/>
        </w:rPr>
        <w:t>Επί οδού επιτρέπουσας ταχύτητα άνω των 40 km/h</w:t>
      </w:r>
      <w:r>
        <w:rPr>
          <w:rFonts w:ascii="Century Gothic" w:hAnsi="Century Gothic" w:cs="ArialMT"/>
          <w:spacing w:val="0"/>
          <w:sz w:val="22"/>
          <w:szCs w:val="22"/>
          <w:lang w:val="el-GR" w:eastAsia="el-GR"/>
        </w:rPr>
        <w:t xml:space="preserve">. </w:t>
      </w:r>
    </w:p>
    <w:p w:rsidR="00205899" w:rsidRPr="00205899" w:rsidRDefault="00205899" w:rsidP="00BF5551">
      <w:pPr>
        <w:tabs>
          <w:tab w:val="clear" w:pos="567"/>
        </w:tabs>
        <w:autoSpaceDE w:val="0"/>
        <w:autoSpaceDN w:val="0"/>
        <w:adjustRightInd w:val="0"/>
        <w:rPr>
          <w:rFonts w:ascii="Century Gothic" w:hAnsi="Century Gothic" w:cs="ArialMT"/>
          <w:spacing w:val="0"/>
          <w:sz w:val="22"/>
          <w:szCs w:val="22"/>
          <w:lang w:val="el-GR" w:eastAsia="el-GR"/>
        </w:rPr>
      </w:pPr>
      <w:r w:rsidRPr="00205899">
        <w:rPr>
          <w:rFonts w:ascii="Century Gothic" w:hAnsi="Century Gothic" w:cs="ArialMT"/>
          <w:spacing w:val="0"/>
          <w:sz w:val="22"/>
          <w:szCs w:val="22"/>
          <w:lang w:val="el-GR" w:eastAsia="el-GR"/>
        </w:rPr>
        <w:t>Τιμή ανά το</w:t>
      </w:r>
      <w:r>
        <w:rPr>
          <w:rFonts w:ascii="Century Gothic" w:hAnsi="Century Gothic" w:cs="ArialMT"/>
          <w:spacing w:val="0"/>
          <w:sz w:val="22"/>
          <w:szCs w:val="22"/>
          <w:lang w:val="el-GR" w:eastAsia="el-GR"/>
        </w:rPr>
        <w:t>ν</w:t>
      </w:r>
      <w:r w:rsidRPr="00205899">
        <w:rPr>
          <w:rFonts w:ascii="Century Gothic" w:hAnsi="Century Gothic" w:cs="ArialMT"/>
          <w:spacing w:val="0"/>
          <w:sz w:val="22"/>
          <w:szCs w:val="22"/>
          <w:lang w:val="el-GR" w:eastAsia="el-GR"/>
        </w:rPr>
        <w:t xml:space="preserve">νοχιλιόμετρο (ton.km) </w:t>
      </w:r>
    </w:p>
    <w:p w:rsidR="00205899" w:rsidRPr="00EB039A" w:rsidRDefault="00205899" w:rsidP="00BF5551">
      <w:pPr>
        <w:tabs>
          <w:tab w:val="clear" w:pos="567"/>
        </w:tabs>
        <w:autoSpaceDE w:val="0"/>
        <w:autoSpaceDN w:val="0"/>
        <w:adjustRightInd w:val="0"/>
        <w:rPr>
          <w:rFonts w:ascii="Century Gothic" w:hAnsi="Century Gothic" w:cs="ArialMT"/>
          <w:spacing w:val="0"/>
          <w:sz w:val="22"/>
          <w:szCs w:val="22"/>
          <w:lang w:val="el-GR" w:eastAsia="el-GR"/>
        </w:rPr>
      </w:pPr>
    </w:p>
    <w:p w:rsidR="00205899" w:rsidRPr="00EB039A" w:rsidRDefault="00205899" w:rsidP="00BF5551">
      <w:pPr>
        <w:pStyle w:val="a8"/>
        <w:spacing w:before="0"/>
        <w:rPr>
          <w:rFonts w:ascii="Century Gothic" w:hAnsi="Century Gothic"/>
          <w:szCs w:val="22"/>
        </w:rPr>
      </w:pPr>
      <w:r w:rsidRPr="00EB039A">
        <w:rPr>
          <w:rFonts w:ascii="Century Gothic" w:hAnsi="Century Gothic"/>
          <w:szCs w:val="22"/>
        </w:rPr>
        <w:t xml:space="preserve">Μονάδα μέτρησης: </w:t>
      </w:r>
      <w:r w:rsidRPr="00205899">
        <w:rPr>
          <w:rFonts w:ascii="Century Gothic" w:hAnsi="Century Gothic"/>
          <w:b/>
          <w:szCs w:val="22"/>
          <w:lang w:val="en-US"/>
        </w:rPr>
        <w:t>Ton</w:t>
      </w:r>
      <w:r w:rsidRPr="00205899">
        <w:rPr>
          <w:rFonts w:ascii="Century Gothic" w:hAnsi="Century Gothic"/>
          <w:b/>
          <w:szCs w:val="22"/>
        </w:rPr>
        <w:t>/</w:t>
      </w:r>
      <w:r w:rsidRPr="00205899">
        <w:rPr>
          <w:rFonts w:ascii="Century Gothic" w:hAnsi="Century Gothic"/>
          <w:b/>
          <w:szCs w:val="22"/>
          <w:lang w:val="en-US"/>
        </w:rPr>
        <w:t>Km</w:t>
      </w:r>
    </w:p>
    <w:p w:rsidR="00205899" w:rsidRPr="00EB039A" w:rsidRDefault="00205899" w:rsidP="00BF5551">
      <w:pPr>
        <w:rPr>
          <w:rFonts w:ascii="Century Gothic" w:hAnsi="Century Gothic"/>
          <w:b/>
          <w:sz w:val="22"/>
          <w:szCs w:val="22"/>
          <w:lang w:val="el-GR"/>
        </w:rPr>
      </w:pPr>
      <w:r w:rsidRPr="00EB039A">
        <w:rPr>
          <w:rFonts w:ascii="Century Gothic" w:hAnsi="Century Gothic"/>
          <w:sz w:val="22"/>
          <w:szCs w:val="22"/>
          <w:lang w:val="el-GR"/>
        </w:rPr>
        <w:t xml:space="preserve">Τιμή ενός </w:t>
      </w:r>
      <w:r>
        <w:rPr>
          <w:rFonts w:ascii="Century Gothic" w:hAnsi="Century Gothic"/>
        </w:rPr>
        <w:t>Ton</w:t>
      </w:r>
      <w:r w:rsidRPr="00205899">
        <w:rPr>
          <w:rFonts w:ascii="Century Gothic" w:hAnsi="Century Gothic"/>
          <w:lang w:val="el-GR"/>
        </w:rPr>
        <w:t>/</w:t>
      </w:r>
      <w:r>
        <w:rPr>
          <w:rFonts w:ascii="Century Gothic" w:hAnsi="Century Gothic"/>
        </w:rPr>
        <w:t>Km</w:t>
      </w:r>
      <w:r w:rsidRPr="00EB039A">
        <w:rPr>
          <w:rFonts w:ascii="Century Gothic" w:hAnsi="Century Gothic"/>
          <w:sz w:val="22"/>
          <w:szCs w:val="22"/>
          <w:lang w:val="el-GR"/>
        </w:rPr>
        <w:t xml:space="preserve">  σε €:  </w:t>
      </w:r>
      <w:r w:rsidR="00183AD3">
        <w:rPr>
          <w:rFonts w:ascii="Century Gothic" w:hAnsi="Century Gothic" w:cs="ArialMT"/>
          <w:b/>
          <w:spacing w:val="0"/>
          <w:sz w:val="22"/>
          <w:szCs w:val="22"/>
          <w:lang w:val="el-GR" w:eastAsia="el-GR"/>
        </w:rPr>
        <w:t>Τριανταπέντε</w:t>
      </w:r>
      <w:r w:rsidRPr="00EB039A">
        <w:rPr>
          <w:rFonts w:ascii="Century Gothic" w:hAnsi="Century Gothic" w:cs="ArialMT"/>
          <w:b/>
          <w:spacing w:val="0"/>
          <w:sz w:val="22"/>
          <w:szCs w:val="22"/>
          <w:lang w:val="el-GR" w:eastAsia="el-GR"/>
        </w:rPr>
        <w:t xml:space="preserve"> λεπτά</w:t>
      </w:r>
      <w:r w:rsidRPr="00EB039A">
        <w:rPr>
          <w:rFonts w:ascii="Century Gothic" w:hAnsi="Century Gothic"/>
          <w:b/>
          <w:sz w:val="22"/>
          <w:szCs w:val="22"/>
          <w:lang w:val="el-GR"/>
        </w:rPr>
        <w:t xml:space="preserve">                                      </w:t>
      </w:r>
      <w:r w:rsidR="000E3F69">
        <w:rPr>
          <w:rFonts w:ascii="Century Gothic" w:hAnsi="Century Gothic"/>
          <w:b/>
          <w:sz w:val="22"/>
          <w:szCs w:val="22"/>
          <w:lang w:val="el-GR"/>
        </w:rPr>
        <w:t xml:space="preserve">           </w:t>
      </w:r>
      <w:r w:rsidRPr="00EB039A">
        <w:rPr>
          <w:rFonts w:ascii="Century Gothic" w:hAnsi="Century Gothic"/>
          <w:b/>
          <w:sz w:val="22"/>
          <w:szCs w:val="22"/>
          <w:lang w:val="el-GR"/>
        </w:rPr>
        <w:t xml:space="preserve"> </w:t>
      </w:r>
      <w:r>
        <w:rPr>
          <w:rFonts w:ascii="Century Gothic" w:hAnsi="Century Gothic"/>
          <w:b/>
          <w:sz w:val="22"/>
          <w:szCs w:val="22"/>
          <w:lang w:val="el-GR"/>
        </w:rPr>
        <w:t>0</w:t>
      </w:r>
      <w:r w:rsidRPr="00EB039A">
        <w:rPr>
          <w:rFonts w:ascii="Century Gothic" w:hAnsi="Century Gothic"/>
          <w:b/>
          <w:sz w:val="22"/>
          <w:szCs w:val="22"/>
          <w:lang w:val="el-GR"/>
        </w:rPr>
        <w:t>,</w:t>
      </w:r>
      <w:r w:rsidR="00183AD3">
        <w:rPr>
          <w:rFonts w:ascii="Century Gothic" w:hAnsi="Century Gothic"/>
          <w:b/>
          <w:sz w:val="22"/>
          <w:szCs w:val="22"/>
          <w:lang w:val="el-GR"/>
        </w:rPr>
        <w:t>35</w:t>
      </w:r>
      <w:r w:rsidRPr="00EB039A">
        <w:rPr>
          <w:rFonts w:ascii="Century Gothic" w:hAnsi="Century Gothic"/>
          <w:b/>
          <w:sz w:val="22"/>
          <w:szCs w:val="22"/>
          <w:lang w:val="el-GR"/>
        </w:rPr>
        <w:t xml:space="preserve"> €</w:t>
      </w:r>
    </w:p>
    <w:p w:rsidR="00E56B38" w:rsidRDefault="00E56B38" w:rsidP="00BF5551">
      <w:pPr>
        <w:pBdr>
          <w:bottom w:val="single" w:sz="4" w:space="1" w:color="auto"/>
        </w:pBdr>
        <w:rPr>
          <w:rFonts w:ascii="Century Gothic" w:hAnsi="Century Gothic"/>
          <w:sz w:val="22"/>
          <w:szCs w:val="22"/>
          <w:lang w:val="el-GR"/>
        </w:rPr>
      </w:pPr>
    </w:p>
    <w:p w:rsidR="00BD2669" w:rsidRDefault="00BD2669" w:rsidP="00BF5551">
      <w:pPr>
        <w:pBdr>
          <w:bottom w:val="single" w:sz="4" w:space="1" w:color="auto"/>
        </w:pBdr>
        <w:rPr>
          <w:rFonts w:ascii="Century Gothic" w:hAnsi="Century Gothic"/>
          <w:sz w:val="22"/>
          <w:szCs w:val="22"/>
          <w:lang w:val="el-GR"/>
        </w:rPr>
      </w:pPr>
    </w:p>
    <w:p w:rsidR="00E56B38" w:rsidRDefault="00E56B38" w:rsidP="00BF5551">
      <w:pPr>
        <w:rPr>
          <w:rFonts w:ascii="Century Gothic" w:hAnsi="Century Gothic"/>
          <w:sz w:val="22"/>
          <w:szCs w:val="22"/>
          <w:lang w:val="el-GR"/>
        </w:rPr>
      </w:pPr>
    </w:p>
    <w:p w:rsidR="00E56B38" w:rsidRPr="00BD2669" w:rsidRDefault="00E56B38" w:rsidP="00BD2669">
      <w:pPr>
        <w:tabs>
          <w:tab w:val="clear" w:pos="567"/>
        </w:tabs>
        <w:autoSpaceDE w:val="0"/>
        <w:autoSpaceDN w:val="0"/>
        <w:adjustRightInd w:val="0"/>
        <w:rPr>
          <w:rFonts w:ascii="Century Gothic" w:hAnsi="Century Gothic" w:cs="ArialMT"/>
          <w:szCs w:val="22"/>
          <w:lang w:val="el-GR"/>
        </w:rPr>
      </w:pPr>
      <w:r>
        <w:rPr>
          <w:rFonts w:ascii="Century Gothic" w:hAnsi="Century Gothic"/>
          <w:b/>
          <w:sz w:val="22"/>
          <w:szCs w:val="22"/>
          <w:lang w:val="el-GR"/>
        </w:rPr>
        <w:t>Α</w:t>
      </w:r>
      <w:r w:rsidR="00C91E00">
        <w:rPr>
          <w:rFonts w:ascii="Century Gothic" w:hAnsi="Century Gothic"/>
          <w:b/>
          <w:sz w:val="22"/>
          <w:szCs w:val="22"/>
          <w:lang w:val="el-GR"/>
        </w:rPr>
        <w:t>.Τ.</w:t>
      </w:r>
      <w:r w:rsidR="00436F71" w:rsidRPr="00070A5C">
        <w:rPr>
          <w:rFonts w:ascii="Century Gothic" w:hAnsi="Century Gothic"/>
          <w:b/>
          <w:sz w:val="22"/>
          <w:szCs w:val="22"/>
          <w:lang w:val="el-GR"/>
        </w:rPr>
        <w:t xml:space="preserve"> </w:t>
      </w:r>
      <w:r w:rsidR="00BD2669">
        <w:rPr>
          <w:rFonts w:ascii="Century Gothic" w:hAnsi="Century Gothic"/>
          <w:b/>
          <w:sz w:val="22"/>
          <w:szCs w:val="22"/>
          <w:lang w:val="el-GR"/>
        </w:rPr>
        <w:t>15</w:t>
      </w:r>
      <w:r w:rsidR="0059787D">
        <w:rPr>
          <w:rFonts w:ascii="Century Gothic" w:hAnsi="Century Gothic"/>
          <w:b/>
          <w:sz w:val="22"/>
          <w:szCs w:val="22"/>
          <w:lang w:val="el-GR"/>
        </w:rPr>
        <w:t xml:space="preserve"> </w:t>
      </w:r>
      <w:r w:rsidRPr="00BD2669">
        <w:rPr>
          <w:rFonts w:ascii="Century Gothic" w:hAnsi="Century Gothic" w:cs="ArialMT"/>
          <w:szCs w:val="22"/>
          <w:lang w:val="el-GR"/>
        </w:rPr>
        <w:t>ΕΞΥΓΙΑΝΤΙΚΕΣ ΣΤΡΩΣΕΙΣ ΜΕ ΘΡΑΥΣΤΟ ΥΛΙΚΟ ΛΑΤΟΜΕΙΟΥ</w:t>
      </w:r>
    </w:p>
    <w:p w:rsidR="00E56B38" w:rsidRPr="00E56B38" w:rsidRDefault="00E56B38" w:rsidP="00BF5551">
      <w:pPr>
        <w:pStyle w:val="a8"/>
        <w:spacing w:before="0"/>
        <w:rPr>
          <w:rFonts w:ascii="Century Gothic" w:hAnsi="Century Gothic" w:cs="CourierNewPS-BoldMT"/>
          <w:b/>
          <w:bCs/>
          <w:szCs w:val="22"/>
          <w:lang w:eastAsia="el-GR"/>
        </w:rPr>
      </w:pPr>
    </w:p>
    <w:p w:rsidR="00E56B38"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ΝΕΤ ΟΙΚ</w:t>
      </w:r>
      <w:r w:rsidR="00E56B38" w:rsidRPr="00A67120">
        <w:rPr>
          <w:rFonts w:ascii="Century Gothic" w:hAnsi="Century Gothic" w:cs="CourierNewPS-BoldMT"/>
          <w:b/>
          <w:bCs/>
          <w:szCs w:val="22"/>
          <w:lang w:eastAsia="el-GR"/>
        </w:rPr>
        <w:t xml:space="preserve"> </w:t>
      </w:r>
      <w:r w:rsidR="00E41080">
        <w:rPr>
          <w:rFonts w:ascii="Century Gothic" w:hAnsi="Century Gothic" w:cs="CourierNewPS-BoldMT"/>
          <w:b/>
          <w:bCs/>
          <w:szCs w:val="22"/>
          <w:lang w:eastAsia="el-GR"/>
        </w:rPr>
        <w:t>Ν/</w:t>
      </w:r>
      <w:r w:rsidR="00E56B38">
        <w:rPr>
          <w:rFonts w:ascii="Century Gothic" w:hAnsi="Century Gothic"/>
          <w:b/>
          <w:szCs w:val="22"/>
        </w:rPr>
        <w:t>20</w:t>
      </w:r>
      <w:r w:rsidR="00E56B38" w:rsidRPr="00A67120">
        <w:rPr>
          <w:rFonts w:ascii="Century Gothic" w:hAnsi="Century Gothic"/>
          <w:b/>
          <w:szCs w:val="22"/>
        </w:rPr>
        <w:t>.</w:t>
      </w:r>
      <w:r w:rsidR="00E56B38">
        <w:rPr>
          <w:rFonts w:ascii="Century Gothic" w:hAnsi="Century Gothic"/>
          <w:b/>
          <w:szCs w:val="22"/>
        </w:rPr>
        <w:t>20.</w:t>
      </w:r>
      <w:r w:rsidR="00E56B38" w:rsidRPr="001C3A40">
        <w:rPr>
          <w:rFonts w:ascii="Century Gothic" w:hAnsi="Century Gothic"/>
          <w:bCs/>
          <w:szCs w:val="22"/>
        </w:rPr>
        <w:t xml:space="preserve"> </w:t>
      </w:r>
      <w:r w:rsidR="00E56B38">
        <w:rPr>
          <w:rFonts w:ascii="Century Gothic" w:hAnsi="Century Gothic"/>
          <w:bCs/>
          <w:szCs w:val="22"/>
        </w:rPr>
        <w:t xml:space="preserve">      </w:t>
      </w:r>
      <w:r w:rsidR="00E56B38" w:rsidRPr="001C3A40">
        <w:rPr>
          <w:rFonts w:ascii="Century Gothic" w:hAnsi="Century Gothic"/>
          <w:bCs/>
          <w:szCs w:val="22"/>
        </w:rPr>
        <w:t xml:space="preserve">Κωδικός αναθεώρησης </w:t>
      </w:r>
      <w:r w:rsidR="00E56B38" w:rsidRPr="001C3A40">
        <w:rPr>
          <w:rFonts w:ascii="Century Gothic" w:hAnsi="Century Gothic" w:cs="ArialMT"/>
          <w:b/>
          <w:szCs w:val="22"/>
          <w:lang w:eastAsia="el-GR"/>
        </w:rPr>
        <w:t>ΟΙΚ-</w:t>
      </w:r>
      <w:r w:rsidR="00E56B38">
        <w:rPr>
          <w:rFonts w:ascii="Century Gothic" w:hAnsi="Century Gothic" w:cs="ArialMT"/>
          <w:b/>
          <w:szCs w:val="22"/>
          <w:lang w:eastAsia="el-GR"/>
        </w:rPr>
        <w:t xml:space="preserve">2162  </w:t>
      </w:r>
      <w:r w:rsidR="00E56B38" w:rsidRPr="001C3A40">
        <w:rPr>
          <w:rFonts w:ascii="Century Gothic" w:hAnsi="Century Gothic"/>
          <w:b/>
          <w:szCs w:val="22"/>
        </w:rPr>
        <w:t xml:space="preserve"> </w:t>
      </w:r>
      <w:r w:rsidR="00E56B38">
        <w:rPr>
          <w:rFonts w:ascii="Century Gothic" w:hAnsi="Century Gothic"/>
          <w:b/>
          <w:szCs w:val="22"/>
        </w:rPr>
        <w:t xml:space="preserve"> 100%</w:t>
      </w:r>
    </w:p>
    <w:p w:rsidR="00E56B38" w:rsidRPr="00EB039A" w:rsidRDefault="00E56B38" w:rsidP="00BF5551">
      <w:pPr>
        <w:rPr>
          <w:rFonts w:ascii="Century Gothic" w:hAnsi="Century Gothic"/>
          <w:color w:val="FF0000"/>
          <w:sz w:val="22"/>
          <w:szCs w:val="22"/>
          <w:lang w:val="el-GR"/>
        </w:rPr>
      </w:pPr>
    </w:p>
    <w:p w:rsidR="00E56B38" w:rsidRPr="00EB039A" w:rsidRDefault="00E56B38"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E56B38" w:rsidRPr="00EB039A" w:rsidRDefault="00E56B38" w:rsidP="00BF5551">
      <w:pPr>
        <w:pStyle w:val="a8"/>
        <w:spacing w:before="0"/>
        <w:rPr>
          <w:rFonts w:ascii="Century Gothic" w:hAnsi="Century Gothic"/>
          <w:szCs w:val="22"/>
        </w:rPr>
      </w:pPr>
      <w:r w:rsidRPr="00EB039A">
        <w:rPr>
          <w:rFonts w:ascii="Century Gothic" w:hAnsi="Century Gothic"/>
          <w:szCs w:val="22"/>
        </w:rPr>
        <w:t>Περιλαμβάνει:</w:t>
      </w:r>
    </w:p>
    <w:p w:rsidR="00045F07" w:rsidRDefault="00E56B38" w:rsidP="00BF5551">
      <w:pPr>
        <w:tabs>
          <w:tab w:val="clear" w:pos="567"/>
        </w:tabs>
        <w:autoSpaceDE w:val="0"/>
        <w:autoSpaceDN w:val="0"/>
        <w:adjustRightInd w:val="0"/>
        <w:rPr>
          <w:rFonts w:ascii="Century Gothic" w:hAnsi="Century Gothic" w:cs="ArialMT"/>
          <w:spacing w:val="0"/>
          <w:sz w:val="22"/>
          <w:szCs w:val="22"/>
          <w:lang w:val="el-GR" w:eastAsia="el-GR"/>
        </w:rPr>
      </w:pPr>
      <w:r w:rsidRPr="00EB039A">
        <w:rPr>
          <w:rFonts w:ascii="Century Gothic" w:hAnsi="Century Gothic"/>
          <w:sz w:val="22"/>
          <w:szCs w:val="22"/>
        </w:rPr>
        <w:sym w:font="Symbol" w:char="F0B7"/>
      </w:r>
      <w:r w:rsidRPr="00EB039A">
        <w:rPr>
          <w:rFonts w:ascii="Century Gothic" w:hAnsi="Century Gothic"/>
          <w:sz w:val="22"/>
          <w:szCs w:val="22"/>
          <w:lang w:val="el-GR"/>
        </w:rPr>
        <w:t xml:space="preserve"> </w:t>
      </w:r>
      <w:r w:rsidRPr="00E56B38">
        <w:rPr>
          <w:rFonts w:ascii="Century Gothic" w:hAnsi="Century Gothic" w:cs="ArialMT"/>
          <w:spacing w:val="0"/>
          <w:sz w:val="22"/>
          <w:szCs w:val="22"/>
          <w:lang w:val="el-GR" w:eastAsia="el-GR"/>
        </w:rPr>
        <w:t>Κατασκευή στρώσεων από θραυστά υλικά προελεύσεως λατομείου (αδρανή οδοστρωσίας,</w:t>
      </w:r>
      <w:r>
        <w:rPr>
          <w:rFonts w:ascii="Century Gothic" w:hAnsi="Century Gothic" w:cs="ArialMT"/>
          <w:spacing w:val="0"/>
          <w:sz w:val="22"/>
          <w:szCs w:val="22"/>
          <w:lang w:val="el-GR" w:eastAsia="el-GR"/>
        </w:rPr>
        <w:t xml:space="preserve"> </w:t>
      </w:r>
      <w:r w:rsidRPr="00E56B38">
        <w:rPr>
          <w:rFonts w:ascii="Century Gothic" w:hAnsi="Century Gothic" w:cs="ArialMT"/>
          <w:spacing w:val="0"/>
          <w:sz w:val="22"/>
          <w:szCs w:val="22"/>
          <w:lang w:val="el-GR" w:eastAsia="el-GR"/>
        </w:rPr>
        <w:t xml:space="preserve"> λιθοσυντρίματα, σκύρα κλπ). </w:t>
      </w:r>
    </w:p>
    <w:p w:rsidR="00E56B38" w:rsidRPr="00045F07" w:rsidRDefault="00E56B38" w:rsidP="00BF5551">
      <w:pPr>
        <w:pStyle w:val="af0"/>
        <w:numPr>
          <w:ilvl w:val="0"/>
          <w:numId w:val="25"/>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045F07">
        <w:rPr>
          <w:rFonts w:ascii="Century Gothic" w:hAnsi="Century Gothic" w:cs="ArialMT"/>
          <w:spacing w:val="0"/>
          <w:sz w:val="22"/>
          <w:szCs w:val="22"/>
          <w:lang w:val="el-GR" w:eastAsia="el-GR"/>
        </w:rPr>
        <w:t xml:space="preserve">Περιλαμβάνονται η προμήθεια </w:t>
      </w:r>
      <w:r w:rsidRPr="00D1361C">
        <w:rPr>
          <w:rFonts w:ascii="Century Gothic" w:hAnsi="Century Gothic" w:cs="ArialMT"/>
          <w:spacing w:val="0"/>
          <w:sz w:val="22"/>
          <w:szCs w:val="22"/>
          <w:lang w:val="el-GR" w:eastAsia="el-GR"/>
        </w:rPr>
        <w:t>και μεταφορά των υλικών</w:t>
      </w:r>
      <w:r w:rsidRPr="00045F07">
        <w:rPr>
          <w:rFonts w:ascii="Century Gothic" w:hAnsi="Century Gothic" w:cs="ArialMT"/>
          <w:spacing w:val="0"/>
          <w:sz w:val="22"/>
          <w:szCs w:val="22"/>
          <w:lang w:val="el-GR" w:eastAsia="el-GR"/>
        </w:rPr>
        <w:t xml:space="preserve"> επί τόπου του έργου, οι πλάγιες μεταφορές εντός της κάτοψης </w:t>
      </w:r>
      <w:r w:rsidR="00062EBA" w:rsidRPr="00045F07">
        <w:rPr>
          <w:rFonts w:ascii="Century Gothic" w:hAnsi="Century Gothic" w:cs="ArialMT"/>
          <w:spacing w:val="0"/>
          <w:sz w:val="22"/>
          <w:szCs w:val="22"/>
          <w:lang w:val="el-GR" w:eastAsia="el-GR"/>
        </w:rPr>
        <w:t xml:space="preserve">της περιοχής </w:t>
      </w:r>
      <w:r w:rsidR="00E41080">
        <w:rPr>
          <w:rFonts w:ascii="Century Gothic" w:hAnsi="Century Gothic" w:cs="ArialMT"/>
          <w:spacing w:val="0"/>
          <w:sz w:val="22"/>
          <w:szCs w:val="22"/>
          <w:lang w:val="el-GR" w:eastAsia="el-GR"/>
        </w:rPr>
        <w:t>έργου</w:t>
      </w:r>
      <w:r w:rsidRPr="00045F07">
        <w:rPr>
          <w:rFonts w:ascii="Century Gothic" w:hAnsi="Century Gothic" w:cs="ArialMT"/>
          <w:spacing w:val="0"/>
          <w:sz w:val="22"/>
          <w:szCs w:val="22"/>
          <w:lang w:val="el-GR" w:eastAsia="el-GR"/>
        </w:rPr>
        <w:t xml:space="preserve"> με ή χωρίς μηχανικά μέσα, η διάστρωση σε πάχη έως </w:t>
      </w:r>
      <w:r w:rsidR="00211A25" w:rsidRPr="00211A25">
        <w:rPr>
          <w:rFonts w:ascii="Century Gothic" w:hAnsi="Century Gothic" w:cs="ArialMT"/>
          <w:spacing w:val="0"/>
          <w:sz w:val="22"/>
          <w:szCs w:val="22"/>
          <w:lang w:val="el-GR" w:eastAsia="el-GR"/>
        </w:rPr>
        <w:t>5</w:t>
      </w:r>
      <w:r w:rsidRPr="00045F07">
        <w:rPr>
          <w:rFonts w:ascii="Century Gothic" w:hAnsi="Century Gothic" w:cs="ArialMT"/>
          <w:spacing w:val="0"/>
          <w:sz w:val="22"/>
          <w:szCs w:val="22"/>
          <w:lang w:val="el-GR" w:eastAsia="el-GR"/>
        </w:rPr>
        <w:t>0 cm, η διαβροχή και η συμπύκνωση με οδοστρωτήρες καταλλήλων διαστάσεων ή δονητικές πλάκες</w:t>
      </w:r>
      <w:r w:rsidR="00CE5F2A">
        <w:rPr>
          <w:rFonts w:ascii="Century Gothic" w:hAnsi="Century Gothic" w:cs="ArialMT"/>
          <w:spacing w:val="0"/>
          <w:sz w:val="22"/>
          <w:szCs w:val="22"/>
          <w:lang w:val="el-GR" w:eastAsia="el-GR"/>
        </w:rPr>
        <w:t xml:space="preserve"> σύμφωνα με την μελέτη και την ΕΤΕΠ 02-07-02-00 "Επαναχώσεις σκαμμάτων θεμελίων τεχνικών έργων"</w:t>
      </w:r>
      <w:r w:rsidRPr="00045F07">
        <w:rPr>
          <w:rFonts w:ascii="Century Gothic" w:hAnsi="Century Gothic" w:cs="ArialMT"/>
          <w:spacing w:val="0"/>
          <w:sz w:val="22"/>
          <w:szCs w:val="22"/>
          <w:lang w:val="el-GR" w:eastAsia="el-GR"/>
        </w:rPr>
        <w:t>.</w:t>
      </w:r>
    </w:p>
    <w:p w:rsidR="00E56B38" w:rsidRPr="00E56B38" w:rsidRDefault="00E56B38" w:rsidP="00BF5551">
      <w:pPr>
        <w:tabs>
          <w:tab w:val="clear" w:pos="567"/>
        </w:tabs>
        <w:autoSpaceDE w:val="0"/>
        <w:autoSpaceDN w:val="0"/>
        <w:adjustRightInd w:val="0"/>
        <w:rPr>
          <w:rFonts w:ascii="Century Gothic" w:hAnsi="Century Gothic" w:cs="ArialMT"/>
          <w:spacing w:val="0"/>
          <w:sz w:val="22"/>
          <w:szCs w:val="22"/>
          <w:lang w:val="el-GR" w:eastAsia="el-GR"/>
        </w:rPr>
      </w:pPr>
      <w:r w:rsidRPr="00E56B38">
        <w:rPr>
          <w:rFonts w:ascii="Century Gothic" w:hAnsi="Century Gothic" w:cs="ArialMT"/>
          <w:spacing w:val="0"/>
          <w:sz w:val="22"/>
          <w:szCs w:val="22"/>
          <w:lang w:val="el-GR" w:eastAsia="el-GR"/>
        </w:rPr>
        <w:t>Τιμή ανά κυβικό μέτρο (m</w:t>
      </w:r>
      <w:r>
        <w:rPr>
          <w:rFonts w:ascii="Century Gothic" w:hAnsi="Century Gothic" w:cs="ArialMT"/>
          <w:spacing w:val="0"/>
          <w:sz w:val="22"/>
          <w:szCs w:val="22"/>
          <w:lang w:val="el-GR" w:eastAsia="el-GR"/>
        </w:rPr>
        <w:t>³</w:t>
      </w:r>
      <w:r w:rsidRPr="00E56B38">
        <w:rPr>
          <w:rFonts w:ascii="Century Gothic" w:hAnsi="Century Gothic" w:cs="ArialMT"/>
          <w:spacing w:val="0"/>
          <w:sz w:val="22"/>
          <w:szCs w:val="22"/>
          <w:lang w:val="el-GR" w:eastAsia="el-GR"/>
        </w:rPr>
        <w:t>) συμπυκνωμένου όγκου. Επιμέτρηση με λήψη διατομών προ</w:t>
      </w:r>
    </w:p>
    <w:p w:rsidR="00E56B38" w:rsidRPr="00890268" w:rsidRDefault="00E56B38" w:rsidP="00BF5551">
      <w:pPr>
        <w:tabs>
          <w:tab w:val="clear" w:pos="567"/>
        </w:tabs>
        <w:autoSpaceDE w:val="0"/>
        <w:autoSpaceDN w:val="0"/>
        <w:adjustRightInd w:val="0"/>
        <w:rPr>
          <w:rFonts w:ascii="Century Gothic" w:hAnsi="Century Gothic" w:cs="ArialMT"/>
          <w:spacing w:val="0"/>
          <w:sz w:val="22"/>
          <w:szCs w:val="22"/>
          <w:lang w:val="el-GR" w:eastAsia="el-GR"/>
        </w:rPr>
      </w:pPr>
      <w:r w:rsidRPr="00E56B38">
        <w:rPr>
          <w:rFonts w:ascii="Century Gothic" w:hAnsi="Century Gothic" w:cs="ArialMT"/>
          <w:spacing w:val="0"/>
          <w:sz w:val="22"/>
          <w:szCs w:val="22"/>
          <w:lang w:val="el-GR" w:eastAsia="el-GR"/>
        </w:rPr>
        <w:t>και μετά την επίχωση</w:t>
      </w:r>
      <w:r w:rsidR="00062EBA" w:rsidRPr="00890268">
        <w:rPr>
          <w:rFonts w:ascii="Century Gothic" w:hAnsi="Century Gothic" w:cs="ArialMT"/>
          <w:spacing w:val="0"/>
          <w:sz w:val="22"/>
          <w:szCs w:val="22"/>
          <w:lang w:val="el-GR" w:eastAsia="el-GR"/>
        </w:rPr>
        <w:t>.</w:t>
      </w:r>
    </w:p>
    <w:p w:rsidR="00E56B38" w:rsidRPr="00E56B38" w:rsidRDefault="00E56B38" w:rsidP="00BF5551">
      <w:pPr>
        <w:tabs>
          <w:tab w:val="clear" w:pos="567"/>
        </w:tabs>
        <w:autoSpaceDE w:val="0"/>
        <w:autoSpaceDN w:val="0"/>
        <w:adjustRightInd w:val="0"/>
        <w:rPr>
          <w:rFonts w:ascii="Century Gothic" w:hAnsi="Century Gothic" w:cs="ArialMT"/>
          <w:spacing w:val="0"/>
          <w:sz w:val="22"/>
          <w:szCs w:val="22"/>
          <w:lang w:val="el-GR" w:eastAsia="el-GR"/>
        </w:rPr>
      </w:pPr>
    </w:p>
    <w:p w:rsidR="00E56B38" w:rsidRPr="00EB039A" w:rsidRDefault="00E56B38" w:rsidP="00BF5551">
      <w:pPr>
        <w:pStyle w:val="a8"/>
        <w:spacing w:before="0"/>
        <w:rPr>
          <w:rFonts w:ascii="Century Gothic" w:hAnsi="Century Gothic"/>
          <w:szCs w:val="22"/>
        </w:rPr>
      </w:pPr>
      <w:r w:rsidRPr="00EB039A">
        <w:rPr>
          <w:rFonts w:ascii="Century Gothic" w:hAnsi="Century Gothic"/>
          <w:szCs w:val="22"/>
        </w:rPr>
        <w:t xml:space="preserve">Μονάδα μέτρησης: </w:t>
      </w:r>
      <w:r w:rsidRPr="00E56B38">
        <w:rPr>
          <w:rFonts w:ascii="Century Gothic" w:hAnsi="Century Gothic" w:cs="ArialMT"/>
          <w:b/>
          <w:szCs w:val="22"/>
          <w:lang w:eastAsia="el-GR"/>
        </w:rPr>
        <w:t>m³</w:t>
      </w:r>
    </w:p>
    <w:p w:rsidR="00E56B38" w:rsidRPr="00EB039A" w:rsidRDefault="00E56B38" w:rsidP="00BF5551">
      <w:pPr>
        <w:rPr>
          <w:rFonts w:ascii="Century Gothic" w:hAnsi="Century Gothic"/>
          <w:b/>
          <w:sz w:val="22"/>
          <w:szCs w:val="22"/>
          <w:lang w:val="el-GR"/>
        </w:rPr>
      </w:pPr>
      <w:r w:rsidRPr="00EB039A">
        <w:rPr>
          <w:rFonts w:ascii="Century Gothic" w:hAnsi="Century Gothic"/>
          <w:sz w:val="22"/>
          <w:szCs w:val="22"/>
          <w:lang w:val="el-GR"/>
        </w:rPr>
        <w:t xml:space="preserve">Τιμή ενός </w:t>
      </w:r>
      <w:r w:rsidRPr="00E56B38">
        <w:rPr>
          <w:rFonts w:ascii="Century Gothic" w:hAnsi="Century Gothic" w:cs="ArialMT"/>
          <w:spacing w:val="0"/>
          <w:sz w:val="22"/>
          <w:szCs w:val="22"/>
          <w:lang w:val="el-GR" w:eastAsia="el-GR"/>
        </w:rPr>
        <w:t>m</w:t>
      </w:r>
      <w:r>
        <w:rPr>
          <w:rFonts w:ascii="Century Gothic" w:hAnsi="Century Gothic" w:cs="ArialMT"/>
          <w:spacing w:val="0"/>
          <w:sz w:val="22"/>
          <w:szCs w:val="22"/>
          <w:lang w:val="el-GR" w:eastAsia="el-GR"/>
        </w:rPr>
        <w:t>³</w:t>
      </w:r>
      <w:r w:rsidRPr="00EB039A">
        <w:rPr>
          <w:rFonts w:ascii="Century Gothic" w:hAnsi="Century Gothic"/>
          <w:sz w:val="22"/>
          <w:szCs w:val="22"/>
          <w:lang w:val="el-GR"/>
        </w:rPr>
        <w:t xml:space="preserve">  σε €:  </w:t>
      </w:r>
      <w:r>
        <w:rPr>
          <w:rFonts w:ascii="Century Gothic" w:hAnsi="Century Gothic" w:cs="ArialMT"/>
          <w:b/>
          <w:spacing w:val="0"/>
          <w:sz w:val="22"/>
          <w:szCs w:val="22"/>
          <w:lang w:val="el-GR" w:eastAsia="el-GR"/>
        </w:rPr>
        <w:t>Δεκαπέντε και Εβδομήντα λεπτά</w:t>
      </w:r>
      <w:r w:rsidRPr="00EB039A">
        <w:rPr>
          <w:rFonts w:ascii="Century Gothic" w:hAnsi="Century Gothic"/>
          <w:b/>
          <w:sz w:val="22"/>
          <w:szCs w:val="22"/>
          <w:lang w:val="el-GR"/>
        </w:rPr>
        <w:t xml:space="preserve">                                      </w:t>
      </w:r>
      <w:r w:rsidRPr="00E055F6">
        <w:rPr>
          <w:rFonts w:ascii="Century Gothic" w:hAnsi="Century Gothic"/>
          <w:b/>
          <w:sz w:val="22"/>
          <w:szCs w:val="22"/>
          <w:lang w:val="el-GR"/>
        </w:rPr>
        <w:t>15,70 €</w:t>
      </w:r>
    </w:p>
    <w:p w:rsidR="00E56B38" w:rsidRDefault="00E56B38" w:rsidP="00BF5551">
      <w:pPr>
        <w:pBdr>
          <w:bottom w:val="single" w:sz="4" w:space="1" w:color="auto"/>
        </w:pBdr>
        <w:rPr>
          <w:rFonts w:ascii="Century Gothic" w:hAnsi="Century Gothic"/>
          <w:sz w:val="22"/>
          <w:szCs w:val="22"/>
          <w:lang w:val="el-GR"/>
        </w:rPr>
      </w:pPr>
    </w:p>
    <w:p w:rsidR="00A3308B" w:rsidRPr="00EB039A" w:rsidRDefault="00A3308B" w:rsidP="00BF5551">
      <w:pPr>
        <w:pBdr>
          <w:bottom w:val="single" w:sz="4" w:space="1" w:color="auto"/>
        </w:pBdr>
        <w:rPr>
          <w:rFonts w:ascii="Century Gothic" w:hAnsi="Century Gothic"/>
          <w:sz w:val="22"/>
          <w:szCs w:val="22"/>
          <w:lang w:val="el-GR"/>
        </w:rPr>
      </w:pPr>
    </w:p>
    <w:p w:rsidR="00AC56DE" w:rsidRDefault="00AC56DE" w:rsidP="00BF5551">
      <w:pPr>
        <w:rPr>
          <w:rFonts w:ascii="Century Gothic" w:hAnsi="Century Gothic"/>
          <w:sz w:val="22"/>
          <w:szCs w:val="22"/>
          <w:lang w:val="el-GR"/>
        </w:rPr>
      </w:pPr>
    </w:p>
    <w:p w:rsidR="00AC56DE" w:rsidRDefault="00C91E00" w:rsidP="00405C92">
      <w:pPr>
        <w:pBdr>
          <w:bottom w:val="single" w:sz="4" w:space="1" w:color="auto"/>
        </w:pBdr>
        <w:tabs>
          <w:tab w:val="clear" w:pos="567"/>
          <w:tab w:val="left" w:pos="426"/>
        </w:tabs>
        <w:rPr>
          <w:rFonts w:ascii="Century Gothic" w:hAnsi="Century Gothic"/>
          <w:b/>
          <w:bCs/>
          <w:sz w:val="22"/>
          <w:szCs w:val="22"/>
          <w:lang w:val="el-GR"/>
        </w:rPr>
      </w:pPr>
      <w:r w:rsidRPr="00436F71">
        <w:rPr>
          <w:rFonts w:ascii="Century Gothic" w:hAnsi="Century Gothic"/>
          <w:b/>
          <w:bCs/>
          <w:sz w:val="22"/>
          <w:szCs w:val="22"/>
          <w:lang w:val="el-GR"/>
        </w:rPr>
        <w:t>2</w:t>
      </w:r>
      <w:r w:rsidR="00AC56DE" w:rsidRPr="00AC56DE">
        <w:rPr>
          <w:rFonts w:ascii="Century Gothic" w:hAnsi="Century Gothic"/>
          <w:b/>
          <w:bCs/>
          <w:sz w:val="22"/>
          <w:szCs w:val="22"/>
          <w:lang w:val="el-GR"/>
        </w:rPr>
        <w:t>.</w:t>
      </w:r>
      <w:r w:rsidR="00AC56DE">
        <w:rPr>
          <w:rFonts w:ascii="Century Gothic" w:hAnsi="Century Gothic"/>
          <w:b/>
          <w:bCs/>
          <w:sz w:val="22"/>
          <w:szCs w:val="22"/>
          <w:lang w:val="el-GR"/>
        </w:rPr>
        <w:t xml:space="preserve"> </w:t>
      </w:r>
      <w:r w:rsidR="00405C92">
        <w:rPr>
          <w:rFonts w:ascii="Century Gothic" w:hAnsi="Century Gothic"/>
          <w:b/>
          <w:bCs/>
          <w:sz w:val="22"/>
          <w:szCs w:val="22"/>
          <w:lang w:val="el-GR"/>
        </w:rPr>
        <w:tab/>
      </w:r>
      <w:r w:rsidR="00436F71" w:rsidRPr="00405C92">
        <w:rPr>
          <w:b/>
          <w:bCs/>
          <w:sz w:val="24"/>
          <w:szCs w:val="24"/>
          <w:lang w:val="el-GR"/>
        </w:rPr>
        <w:t>ΕΠΙΣΤΡΩΣΕΙΣ-</w:t>
      </w:r>
      <w:r w:rsidR="00AC56DE" w:rsidRPr="00405C92">
        <w:rPr>
          <w:b/>
          <w:bCs/>
          <w:sz w:val="24"/>
          <w:szCs w:val="24"/>
          <w:lang w:val="el-GR"/>
        </w:rPr>
        <w:t xml:space="preserve"> ΣΚΥΡΟΔΕΜΑ</w:t>
      </w:r>
    </w:p>
    <w:p w:rsidR="00793490" w:rsidRDefault="00793490" w:rsidP="00BF5551">
      <w:pPr>
        <w:pBdr>
          <w:bottom w:val="single" w:sz="4" w:space="1" w:color="auto"/>
        </w:pBdr>
        <w:rPr>
          <w:rFonts w:ascii="Century Gothic" w:hAnsi="Century Gothic"/>
          <w:sz w:val="22"/>
          <w:szCs w:val="22"/>
          <w:lang w:val="el-GR"/>
        </w:rPr>
      </w:pPr>
    </w:p>
    <w:p w:rsidR="00482D03" w:rsidRPr="006913D2" w:rsidRDefault="00482D03" w:rsidP="00405C92">
      <w:pPr>
        <w:tabs>
          <w:tab w:val="clear" w:pos="567"/>
          <w:tab w:val="left" w:pos="284"/>
        </w:tabs>
        <w:rPr>
          <w:rFonts w:ascii="Century Gothic" w:hAnsi="Century Gothic"/>
          <w:b/>
          <w:sz w:val="22"/>
          <w:szCs w:val="22"/>
          <w:lang w:val="el-GR"/>
        </w:rPr>
      </w:pPr>
    </w:p>
    <w:p w:rsidR="00AC56DE" w:rsidRDefault="00405C92" w:rsidP="00405C92">
      <w:pPr>
        <w:tabs>
          <w:tab w:val="clear" w:pos="567"/>
          <w:tab w:val="left" w:pos="284"/>
        </w:tabs>
        <w:rPr>
          <w:rFonts w:ascii="Century Gothic" w:hAnsi="Century Gothic"/>
          <w:b/>
          <w:sz w:val="22"/>
          <w:szCs w:val="22"/>
          <w:lang w:val="el-GR"/>
        </w:rPr>
      </w:pPr>
      <w:r>
        <w:rPr>
          <w:rFonts w:ascii="Century Gothic" w:hAnsi="Century Gothic"/>
          <w:b/>
          <w:sz w:val="22"/>
          <w:szCs w:val="22"/>
          <w:lang w:val="el-GR"/>
        </w:rPr>
        <w:t xml:space="preserve">2.1 </w:t>
      </w:r>
      <w:r w:rsidRPr="00405C92">
        <w:rPr>
          <w:b/>
          <w:sz w:val="22"/>
          <w:szCs w:val="22"/>
          <w:lang w:val="el-GR"/>
        </w:rPr>
        <w:t>ΚΑΤΑΣΚΕΥΕΣ ΑΠΟ ΣΚΥΡΟΔΕΜΑ</w:t>
      </w:r>
    </w:p>
    <w:p w:rsidR="00405C92" w:rsidRPr="00405C92" w:rsidRDefault="00405C92" w:rsidP="00BF5551">
      <w:pPr>
        <w:rPr>
          <w:rFonts w:ascii="Century Gothic" w:hAnsi="Century Gothic"/>
          <w:b/>
          <w:sz w:val="22"/>
          <w:szCs w:val="22"/>
          <w:lang w:val="el-GR"/>
        </w:rPr>
      </w:pPr>
    </w:p>
    <w:p w:rsidR="00AC56DE" w:rsidRPr="00E840DB" w:rsidRDefault="00AC56DE" w:rsidP="00BF5551">
      <w:pPr>
        <w:tabs>
          <w:tab w:val="clear" w:pos="567"/>
        </w:tabs>
        <w:autoSpaceDE w:val="0"/>
        <w:autoSpaceDN w:val="0"/>
        <w:adjustRightInd w:val="0"/>
        <w:rPr>
          <w:rFonts w:ascii="Century Gothic" w:hAnsi="Century Gothic"/>
          <w:sz w:val="22"/>
          <w:szCs w:val="22"/>
          <w:lang w:val="el-GR"/>
        </w:rPr>
      </w:pPr>
      <w:r w:rsidRPr="00405C92">
        <w:rPr>
          <w:rFonts w:ascii="Century Gothic" w:hAnsi="Century Gothic"/>
          <w:b/>
          <w:sz w:val="22"/>
          <w:szCs w:val="22"/>
          <w:lang w:val="el-GR"/>
        </w:rPr>
        <w:t>Α.Τ.</w:t>
      </w:r>
      <w:r w:rsidR="00E840DB">
        <w:rPr>
          <w:rFonts w:ascii="Century Gothic" w:hAnsi="Century Gothic"/>
          <w:b/>
          <w:sz w:val="22"/>
          <w:szCs w:val="22"/>
          <w:lang w:val="el-GR"/>
        </w:rPr>
        <w:t xml:space="preserve"> 16</w:t>
      </w:r>
    </w:p>
    <w:p w:rsidR="00AC56DE" w:rsidRDefault="006F15D2" w:rsidP="00BF5551">
      <w:pPr>
        <w:pStyle w:val="a8"/>
        <w:spacing w:before="0"/>
        <w:rPr>
          <w:rFonts w:ascii="Century Gothic" w:hAnsi="Century Gothic" w:cs="ArialMT"/>
          <w:szCs w:val="22"/>
        </w:rPr>
      </w:pPr>
      <w:r w:rsidRPr="006F15D2">
        <w:rPr>
          <w:rFonts w:ascii="Century Gothic" w:hAnsi="Century Gothic"/>
        </w:rPr>
        <w:t>ΠΡΟΜΗΘΕΙΑ, ΜΕΤΑΦΟΡΑ ΕΠΙ ΤΟΠΟΥ, ΔΙΑΣΤΡΩΣΗ ΚΑΙ ΣΥΜΠΥΚΝΩΣΗ ΣΚΥΡΟΔΕΜΑΤΟΣ ΜΕ ΧΡΗΣΗ ΑΝΤΛΙΑΣ Η ΠΥΡΓΟΓΕΡΑΝΟΥ</w:t>
      </w:r>
      <w:r w:rsidR="00370DA6">
        <w:rPr>
          <w:rFonts w:ascii="Century Gothic" w:hAnsi="Century Gothic"/>
        </w:rPr>
        <w:t xml:space="preserve"> - </w:t>
      </w:r>
      <w:r w:rsidR="00AC56DE" w:rsidRPr="00AC56DE">
        <w:rPr>
          <w:rFonts w:ascii="Century Gothic" w:hAnsi="Century Gothic" w:cs="ArialMT"/>
          <w:szCs w:val="22"/>
        </w:rPr>
        <w:t>ΚΑΤΗΓΟΡΙΑΣ C12/15</w:t>
      </w:r>
    </w:p>
    <w:p w:rsidR="00AC56DE" w:rsidRPr="00AC56DE" w:rsidRDefault="00AC56DE" w:rsidP="00BF5551">
      <w:pPr>
        <w:pStyle w:val="a8"/>
        <w:spacing w:before="0"/>
        <w:rPr>
          <w:rFonts w:ascii="Century Gothic" w:hAnsi="Century Gothic" w:cs="CourierNewPS-BoldMT"/>
          <w:b/>
          <w:bCs/>
          <w:szCs w:val="22"/>
          <w:lang w:eastAsia="el-GR"/>
        </w:rPr>
      </w:pPr>
    </w:p>
    <w:p w:rsidR="00AC56DE"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 xml:space="preserve">ΝΕΤ ΟΙΚ </w:t>
      </w:r>
      <w:r w:rsidR="00AC56DE" w:rsidRPr="00A67120">
        <w:rPr>
          <w:rFonts w:ascii="Century Gothic" w:hAnsi="Century Gothic" w:cs="CourierNewPS-BoldMT"/>
          <w:b/>
          <w:bCs/>
          <w:szCs w:val="22"/>
          <w:lang w:eastAsia="el-GR"/>
        </w:rPr>
        <w:t xml:space="preserve"> </w:t>
      </w:r>
      <w:r w:rsidR="00AC56DE">
        <w:rPr>
          <w:rFonts w:ascii="Century Gothic" w:hAnsi="Century Gothic"/>
          <w:b/>
          <w:szCs w:val="22"/>
        </w:rPr>
        <w:t>32</w:t>
      </w:r>
      <w:r w:rsidR="00AC56DE" w:rsidRPr="00A67120">
        <w:rPr>
          <w:rFonts w:ascii="Century Gothic" w:hAnsi="Century Gothic"/>
          <w:b/>
          <w:szCs w:val="22"/>
        </w:rPr>
        <w:t>.</w:t>
      </w:r>
      <w:r w:rsidR="00AC56DE">
        <w:rPr>
          <w:rFonts w:ascii="Century Gothic" w:hAnsi="Century Gothic"/>
          <w:b/>
          <w:szCs w:val="22"/>
        </w:rPr>
        <w:t>0</w:t>
      </w:r>
      <w:r w:rsidR="00053E05">
        <w:rPr>
          <w:rFonts w:ascii="Century Gothic" w:hAnsi="Century Gothic"/>
          <w:b/>
          <w:szCs w:val="22"/>
        </w:rPr>
        <w:t>1</w:t>
      </w:r>
      <w:r w:rsidR="00AC56DE">
        <w:rPr>
          <w:rFonts w:ascii="Century Gothic" w:hAnsi="Century Gothic"/>
          <w:b/>
          <w:szCs w:val="22"/>
        </w:rPr>
        <w:t>.03</w:t>
      </w:r>
      <w:r w:rsidR="00AC56DE" w:rsidRPr="001C3A40">
        <w:rPr>
          <w:rFonts w:ascii="Century Gothic" w:hAnsi="Century Gothic"/>
          <w:bCs/>
          <w:szCs w:val="22"/>
        </w:rPr>
        <w:t xml:space="preserve"> </w:t>
      </w:r>
      <w:r w:rsidR="00AC56DE">
        <w:rPr>
          <w:rFonts w:ascii="Century Gothic" w:hAnsi="Century Gothic"/>
          <w:bCs/>
          <w:szCs w:val="22"/>
        </w:rPr>
        <w:t xml:space="preserve">      </w:t>
      </w:r>
      <w:r w:rsidR="00AC56DE" w:rsidRPr="001C3A40">
        <w:rPr>
          <w:rFonts w:ascii="Century Gothic" w:hAnsi="Century Gothic"/>
          <w:bCs/>
          <w:szCs w:val="22"/>
        </w:rPr>
        <w:t xml:space="preserve">Κωδικός αναθεώρησης </w:t>
      </w:r>
      <w:r w:rsidR="00AC56DE" w:rsidRPr="001C3A40">
        <w:rPr>
          <w:rFonts w:ascii="Century Gothic" w:hAnsi="Century Gothic" w:cs="ArialMT"/>
          <w:b/>
          <w:szCs w:val="22"/>
          <w:lang w:eastAsia="el-GR"/>
        </w:rPr>
        <w:t>ΟΙΚ-</w:t>
      </w:r>
      <w:r w:rsidR="00AC56DE">
        <w:rPr>
          <w:rFonts w:ascii="Century Gothic" w:hAnsi="Century Gothic" w:cs="ArialMT"/>
          <w:b/>
          <w:szCs w:val="22"/>
          <w:lang w:eastAsia="el-GR"/>
        </w:rPr>
        <w:t xml:space="preserve">3213  </w:t>
      </w:r>
      <w:r w:rsidR="00AC56DE" w:rsidRPr="001C3A40">
        <w:rPr>
          <w:rFonts w:ascii="Century Gothic" w:hAnsi="Century Gothic"/>
          <w:b/>
          <w:szCs w:val="22"/>
        </w:rPr>
        <w:t xml:space="preserve"> </w:t>
      </w:r>
      <w:r w:rsidR="00AC56DE">
        <w:rPr>
          <w:rFonts w:ascii="Century Gothic" w:hAnsi="Century Gothic"/>
          <w:b/>
          <w:szCs w:val="22"/>
        </w:rPr>
        <w:t xml:space="preserve"> 100%</w:t>
      </w:r>
    </w:p>
    <w:p w:rsidR="00AC56DE" w:rsidRPr="00EB039A" w:rsidRDefault="00AC56DE" w:rsidP="00BF5551">
      <w:pPr>
        <w:rPr>
          <w:rFonts w:ascii="Century Gothic" w:hAnsi="Century Gothic"/>
          <w:color w:val="FF0000"/>
          <w:sz w:val="22"/>
          <w:szCs w:val="22"/>
          <w:lang w:val="el-GR"/>
        </w:rPr>
      </w:pPr>
    </w:p>
    <w:p w:rsidR="00AC56DE" w:rsidRPr="00EB039A" w:rsidRDefault="00AC56DE"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053E05" w:rsidRDefault="00AC56DE" w:rsidP="00BF5551">
      <w:pPr>
        <w:tabs>
          <w:tab w:val="clear" w:pos="567"/>
        </w:tabs>
        <w:autoSpaceDE w:val="0"/>
        <w:autoSpaceDN w:val="0"/>
        <w:adjustRightInd w:val="0"/>
        <w:rPr>
          <w:rFonts w:ascii="Century Gothic" w:hAnsi="Century Gothic"/>
          <w:sz w:val="22"/>
          <w:szCs w:val="22"/>
          <w:lang w:val="el-GR"/>
        </w:rPr>
      </w:pPr>
      <w:r w:rsidRPr="00EB039A">
        <w:rPr>
          <w:rFonts w:ascii="Century Gothic" w:hAnsi="Century Gothic"/>
          <w:sz w:val="22"/>
          <w:szCs w:val="22"/>
        </w:rPr>
        <w:lastRenderedPageBreak/>
        <w:sym w:font="Symbol" w:char="F0B7"/>
      </w:r>
      <w:r w:rsidRPr="00EB039A">
        <w:rPr>
          <w:rFonts w:ascii="Century Gothic" w:hAnsi="Century Gothic"/>
          <w:sz w:val="22"/>
          <w:szCs w:val="22"/>
          <w:lang w:val="el-GR"/>
        </w:rPr>
        <w:t xml:space="preserve"> </w:t>
      </w:r>
      <w:r w:rsidRPr="00053E05">
        <w:rPr>
          <w:rFonts w:ascii="Century Gothic" w:hAnsi="Century Gothic"/>
          <w:sz w:val="22"/>
          <w:szCs w:val="22"/>
          <w:lang w:val="el-GR"/>
        </w:rPr>
        <w:t>Παραγωγή ή προμήθεια και μεταφορά επί τόπου του έργου σκυροδέματος οποιασδήποτε κατηγορίας ή ποιότητος, σύμφωνα με τις διατάξεις του Κανονισμού Τεχνολογίας Σκυροδέματος (ΚΤΣ), με την διάστρωση με χρήση αντλίας σκυροδέματος ή πυργογερανού και την συμπύκνωση αυτού επί των καλουπιών ή/και λοιπών επιφανειών</w:t>
      </w:r>
      <w:r w:rsidR="00053E05" w:rsidRPr="00053E05">
        <w:rPr>
          <w:rFonts w:ascii="Century Gothic" w:hAnsi="Century Gothic"/>
          <w:sz w:val="22"/>
          <w:szCs w:val="22"/>
          <w:lang w:val="el-GR"/>
        </w:rPr>
        <w:t xml:space="preserve"> υποδοχής σκυροδέματος, χωρίς την δαπάνη κατασκευής των καλουπιών, σύμφωνα με την μελέτη του έργου,και τις ΕΤΕΠ: </w:t>
      </w:r>
    </w:p>
    <w:p w:rsidR="00053E05" w:rsidRDefault="00053E05" w:rsidP="00BF5551">
      <w:pPr>
        <w:tabs>
          <w:tab w:val="clear" w:pos="567"/>
        </w:tabs>
        <w:autoSpaceDE w:val="0"/>
        <w:autoSpaceDN w:val="0"/>
        <w:adjustRightInd w:val="0"/>
        <w:rPr>
          <w:rFonts w:ascii="Century Gothic" w:hAnsi="Century Gothic"/>
          <w:sz w:val="22"/>
          <w:szCs w:val="22"/>
          <w:lang w:val="el-GR"/>
        </w:rPr>
      </w:pPr>
      <w:r w:rsidRPr="00053E05">
        <w:rPr>
          <w:rFonts w:ascii="Century Gothic" w:hAnsi="Century Gothic"/>
          <w:sz w:val="22"/>
          <w:szCs w:val="22"/>
          <w:lang w:val="el-GR"/>
        </w:rPr>
        <w:t xml:space="preserve">01-01-01-00 "Παραγωγή και μεταφορά σκυροδέματος", </w:t>
      </w:r>
    </w:p>
    <w:p w:rsidR="00053E05" w:rsidRDefault="00053E05" w:rsidP="00BF5551">
      <w:pPr>
        <w:tabs>
          <w:tab w:val="clear" w:pos="567"/>
        </w:tabs>
        <w:autoSpaceDE w:val="0"/>
        <w:autoSpaceDN w:val="0"/>
        <w:adjustRightInd w:val="0"/>
        <w:rPr>
          <w:rFonts w:ascii="Century Gothic" w:hAnsi="Century Gothic"/>
          <w:sz w:val="22"/>
          <w:szCs w:val="22"/>
          <w:lang w:val="el-GR"/>
        </w:rPr>
      </w:pPr>
      <w:r w:rsidRPr="00053E05">
        <w:rPr>
          <w:rFonts w:ascii="Century Gothic" w:hAnsi="Century Gothic"/>
          <w:sz w:val="22"/>
          <w:szCs w:val="22"/>
          <w:lang w:val="el-GR"/>
        </w:rPr>
        <w:t xml:space="preserve">01-01-02-00 "Διάστρωση σκυροδέματος", </w:t>
      </w:r>
    </w:p>
    <w:p w:rsidR="00053E05" w:rsidRDefault="00053E05" w:rsidP="00BF5551">
      <w:pPr>
        <w:tabs>
          <w:tab w:val="clear" w:pos="567"/>
        </w:tabs>
        <w:autoSpaceDE w:val="0"/>
        <w:autoSpaceDN w:val="0"/>
        <w:adjustRightInd w:val="0"/>
        <w:rPr>
          <w:rFonts w:ascii="Century Gothic" w:hAnsi="Century Gothic"/>
          <w:sz w:val="22"/>
          <w:szCs w:val="22"/>
          <w:lang w:val="el-GR"/>
        </w:rPr>
      </w:pPr>
      <w:r w:rsidRPr="00053E05">
        <w:rPr>
          <w:rFonts w:ascii="Century Gothic" w:hAnsi="Century Gothic"/>
          <w:sz w:val="22"/>
          <w:szCs w:val="22"/>
          <w:lang w:val="el-GR"/>
        </w:rPr>
        <w:t xml:space="preserve">01-01-03-00 "Συντήρηση σκυροδέματος", </w:t>
      </w:r>
    </w:p>
    <w:p w:rsidR="00053E05" w:rsidRDefault="00053E05" w:rsidP="00BF5551">
      <w:pPr>
        <w:tabs>
          <w:tab w:val="clear" w:pos="567"/>
        </w:tabs>
        <w:autoSpaceDE w:val="0"/>
        <w:autoSpaceDN w:val="0"/>
        <w:adjustRightInd w:val="0"/>
        <w:rPr>
          <w:rFonts w:ascii="Century Gothic" w:hAnsi="Century Gothic"/>
          <w:sz w:val="22"/>
          <w:szCs w:val="22"/>
          <w:lang w:val="el-GR"/>
        </w:rPr>
      </w:pPr>
      <w:r w:rsidRPr="00053E05">
        <w:rPr>
          <w:rFonts w:ascii="Century Gothic" w:hAnsi="Century Gothic"/>
          <w:sz w:val="22"/>
          <w:szCs w:val="22"/>
          <w:lang w:val="el-GR"/>
        </w:rPr>
        <w:t xml:space="preserve">01-01-04-00 "Εργοταξιακά συγκροτήματα παραγωγής σκυροδέματος", </w:t>
      </w:r>
    </w:p>
    <w:p w:rsidR="00053E05" w:rsidRDefault="00053E05" w:rsidP="00BF5551">
      <w:pPr>
        <w:tabs>
          <w:tab w:val="clear" w:pos="567"/>
        </w:tabs>
        <w:autoSpaceDE w:val="0"/>
        <w:autoSpaceDN w:val="0"/>
        <w:adjustRightInd w:val="0"/>
        <w:rPr>
          <w:rFonts w:ascii="Century Gothic" w:hAnsi="Century Gothic"/>
          <w:sz w:val="22"/>
          <w:szCs w:val="22"/>
          <w:lang w:val="el-GR"/>
        </w:rPr>
      </w:pPr>
      <w:r w:rsidRPr="00053E05">
        <w:rPr>
          <w:rFonts w:ascii="Century Gothic" w:hAnsi="Century Gothic"/>
          <w:sz w:val="22"/>
          <w:szCs w:val="22"/>
          <w:lang w:val="el-GR"/>
        </w:rPr>
        <w:t xml:space="preserve">01-01-05-00 "Δονητική συμπύκνωση σκυροδέματος", </w:t>
      </w:r>
    </w:p>
    <w:p w:rsidR="00053E05" w:rsidRDefault="00053E05" w:rsidP="00BF5551">
      <w:pPr>
        <w:tabs>
          <w:tab w:val="clear" w:pos="567"/>
        </w:tabs>
        <w:autoSpaceDE w:val="0"/>
        <w:autoSpaceDN w:val="0"/>
        <w:adjustRightInd w:val="0"/>
        <w:rPr>
          <w:rFonts w:ascii="Century Gothic" w:hAnsi="Century Gothic"/>
          <w:sz w:val="22"/>
          <w:szCs w:val="22"/>
          <w:lang w:val="el-GR"/>
        </w:rPr>
      </w:pPr>
      <w:r w:rsidRPr="00053E05">
        <w:rPr>
          <w:rFonts w:ascii="Century Gothic" w:hAnsi="Century Gothic"/>
          <w:sz w:val="22"/>
          <w:szCs w:val="22"/>
          <w:lang w:val="el-GR"/>
        </w:rPr>
        <w:t>01-01-07-00"</w:t>
      </w:r>
      <w:r>
        <w:rPr>
          <w:rFonts w:ascii="Century Gothic" w:hAnsi="Century Gothic"/>
          <w:sz w:val="22"/>
          <w:szCs w:val="22"/>
          <w:lang w:val="el-GR"/>
        </w:rPr>
        <w:t xml:space="preserve"> </w:t>
      </w:r>
      <w:r w:rsidRPr="00053E05">
        <w:rPr>
          <w:rFonts w:ascii="Century Gothic" w:hAnsi="Century Gothic"/>
          <w:sz w:val="22"/>
          <w:szCs w:val="22"/>
          <w:lang w:val="el-GR"/>
        </w:rPr>
        <w:t xml:space="preserve">Σκυροδετήσεις ογκωδών κατασκευών". </w:t>
      </w:r>
    </w:p>
    <w:p w:rsidR="00053E05" w:rsidRDefault="00053E05" w:rsidP="00BF5551">
      <w:pPr>
        <w:tabs>
          <w:tab w:val="clear" w:pos="567"/>
        </w:tabs>
        <w:autoSpaceDE w:val="0"/>
        <w:autoSpaceDN w:val="0"/>
        <w:adjustRightInd w:val="0"/>
        <w:rPr>
          <w:rFonts w:ascii="Century Gothic" w:hAnsi="Century Gothic"/>
          <w:sz w:val="22"/>
          <w:szCs w:val="22"/>
          <w:lang w:val="el-GR"/>
        </w:rPr>
      </w:pPr>
      <w:r w:rsidRPr="00053E05">
        <w:rPr>
          <w:rFonts w:ascii="Century Gothic" w:hAnsi="Century Gothic"/>
          <w:sz w:val="22"/>
          <w:szCs w:val="22"/>
          <w:lang w:val="el-GR"/>
        </w:rPr>
        <w:t xml:space="preserve">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 </w:t>
      </w:r>
    </w:p>
    <w:p w:rsidR="00787576" w:rsidRPr="00EB039A" w:rsidRDefault="00787576" w:rsidP="00BF5551">
      <w:pPr>
        <w:pStyle w:val="a8"/>
        <w:spacing w:before="0"/>
        <w:rPr>
          <w:rFonts w:ascii="Century Gothic" w:hAnsi="Century Gothic"/>
          <w:szCs w:val="22"/>
        </w:rPr>
      </w:pPr>
      <w:r w:rsidRPr="00EB039A">
        <w:rPr>
          <w:rFonts w:ascii="Century Gothic" w:hAnsi="Century Gothic"/>
          <w:szCs w:val="22"/>
        </w:rPr>
        <w:t>Περιλαμβάνει:</w:t>
      </w:r>
    </w:p>
    <w:p w:rsidR="00053E05" w:rsidRPr="00053E05" w:rsidRDefault="00053E05" w:rsidP="00BF5551">
      <w:pPr>
        <w:pStyle w:val="af0"/>
        <w:numPr>
          <w:ilvl w:val="0"/>
          <w:numId w:val="10"/>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053E05">
        <w:rPr>
          <w:rFonts w:ascii="Century Gothic" w:hAnsi="Century Gothic"/>
          <w:sz w:val="22"/>
          <w:szCs w:val="22"/>
          <w:lang w:val="el-GR"/>
        </w:rPr>
        <w:t xml:space="preserve">Η προμήθεια, η μεταφορά από οποιαδήποτε απόσταση στη θέση εκτέλεσης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στο εργοτάξιο (εργοταξιακό σκυρόδεμα), οι σταλίες των αυτοκινήτων μεταφοράς αδρανών υλικών και σκυροδέματος, η παρασκευή το μίγματος και η μεταφορά του σκυροδέματος στο εργοτάξιο προς διάστρωση. 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 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r w:rsidRPr="00053E05">
        <w:rPr>
          <w:rFonts w:ascii="Century Gothic" w:hAnsi="Century Gothic"/>
          <w:sz w:val="22"/>
          <w:szCs w:val="22"/>
        </w:rPr>
        <w:t>A</w:t>
      </w:r>
      <w:r w:rsidRPr="00053E05">
        <w:rPr>
          <w:rFonts w:ascii="Century Gothic" w:hAnsi="Century Gothic"/>
          <w:sz w:val="22"/>
          <w:szCs w:val="22"/>
          <w:lang w:val="el-GR"/>
        </w:rPr>
        <w:t>ναδόχου.</w:t>
      </w:r>
    </w:p>
    <w:p w:rsidR="00053E05" w:rsidRPr="00053E05" w:rsidRDefault="00053E05" w:rsidP="00BF5551">
      <w:pPr>
        <w:pStyle w:val="af0"/>
        <w:numPr>
          <w:ilvl w:val="0"/>
          <w:numId w:val="10"/>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053E05">
        <w:rPr>
          <w:rFonts w:ascii="Century Gothic" w:hAnsi="Century Gothic"/>
          <w:sz w:val="22"/>
          <w:szCs w:val="22"/>
          <w:lang w:val="el-GR"/>
        </w:rPr>
        <w:t xml:space="preserve">Τα πάσης φύσεως πρόσθετα (πλήν ρευστοποιητικών και επιβραδυντικών πήξεως) που προβλέπονται από την εγκεκριμένη, κατά περίπτωση, μελέτη συνθέσεως, επιμετρώνται και πληρώνονται ιδιαιτέρως. </w:t>
      </w:r>
    </w:p>
    <w:p w:rsidR="00053E05" w:rsidRPr="00053E05" w:rsidRDefault="00053E05" w:rsidP="00BF5551">
      <w:pPr>
        <w:pStyle w:val="af0"/>
        <w:numPr>
          <w:ilvl w:val="0"/>
          <w:numId w:val="10"/>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053E05">
        <w:rPr>
          <w:rFonts w:ascii="Century Gothic" w:hAnsi="Century Gothic"/>
          <w:sz w:val="22"/>
          <w:szCs w:val="22"/>
          <w:lang w:val="el-GR"/>
        </w:rPr>
        <w:lastRenderedPageBreak/>
        <w:t xml:space="preserve">Η δαπάνη χρήσεως δονητών μάζας ή/και επιφανείας και η διαμόρφωση της άνω στάθμης των σκυροδοτουμένων στοιχείων (τελικής ή προσωρινής), σύμφωνα με τα καθοριζόμενα στην μελέτη του έργου αναφορικά με την ποιότητα και τις ανοχές του τελειώματος. </w:t>
      </w:r>
    </w:p>
    <w:p w:rsidR="00053E05" w:rsidRPr="00053E05" w:rsidRDefault="00053E05" w:rsidP="00BF5551">
      <w:pPr>
        <w:pStyle w:val="af0"/>
        <w:numPr>
          <w:ilvl w:val="0"/>
          <w:numId w:val="10"/>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053E05">
        <w:rPr>
          <w:rFonts w:ascii="Century Gothic" w:hAnsi="Century Gothic"/>
          <w:sz w:val="22"/>
          <w:szCs w:val="22"/>
          <w:lang w:val="el-GR"/>
        </w:rPr>
        <w:t xml:space="preserve">Συμπεριλαμβάνεται επίσης ανηγμένη η δαπάνη σταλίας των οχημάτων μεταφοράς του σκυροδέματος (βαρέλας), η δαπάνη μετάβασης επί τόπου, στησίματος και επιστροφής της πρέσσας σκυροδέματος και η περισυλλογή, φόρτωση και απομάκρυνση τυχόν υπερχειλίσεων σκυροδέματος από την θέση σκυροδέτησης. </w:t>
      </w:r>
    </w:p>
    <w:p w:rsidR="00053E05" w:rsidRPr="00787576" w:rsidRDefault="00053E05" w:rsidP="00BF5551">
      <w:pPr>
        <w:pStyle w:val="af0"/>
        <w:numPr>
          <w:ilvl w:val="0"/>
          <w:numId w:val="10"/>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053E05">
        <w:rPr>
          <w:rFonts w:ascii="Century Gothic" w:hAnsi="Century Gothic"/>
          <w:sz w:val="22"/>
          <w:szCs w:val="22"/>
          <w:lang w:val="el-GR"/>
        </w:rPr>
        <w:t xml:space="preserve">Δεν συμπεριλαμβάνεται η πρόσθετη επεξεργασία διαμόρφωσης δαπέδων ειδικών απαιτήσεων (λ.χ. βιομηχανικό δάπεδο). </w:t>
      </w:r>
    </w:p>
    <w:p w:rsidR="00053E05" w:rsidRDefault="00053E05" w:rsidP="00BF5551">
      <w:pPr>
        <w:pStyle w:val="af0"/>
        <w:tabs>
          <w:tab w:val="clear" w:pos="567"/>
        </w:tabs>
        <w:autoSpaceDE w:val="0"/>
        <w:autoSpaceDN w:val="0"/>
        <w:adjustRightInd w:val="0"/>
        <w:ind w:left="0"/>
        <w:rPr>
          <w:rFonts w:ascii="Century Gothic" w:hAnsi="Century Gothic"/>
          <w:sz w:val="22"/>
          <w:szCs w:val="22"/>
          <w:lang w:val="el-GR"/>
        </w:rPr>
      </w:pPr>
      <w:r w:rsidRPr="00053E05">
        <w:rPr>
          <w:rFonts w:ascii="Century Gothic" w:hAnsi="Century Gothic"/>
          <w:sz w:val="22"/>
          <w:szCs w:val="22"/>
          <w:lang w:val="el-GR"/>
        </w:rPr>
        <w:t xml:space="preserve">Οι τιμές έχουν εφαρμογή σε πάσης φύσεως κατασκευές από σκυρόδεμα, εκτός από κελύφη, αψίδες και τρούλους. </w:t>
      </w:r>
    </w:p>
    <w:p w:rsidR="00053E05" w:rsidRDefault="00053E05" w:rsidP="00BF5551">
      <w:pPr>
        <w:pStyle w:val="af0"/>
        <w:tabs>
          <w:tab w:val="clear" w:pos="567"/>
        </w:tabs>
        <w:autoSpaceDE w:val="0"/>
        <w:autoSpaceDN w:val="0"/>
        <w:adjustRightInd w:val="0"/>
        <w:ind w:left="0"/>
        <w:rPr>
          <w:rFonts w:ascii="Century Gothic" w:hAnsi="Century Gothic"/>
          <w:sz w:val="22"/>
          <w:szCs w:val="22"/>
          <w:lang w:val="el-GR"/>
        </w:rPr>
      </w:pPr>
      <w:r w:rsidRPr="00053E05">
        <w:rPr>
          <w:rFonts w:ascii="Century Gothic" w:hAnsi="Century Gothic"/>
          <w:sz w:val="22"/>
          <w:szCs w:val="22"/>
          <w:lang w:val="el-GR"/>
        </w:rPr>
        <w:t xml:space="preserve">Επιμέτρηση ανά κυβικό μέτρο κατασκευασθέντος στοιχείου από σκυρόδεμα, σύμφωνα με τις προβλεπόμενες από την μελέτη διαστάσεις </w:t>
      </w:r>
    </w:p>
    <w:p w:rsidR="00053E05" w:rsidRDefault="00053E05" w:rsidP="00BF5551">
      <w:pPr>
        <w:pStyle w:val="a8"/>
        <w:spacing w:before="0"/>
        <w:rPr>
          <w:rFonts w:ascii="Century Gothic" w:hAnsi="Century Gothic"/>
          <w:szCs w:val="22"/>
        </w:rPr>
      </w:pPr>
    </w:p>
    <w:p w:rsidR="00AC56DE" w:rsidRPr="00EB039A" w:rsidRDefault="00AC56DE" w:rsidP="00BF5551">
      <w:pPr>
        <w:pStyle w:val="a8"/>
        <w:spacing w:before="0"/>
        <w:rPr>
          <w:rFonts w:ascii="Century Gothic" w:hAnsi="Century Gothic"/>
          <w:szCs w:val="22"/>
        </w:rPr>
      </w:pPr>
      <w:r w:rsidRPr="00EB039A">
        <w:rPr>
          <w:rFonts w:ascii="Century Gothic" w:hAnsi="Century Gothic"/>
          <w:szCs w:val="22"/>
        </w:rPr>
        <w:t xml:space="preserve">Μονάδα μέτρησης: </w:t>
      </w:r>
      <w:r w:rsidRPr="00E56B38">
        <w:rPr>
          <w:rFonts w:ascii="Century Gothic" w:hAnsi="Century Gothic" w:cs="ArialMT"/>
          <w:b/>
          <w:szCs w:val="22"/>
          <w:lang w:eastAsia="el-GR"/>
        </w:rPr>
        <w:t>m³</w:t>
      </w:r>
    </w:p>
    <w:p w:rsidR="00AC56DE" w:rsidRPr="00EB039A" w:rsidRDefault="00AC56DE" w:rsidP="00BF5551">
      <w:pPr>
        <w:rPr>
          <w:rFonts w:ascii="Century Gothic" w:hAnsi="Century Gothic"/>
          <w:b/>
          <w:sz w:val="22"/>
          <w:szCs w:val="22"/>
          <w:lang w:val="el-GR"/>
        </w:rPr>
      </w:pPr>
      <w:r w:rsidRPr="00EB039A">
        <w:rPr>
          <w:rFonts w:ascii="Century Gothic" w:hAnsi="Century Gothic"/>
          <w:sz w:val="22"/>
          <w:szCs w:val="22"/>
          <w:lang w:val="el-GR"/>
        </w:rPr>
        <w:t xml:space="preserve">Τιμή ενός </w:t>
      </w:r>
      <w:r w:rsidRPr="00E56B38">
        <w:rPr>
          <w:rFonts w:ascii="Century Gothic" w:hAnsi="Century Gothic" w:cs="ArialMT"/>
          <w:spacing w:val="0"/>
          <w:sz w:val="22"/>
          <w:szCs w:val="22"/>
          <w:lang w:val="el-GR" w:eastAsia="el-GR"/>
        </w:rPr>
        <w:t>m</w:t>
      </w:r>
      <w:r>
        <w:rPr>
          <w:rFonts w:ascii="Century Gothic" w:hAnsi="Century Gothic" w:cs="ArialMT"/>
          <w:spacing w:val="0"/>
          <w:sz w:val="22"/>
          <w:szCs w:val="22"/>
          <w:lang w:val="el-GR" w:eastAsia="el-GR"/>
        </w:rPr>
        <w:t>³</w:t>
      </w:r>
      <w:r w:rsidRPr="00EB039A">
        <w:rPr>
          <w:rFonts w:ascii="Century Gothic" w:hAnsi="Century Gothic"/>
          <w:sz w:val="22"/>
          <w:szCs w:val="22"/>
          <w:lang w:val="el-GR"/>
        </w:rPr>
        <w:t xml:space="preserve">  σε €:  </w:t>
      </w:r>
      <w:r w:rsidR="00053E05">
        <w:rPr>
          <w:rFonts w:ascii="Century Gothic" w:hAnsi="Century Gothic" w:cs="ArialMT"/>
          <w:b/>
          <w:spacing w:val="0"/>
          <w:sz w:val="22"/>
          <w:szCs w:val="22"/>
          <w:lang w:val="el-GR" w:eastAsia="el-GR"/>
        </w:rPr>
        <w:t>Ογδόντα Τέσσερα</w:t>
      </w:r>
      <w:r w:rsidRPr="00EB039A">
        <w:rPr>
          <w:rFonts w:ascii="Century Gothic" w:hAnsi="Century Gothic"/>
          <w:b/>
          <w:sz w:val="22"/>
          <w:szCs w:val="22"/>
          <w:lang w:val="el-GR"/>
        </w:rPr>
        <w:t xml:space="preserve">                                      </w:t>
      </w:r>
      <w:r w:rsidR="00787576">
        <w:rPr>
          <w:rFonts w:ascii="Century Gothic" w:hAnsi="Century Gothic"/>
          <w:b/>
          <w:sz w:val="22"/>
          <w:szCs w:val="22"/>
          <w:lang w:val="el-GR"/>
        </w:rPr>
        <w:t xml:space="preserve">                         </w:t>
      </w:r>
      <w:r w:rsidR="00053E05">
        <w:rPr>
          <w:rFonts w:ascii="Century Gothic" w:hAnsi="Century Gothic"/>
          <w:b/>
          <w:sz w:val="22"/>
          <w:szCs w:val="22"/>
          <w:lang w:val="el-GR"/>
        </w:rPr>
        <w:t>84</w:t>
      </w:r>
      <w:r w:rsidRPr="00EB039A">
        <w:rPr>
          <w:rFonts w:ascii="Century Gothic" w:hAnsi="Century Gothic"/>
          <w:b/>
          <w:sz w:val="22"/>
          <w:szCs w:val="22"/>
          <w:lang w:val="el-GR"/>
        </w:rPr>
        <w:t>,</w:t>
      </w:r>
      <w:r w:rsidR="00053E05">
        <w:rPr>
          <w:rFonts w:ascii="Century Gothic" w:hAnsi="Century Gothic"/>
          <w:b/>
          <w:sz w:val="22"/>
          <w:szCs w:val="22"/>
          <w:lang w:val="el-GR"/>
        </w:rPr>
        <w:t>0</w:t>
      </w:r>
      <w:r>
        <w:rPr>
          <w:rFonts w:ascii="Century Gothic" w:hAnsi="Century Gothic"/>
          <w:b/>
          <w:sz w:val="22"/>
          <w:szCs w:val="22"/>
          <w:lang w:val="el-GR"/>
        </w:rPr>
        <w:t>0</w:t>
      </w:r>
      <w:r w:rsidRPr="00EB039A">
        <w:rPr>
          <w:rFonts w:ascii="Century Gothic" w:hAnsi="Century Gothic"/>
          <w:b/>
          <w:sz w:val="22"/>
          <w:szCs w:val="22"/>
          <w:lang w:val="el-GR"/>
        </w:rPr>
        <w:t xml:space="preserve"> €</w:t>
      </w:r>
    </w:p>
    <w:p w:rsidR="00AC56DE" w:rsidRDefault="00AC56DE" w:rsidP="00BF5551">
      <w:pPr>
        <w:pBdr>
          <w:bottom w:val="single" w:sz="4" w:space="1" w:color="auto"/>
        </w:pBdr>
        <w:rPr>
          <w:rFonts w:ascii="Century Gothic" w:hAnsi="Century Gothic"/>
          <w:sz w:val="22"/>
          <w:szCs w:val="22"/>
          <w:lang w:val="el-GR"/>
        </w:rPr>
      </w:pPr>
    </w:p>
    <w:p w:rsidR="004B27D2" w:rsidRPr="006913D2" w:rsidRDefault="004B27D2" w:rsidP="00BF5551">
      <w:pPr>
        <w:rPr>
          <w:rFonts w:ascii="Century Gothic" w:hAnsi="Century Gothic"/>
          <w:sz w:val="22"/>
          <w:szCs w:val="22"/>
          <w:lang w:val="el-GR"/>
        </w:rPr>
      </w:pPr>
    </w:p>
    <w:p w:rsidR="00482D03" w:rsidRPr="006913D2" w:rsidRDefault="00482D03" w:rsidP="00BF5551">
      <w:pPr>
        <w:rPr>
          <w:rFonts w:ascii="Century Gothic" w:hAnsi="Century Gothic"/>
          <w:sz w:val="22"/>
          <w:szCs w:val="22"/>
          <w:lang w:val="el-GR"/>
        </w:rPr>
      </w:pPr>
    </w:p>
    <w:p w:rsidR="00513DCF" w:rsidRPr="00070A5C" w:rsidRDefault="00513DCF"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436F71" w:rsidRPr="00070A5C">
        <w:rPr>
          <w:rFonts w:ascii="Century Gothic" w:hAnsi="Century Gothic"/>
          <w:b/>
          <w:sz w:val="22"/>
          <w:szCs w:val="22"/>
          <w:lang w:val="el-GR"/>
        </w:rPr>
        <w:t xml:space="preserve"> </w:t>
      </w:r>
      <w:r w:rsidR="00436F71">
        <w:rPr>
          <w:rFonts w:ascii="Century Gothic" w:hAnsi="Century Gothic"/>
          <w:b/>
          <w:sz w:val="22"/>
          <w:szCs w:val="22"/>
          <w:lang w:val="el-GR"/>
        </w:rPr>
        <w:t>1</w:t>
      </w:r>
      <w:r w:rsidR="00E840DB">
        <w:rPr>
          <w:rFonts w:ascii="Century Gothic" w:hAnsi="Century Gothic"/>
          <w:b/>
          <w:sz w:val="22"/>
          <w:szCs w:val="22"/>
          <w:lang w:val="el-GR"/>
        </w:rPr>
        <w:t>7</w:t>
      </w:r>
    </w:p>
    <w:p w:rsidR="00513DCF" w:rsidRPr="00513DCF" w:rsidRDefault="00513DCF" w:rsidP="00BF5551">
      <w:pPr>
        <w:spacing w:line="276" w:lineRule="auto"/>
        <w:rPr>
          <w:rFonts w:ascii="Century Gothic" w:hAnsi="Century Gothic"/>
          <w:bCs/>
          <w:sz w:val="22"/>
          <w:szCs w:val="22"/>
          <w:lang w:val="el-GR"/>
        </w:rPr>
      </w:pPr>
      <w:r w:rsidRPr="00513DCF">
        <w:rPr>
          <w:rFonts w:ascii="Century Gothic" w:hAnsi="Century Gothic" w:cs="ArialMT"/>
          <w:sz w:val="22"/>
          <w:szCs w:val="22"/>
          <w:lang w:val="el-GR"/>
        </w:rPr>
        <w:t xml:space="preserve">ΣΚΥΡΟΔΕΜΑΤΑ ΜΙΚΡΩΝ ΕΡΓΩΝ </w:t>
      </w:r>
      <w:r w:rsidR="0030593E">
        <w:rPr>
          <w:rFonts w:ascii="Century Gothic" w:hAnsi="Century Gothic" w:cs="ArialMT"/>
          <w:sz w:val="22"/>
          <w:szCs w:val="22"/>
          <w:lang w:val="el-GR"/>
        </w:rPr>
        <w:t xml:space="preserve">- </w:t>
      </w:r>
      <w:r w:rsidRPr="00513DCF">
        <w:rPr>
          <w:rFonts w:ascii="Century Gothic" w:hAnsi="Century Gothic" w:cs="ArialMT"/>
          <w:sz w:val="22"/>
          <w:szCs w:val="22"/>
          <w:lang w:val="el-GR"/>
        </w:rPr>
        <w:t xml:space="preserve">ΓΙΑ ΚΑΤΑΣΚΕΥΕΣ ΑΠΟ ΣΚΥΡΟΔΕΜΑ ΚΑΤΗΓΟΡΙΑΣ </w:t>
      </w:r>
      <w:r w:rsidRPr="00513DCF">
        <w:rPr>
          <w:rFonts w:ascii="Century Gothic" w:hAnsi="Century Gothic" w:cs="ArialMT"/>
          <w:sz w:val="22"/>
          <w:szCs w:val="22"/>
        </w:rPr>
        <w:t>C</w:t>
      </w:r>
      <w:r w:rsidRPr="00513DCF">
        <w:rPr>
          <w:rFonts w:ascii="Century Gothic" w:hAnsi="Century Gothic" w:cs="ArialMT"/>
          <w:sz w:val="22"/>
          <w:szCs w:val="22"/>
          <w:lang w:val="el-GR"/>
        </w:rPr>
        <w:t xml:space="preserve">16/20 </w:t>
      </w:r>
    </w:p>
    <w:p w:rsidR="00513DCF" w:rsidRPr="00E56B38" w:rsidRDefault="00513DCF" w:rsidP="00BF5551">
      <w:pPr>
        <w:pStyle w:val="a8"/>
        <w:spacing w:before="0"/>
        <w:rPr>
          <w:rFonts w:ascii="Century Gothic" w:hAnsi="Century Gothic" w:cs="CourierNewPS-BoldMT"/>
          <w:b/>
          <w:bCs/>
          <w:szCs w:val="22"/>
          <w:lang w:eastAsia="el-GR"/>
        </w:rPr>
      </w:pPr>
    </w:p>
    <w:p w:rsidR="00513DCF"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 xml:space="preserve">ΝΕΤ ΟΙΚ </w:t>
      </w:r>
      <w:r w:rsidR="00513DCF" w:rsidRPr="00A67120">
        <w:rPr>
          <w:rFonts w:ascii="Century Gothic" w:hAnsi="Century Gothic" w:cs="CourierNewPS-BoldMT"/>
          <w:b/>
          <w:bCs/>
          <w:szCs w:val="22"/>
          <w:lang w:eastAsia="el-GR"/>
        </w:rPr>
        <w:t xml:space="preserve"> </w:t>
      </w:r>
      <w:r w:rsidR="00513DCF">
        <w:rPr>
          <w:rFonts w:ascii="Century Gothic" w:hAnsi="Century Gothic"/>
          <w:b/>
          <w:szCs w:val="22"/>
        </w:rPr>
        <w:t>32</w:t>
      </w:r>
      <w:r w:rsidR="00513DCF" w:rsidRPr="00A67120">
        <w:rPr>
          <w:rFonts w:ascii="Century Gothic" w:hAnsi="Century Gothic"/>
          <w:b/>
          <w:szCs w:val="22"/>
        </w:rPr>
        <w:t>.</w:t>
      </w:r>
      <w:r w:rsidR="00513DCF">
        <w:rPr>
          <w:rFonts w:ascii="Century Gothic" w:hAnsi="Century Gothic"/>
          <w:b/>
          <w:szCs w:val="22"/>
        </w:rPr>
        <w:t>05.04</w:t>
      </w:r>
      <w:r w:rsidR="00513DCF" w:rsidRPr="001C3A40">
        <w:rPr>
          <w:rFonts w:ascii="Century Gothic" w:hAnsi="Century Gothic"/>
          <w:bCs/>
          <w:szCs w:val="22"/>
        </w:rPr>
        <w:t xml:space="preserve"> </w:t>
      </w:r>
      <w:r w:rsidR="00513DCF">
        <w:rPr>
          <w:rFonts w:ascii="Century Gothic" w:hAnsi="Century Gothic"/>
          <w:bCs/>
          <w:szCs w:val="22"/>
        </w:rPr>
        <w:t xml:space="preserve">      </w:t>
      </w:r>
      <w:r w:rsidR="00513DCF" w:rsidRPr="001C3A40">
        <w:rPr>
          <w:rFonts w:ascii="Century Gothic" w:hAnsi="Century Gothic"/>
          <w:bCs/>
          <w:szCs w:val="22"/>
        </w:rPr>
        <w:t xml:space="preserve">Κωδικός αναθεώρησης </w:t>
      </w:r>
      <w:r w:rsidR="00513DCF" w:rsidRPr="001C3A40">
        <w:rPr>
          <w:rFonts w:ascii="Century Gothic" w:hAnsi="Century Gothic" w:cs="ArialMT"/>
          <w:b/>
          <w:szCs w:val="22"/>
          <w:lang w:eastAsia="el-GR"/>
        </w:rPr>
        <w:t>ΟΙΚ-</w:t>
      </w:r>
      <w:r w:rsidR="00513DCF">
        <w:rPr>
          <w:rFonts w:ascii="Century Gothic" w:hAnsi="Century Gothic" w:cs="ArialMT"/>
          <w:b/>
          <w:szCs w:val="22"/>
          <w:lang w:eastAsia="el-GR"/>
        </w:rPr>
        <w:t xml:space="preserve">3214  </w:t>
      </w:r>
      <w:r w:rsidR="00513DCF" w:rsidRPr="001C3A40">
        <w:rPr>
          <w:rFonts w:ascii="Century Gothic" w:hAnsi="Century Gothic"/>
          <w:b/>
          <w:szCs w:val="22"/>
        </w:rPr>
        <w:t xml:space="preserve"> </w:t>
      </w:r>
      <w:r w:rsidR="00513DCF">
        <w:rPr>
          <w:rFonts w:ascii="Century Gothic" w:hAnsi="Century Gothic"/>
          <w:b/>
          <w:szCs w:val="22"/>
        </w:rPr>
        <w:t xml:space="preserve"> 100%</w:t>
      </w:r>
    </w:p>
    <w:p w:rsidR="00513DCF" w:rsidRPr="00EB039A" w:rsidRDefault="00513DCF" w:rsidP="00BF5551">
      <w:pPr>
        <w:rPr>
          <w:rFonts w:ascii="Century Gothic" w:hAnsi="Century Gothic"/>
          <w:color w:val="FF0000"/>
          <w:sz w:val="22"/>
          <w:szCs w:val="22"/>
          <w:lang w:val="el-GR"/>
        </w:rPr>
      </w:pPr>
    </w:p>
    <w:p w:rsidR="00513DCF" w:rsidRPr="00EB039A" w:rsidRDefault="00513DCF"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513DCF" w:rsidRDefault="00513DCF" w:rsidP="00BF5551">
      <w:pPr>
        <w:tabs>
          <w:tab w:val="clear" w:pos="567"/>
        </w:tabs>
        <w:autoSpaceDE w:val="0"/>
        <w:autoSpaceDN w:val="0"/>
        <w:adjustRightInd w:val="0"/>
        <w:rPr>
          <w:rFonts w:ascii="Century Gothic" w:hAnsi="Century Gothic" w:cs="ArialMT"/>
          <w:spacing w:val="0"/>
          <w:sz w:val="22"/>
          <w:szCs w:val="22"/>
          <w:lang w:val="el-GR" w:eastAsia="el-GR"/>
        </w:rPr>
      </w:pPr>
      <w:r w:rsidRPr="00513DCF">
        <w:rPr>
          <w:rFonts w:ascii="Century Gothic" w:hAnsi="Century Gothic" w:cs="ArialMT"/>
          <w:spacing w:val="0"/>
          <w:sz w:val="22"/>
          <w:szCs w:val="22"/>
          <w:lang w:val="el-GR" w:eastAsia="el-GR"/>
        </w:rPr>
        <w:t>Παραγωγή σκυροδέματος μικρών έργων επί τόπου, με φορητούς αναμικτήρες</w:t>
      </w:r>
      <w:r>
        <w:rPr>
          <w:rFonts w:ascii="Century Gothic" w:hAnsi="Century Gothic" w:cs="ArialMT"/>
          <w:spacing w:val="0"/>
          <w:sz w:val="22"/>
          <w:szCs w:val="22"/>
          <w:lang w:val="el-GR" w:eastAsia="el-GR"/>
        </w:rPr>
        <w:t xml:space="preserve"> </w:t>
      </w:r>
      <w:r w:rsidRPr="00513DCF">
        <w:rPr>
          <w:rFonts w:ascii="Century Gothic" w:hAnsi="Century Gothic" w:cs="ArialMT"/>
          <w:spacing w:val="0"/>
          <w:sz w:val="22"/>
          <w:szCs w:val="22"/>
          <w:lang w:val="el-GR" w:eastAsia="el-GR"/>
        </w:rPr>
        <w:t xml:space="preserve">σκυροδέματος ή αυτοκινούμενες μπετονιέρες, ποιότητας έως C16/20, σύμφωνα με </w:t>
      </w:r>
      <w:r>
        <w:rPr>
          <w:rFonts w:ascii="Century Gothic" w:hAnsi="Century Gothic" w:cs="ArialMT"/>
          <w:spacing w:val="0"/>
          <w:sz w:val="22"/>
          <w:szCs w:val="22"/>
          <w:lang w:val="el-GR" w:eastAsia="el-GR"/>
        </w:rPr>
        <w:t xml:space="preserve">τις </w:t>
      </w:r>
      <w:r w:rsidRPr="00513DCF">
        <w:rPr>
          <w:rFonts w:ascii="Century Gothic" w:hAnsi="Century Gothic" w:cs="ArialMT"/>
          <w:spacing w:val="0"/>
          <w:sz w:val="22"/>
          <w:szCs w:val="22"/>
          <w:lang w:val="el-GR" w:eastAsia="el-GR"/>
        </w:rPr>
        <w:t>διατάξεις του κανονισμού τεχνολογίας σκυροδέματος (ΚΤΣ), με την διάστρωση και την</w:t>
      </w:r>
      <w:r>
        <w:rPr>
          <w:rFonts w:ascii="Century Gothic" w:hAnsi="Century Gothic" w:cs="ArialMT"/>
          <w:spacing w:val="0"/>
          <w:sz w:val="22"/>
          <w:szCs w:val="22"/>
          <w:lang w:val="el-GR" w:eastAsia="el-GR"/>
        </w:rPr>
        <w:t xml:space="preserve"> </w:t>
      </w:r>
      <w:r w:rsidRPr="00513DCF">
        <w:rPr>
          <w:rFonts w:ascii="Century Gothic" w:hAnsi="Century Gothic" w:cs="ArialMT"/>
          <w:spacing w:val="0"/>
          <w:sz w:val="22"/>
          <w:szCs w:val="22"/>
          <w:lang w:val="el-GR" w:eastAsia="el-GR"/>
        </w:rPr>
        <w:t>συμπύκνωση αυτού επί των καλουπιών ή/και λοιπών επιφανειών υποδοχής</w:t>
      </w:r>
      <w:r>
        <w:rPr>
          <w:rFonts w:ascii="Century Gothic" w:hAnsi="Century Gothic" w:cs="ArialMT"/>
          <w:spacing w:val="0"/>
          <w:sz w:val="22"/>
          <w:szCs w:val="22"/>
          <w:lang w:val="el-GR" w:eastAsia="el-GR"/>
        </w:rPr>
        <w:t xml:space="preserve"> </w:t>
      </w:r>
      <w:r w:rsidRPr="00513DCF">
        <w:rPr>
          <w:rFonts w:ascii="Century Gothic" w:hAnsi="Century Gothic" w:cs="ArialMT"/>
          <w:spacing w:val="0"/>
          <w:sz w:val="22"/>
          <w:szCs w:val="22"/>
          <w:lang w:val="el-GR" w:eastAsia="el-GR"/>
        </w:rPr>
        <w:t>σκυροδέματος, σύμφωνα με την μελέτη του έργου, χωρίς την δαπάνη κατασκευής των καλουπιών.</w:t>
      </w:r>
    </w:p>
    <w:p w:rsidR="00062EBA" w:rsidRPr="00062EBA" w:rsidRDefault="00062EBA" w:rsidP="00BF5551">
      <w:pPr>
        <w:pStyle w:val="a8"/>
        <w:spacing w:before="0"/>
        <w:rPr>
          <w:rFonts w:ascii="Century Gothic" w:hAnsi="Century Gothic"/>
          <w:szCs w:val="22"/>
        </w:rPr>
      </w:pPr>
      <w:r w:rsidRPr="00EB039A">
        <w:rPr>
          <w:rFonts w:ascii="Century Gothic" w:hAnsi="Century Gothic"/>
          <w:szCs w:val="22"/>
        </w:rPr>
        <w:t>Περιλαμβάνει:</w:t>
      </w:r>
    </w:p>
    <w:p w:rsidR="00513DCF" w:rsidRPr="0030593E" w:rsidRDefault="00513DCF" w:rsidP="00BF5551">
      <w:pPr>
        <w:pStyle w:val="af0"/>
        <w:numPr>
          <w:ilvl w:val="0"/>
          <w:numId w:val="26"/>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30593E">
        <w:rPr>
          <w:rFonts w:ascii="Century Gothic" w:hAnsi="Century Gothic" w:cs="ArialMT"/>
          <w:spacing w:val="0"/>
          <w:sz w:val="22"/>
          <w:szCs w:val="22"/>
          <w:lang w:val="el-GR" w:eastAsia="el-GR"/>
        </w:rPr>
        <w:t xml:space="preserve">Περιλαμβάνεται η προμήθεια των υλικών επί τόπου του έργου, η εργασία ανάμιξης, οι πάσης φύσεως πλάγιες μεταφορές και η εργασία διάστρωσης και συμπύκνωσης, σε οποιαδήποτε στάθμη από το δάπεδο εργασίας. Επιμέτρηση ανά κυβικό μέτρο </w:t>
      </w:r>
      <w:r w:rsidRPr="0030593E">
        <w:rPr>
          <w:rFonts w:ascii="Century Gothic" w:hAnsi="Century Gothic" w:cs="ArialMT"/>
          <w:spacing w:val="0"/>
          <w:sz w:val="22"/>
          <w:szCs w:val="22"/>
          <w:lang w:val="el-GR" w:eastAsia="el-GR"/>
        </w:rPr>
        <w:lastRenderedPageBreak/>
        <w:t>κατασκευασθέντος στοιχείου από σκυρόδεμα, σύμφωνα με τις προβλεπόμενες από την μελέτη διαστάσεις. Ως μικρά έργα θεωρούνται τα έργα με ημερήσια απαίτηση μέχρι 50 m³ σκυροδέματος. Για μεγαλύτερες ποσότητες, η τιμολόγηση γίνεται με τη τιμή του άρθρου 32.02.</w:t>
      </w:r>
    </w:p>
    <w:p w:rsidR="00513DCF" w:rsidRPr="00513DCF" w:rsidRDefault="00513DCF" w:rsidP="00BF5551">
      <w:pPr>
        <w:tabs>
          <w:tab w:val="clear" w:pos="567"/>
        </w:tabs>
        <w:autoSpaceDE w:val="0"/>
        <w:autoSpaceDN w:val="0"/>
        <w:adjustRightInd w:val="0"/>
        <w:rPr>
          <w:rFonts w:ascii="Century Gothic" w:hAnsi="Century Gothic" w:cs="ArialMT"/>
          <w:spacing w:val="0"/>
          <w:sz w:val="22"/>
          <w:szCs w:val="22"/>
          <w:lang w:val="el-GR" w:eastAsia="el-GR"/>
        </w:rPr>
      </w:pPr>
      <w:r w:rsidRPr="00513DCF">
        <w:rPr>
          <w:rFonts w:ascii="Century Gothic" w:hAnsi="Century Gothic" w:cs="ArialMT"/>
          <w:spacing w:val="0"/>
          <w:sz w:val="22"/>
          <w:szCs w:val="22"/>
          <w:lang w:val="el-GR" w:eastAsia="el-GR"/>
        </w:rPr>
        <w:t>Τιμή ανά κυβικό μέτρο (m</w:t>
      </w:r>
      <w:r>
        <w:rPr>
          <w:rFonts w:ascii="Century Gothic" w:hAnsi="Century Gothic" w:cs="ArialMT"/>
          <w:spacing w:val="0"/>
          <w:sz w:val="22"/>
          <w:szCs w:val="22"/>
          <w:lang w:val="el-GR" w:eastAsia="el-GR"/>
        </w:rPr>
        <w:t>³</w:t>
      </w:r>
      <w:r w:rsidRPr="00513DCF">
        <w:rPr>
          <w:rFonts w:ascii="Century Gothic" w:hAnsi="Century Gothic" w:cs="ArialMT"/>
          <w:spacing w:val="0"/>
          <w:sz w:val="22"/>
          <w:szCs w:val="22"/>
          <w:lang w:val="el-GR" w:eastAsia="el-GR"/>
        </w:rPr>
        <w:t>).</w:t>
      </w:r>
    </w:p>
    <w:p w:rsidR="00513DCF" w:rsidRPr="00E56B38" w:rsidRDefault="00513DCF" w:rsidP="00BF5551">
      <w:pPr>
        <w:tabs>
          <w:tab w:val="clear" w:pos="567"/>
        </w:tabs>
        <w:autoSpaceDE w:val="0"/>
        <w:autoSpaceDN w:val="0"/>
        <w:adjustRightInd w:val="0"/>
        <w:rPr>
          <w:rFonts w:ascii="Century Gothic" w:hAnsi="Century Gothic" w:cs="ArialMT"/>
          <w:spacing w:val="0"/>
          <w:sz w:val="22"/>
          <w:szCs w:val="22"/>
          <w:lang w:val="el-GR" w:eastAsia="el-GR"/>
        </w:rPr>
      </w:pPr>
    </w:p>
    <w:p w:rsidR="00513DCF" w:rsidRPr="00EB039A" w:rsidRDefault="00513DCF" w:rsidP="00BF5551">
      <w:pPr>
        <w:pStyle w:val="a8"/>
        <w:spacing w:before="0"/>
        <w:rPr>
          <w:rFonts w:ascii="Century Gothic" w:hAnsi="Century Gothic"/>
          <w:szCs w:val="22"/>
        </w:rPr>
      </w:pPr>
      <w:r w:rsidRPr="00EB039A">
        <w:rPr>
          <w:rFonts w:ascii="Century Gothic" w:hAnsi="Century Gothic"/>
          <w:szCs w:val="22"/>
        </w:rPr>
        <w:t xml:space="preserve">Μονάδα μέτρησης: </w:t>
      </w:r>
      <w:r w:rsidRPr="00E56B38">
        <w:rPr>
          <w:rFonts w:ascii="Century Gothic" w:hAnsi="Century Gothic" w:cs="ArialMT"/>
          <w:b/>
          <w:szCs w:val="22"/>
          <w:lang w:eastAsia="el-GR"/>
        </w:rPr>
        <w:t>m³</w:t>
      </w:r>
    </w:p>
    <w:p w:rsidR="00AC56DE" w:rsidRPr="00513DCF" w:rsidRDefault="00513DCF" w:rsidP="00BF5551">
      <w:pPr>
        <w:rPr>
          <w:rFonts w:ascii="Century Gothic" w:hAnsi="Century Gothic"/>
          <w:b/>
          <w:sz w:val="22"/>
          <w:szCs w:val="22"/>
          <w:lang w:val="el-GR"/>
        </w:rPr>
      </w:pPr>
      <w:r w:rsidRPr="00EB039A">
        <w:rPr>
          <w:rFonts w:ascii="Century Gothic" w:hAnsi="Century Gothic"/>
          <w:sz w:val="22"/>
          <w:szCs w:val="22"/>
          <w:lang w:val="el-GR"/>
        </w:rPr>
        <w:t xml:space="preserve">Τιμή ενός </w:t>
      </w:r>
      <w:r w:rsidRPr="00E56B38">
        <w:rPr>
          <w:rFonts w:ascii="Century Gothic" w:hAnsi="Century Gothic" w:cs="ArialMT"/>
          <w:spacing w:val="0"/>
          <w:sz w:val="22"/>
          <w:szCs w:val="22"/>
          <w:lang w:val="el-GR" w:eastAsia="el-GR"/>
        </w:rPr>
        <w:t>m</w:t>
      </w:r>
      <w:r>
        <w:rPr>
          <w:rFonts w:ascii="Century Gothic" w:hAnsi="Century Gothic" w:cs="ArialMT"/>
          <w:spacing w:val="0"/>
          <w:sz w:val="22"/>
          <w:szCs w:val="22"/>
          <w:lang w:val="el-GR" w:eastAsia="el-GR"/>
        </w:rPr>
        <w:t>³</w:t>
      </w:r>
      <w:r w:rsidRPr="00EB039A">
        <w:rPr>
          <w:rFonts w:ascii="Century Gothic" w:hAnsi="Century Gothic"/>
          <w:sz w:val="22"/>
          <w:szCs w:val="22"/>
          <w:lang w:val="el-GR"/>
        </w:rPr>
        <w:t xml:space="preserve">  σε €:  </w:t>
      </w:r>
      <w:r>
        <w:rPr>
          <w:rFonts w:ascii="Century Gothic" w:hAnsi="Century Gothic" w:cs="ArialMT"/>
          <w:b/>
          <w:spacing w:val="0"/>
          <w:sz w:val="22"/>
          <w:szCs w:val="22"/>
          <w:lang w:val="el-GR" w:eastAsia="el-GR"/>
        </w:rPr>
        <w:t>Εκατόν Έξι</w:t>
      </w:r>
      <w:r w:rsidRPr="00EB039A">
        <w:rPr>
          <w:rFonts w:ascii="Century Gothic" w:hAnsi="Century Gothic"/>
          <w:b/>
          <w:sz w:val="22"/>
          <w:szCs w:val="22"/>
          <w:lang w:val="el-GR"/>
        </w:rPr>
        <w:t xml:space="preserve">                                      </w:t>
      </w:r>
      <w:r w:rsidR="0030593E">
        <w:rPr>
          <w:rFonts w:ascii="Century Gothic" w:hAnsi="Century Gothic"/>
          <w:b/>
          <w:sz w:val="22"/>
          <w:szCs w:val="22"/>
          <w:lang w:val="el-GR"/>
        </w:rPr>
        <w:t xml:space="preserve">                             </w:t>
      </w:r>
      <w:r>
        <w:rPr>
          <w:rFonts w:ascii="Century Gothic" w:hAnsi="Century Gothic"/>
          <w:b/>
          <w:sz w:val="22"/>
          <w:szCs w:val="22"/>
          <w:lang w:val="el-GR"/>
        </w:rPr>
        <w:t>106,00</w:t>
      </w:r>
      <w:r w:rsidRPr="00EB039A">
        <w:rPr>
          <w:rFonts w:ascii="Century Gothic" w:hAnsi="Century Gothic"/>
          <w:b/>
          <w:sz w:val="22"/>
          <w:szCs w:val="22"/>
          <w:lang w:val="el-GR"/>
        </w:rPr>
        <w:t xml:space="preserve"> €</w:t>
      </w:r>
    </w:p>
    <w:p w:rsidR="00AC56DE" w:rsidRPr="006913D2" w:rsidRDefault="00AC56DE" w:rsidP="00BF5551">
      <w:pPr>
        <w:pBdr>
          <w:bottom w:val="single" w:sz="4" w:space="1" w:color="auto"/>
        </w:pBdr>
        <w:rPr>
          <w:rFonts w:ascii="Century Gothic" w:hAnsi="Century Gothic"/>
          <w:sz w:val="22"/>
          <w:szCs w:val="22"/>
          <w:lang w:val="el-GR"/>
        </w:rPr>
      </w:pPr>
    </w:p>
    <w:p w:rsidR="00482D03" w:rsidRPr="006913D2" w:rsidRDefault="00482D03" w:rsidP="00BF5551">
      <w:pPr>
        <w:pBdr>
          <w:bottom w:val="single" w:sz="4" w:space="1" w:color="auto"/>
        </w:pBdr>
        <w:rPr>
          <w:rFonts w:ascii="Century Gothic" w:hAnsi="Century Gothic"/>
          <w:sz w:val="22"/>
          <w:szCs w:val="22"/>
          <w:lang w:val="el-GR"/>
        </w:rPr>
      </w:pPr>
    </w:p>
    <w:p w:rsidR="00456122" w:rsidRDefault="00456122" w:rsidP="00BF5551">
      <w:pPr>
        <w:tabs>
          <w:tab w:val="clear" w:pos="567"/>
        </w:tabs>
        <w:autoSpaceDE w:val="0"/>
        <w:autoSpaceDN w:val="0"/>
        <w:adjustRightInd w:val="0"/>
        <w:rPr>
          <w:rFonts w:ascii="Century Gothic" w:hAnsi="Century Gothic"/>
          <w:b/>
          <w:sz w:val="22"/>
          <w:szCs w:val="22"/>
          <w:lang w:val="el-GR"/>
        </w:rPr>
      </w:pPr>
    </w:p>
    <w:p w:rsidR="00213324" w:rsidRPr="00070A5C" w:rsidRDefault="00213324"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436F71" w:rsidRPr="00070A5C">
        <w:rPr>
          <w:rFonts w:ascii="Century Gothic" w:hAnsi="Century Gothic"/>
          <w:b/>
          <w:sz w:val="22"/>
          <w:szCs w:val="22"/>
          <w:lang w:val="el-GR"/>
        </w:rPr>
        <w:t xml:space="preserve"> </w:t>
      </w:r>
      <w:r w:rsidR="00436F71">
        <w:rPr>
          <w:rFonts w:ascii="Century Gothic" w:hAnsi="Century Gothic"/>
          <w:b/>
          <w:sz w:val="22"/>
          <w:szCs w:val="22"/>
          <w:lang w:val="el-GR"/>
        </w:rPr>
        <w:t>1</w:t>
      </w:r>
      <w:r w:rsidR="003D25CD">
        <w:rPr>
          <w:rFonts w:ascii="Century Gothic" w:hAnsi="Century Gothic"/>
          <w:b/>
          <w:sz w:val="22"/>
          <w:szCs w:val="22"/>
          <w:lang w:val="el-GR"/>
        </w:rPr>
        <w:t>8</w:t>
      </w:r>
    </w:p>
    <w:p w:rsidR="00213324" w:rsidRDefault="00213324" w:rsidP="00BF5551">
      <w:pPr>
        <w:autoSpaceDE w:val="0"/>
        <w:autoSpaceDN w:val="0"/>
        <w:adjustRightInd w:val="0"/>
        <w:rPr>
          <w:rFonts w:ascii="Century Gothic" w:hAnsi="Century Gothic"/>
          <w:sz w:val="22"/>
          <w:szCs w:val="22"/>
          <w:lang w:val="el-GR"/>
        </w:rPr>
      </w:pPr>
      <w:r w:rsidRPr="00213324">
        <w:rPr>
          <w:rFonts w:ascii="Century Gothic" w:hAnsi="Century Gothic"/>
          <w:sz w:val="22"/>
          <w:szCs w:val="22"/>
          <w:lang w:val="el-GR"/>
        </w:rPr>
        <w:t>ΑΠΟΜΟΝΩΣΗ ΣΤΟΙΧΕΙΩΝ ΚΑΤΑΣΚΕΥΗΣ ΜΕ ΔΙΟΓΚΩΜΕΝΗ</w:t>
      </w:r>
      <w:r>
        <w:rPr>
          <w:rFonts w:ascii="Century Gothic" w:hAnsi="Century Gothic"/>
          <w:sz w:val="22"/>
          <w:szCs w:val="22"/>
          <w:lang w:val="el-GR"/>
        </w:rPr>
        <w:t xml:space="preserve"> </w:t>
      </w:r>
      <w:r w:rsidRPr="00213324">
        <w:rPr>
          <w:rFonts w:ascii="Century Gothic" w:hAnsi="Century Gothic"/>
          <w:sz w:val="22"/>
          <w:szCs w:val="22"/>
          <w:lang w:val="el-GR"/>
        </w:rPr>
        <w:t>ΠΟΛΥΣΤΕΡΙΝΗ, ΧΩΡΙΣ ΣΤΕΡΕΩΣΗ ΤΩΝ ΠΛΑΚΩΝ</w:t>
      </w:r>
    </w:p>
    <w:p w:rsidR="00213324" w:rsidRPr="00213324" w:rsidRDefault="00213324" w:rsidP="00BF5551">
      <w:pPr>
        <w:autoSpaceDE w:val="0"/>
        <w:autoSpaceDN w:val="0"/>
        <w:adjustRightInd w:val="0"/>
        <w:rPr>
          <w:rFonts w:ascii="Century Gothic" w:hAnsi="Century Gothic" w:cs="CourierNewPS-BoldMT"/>
          <w:b/>
          <w:bCs/>
          <w:sz w:val="22"/>
          <w:szCs w:val="22"/>
          <w:lang w:val="el-GR" w:eastAsia="el-GR"/>
        </w:rPr>
      </w:pPr>
    </w:p>
    <w:p w:rsidR="00213324"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ΝΕΤ ΟΙΚ  Ν/</w:t>
      </w:r>
      <w:r w:rsidR="00213324" w:rsidRPr="00A67120">
        <w:rPr>
          <w:rFonts w:ascii="Century Gothic" w:hAnsi="Century Gothic" w:cs="CourierNewPS-BoldMT"/>
          <w:b/>
          <w:bCs/>
          <w:szCs w:val="22"/>
          <w:lang w:eastAsia="el-GR"/>
        </w:rPr>
        <w:t xml:space="preserve"> </w:t>
      </w:r>
      <w:r w:rsidR="00213324">
        <w:rPr>
          <w:rFonts w:ascii="Century Gothic" w:hAnsi="Century Gothic"/>
          <w:b/>
          <w:szCs w:val="22"/>
        </w:rPr>
        <w:t>79.32</w:t>
      </w:r>
      <w:r w:rsidR="00213324" w:rsidRPr="001C3A40">
        <w:rPr>
          <w:rFonts w:ascii="Century Gothic" w:hAnsi="Century Gothic"/>
          <w:bCs/>
          <w:szCs w:val="22"/>
        </w:rPr>
        <w:t xml:space="preserve"> </w:t>
      </w:r>
      <w:r w:rsidR="00213324">
        <w:rPr>
          <w:rFonts w:ascii="Century Gothic" w:hAnsi="Century Gothic"/>
          <w:bCs/>
          <w:szCs w:val="22"/>
        </w:rPr>
        <w:t xml:space="preserve">      </w:t>
      </w:r>
      <w:r w:rsidR="00213324" w:rsidRPr="001C3A40">
        <w:rPr>
          <w:rFonts w:ascii="Century Gothic" w:hAnsi="Century Gothic"/>
          <w:bCs/>
          <w:szCs w:val="22"/>
        </w:rPr>
        <w:t xml:space="preserve">Κωδικός αναθεώρησης </w:t>
      </w:r>
      <w:r w:rsidR="00213324" w:rsidRPr="001C3A40">
        <w:rPr>
          <w:rFonts w:ascii="Century Gothic" w:hAnsi="Century Gothic" w:cs="ArialMT"/>
          <w:b/>
          <w:szCs w:val="22"/>
          <w:lang w:eastAsia="el-GR"/>
        </w:rPr>
        <w:t>ΟΙΚ-</w:t>
      </w:r>
      <w:r w:rsidR="00A3562C">
        <w:rPr>
          <w:rFonts w:ascii="Century Gothic" w:hAnsi="Century Gothic" w:cs="ArialMT"/>
          <w:b/>
          <w:szCs w:val="22"/>
          <w:lang w:eastAsia="el-GR"/>
        </w:rPr>
        <w:t>7932.1</w:t>
      </w:r>
      <w:r w:rsidR="00213324">
        <w:rPr>
          <w:rFonts w:ascii="Century Gothic" w:hAnsi="Century Gothic" w:cs="ArialMT"/>
          <w:b/>
          <w:szCs w:val="22"/>
          <w:lang w:eastAsia="el-GR"/>
        </w:rPr>
        <w:t xml:space="preserve">  </w:t>
      </w:r>
      <w:r w:rsidR="00213324" w:rsidRPr="001C3A40">
        <w:rPr>
          <w:rFonts w:ascii="Century Gothic" w:hAnsi="Century Gothic"/>
          <w:b/>
          <w:szCs w:val="22"/>
        </w:rPr>
        <w:t xml:space="preserve"> </w:t>
      </w:r>
      <w:r w:rsidR="00213324">
        <w:rPr>
          <w:rFonts w:ascii="Century Gothic" w:hAnsi="Century Gothic"/>
          <w:b/>
          <w:szCs w:val="22"/>
        </w:rPr>
        <w:t xml:space="preserve"> 100%</w:t>
      </w:r>
    </w:p>
    <w:p w:rsidR="00213324" w:rsidRPr="00EB039A" w:rsidRDefault="00213324" w:rsidP="00BF5551">
      <w:pPr>
        <w:rPr>
          <w:rFonts w:ascii="Century Gothic" w:hAnsi="Century Gothic"/>
          <w:color w:val="FF0000"/>
          <w:sz w:val="22"/>
          <w:szCs w:val="22"/>
          <w:lang w:val="el-GR"/>
        </w:rPr>
      </w:pPr>
    </w:p>
    <w:p w:rsidR="00213324" w:rsidRDefault="00213324"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456122" w:rsidRPr="00EB039A" w:rsidRDefault="00456122" w:rsidP="00BF5551">
      <w:pPr>
        <w:rPr>
          <w:rFonts w:ascii="Century Gothic" w:hAnsi="Century Gothic"/>
          <w:sz w:val="22"/>
          <w:szCs w:val="22"/>
          <w:lang w:val="el-GR"/>
        </w:rPr>
      </w:pPr>
      <w:r>
        <w:rPr>
          <w:rFonts w:ascii="Century Gothic" w:hAnsi="Century Gothic"/>
          <w:sz w:val="22"/>
          <w:szCs w:val="22"/>
          <w:lang w:val="el-GR"/>
        </w:rPr>
        <w:t>Απομόνωση στοιχείων με τμήματα πλακών διογκωμένης πολυστερίνης (λωρίδες πλάτους 10</w:t>
      </w:r>
      <w:r>
        <w:rPr>
          <w:rFonts w:ascii="Century Gothic" w:hAnsi="Century Gothic"/>
          <w:sz w:val="22"/>
          <w:szCs w:val="22"/>
        </w:rPr>
        <w:t>cm</w:t>
      </w:r>
      <w:r>
        <w:rPr>
          <w:rFonts w:ascii="Century Gothic" w:hAnsi="Century Gothic"/>
          <w:sz w:val="22"/>
          <w:szCs w:val="22"/>
          <w:lang w:val="el-GR"/>
        </w:rPr>
        <w:t>) οποιουδή</w:t>
      </w:r>
      <w:r w:rsidR="004B27D2">
        <w:rPr>
          <w:rFonts w:ascii="Century Gothic" w:hAnsi="Century Gothic"/>
          <w:sz w:val="22"/>
          <w:szCs w:val="22"/>
          <w:lang w:val="el-GR"/>
        </w:rPr>
        <w:t>ποτε πάχους</w:t>
      </w:r>
      <w:r>
        <w:rPr>
          <w:rFonts w:ascii="Century Gothic" w:hAnsi="Century Gothic"/>
          <w:sz w:val="22"/>
          <w:szCs w:val="22"/>
          <w:lang w:val="el-GR"/>
        </w:rPr>
        <w:t>.</w:t>
      </w:r>
    </w:p>
    <w:p w:rsidR="00213324" w:rsidRPr="00EB039A" w:rsidRDefault="00213324" w:rsidP="00BF5551">
      <w:pPr>
        <w:pStyle w:val="a8"/>
        <w:spacing w:before="0"/>
        <w:rPr>
          <w:rFonts w:ascii="Century Gothic" w:hAnsi="Century Gothic"/>
          <w:szCs w:val="22"/>
        </w:rPr>
      </w:pPr>
      <w:r w:rsidRPr="00EB039A">
        <w:rPr>
          <w:rFonts w:ascii="Century Gothic" w:hAnsi="Century Gothic"/>
          <w:szCs w:val="22"/>
        </w:rPr>
        <w:t>Περιλαμβάνει:</w:t>
      </w:r>
    </w:p>
    <w:p w:rsidR="00213324" w:rsidRPr="00513DCF" w:rsidRDefault="00213324" w:rsidP="00BF5551">
      <w:pPr>
        <w:tabs>
          <w:tab w:val="clear" w:pos="567"/>
        </w:tabs>
        <w:autoSpaceDE w:val="0"/>
        <w:autoSpaceDN w:val="0"/>
        <w:adjustRightInd w:val="0"/>
        <w:rPr>
          <w:rFonts w:ascii="Century Gothic" w:hAnsi="Century Gothic" w:cs="ArialMT"/>
          <w:spacing w:val="0"/>
          <w:sz w:val="22"/>
          <w:szCs w:val="22"/>
          <w:lang w:val="el-GR" w:eastAsia="el-GR"/>
        </w:rPr>
      </w:pPr>
      <w:r w:rsidRPr="00EB039A">
        <w:rPr>
          <w:rFonts w:ascii="Century Gothic" w:hAnsi="Century Gothic"/>
          <w:sz w:val="22"/>
          <w:szCs w:val="22"/>
        </w:rPr>
        <w:sym w:font="Symbol" w:char="F0B7"/>
      </w:r>
      <w:r w:rsidRPr="00EB039A">
        <w:rPr>
          <w:rFonts w:ascii="Century Gothic" w:hAnsi="Century Gothic"/>
          <w:sz w:val="22"/>
          <w:szCs w:val="22"/>
          <w:lang w:val="el-GR"/>
        </w:rPr>
        <w:t xml:space="preserve"> </w:t>
      </w:r>
      <w:r w:rsidR="009F37A4">
        <w:rPr>
          <w:rFonts w:ascii="Century Gothic" w:hAnsi="Century Gothic"/>
          <w:sz w:val="22"/>
          <w:szCs w:val="22"/>
          <w:lang w:val="el-GR"/>
        </w:rPr>
        <w:t>Υλικά και εργασία πλήρους κατασκευής, σύμφωνα με την μελέτη, για τη διαμόρφωση των αρμών της πλάκας υπόβασης.</w:t>
      </w:r>
    </w:p>
    <w:p w:rsidR="00213324" w:rsidRPr="00513DCF" w:rsidRDefault="00213324" w:rsidP="00BF5551">
      <w:pPr>
        <w:tabs>
          <w:tab w:val="clear" w:pos="567"/>
        </w:tabs>
        <w:autoSpaceDE w:val="0"/>
        <w:autoSpaceDN w:val="0"/>
        <w:adjustRightInd w:val="0"/>
        <w:rPr>
          <w:rFonts w:ascii="Century Gothic" w:hAnsi="Century Gothic" w:cs="ArialMT"/>
          <w:spacing w:val="0"/>
          <w:sz w:val="22"/>
          <w:szCs w:val="22"/>
          <w:lang w:val="el-GR" w:eastAsia="el-GR"/>
        </w:rPr>
      </w:pPr>
      <w:r w:rsidRPr="00513DCF">
        <w:rPr>
          <w:rFonts w:ascii="Century Gothic" w:hAnsi="Century Gothic" w:cs="ArialMT"/>
          <w:spacing w:val="0"/>
          <w:sz w:val="22"/>
          <w:szCs w:val="22"/>
          <w:lang w:val="el-GR" w:eastAsia="el-GR"/>
        </w:rPr>
        <w:t>Τιμή ανά κυβικό μέτρο (m</w:t>
      </w:r>
      <w:r>
        <w:rPr>
          <w:rFonts w:ascii="Century Gothic" w:hAnsi="Century Gothic" w:cs="ArialMT"/>
          <w:spacing w:val="0"/>
          <w:sz w:val="22"/>
          <w:szCs w:val="22"/>
          <w:lang w:val="el-GR" w:eastAsia="el-GR"/>
        </w:rPr>
        <w:t>³</w:t>
      </w:r>
      <w:r w:rsidRPr="00513DCF">
        <w:rPr>
          <w:rFonts w:ascii="Century Gothic" w:hAnsi="Century Gothic" w:cs="ArialMT"/>
          <w:spacing w:val="0"/>
          <w:sz w:val="22"/>
          <w:szCs w:val="22"/>
          <w:lang w:val="el-GR" w:eastAsia="el-GR"/>
        </w:rPr>
        <w:t>).</w:t>
      </w:r>
    </w:p>
    <w:p w:rsidR="00213324" w:rsidRPr="00E56B38" w:rsidRDefault="00213324" w:rsidP="00BF5551">
      <w:pPr>
        <w:tabs>
          <w:tab w:val="clear" w:pos="567"/>
        </w:tabs>
        <w:autoSpaceDE w:val="0"/>
        <w:autoSpaceDN w:val="0"/>
        <w:adjustRightInd w:val="0"/>
        <w:rPr>
          <w:rFonts w:ascii="Century Gothic" w:hAnsi="Century Gothic" w:cs="ArialMT"/>
          <w:spacing w:val="0"/>
          <w:sz w:val="22"/>
          <w:szCs w:val="22"/>
          <w:lang w:val="el-GR" w:eastAsia="el-GR"/>
        </w:rPr>
      </w:pPr>
    </w:p>
    <w:p w:rsidR="00213324" w:rsidRPr="00EB039A" w:rsidRDefault="00213324" w:rsidP="00BF5551">
      <w:pPr>
        <w:pStyle w:val="a8"/>
        <w:spacing w:before="0"/>
        <w:rPr>
          <w:rFonts w:ascii="Century Gothic" w:hAnsi="Century Gothic"/>
          <w:szCs w:val="22"/>
        </w:rPr>
      </w:pPr>
      <w:r w:rsidRPr="00EB039A">
        <w:rPr>
          <w:rFonts w:ascii="Century Gothic" w:hAnsi="Century Gothic"/>
          <w:szCs w:val="22"/>
        </w:rPr>
        <w:t xml:space="preserve">Μονάδα μέτρησης: </w:t>
      </w:r>
      <w:r w:rsidRPr="00E56B38">
        <w:rPr>
          <w:rFonts w:ascii="Century Gothic" w:hAnsi="Century Gothic" w:cs="ArialMT"/>
          <w:b/>
          <w:szCs w:val="22"/>
          <w:lang w:eastAsia="el-GR"/>
        </w:rPr>
        <w:t>m³</w:t>
      </w:r>
    </w:p>
    <w:p w:rsidR="00213324" w:rsidRPr="00513DCF" w:rsidRDefault="00213324" w:rsidP="00BF5551">
      <w:pPr>
        <w:rPr>
          <w:rFonts w:ascii="Century Gothic" w:hAnsi="Century Gothic"/>
          <w:b/>
          <w:sz w:val="22"/>
          <w:szCs w:val="22"/>
          <w:lang w:val="el-GR"/>
        </w:rPr>
      </w:pPr>
      <w:r w:rsidRPr="00EB039A">
        <w:rPr>
          <w:rFonts w:ascii="Century Gothic" w:hAnsi="Century Gothic"/>
          <w:sz w:val="22"/>
          <w:szCs w:val="22"/>
          <w:lang w:val="el-GR"/>
        </w:rPr>
        <w:t xml:space="preserve">Τιμή ενός </w:t>
      </w:r>
      <w:r w:rsidRPr="00E56B38">
        <w:rPr>
          <w:rFonts w:ascii="Century Gothic" w:hAnsi="Century Gothic" w:cs="ArialMT"/>
          <w:spacing w:val="0"/>
          <w:sz w:val="22"/>
          <w:szCs w:val="22"/>
          <w:lang w:val="el-GR" w:eastAsia="el-GR"/>
        </w:rPr>
        <w:t>m</w:t>
      </w:r>
      <w:r>
        <w:rPr>
          <w:rFonts w:ascii="Century Gothic" w:hAnsi="Century Gothic" w:cs="ArialMT"/>
          <w:spacing w:val="0"/>
          <w:sz w:val="22"/>
          <w:szCs w:val="22"/>
          <w:lang w:val="el-GR" w:eastAsia="el-GR"/>
        </w:rPr>
        <w:t>³</w:t>
      </w:r>
      <w:r w:rsidRPr="00EB039A">
        <w:rPr>
          <w:rFonts w:ascii="Century Gothic" w:hAnsi="Century Gothic"/>
          <w:sz w:val="22"/>
          <w:szCs w:val="22"/>
          <w:lang w:val="el-GR"/>
        </w:rPr>
        <w:t xml:space="preserve">  σε €:  </w:t>
      </w:r>
      <w:r w:rsidR="009F37A4">
        <w:rPr>
          <w:rFonts w:ascii="Century Gothic" w:hAnsi="Century Gothic" w:cs="ArialMT"/>
          <w:b/>
          <w:spacing w:val="0"/>
          <w:sz w:val="22"/>
          <w:szCs w:val="22"/>
          <w:lang w:val="el-GR" w:eastAsia="el-GR"/>
        </w:rPr>
        <w:t>Τριάντα Τρία και Εβδομήντα λεπτά</w:t>
      </w:r>
      <w:r w:rsidRPr="00EB039A">
        <w:rPr>
          <w:rFonts w:ascii="Century Gothic" w:hAnsi="Century Gothic"/>
          <w:b/>
          <w:sz w:val="22"/>
          <w:szCs w:val="22"/>
          <w:lang w:val="el-GR"/>
        </w:rPr>
        <w:t xml:space="preserve">                                     </w:t>
      </w:r>
      <w:r w:rsidR="009F37A4">
        <w:rPr>
          <w:rFonts w:ascii="Century Gothic" w:hAnsi="Century Gothic"/>
          <w:b/>
          <w:sz w:val="22"/>
          <w:szCs w:val="22"/>
          <w:lang w:val="el-GR"/>
        </w:rPr>
        <w:t>33</w:t>
      </w:r>
      <w:r>
        <w:rPr>
          <w:rFonts w:ascii="Century Gothic" w:hAnsi="Century Gothic"/>
          <w:b/>
          <w:sz w:val="22"/>
          <w:szCs w:val="22"/>
          <w:lang w:val="el-GR"/>
        </w:rPr>
        <w:t>,</w:t>
      </w:r>
      <w:r w:rsidR="009F37A4">
        <w:rPr>
          <w:rFonts w:ascii="Century Gothic" w:hAnsi="Century Gothic"/>
          <w:b/>
          <w:sz w:val="22"/>
          <w:szCs w:val="22"/>
          <w:lang w:val="el-GR"/>
        </w:rPr>
        <w:t>7</w:t>
      </w:r>
      <w:r>
        <w:rPr>
          <w:rFonts w:ascii="Century Gothic" w:hAnsi="Century Gothic"/>
          <w:b/>
          <w:sz w:val="22"/>
          <w:szCs w:val="22"/>
          <w:lang w:val="el-GR"/>
        </w:rPr>
        <w:t>0</w:t>
      </w:r>
      <w:r w:rsidRPr="00EB039A">
        <w:rPr>
          <w:rFonts w:ascii="Century Gothic" w:hAnsi="Century Gothic"/>
          <w:b/>
          <w:sz w:val="22"/>
          <w:szCs w:val="22"/>
          <w:lang w:val="el-GR"/>
        </w:rPr>
        <w:t xml:space="preserve"> €</w:t>
      </w:r>
    </w:p>
    <w:p w:rsidR="004D346B" w:rsidRDefault="004D346B" w:rsidP="00BF5551">
      <w:pPr>
        <w:pBdr>
          <w:bottom w:val="single" w:sz="4" w:space="1" w:color="auto"/>
        </w:pBdr>
        <w:rPr>
          <w:rFonts w:ascii="Century Gothic" w:hAnsi="Century Gothic"/>
          <w:sz w:val="22"/>
          <w:szCs w:val="22"/>
          <w:lang w:val="el-GR"/>
        </w:rPr>
      </w:pPr>
    </w:p>
    <w:p w:rsidR="008D62ED" w:rsidRDefault="008D62ED" w:rsidP="00BF5551">
      <w:pPr>
        <w:tabs>
          <w:tab w:val="clear" w:pos="567"/>
        </w:tabs>
        <w:autoSpaceDE w:val="0"/>
        <w:autoSpaceDN w:val="0"/>
        <w:adjustRightInd w:val="0"/>
        <w:rPr>
          <w:rFonts w:ascii="Century Gothic" w:hAnsi="Century Gothic"/>
          <w:b/>
          <w:sz w:val="22"/>
          <w:szCs w:val="22"/>
          <w:lang w:val="el-GR"/>
        </w:rPr>
      </w:pPr>
    </w:p>
    <w:p w:rsidR="004D346B" w:rsidRPr="00070A5C" w:rsidRDefault="004D346B"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436F71" w:rsidRPr="00070A5C">
        <w:rPr>
          <w:rFonts w:ascii="Century Gothic" w:hAnsi="Century Gothic"/>
          <w:b/>
          <w:sz w:val="22"/>
          <w:szCs w:val="22"/>
          <w:lang w:val="el-GR"/>
        </w:rPr>
        <w:t xml:space="preserve"> </w:t>
      </w:r>
      <w:r w:rsidR="00436F71">
        <w:rPr>
          <w:rFonts w:ascii="Century Gothic" w:hAnsi="Century Gothic"/>
          <w:b/>
          <w:sz w:val="22"/>
          <w:szCs w:val="22"/>
          <w:lang w:val="el-GR"/>
        </w:rPr>
        <w:t>1</w:t>
      </w:r>
      <w:r w:rsidR="003D25CD">
        <w:rPr>
          <w:rFonts w:ascii="Century Gothic" w:hAnsi="Century Gothic"/>
          <w:b/>
          <w:sz w:val="22"/>
          <w:szCs w:val="22"/>
          <w:lang w:val="el-GR"/>
        </w:rPr>
        <w:t>9</w:t>
      </w:r>
    </w:p>
    <w:p w:rsidR="004D346B" w:rsidRDefault="004D346B" w:rsidP="00BF5551">
      <w:pPr>
        <w:autoSpaceDE w:val="0"/>
        <w:autoSpaceDN w:val="0"/>
        <w:adjustRightInd w:val="0"/>
        <w:rPr>
          <w:rFonts w:ascii="Century Gothic" w:hAnsi="Century Gothic" w:cs="ArialMT"/>
          <w:sz w:val="22"/>
          <w:szCs w:val="22"/>
          <w:lang w:val="el-GR"/>
        </w:rPr>
      </w:pPr>
      <w:r w:rsidRPr="008D62ED">
        <w:rPr>
          <w:rFonts w:ascii="Century Gothic" w:hAnsi="Century Gothic" w:cs="ArialMT"/>
          <w:sz w:val="22"/>
          <w:szCs w:val="22"/>
          <w:lang w:val="el-GR"/>
        </w:rPr>
        <w:t>ΞΥΛΟΤΥΠΟΙ ΧΥΤΩΝ ΜΙΚΡΟΚΑΤΑΣΚΕΥΩΝ</w:t>
      </w:r>
    </w:p>
    <w:p w:rsidR="004D346B" w:rsidRPr="004D346B" w:rsidRDefault="004D346B" w:rsidP="00BF5551">
      <w:pPr>
        <w:autoSpaceDE w:val="0"/>
        <w:autoSpaceDN w:val="0"/>
        <w:adjustRightInd w:val="0"/>
        <w:rPr>
          <w:rFonts w:ascii="Century Gothic" w:hAnsi="Century Gothic" w:cs="CourierNewPS-BoldMT"/>
          <w:b/>
          <w:bCs/>
          <w:sz w:val="22"/>
          <w:szCs w:val="22"/>
          <w:lang w:val="el-GR" w:eastAsia="el-GR"/>
        </w:rPr>
      </w:pPr>
    </w:p>
    <w:p w:rsidR="004D346B"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 xml:space="preserve">ΝΕΤ ΟΙΚ  </w:t>
      </w:r>
      <w:r w:rsidR="004D346B" w:rsidRPr="00A67120">
        <w:rPr>
          <w:rFonts w:ascii="Century Gothic" w:hAnsi="Century Gothic" w:cs="CourierNewPS-BoldMT"/>
          <w:b/>
          <w:bCs/>
          <w:szCs w:val="22"/>
          <w:lang w:eastAsia="el-GR"/>
        </w:rPr>
        <w:t xml:space="preserve"> </w:t>
      </w:r>
      <w:r w:rsidR="004D346B">
        <w:rPr>
          <w:rFonts w:ascii="Century Gothic" w:hAnsi="Century Gothic"/>
          <w:b/>
          <w:szCs w:val="22"/>
        </w:rPr>
        <w:t>38.02</w:t>
      </w:r>
      <w:r w:rsidR="004D346B" w:rsidRPr="001C3A40">
        <w:rPr>
          <w:rFonts w:ascii="Century Gothic" w:hAnsi="Century Gothic"/>
          <w:bCs/>
          <w:szCs w:val="22"/>
        </w:rPr>
        <w:t xml:space="preserve"> </w:t>
      </w:r>
      <w:r w:rsidR="004D346B">
        <w:rPr>
          <w:rFonts w:ascii="Century Gothic" w:hAnsi="Century Gothic"/>
          <w:bCs/>
          <w:szCs w:val="22"/>
        </w:rPr>
        <w:t xml:space="preserve">      </w:t>
      </w:r>
      <w:r w:rsidR="004D346B" w:rsidRPr="001C3A40">
        <w:rPr>
          <w:rFonts w:ascii="Century Gothic" w:hAnsi="Century Gothic"/>
          <w:bCs/>
          <w:szCs w:val="22"/>
        </w:rPr>
        <w:t xml:space="preserve">Κωδικός αναθεώρησης </w:t>
      </w:r>
      <w:r w:rsidR="004D346B" w:rsidRPr="001C3A40">
        <w:rPr>
          <w:rFonts w:ascii="Century Gothic" w:hAnsi="Century Gothic" w:cs="ArialMT"/>
          <w:b/>
          <w:szCs w:val="22"/>
          <w:lang w:eastAsia="el-GR"/>
        </w:rPr>
        <w:t>ΟΙΚ-</w:t>
      </w:r>
      <w:r w:rsidR="004D346B">
        <w:rPr>
          <w:rFonts w:ascii="Century Gothic" w:hAnsi="Century Gothic" w:cs="ArialMT"/>
          <w:b/>
          <w:szCs w:val="22"/>
          <w:lang w:eastAsia="el-GR"/>
        </w:rPr>
        <w:t xml:space="preserve">3811  </w:t>
      </w:r>
      <w:r w:rsidR="004D346B" w:rsidRPr="001C3A40">
        <w:rPr>
          <w:rFonts w:ascii="Century Gothic" w:hAnsi="Century Gothic"/>
          <w:b/>
          <w:szCs w:val="22"/>
        </w:rPr>
        <w:t xml:space="preserve"> </w:t>
      </w:r>
      <w:r w:rsidR="004D346B">
        <w:rPr>
          <w:rFonts w:ascii="Century Gothic" w:hAnsi="Century Gothic"/>
          <w:b/>
          <w:szCs w:val="22"/>
        </w:rPr>
        <w:t xml:space="preserve"> 100%</w:t>
      </w:r>
    </w:p>
    <w:p w:rsidR="004D346B" w:rsidRPr="00EB039A" w:rsidRDefault="004D346B" w:rsidP="00BF5551">
      <w:pPr>
        <w:rPr>
          <w:rFonts w:ascii="Century Gothic" w:hAnsi="Century Gothic"/>
          <w:color w:val="FF0000"/>
          <w:sz w:val="22"/>
          <w:szCs w:val="22"/>
          <w:lang w:val="el-GR"/>
        </w:rPr>
      </w:pPr>
    </w:p>
    <w:p w:rsidR="004D346B" w:rsidRPr="00EB039A" w:rsidRDefault="004D346B"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4D346B" w:rsidRPr="00EB039A" w:rsidRDefault="004D346B" w:rsidP="00BF5551">
      <w:pPr>
        <w:pStyle w:val="a8"/>
        <w:spacing w:before="0"/>
        <w:rPr>
          <w:rFonts w:ascii="Century Gothic" w:hAnsi="Century Gothic"/>
          <w:szCs w:val="22"/>
        </w:rPr>
      </w:pPr>
      <w:r w:rsidRPr="00EB039A">
        <w:rPr>
          <w:rFonts w:ascii="Century Gothic" w:hAnsi="Century Gothic"/>
          <w:szCs w:val="22"/>
        </w:rPr>
        <w:t>Περιλαμβάνει:</w:t>
      </w:r>
    </w:p>
    <w:p w:rsidR="004D346B" w:rsidRDefault="004D346B" w:rsidP="00BF5551">
      <w:pPr>
        <w:tabs>
          <w:tab w:val="clear" w:pos="567"/>
        </w:tabs>
        <w:autoSpaceDE w:val="0"/>
        <w:autoSpaceDN w:val="0"/>
        <w:adjustRightInd w:val="0"/>
        <w:rPr>
          <w:rFonts w:ascii="Century Gothic" w:hAnsi="Century Gothic" w:cs="ArialMT"/>
          <w:spacing w:val="0"/>
          <w:sz w:val="22"/>
          <w:szCs w:val="22"/>
          <w:lang w:val="el-GR" w:eastAsia="el-GR"/>
        </w:rPr>
      </w:pPr>
      <w:r w:rsidRPr="00EB039A">
        <w:rPr>
          <w:rFonts w:ascii="Century Gothic" w:hAnsi="Century Gothic"/>
          <w:sz w:val="22"/>
          <w:szCs w:val="22"/>
        </w:rPr>
        <w:lastRenderedPageBreak/>
        <w:sym w:font="Symbol" w:char="F0B7"/>
      </w:r>
      <w:r w:rsidRPr="00EB039A">
        <w:rPr>
          <w:rFonts w:ascii="Century Gothic" w:hAnsi="Century Gothic"/>
          <w:sz w:val="22"/>
          <w:szCs w:val="22"/>
          <w:lang w:val="el-GR"/>
        </w:rPr>
        <w:t xml:space="preserve"> </w:t>
      </w:r>
      <w:r w:rsidRPr="004D346B">
        <w:rPr>
          <w:rFonts w:ascii="Century Gothic" w:hAnsi="Century Gothic" w:cs="ArialMT"/>
          <w:spacing w:val="0"/>
          <w:sz w:val="22"/>
          <w:szCs w:val="22"/>
          <w:lang w:val="el-GR" w:eastAsia="el-GR"/>
        </w:rPr>
        <w:t>Ξυλότυποι χυτών μικροκατασκευών που γενικώς δεν απαιτούν ικριώματα για την</w:t>
      </w:r>
      <w:r>
        <w:rPr>
          <w:rFonts w:ascii="Century Gothic" w:hAnsi="Century Gothic" w:cs="ArialMT"/>
          <w:spacing w:val="0"/>
          <w:sz w:val="22"/>
          <w:szCs w:val="22"/>
          <w:lang w:val="el-GR" w:eastAsia="el-GR"/>
        </w:rPr>
        <w:t xml:space="preserve"> </w:t>
      </w:r>
      <w:r w:rsidRPr="004D346B">
        <w:rPr>
          <w:rFonts w:ascii="Century Gothic" w:hAnsi="Century Gothic" w:cs="ArialMT"/>
          <w:spacing w:val="0"/>
          <w:sz w:val="22"/>
          <w:szCs w:val="22"/>
          <w:lang w:val="el-GR" w:eastAsia="el-GR"/>
        </w:rPr>
        <w:t>διαμόρφωσή τους (π.χ. φρεατίων, επιστέψεων τοίχων, βαθμίδων, περιζωμάτων εμβαδού</w:t>
      </w:r>
      <w:r>
        <w:rPr>
          <w:rFonts w:ascii="Century Gothic" w:hAnsi="Century Gothic" w:cs="ArialMT"/>
          <w:spacing w:val="0"/>
          <w:sz w:val="22"/>
          <w:szCs w:val="22"/>
          <w:lang w:val="el-GR" w:eastAsia="el-GR"/>
        </w:rPr>
        <w:t xml:space="preserve"> </w:t>
      </w:r>
      <w:r w:rsidRPr="004D346B">
        <w:rPr>
          <w:rFonts w:ascii="Century Gothic" w:hAnsi="Century Gothic" w:cs="ArialMT"/>
          <w:spacing w:val="0"/>
          <w:sz w:val="22"/>
          <w:szCs w:val="22"/>
          <w:lang w:val="el-GR" w:eastAsia="el-GR"/>
        </w:rPr>
        <w:t xml:space="preserve">μέχρι 0,30 m2 κλπ), σε οιονδήποτε όροφο υπό ή υπέρ το έδαφος. </w:t>
      </w:r>
    </w:p>
    <w:p w:rsidR="004D346B" w:rsidRPr="00D90018" w:rsidRDefault="004D346B" w:rsidP="00BF5551">
      <w:pPr>
        <w:pStyle w:val="af0"/>
        <w:numPr>
          <w:ilvl w:val="0"/>
          <w:numId w:val="26"/>
        </w:numPr>
        <w:tabs>
          <w:tab w:val="clear" w:pos="567"/>
          <w:tab w:val="left" w:pos="142"/>
        </w:tabs>
        <w:autoSpaceDE w:val="0"/>
        <w:autoSpaceDN w:val="0"/>
        <w:adjustRightInd w:val="0"/>
        <w:ind w:left="0" w:firstLine="0"/>
        <w:rPr>
          <w:rFonts w:ascii="Century Gothic" w:hAnsi="Century Gothic" w:cs="ArialMT"/>
          <w:spacing w:val="0"/>
          <w:sz w:val="22"/>
          <w:szCs w:val="22"/>
          <w:lang w:val="el-GR" w:eastAsia="el-GR"/>
        </w:rPr>
      </w:pPr>
      <w:r w:rsidRPr="00D90018">
        <w:rPr>
          <w:rFonts w:ascii="Century Gothic" w:hAnsi="Century Gothic" w:cs="ArialMT"/>
          <w:spacing w:val="0"/>
          <w:sz w:val="22"/>
          <w:szCs w:val="22"/>
          <w:lang w:val="el-GR" w:eastAsia="el-GR"/>
        </w:rPr>
        <w:t>Στην τιμή συμπεριλαμβάνεται η φθορά και απομείωση των χρησιμοποιουμένων υλικών, η εργασία ανέγερσης-συναρμολόγησης και η εργασία αποξήλωσης του καλουπιού και απομάκρυνσης όλων των υλικών που χρησιμοποιήθηκαν για την διαμόρφωσή του.</w:t>
      </w:r>
    </w:p>
    <w:p w:rsidR="004D346B" w:rsidRPr="004D346B" w:rsidRDefault="004D346B" w:rsidP="00BF5551">
      <w:pPr>
        <w:tabs>
          <w:tab w:val="clear" w:pos="567"/>
        </w:tabs>
        <w:autoSpaceDE w:val="0"/>
        <w:autoSpaceDN w:val="0"/>
        <w:adjustRightInd w:val="0"/>
        <w:rPr>
          <w:rFonts w:ascii="Century Gothic" w:hAnsi="Century Gothic" w:cs="ArialMT"/>
          <w:spacing w:val="0"/>
          <w:sz w:val="22"/>
          <w:szCs w:val="22"/>
          <w:lang w:val="el-GR" w:eastAsia="el-GR"/>
        </w:rPr>
      </w:pPr>
      <w:r w:rsidRPr="004D346B">
        <w:rPr>
          <w:rFonts w:ascii="Century Gothic" w:hAnsi="Century Gothic" w:cs="ArialMT"/>
          <w:spacing w:val="0"/>
          <w:sz w:val="22"/>
          <w:szCs w:val="22"/>
          <w:lang w:val="el-GR" w:eastAsia="el-GR"/>
        </w:rPr>
        <w:t>Τιμή ανά τετραγωνικό μέτρο (m</w:t>
      </w:r>
      <w:r>
        <w:rPr>
          <w:rFonts w:ascii="Century Gothic" w:hAnsi="Century Gothic" w:cs="ArialMT"/>
          <w:spacing w:val="0"/>
          <w:sz w:val="22"/>
          <w:szCs w:val="22"/>
          <w:lang w:val="el-GR" w:eastAsia="el-GR"/>
        </w:rPr>
        <w:t>²</w:t>
      </w:r>
      <w:r w:rsidRPr="004D346B">
        <w:rPr>
          <w:rFonts w:ascii="Century Gothic" w:hAnsi="Century Gothic" w:cs="ArialMT"/>
          <w:spacing w:val="0"/>
          <w:sz w:val="22"/>
          <w:szCs w:val="22"/>
          <w:lang w:val="el-GR" w:eastAsia="el-GR"/>
        </w:rPr>
        <w:t>) αναπτύγματος επιφανείας.</w:t>
      </w:r>
    </w:p>
    <w:p w:rsidR="004D346B" w:rsidRPr="00E56B38" w:rsidRDefault="004D346B" w:rsidP="00BF5551">
      <w:pPr>
        <w:tabs>
          <w:tab w:val="clear" w:pos="567"/>
        </w:tabs>
        <w:autoSpaceDE w:val="0"/>
        <w:autoSpaceDN w:val="0"/>
        <w:adjustRightInd w:val="0"/>
        <w:rPr>
          <w:rFonts w:ascii="Century Gothic" w:hAnsi="Century Gothic" w:cs="ArialMT"/>
          <w:spacing w:val="0"/>
          <w:sz w:val="22"/>
          <w:szCs w:val="22"/>
          <w:lang w:val="el-GR" w:eastAsia="el-GR"/>
        </w:rPr>
      </w:pPr>
    </w:p>
    <w:p w:rsidR="004D346B" w:rsidRPr="00EB039A" w:rsidRDefault="004D346B" w:rsidP="00BF5551">
      <w:pPr>
        <w:pStyle w:val="a8"/>
        <w:spacing w:before="0"/>
        <w:rPr>
          <w:rFonts w:ascii="Century Gothic" w:hAnsi="Century Gothic"/>
          <w:szCs w:val="22"/>
        </w:rPr>
      </w:pPr>
      <w:r w:rsidRPr="00EB039A">
        <w:rPr>
          <w:rFonts w:ascii="Century Gothic" w:hAnsi="Century Gothic"/>
          <w:szCs w:val="22"/>
        </w:rPr>
        <w:t xml:space="preserve">Μονάδα μέτρησης: </w:t>
      </w:r>
      <w:r w:rsidRPr="00E56B38">
        <w:rPr>
          <w:rFonts w:ascii="Century Gothic" w:hAnsi="Century Gothic" w:cs="ArialMT"/>
          <w:b/>
          <w:szCs w:val="22"/>
          <w:lang w:eastAsia="el-GR"/>
        </w:rPr>
        <w:t>m</w:t>
      </w:r>
      <w:r>
        <w:rPr>
          <w:rFonts w:ascii="Century Gothic" w:hAnsi="Century Gothic" w:cs="ArialMT"/>
          <w:b/>
          <w:szCs w:val="22"/>
          <w:lang w:eastAsia="el-GR"/>
        </w:rPr>
        <w:t>²</w:t>
      </w:r>
    </w:p>
    <w:p w:rsidR="004D346B" w:rsidRPr="00513DCF" w:rsidRDefault="004D346B" w:rsidP="00BF5551">
      <w:pPr>
        <w:rPr>
          <w:rFonts w:ascii="Century Gothic" w:hAnsi="Century Gothic"/>
          <w:b/>
          <w:sz w:val="22"/>
          <w:szCs w:val="22"/>
          <w:lang w:val="el-GR"/>
        </w:rPr>
      </w:pPr>
      <w:r w:rsidRPr="00EB039A">
        <w:rPr>
          <w:rFonts w:ascii="Century Gothic" w:hAnsi="Century Gothic"/>
          <w:sz w:val="22"/>
          <w:szCs w:val="22"/>
          <w:lang w:val="el-GR"/>
        </w:rPr>
        <w:t xml:space="preserve">Τιμή ενός </w:t>
      </w:r>
      <w:r w:rsidRPr="00E56B38">
        <w:rPr>
          <w:rFonts w:ascii="Century Gothic" w:hAnsi="Century Gothic" w:cs="ArialMT"/>
          <w:spacing w:val="0"/>
          <w:sz w:val="22"/>
          <w:szCs w:val="22"/>
          <w:lang w:val="el-GR" w:eastAsia="el-GR"/>
        </w:rPr>
        <w:t>m</w:t>
      </w:r>
      <w:r>
        <w:rPr>
          <w:rFonts w:ascii="Century Gothic" w:hAnsi="Century Gothic" w:cs="ArialMT"/>
          <w:spacing w:val="0"/>
          <w:sz w:val="22"/>
          <w:szCs w:val="22"/>
          <w:lang w:val="el-GR" w:eastAsia="el-GR"/>
        </w:rPr>
        <w:t>²</w:t>
      </w:r>
      <w:r w:rsidRPr="00EB039A">
        <w:rPr>
          <w:rFonts w:ascii="Century Gothic" w:hAnsi="Century Gothic"/>
          <w:sz w:val="22"/>
          <w:szCs w:val="22"/>
          <w:lang w:val="el-GR"/>
        </w:rPr>
        <w:t xml:space="preserve">  σε €:  </w:t>
      </w:r>
      <w:r w:rsidR="00EE40B1">
        <w:rPr>
          <w:rFonts w:ascii="Century Gothic" w:hAnsi="Century Gothic" w:cs="ArialMT"/>
          <w:b/>
          <w:spacing w:val="0"/>
          <w:sz w:val="22"/>
          <w:szCs w:val="22"/>
          <w:lang w:val="el-GR" w:eastAsia="el-GR"/>
        </w:rPr>
        <w:t>Είκοσι Δύο και Πενήντα λεπτά</w:t>
      </w:r>
      <w:r w:rsidRPr="00EB039A">
        <w:rPr>
          <w:rFonts w:ascii="Century Gothic" w:hAnsi="Century Gothic"/>
          <w:b/>
          <w:sz w:val="22"/>
          <w:szCs w:val="22"/>
          <w:lang w:val="el-GR"/>
        </w:rPr>
        <w:t xml:space="preserve">                                     </w:t>
      </w:r>
      <w:r w:rsidR="0080136C">
        <w:rPr>
          <w:rFonts w:ascii="Century Gothic" w:hAnsi="Century Gothic"/>
          <w:b/>
          <w:sz w:val="22"/>
          <w:szCs w:val="22"/>
          <w:lang w:val="el-GR"/>
        </w:rPr>
        <w:t xml:space="preserve">        </w:t>
      </w:r>
      <w:r>
        <w:rPr>
          <w:rFonts w:ascii="Century Gothic" w:hAnsi="Century Gothic"/>
          <w:b/>
          <w:sz w:val="22"/>
          <w:szCs w:val="22"/>
          <w:lang w:val="el-GR"/>
        </w:rPr>
        <w:t>22,50</w:t>
      </w:r>
      <w:r w:rsidRPr="00EB039A">
        <w:rPr>
          <w:rFonts w:ascii="Century Gothic" w:hAnsi="Century Gothic"/>
          <w:b/>
          <w:sz w:val="22"/>
          <w:szCs w:val="22"/>
          <w:lang w:val="el-GR"/>
        </w:rPr>
        <w:t xml:space="preserve"> €</w:t>
      </w:r>
    </w:p>
    <w:p w:rsidR="000018A3" w:rsidRPr="00E055F6" w:rsidRDefault="000018A3" w:rsidP="00BF5551">
      <w:pPr>
        <w:pBdr>
          <w:bottom w:val="single" w:sz="4" w:space="1" w:color="auto"/>
        </w:pBdr>
        <w:rPr>
          <w:rFonts w:ascii="Century Gothic" w:hAnsi="Century Gothic"/>
          <w:sz w:val="22"/>
          <w:szCs w:val="22"/>
          <w:lang w:val="el-GR"/>
        </w:rPr>
      </w:pPr>
    </w:p>
    <w:p w:rsidR="007241D5" w:rsidRDefault="007241D5" w:rsidP="00BF5551">
      <w:pPr>
        <w:rPr>
          <w:rFonts w:ascii="Century Gothic" w:hAnsi="Century Gothic"/>
          <w:sz w:val="22"/>
          <w:szCs w:val="22"/>
          <w:lang w:val="el-GR"/>
        </w:rPr>
      </w:pPr>
    </w:p>
    <w:p w:rsidR="00E055F6" w:rsidRDefault="00E055F6" w:rsidP="00BF5551">
      <w:pPr>
        <w:rPr>
          <w:rFonts w:ascii="Century Gothic" w:hAnsi="Century Gothic"/>
          <w:sz w:val="22"/>
          <w:szCs w:val="22"/>
          <w:lang w:val="el-GR"/>
        </w:rPr>
      </w:pPr>
    </w:p>
    <w:p w:rsidR="008D62ED" w:rsidRPr="00070A5C" w:rsidRDefault="008D62ED"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436F71" w:rsidRPr="00070A5C">
        <w:rPr>
          <w:rFonts w:ascii="Century Gothic" w:hAnsi="Century Gothic"/>
          <w:b/>
          <w:sz w:val="22"/>
          <w:szCs w:val="22"/>
          <w:lang w:val="el-GR"/>
        </w:rPr>
        <w:t xml:space="preserve"> </w:t>
      </w:r>
      <w:r w:rsidR="003D25CD">
        <w:rPr>
          <w:rFonts w:ascii="Century Gothic" w:hAnsi="Century Gothic"/>
          <w:b/>
          <w:sz w:val="22"/>
          <w:szCs w:val="22"/>
          <w:lang w:val="el-GR"/>
        </w:rPr>
        <w:t>20</w:t>
      </w:r>
    </w:p>
    <w:p w:rsidR="008D62ED" w:rsidRPr="00815BE4" w:rsidRDefault="008D62ED" w:rsidP="00BF5551">
      <w:pPr>
        <w:autoSpaceDE w:val="0"/>
        <w:autoSpaceDN w:val="0"/>
        <w:adjustRightInd w:val="0"/>
        <w:rPr>
          <w:rFonts w:ascii="Century Gothic" w:hAnsi="Century Gothic" w:cs="CourierNewPS-BoldMT"/>
          <w:b/>
          <w:bCs/>
          <w:sz w:val="22"/>
          <w:szCs w:val="22"/>
          <w:lang w:val="el-GR" w:eastAsia="el-GR"/>
        </w:rPr>
      </w:pPr>
      <w:r w:rsidRPr="00D1361C">
        <w:rPr>
          <w:rFonts w:ascii="Century Gothic" w:hAnsi="Century Gothic" w:cs="ArialMT"/>
          <w:sz w:val="22"/>
          <w:szCs w:val="22"/>
          <w:lang w:val="el-GR"/>
        </w:rPr>
        <w:t xml:space="preserve">ΧΑΛΥΒΔΙΝΟΙ ΟΠΛΙΣΜΟΙ ΣΚΥΡΟΔΕΜΑΤΟΣ </w:t>
      </w:r>
      <w:r w:rsidR="0033408F" w:rsidRPr="00D1361C">
        <w:rPr>
          <w:rFonts w:ascii="Century Gothic" w:hAnsi="Century Gothic" w:cs="ArialMT"/>
          <w:sz w:val="22"/>
          <w:szCs w:val="22"/>
          <w:lang w:val="el-GR"/>
        </w:rPr>
        <w:t xml:space="preserve">- </w:t>
      </w:r>
      <w:r w:rsidRPr="00D1361C">
        <w:rPr>
          <w:rFonts w:ascii="Century Gothic" w:hAnsi="Century Gothic" w:cs="ArialMT"/>
          <w:sz w:val="22"/>
          <w:szCs w:val="22"/>
          <w:lang w:val="el-GR"/>
        </w:rPr>
        <w:t xml:space="preserve">ΔΟΜΙΚΑ ΠΛΕΓΜΑΤΑ </w:t>
      </w:r>
      <w:r w:rsidRPr="00D1361C">
        <w:rPr>
          <w:rFonts w:ascii="Century Gothic" w:hAnsi="Century Gothic" w:cs="ArialMT"/>
          <w:sz w:val="22"/>
          <w:szCs w:val="22"/>
        </w:rPr>
        <w:t>B</w:t>
      </w:r>
      <w:r w:rsidRPr="00D1361C">
        <w:rPr>
          <w:rFonts w:ascii="Century Gothic" w:hAnsi="Century Gothic" w:cs="ArialMT"/>
          <w:sz w:val="22"/>
          <w:szCs w:val="22"/>
          <w:lang w:val="el-GR"/>
        </w:rPr>
        <w:t>500</w:t>
      </w:r>
      <w:r w:rsidRPr="00D1361C">
        <w:rPr>
          <w:rFonts w:ascii="Century Gothic" w:hAnsi="Century Gothic" w:cs="ArialMT"/>
          <w:sz w:val="22"/>
          <w:szCs w:val="22"/>
        </w:rPr>
        <w:t>C</w:t>
      </w:r>
      <w:r w:rsidRPr="00D1361C">
        <w:rPr>
          <w:rFonts w:ascii="Century Gothic" w:hAnsi="Century Gothic" w:cs="ArialMT"/>
          <w:sz w:val="22"/>
          <w:szCs w:val="22"/>
          <w:lang w:val="el-GR"/>
        </w:rPr>
        <w:t xml:space="preserve"> (</w:t>
      </w:r>
      <w:r w:rsidRPr="00D1361C">
        <w:rPr>
          <w:rFonts w:ascii="Century Gothic" w:hAnsi="Century Gothic" w:cs="ArialMT"/>
          <w:sz w:val="22"/>
          <w:szCs w:val="22"/>
        </w:rPr>
        <w:t>S</w:t>
      </w:r>
      <w:r w:rsidRPr="00D1361C">
        <w:rPr>
          <w:rFonts w:ascii="Century Gothic" w:hAnsi="Century Gothic" w:cs="ArialMT"/>
          <w:sz w:val="22"/>
          <w:szCs w:val="22"/>
          <w:lang w:val="el-GR"/>
        </w:rPr>
        <w:t>500</w:t>
      </w:r>
      <w:r w:rsidRPr="00D1361C">
        <w:rPr>
          <w:rFonts w:ascii="Century Gothic" w:hAnsi="Century Gothic" w:cs="ArialMT"/>
          <w:sz w:val="22"/>
          <w:szCs w:val="22"/>
        </w:rPr>
        <w:t>S</w:t>
      </w:r>
      <w:r w:rsidRPr="00D1361C">
        <w:rPr>
          <w:rFonts w:ascii="Century Gothic" w:hAnsi="Century Gothic" w:cs="ArialMT"/>
          <w:sz w:val="22"/>
          <w:szCs w:val="22"/>
          <w:lang w:val="el-GR"/>
        </w:rPr>
        <w:t>)</w:t>
      </w:r>
    </w:p>
    <w:p w:rsidR="008D62ED" w:rsidRDefault="008D62ED" w:rsidP="00BF5551">
      <w:pPr>
        <w:pStyle w:val="a8"/>
        <w:spacing w:before="0"/>
        <w:rPr>
          <w:rFonts w:ascii="Century Gothic" w:hAnsi="Century Gothic" w:cs="CourierNewPS-BoldMT"/>
          <w:b/>
          <w:bCs/>
          <w:szCs w:val="22"/>
          <w:lang w:eastAsia="el-GR"/>
        </w:rPr>
      </w:pPr>
    </w:p>
    <w:p w:rsidR="008D62ED"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 xml:space="preserve">ΝΕΤ ΟΙΚ </w:t>
      </w:r>
      <w:r w:rsidR="008D62ED" w:rsidRPr="00A67120">
        <w:rPr>
          <w:rFonts w:ascii="Century Gothic" w:hAnsi="Century Gothic" w:cs="CourierNewPS-BoldMT"/>
          <w:b/>
          <w:bCs/>
          <w:szCs w:val="22"/>
          <w:lang w:eastAsia="el-GR"/>
        </w:rPr>
        <w:t xml:space="preserve"> </w:t>
      </w:r>
      <w:r w:rsidR="008D62ED">
        <w:rPr>
          <w:rFonts w:ascii="Century Gothic" w:hAnsi="Century Gothic"/>
          <w:b/>
          <w:szCs w:val="22"/>
        </w:rPr>
        <w:t>38.20.03</w:t>
      </w:r>
      <w:r w:rsidR="008D62ED" w:rsidRPr="001C3A40">
        <w:rPr>
          <w:rFonts w:ascii="Century Gothic" w:hAnsi="Century Gothic"/>
          <w:bCs/>
          <w:szCs w:val="22"/>
        </w:rPr>
        <w:t xml:space="preserve"> </w:t>
      </w:r>
      <w:r w:rsidR="008D62ED">
        <w:rPr>
          <w:rFonts w:ascii="Century Gothic" w:hAnsi="Century Gothic"/>
          <w:bCs/>
          <w:szCs w:val="22"/>
        </w:rPr>
        <w:t xml:space="preserve">      </w:t>
      </w:r>
      <w:r w:rsidR="008D62ED" w:rsidRPr="001C3A40">
        <w:rPr>
          <w:rFonts w:ascii="Century Gothic" w:hAnsi="Century Gothic"/>
          <w:bCs/>
          <w:szCs w:val="22"/>
        </w:rPr>
        <w:t xml:space="preserve">Κωδικός αναθεώρησης </w:t>
      </w:r>
      <w:r w:rsidR="008D62ED" w:rsidRPr="001C3A40">
        <w:rPr>
          <w:rFonts w:ascii="Century Gothic" w:hAnsi="Century Gothic" w:cs="ArialMT"/>
          <w:b/>
          <w:szCs w:val="22"/>
          <w:lang w:eastAsia="el-GR"/>
        </w:rPr>
        <w:t>ΟΙΚ-</w:t>
      </w:r>
      <w:r w:rsidR="008D62ED">
        <w:rPr>
          <w:rFonts w:ascii="Century Gothic" w:hAnsi="Century Gothic" w:cs="ArialMT"/>
          <w:b/>
          <w:szCs w:val="22"/>
          <w:lang w:eastAsia="el-GR"/>
        </w:rPr>
        <w:t xml:space="preserve">3873  </w:t>
      </w:r>
      <w:r w:rsidR="008D62ED" w:rsidRPr="001C3A40">
        <w:rPr>
          <w:rFonts w:ascii="Century Gothic" w:hAnsi="Century Gothic"/>
          <w:b/>
          <w:szCs w:val="22"/>
        </w:rPr>
        <w:t xml:space="preserve"> </w:t>
      </w:r>
      <w:r w:rsidR="008D62ED">
        <w:rPr>
          <w:rFonts w:ascii="Century Gothic" w:hAnsi="Century Gothic"/>
          <w:b/>
          <w:szCs w:val="22"/>
        </w:rPr>
        <w:t xml:space="preserve"> 100%</w:t>
      </w:r>
    </w:p>
    <w:p w:rsidR="008D62ED" w:rsidRPr="00EB039A" w:rsidRDefault="008D62ED" w:rsidP="00BF5551">
      <w:pPr>
        <w:rPr>
          <w:rFonts w:ascii="Century Gothic" w:hAnsi="Century Gothic"/>
          <w:color w:val="FF0000"/>
          <w:sz w:val="22"/>
          <w:szCs w:val="22"/>
          <w:lang w:val="el-GR"/>
        </w:rPr>
      </w:pPr>
    </w:p>
    <w:p w:rsidR="008D62ED" w:rsidRDefault="008D62ED"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823A3A" w:rsidRPr="00823A3A" w:rsidRDefault="00823A3A" w:rsidP="00BF5551">
      <w:pPr>
        <w:pStyle w:val="Bodytext"/>
        <w:spacing w:line="360" w:lineRule="auto"/>
        <w:ind w:left="0" w:firstLine="0"/>
        <w:rPr>
          <w:rFonts w:ascii="Century Gothic" w:hAnsi="Century Gothic" w:cs="Arial"/>
          <w:szCs w:val="22"/>
        </w:rPr>
      </w:pPr>
      <w:r w:rsidRPr="00823A3A">
        <w:rPr>
          <w:rFonts w:ascii="Century Gothic" w:hAnsi="Century Gothic" w:cs="Arial"/>
          <w:szCs w:val="22"/>
        </w:rPr>
        <w:t>Προμήθεια και μεταφορά επί τόπου του έργου χάλυβα οπλισμού σκυροδέματος, μορφής διατομών, κατηγορίας (χάλυβας B500A, B500C και δομικά πλέγματα) και διαμόρφωσης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823A3A" w:rsidRPr="00823A3A" w:rsidRDefault="00823A3A" w:rsidP="00BF5551">
      <w:pPr>
        <w:pStyle w:val="Bodytext"/>
        <w:spacing w:line="360" w:lineRule="auto"/>
        <w:ind w:left="0" w:firstLine="0"/>
        <w:rPr>
          <w:rFonts w:ascii="Century Gothic" w:hAnsi="Century Gothic" w:cs="Arial"/>
          <w:szCs w:val="22"/>
        </w:rPr>
      </w:pPr>
      <w:r w:rsidRPr="00823A3A">
        <w:rPr>
          <w:rFonts w:ascii="Century Gothic" w:hAnsi="Century Gothic" w:cs="Arial"/>
          <w:szCs w:val="22"/>
        </w:rPr>
        <w:t>Η τοποθέτηση του σιδηροπλισμού θα γίνεται μόνον μετά την παραλαβή του ξυλοτύπου ή της επιφανείας έδρασης του σκυροδέματος (π.χ. υπόστρωμα οπλισμένων δαπέδων κλπ).</w:t>
      </w:r>
    </w:p>
    <w:p w:rsidR="00823A3A" w:rsidRPr="00823A3A" w:rsidRDefault="00823A3A" w:rsidP="00BF5551">
      <w:pPr>
        <w:pStyle w:val="Bodytext"/>
        <w:spacing w:line="360" w:lineRule="auto"/>
        <w:ind w:left="0" w:firstLine="0"/>
        <w:rPr>
          <w:rFonts w:ascii="Century Gothic" w:hAnsi="Century Gothic" w:cs="Arial"/>
          <w:szCs w:val="22"/>
        </w:rPr>
      </w:pPr>
      <w:r w:rsidRPr="00823A3A">
        <w:rPr>
          <w:rFonts w:ascii="Century Gothic" w:hAnsi="Century Gothic" w:cs="Arial"/>
          <w:szCs w:val="22"/>
        </w:rPr>
        <w:t xml:space="preserve">Ο χάλυβας οπλισμού σκυροδεμάτων επιμετράται σε χιλιόγραμμα βάσει αναλυτικών Πινάκων Οπλισμού. 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823A3A" w:rsidRPr="00823A3A" w:rsidRDefault="00823A3A" w:rsidP="00BF5551">
      <w:pPr>
        <w:pStyle w:val="Bodytext"/>
        <w:spacing w:line="360" w:lineRule="auto"/>
        <w:ind w:left="0" w:firstLine="0"/>
        <w:rPr>
          <w:rFonts w:ascii="Century Gothic" w:hAnsi="Century Gothic" w:cs="Arial"/>
          <w:szCs w:val="22"/>
        </w:rPr>
      </w:pPr>
      <w:r w:rsidRPr="00823A3A">
        <w:rPr>
          <w:rFonts w:ascii="Century Gothic" w:hAnsi="Century Gothic" w:cs="Arial"/>
          <w:szCs w:val="22"/>
        </w:rPr>
        <w:t xml:space="preserve">Οι Πίνακες θα συντασσονται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w:t>
      </w:r>
      <w:r w:rsidRPr="00823A3A">
        <w:rPr>
          <w:rFonts w:ascii="Century Gothic" w:hAnsi="Century Gothic" w:cs="Arial"/>
          <w:szCs w:val="22"/>
        </w:rPr>
        <w:lastRenderedPageBreak/>
        <w:t>την παραλαβή των οπλισμών, θα υπογράφονται από τον Ανάδοχο και την Υπηρεσία και θα αποτελούν την επιμέτρηση των οπλισμών.</w:t>
      </w:r>
    </w:p>
    <w:p w:rsidR="00823A3A" w:rsidRPr="00823A3A" w:rsidRDefault="00823A3A" w:rsidP="00BF5551">
      <w:pPr>
        <w:pStyle w:val="Bodytext"/>
        <w:spacing w:line="360" w:lineRule="auto"/>
        <w:ind w:left="0" w:firstLine="0"/>
        <w:rPr>
          <w:rFonts w:ascii="Century Gothic" w:hAnsi="Century Gothic" w:cs="Arial"/>
          <w:szCs w:val="22"/>
        </w:rPr>
      </w:pPr>
      <w:r w:rsidRPr="00823A3A">
        <w:rPr>
          <w:rFonts w:ascii="Century Gothic" w:hAnsi="Century Gothic" w:cs="Arial"/>
          <w:szCs w:val="22"/>
        </w:rPr>
        <w:t>Το ανά τρέχον μέτρο βάρος των ράβδων οπλισμού θα υπολογίζεται με βάση τον πίνακα 3-1 του ΚΤΧ-2008, ο οποίος παρατίθεται στην συνέχεια. Σε καμμία περίπτωση δεν γίνεται αποδεκτός ο προσδιορισμός του μοναδιαίου βάρους των ράβδων βάσει ζυγολογίου.</w:t>
      </w:r>
    </w:p>
    <w:p w:rsidR="000018A3" w:rsidRPr="00E055F6" w:rsidRDefault="000018A3" w:rsidP="00BF5551">
      <w:pPr>
        <w:pStyle w:val="a8"/>
        <w:spacing w:before="0"/>
        <w:rPr>
          <w:rFonts w:ascii="Century Gothic" w:hAnsi="Century Gothic"/>
          <w:szCs w:val="22"/>
        </w:rPr>
      </w:pPr>
    </w:p>
    <w:tbl>
      <w:tblPr>
        <w:tblStyle w:val="ac"/>
        <w:tblW w:w="0" w:type="auto"/>
        <w:tblLook w:val="04A0"/>
      </w:tblPr>
      <w:tblGrid>
        <w:gridCol w:w="1267"/>
        <w:gridCol w:w="1267"/>
        <w:gridCol w:w="1267"/>
        <w:gridCol w:w="1267"/>
        <w:gridCol w:w="1267"/>
        <w:gridCol w:w="1268"/>
        <w:gridCol w:w="1268"/>
        <w:gridCol w:w="1268"/>
      </w:tblGrid>
      <w:tr w:rsidR="00D761BA" w:rsidRPr="00BC741F" w:rsidTr="006F16D1">
        <w:trPr>
          <w:trHeight w:val="380"/>
        </w:trPr>
        <w:tc>
          <w:tcPr>
            <w:tcW w:w="1267" w:type="dxa"/>
            <w:vMerge w:val="restart"/>
          </w:tcPr>
          <w:p w:rsidR="00D761BA" w:rsidRDefault="00D761BA" w:rsidP="006F16D1">
            <w:pPr>
              <w:pStyle w:val="a8"/>
              <w:spacing w:before="0"/>
              <w:jc w:val="center"/>
              <w:rPr>
                <w:rFonts w:ascii="Century Gothic" w:hAnsi="Century Gothic"/>
                <w:szCs w:val="22"/>
              </w:rPr>
            </w:pPr>
            <w:r>
              <w:t>Ονομ. διάμετρος (mm)</w:t>
            </w:r>
          </w:p>
        </w:tc>
        <w:tc>
          <w:tcPr>
            <w:tcW w:w="6336" w:type="dxa"/>
            <w:gridSpan w:val="5"/>
          </w:tcPr>
          <w:p w:rsidR="00D761BA" w:rsidRDefault="00D761BA" w:rsidP="006F16D1">
            <w:pPr>
              <w:pStyle w:val="a8"/>
              <w:spacing w:before="0"/>
              <w:jc w:val="center"/>
              <w:rPr>
                <w:rFonts w:ascii="Century Gothic" w:hAnsi="Century Gothic"/>
                <w:szCs w:val="22"/>
              </w:rPr>
            </w:pPr>
            <w:r>
              <w:t>Πεδίο εφαρμογής</w:t>
            </w:r>
          </w:p>
        </w:tc>
        <w:tc>
          <w:tcPr>
            <w:tcW w:w="1268" w:type="dxa"/>
            <w:vMerge w:val="restart"/>
          </w:tcPr>
          <w:p w:rsidR="00D761BA" w:rsidRDefault="00D761BA" w:rsidP="006F16D1">
            <w:pPr>
              <w:pStyle w:val="a8"/>
              <w:spacing w:before="0"/>
              <w:jc w:val="center"/>
              <w:rPr>
                <w:rFonts w:ascii="Century Gothic" w:hAnsi="Century Gothic"/>
                <w:szCs w:val="22"/>
              </w:rPr>
            </w:pPr>
            <w:r>
              <w:t>Ονομ. διατομή (mm2 )</w:t>
            </w:r>
          </w:p>
        </w:tc>
        <w:tc>
          <w:tcPr>
            <w:tcW w:w="1268" w:type="dxa"/>
            <w:vMerge w:val="restart"/>
          </w:tcPr>
          <w:p w:rsidR="00D761BA" w:rsidRDefault="00D761BA" w:rsidP="006F16D1">
            <w:pPr>
              <w:pStyle w:val="a8"/>
              <w:spacing w:before="0"/>
              <w:jc w:val="center"/>
              <w:rPr>
                <w:rFonts w:ascii="Century Gothic" w:hAnsi="Century Gothic"/>
                <w:szCs w:val="22"/>
              </w:rPr>
            </w:pPr>
            <w:r>
              <w:t>Ονομ. μάζα/ μέτρο (kg/m)</w:t>
            </w:r>
          </w:p>
        </w:tc>
      </w:tr>
      <w:tr w:rsidR="00D761BA" w:rsidRPr="00BC741F" w:rsidTr="006F16D1">
        <w:trPr>
          <w:trHeight w:val="380"/>
        </w:trPr>
        <w:tc>
          <w:tcPr>
            <w:tcW w:w="1267" w:type="dxa"/>
            <w:vMerge/>
          </w:tcPr>
          <w:p w:rsidR="00D761BA" w:rsidRDefault="00D761BA" w:rsidP="006F16D1">
            <w:pPr>
              <w:pStyle w:val="a8"/>
              <w:spacing w:before="0"/>
              <w:jc w:val="center"/>
            </w:pPr>
          </w:p>
        </w:tc>
        <w:tc>
          <w:tcPr>
            <w:tcW w:w="1267" w:type="dxa"/>
          </w:tcPr>
          <w:p w:rsidR="00D761BA" w:rsidRDefault="00D761BA" w:rsidP="006F16D1">
            <w:pPr>
              <w:pStyle w:val="a8"/>
              <w:spacing w:before="0"/>
              <w:jc w:val="center"/>
              <w:rPr>
                <w:rFonts w:ascii="Century Gothic" w:hAnsi="Century Gothic"/>
                <w:szCs w:val="22"/>
              </w:rPr>
            </w:pPr>
            <w:r>
              <w:t>Ράβδοι</w:t>
            </w:r>
          </w:p>
        </w:tc>
        <w:tc>
          <w:tcPr>
            <w:tcW w:w="2534" w:type="dxa"/>
            <w:gridSpan w:val="2"/>
          </w:tcPr>
          <w:p w:rsidR="00D761BA" w:rsidRDefault="00D761BA" w:rsidP="006F16D1">
            <w:pPr>
              <w:pStyle w:val="a8"/>
              <w:spacing w:before="0"/>
              <w:ind w:firstLine="567"/>
              <w:jc w:val="center"/>
              <w:rPr>
                <w:rFonts w:ascii="Century Gothic" w:hAnsi="Century Gothic"/>
                <w:szCs w:val="22"/>
              </w:rPr>
            </w:pPr>
            <w:r>
              <w:t>Κουλούρες και ευθυγραμμισμένα προϊόντα</w:t>
            </w:r>
          </w:p>
        </w:tc>
        <w:tc>
          <w:tcPr>
            <w:tcW w:w="2535" w:type="dxa"/>
            <w:gridSpan w:val="2"/>
          </w:tcPr>
          <w:p w:rsidR="00D761BA" w:rsidRDefault="00D761BA" w:rsidP="006F16D1">
            <w:pPr>
              <w:pStyle w:val="a8"/>
              <w:spacing w:before="0"/>
              <w:jc w:val="center"/>
              <w:rPr>
                <w:rFonts w:ascii="Century Gothic" w:hAnsi="Century Gothic"/>
                <w:szCs w:val="22"/>
              </w:rPr>
            </w:pPr>
            <w:r>
              <w:t>Ηλεκτρο- συγκολλημένα πλέγματα και δικτυώματα</w:t>
            </w:r>
          </w:p>
        </w:tc>
        <w:tc>
          <w:tcPr>
            <w:tcW w:w="1268" w:type="dxa"/>
            <w:vMerge/>
          </w:tcPr>
          <w:p w:rsidR="00D761BA" w:rsidRDefault="00D761BA" w:rsidP="006F16D1">
            <w:pPr>
              <w:pStyle w:val="a8"/>
              <w:spacing w:before="0"/>
              <w:jc w:val="center"/>
              <w:rPr>
                <w:rFonts w:ascii="Century Gothic" w:hAnsi="Century Gothic"/>
                <w:szCs w:val="22"/>
              </w:rPr>
            </w:pPr>
          </w:p>
        </w:tc>
        <w:tc>
          <w:tcPr>
            <w:tcW w:w="1268" w:type="dxa"/>
            <w:vMerge/>
          </w:tcPr>
          <w:p w:rsidR="00D761BA" w:rsidRDefault="00D761BA" w:rsidP="006F16D1">
            <w:pPr>
              <w:pStyle w:val="a8"/>
              <w:spacing w:before="0"/>
              <w:jc w:val="center"/>
              <w:rPr>
                <w:rFonts w:ascii="Century Gothic" w:hAnsi="Century Gothic"/>
                <w:szCs w:val="22"/>
              </w:rPr>
            </w:pPr>
          </w:p>
        </w:tc>
      </w:tr>
      <w:tr w:rsidR="00D761BA" w:rsidRPr="001C7A24" w:rsidTr="006F16D1">
        <w:trPr>
          <w:trHeight w:val="380"/>
        </w:trPr>
        <w:tc>
          <w:tcPr>
            <w:tcW w:w="1267" w:type="dxa"/>
            <w:vMerge/>
          </w:tcPr>
          <w:p w:rsidR="00D761BA" w:rsidRDefault="00D761BA" w:rsidP="006F16D1">
            <w:pPr>
              <w:pStyle w:val="a8"/>
              <w:spacing w:before="0"/>
              <w:jc w:val="center"/>
            </w:pPr>
          </w:p>
        </w:tc>
        <w:tc>
          <w:tcPr>
            <w:tcW w:w="1267" w:type="dxa"/>
          </w:tcPr>
          <w:p w:rsidR="00D761BA" w:rsidRDefault="00D761BA" w:rsidP="006F16D1">
            <w:pPr>
              <w:pStyle w:val="a8"/>
              <w:tabs>
                <w:tab w:val="left" w:pos="660"/>
              </w:tabs>
              <w:spacing w:before="0"/>
              <w:jc w:val="center"/>
              <w:rPr>
                <w:rFonts w:ascii="Century Gothic" w:hAnsi="Century Gothic"/>
                <w:szCs w:val="22"/>
              </w:rPr>
            </w:pPr>
            <w:r>
              <w:t>B500C</w:t>
            </w:r>
          </w:p>
        </w:tc>
        <w:tc>
          <w:tcPr>
            <w:tcW w:w="1267" w:type="dxa"/>
          </w:tcPr>
          <w:p w:rsidR="00D761BA" w:rsidRDefault="00D761BA" w:rsidP="006F16D1">
            <w:pPr>
              <w:pStyle w:val="a8"/>
              <w:spacing w:before="0"/>
              <w:jc w:val="center"/>
              <w:rPr>
                <w:rFonts w:ascii="Century Gothic" w:hAnsi="Century Gothic"/>
                <w:szCs w:val="22"/>
              </w:rPr>
            </w:pPr>
            <w:r>
              <w:t>B500Α</w:t>
            </w:r>
          </w:p>
        </w:tc>
        <w:tc>
          <w:tcPr>
            <w:tcW w:w="1267" w:type="dxa"/>
          </w:tcPr>
          <w:p w:rsidR="00D761BA" w:rsidRDefault="00D761BA" w:rsidP="006F16D1">
            <w:pPr>
              <w:pStyle w:val="a8"/>
              <w:spacing w:before="0"/>
              <w:jc w:val="center"/>
              <w:rPr>
                <w:rFonts w:ascii="Century Gothic" w:hAnsi="Century Gothic"/>
                <w:szCs w:val="22"/>
              </w:rPr>
            </w:pPr>
            <w:r>
              <w:t>B500C</w:t>
            </w:r>
          </w:p>
        </w:tc>
        <w:tc>
          <w:tcPr>
            <w:tcW w:w="1267" w:type="dxa"/>
          </w:tcPr>
          <w:p w:rsidR="00D761BA" w:rsidRDefault="00D761BA" w:rsidP="006F16D1">
            <w:pPr>
              <w:pStyle w:val="a8"/>
              <w:spacing w:before="0"/>
              <w:jc w:val="center"/>
              <w:rPr>
                <w:rFonts w:ascii="Century Gothic" w:hAnsi="Century Gothic"/>
                <w:szCs w:val="22"/>
              </w:rPr>
            </w:pPr>
            <w:r>
              <w:t>B500Α</w:t>
            </w:r>
          </w:p>
        </w:tc>
        <w:tc>
          <w:tcPr>
            <w:tcW w:w="1268" w:type="dxa"/>
          </w:tcPr>
          <w:p w:rsidR="00D761BA" w:rsidRDefault="00D761BA" w:rsidP="006F16D1">
            <w:pPr>
              <w:pStyle w:val="a8"/>
              <w:spacing w:before="0"/>
              <w:jc w:val="center"/>
              <w:rPr>
                <w:rFonts w:ascii="Century Gothic" w:hAnsi="Century Gothic"/>
                <w:szCs w:val="22"/>
              </w:rPr>
            </w:pPr>
            <w:r>
              <w:t>B500C</w:t>
            </w:r>
          </w:p>
        </w:tc>
        <w:tc>
          <w:tcPr>
            <w:tcW w:w="1268" w:type="dxa"/>
            <w:vMerge/>
          </w:tcPr>
          <w:p w:rsidR="00D761BA" w:rsidRDefault="00D761BA" w:rsidP="006F16D1">
            <w:pPr>
              <w:pStyle w:val="a8"/>
              <w:spacing w:before="0"/>
              <w:jc w:val="center"/>
              <w:rPr>
                <w:rFonts w:ascii="Century Gothic" w:hAnsi="Century Gothic"/>
                <w:szCs w:val="22"/>
              </w:rPr>
            </w:pPr>
          </w:p>
        </w:tc>
        <w:tc>
          <w:tcPr>
            <w:tcW w:w="1268" w:type="dxa"/>
            <w:vMerge/>
          </w:tcPr>
          <w:p w:rsidR="00D761BA" w:rsidRDefault="00D761BA" w:rsidP="006F16D1">
            <w:pPr>
              <w:pStyle w:val="a8"/>
              <w:spacing w:before="0"/>
              <w:jc w:val="center"/>
              <w:rPr>
                <w:rFonts w:ascii="Century Gothic" w:hAnsi="Century Gothic"/>
                <w:szCs w:val="22"/>
              </w:rPr>
            </w:pPr>
          </w:p>
        </w:tc>
      </w:tr>
      <w:tr w:rsidR="00D761BA" w:rsidRPr="001C7A24" w:rsidTr="006F16D1">
        <w:tc>
          <w:tcPr>
            <w:tcW w:w="1267" w:type="dxa"/>
          </w:tcPr>
          <w:p w:rsidR="00D761BA" w:rsidRDefault="00D761BA" w:rsidP="006F16D1">
            <w:pPr>
              <w:pStyle w:val="a8"/>
              <w:tabs>
                <w:tab w:val="left" w:pos="600"/>
              </w:tabs>
              <w:spacing w:before="0"/>
              <w:jc w:val="center"/>
              <w:rPr>
                <w:rFonts w:ascii="Century Gothic" w:hAnsi="Century Gothic"/>
                <w:szCs w:val="22"/>
              </w:rPr>
            </w:pPr>
            <w:r>
              <w:rPr>
                <w:rFonts w:ascii="Century Gothic" w:hAnsi="Century Gothic"/>
                <w:szCs w:val="22"/>
              </w:rPr>
              <w:t>5,0</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jc w:val="center"/>
            </w:pPr>
            <w:r w:rsidRPr="00712A40">
              <w:t>√</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jc w:val="center"/>
            </w:pPr>
            <w:r w:rsidRPr="00C01D5C">
              <w:t>√</w:t>
            </w:r>
          </w:p>
        </w:tc>
        <w:tc>
          <w:tcPr>
            <w:tcW w:w="1268" w:type="dxa"/>
          </w:tcPr>
          <w:p w:rsidR="00D761BA" w:rsidRDefault="00D761BA" w:rsidP="006F16D1">
            <w:pPr>
              <w:jc w:val="center"/>
            </w:pP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19,6</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0,154</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5,5</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jc w:val="center"/>
            </w:pPr>
            <w:r w:rsidRPr="00712A40">
              <w:t>√</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jc w:val="center"/>
            </w:pPr>
            <w:r w:rsidRPr="00C01D5C">
              <w:t>√</w:t>
            </w:r>
          </w:p>
        </w:tc>
        <w:tc>
          <w:tcPr>
            <w:tcW w:w="1268" w:type="dxa"/>
          </w:tcPr>
          <w:p w:rsidR="00D761BA" w:rsidRDefault="00D761BA" w:rsidP="006F16D1">
            <w:pPr>
              <w:jc w:val="center"/>
            </w:pP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23,8</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0,187</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6,0</w:t>
            </w:r>
          </w:p>
        </w:tc>
        <w:tc>
          <w:tcPr>
            <w:tcW w:w="1267" w:type="dxa"/>
          </w:tcPr>
          <w:p w:rsidR="00D761BA" w:rsidRDefault="00D761BA" w:rsidP="006F16D1">
            <w:pPr>
              <w:pStyle w:val="a8"/>
              <w:spacing w:before="0"/>
              <w:jc w:val="center"/>
              <w:rPr>
                <w:rFonts w:ascii="Century Gothic" w:hAnsi="Century Gothic"/>
                <w:szCs w:val="22"/>
              </w:rPr>
            </w:pPr>
            <w:r>
              <w:t>√</w:t>
            </w:r>
          </w:p>
        </w:tc>
        <w:tc>
          <w:tcPr>
            <w:tcW w:w="1267" w:type="dxa"/>
          </w:tcPr>
          <w:p w:rsidR="00D761BA" w:rsidRDefault="00D761BA" w:rsidP="006F16D1">
            <w:pPr>
              <w:jc w:val="center"/>
            </w:pPr>
            <w:r w:rsidRPr="00712A40">
              <w:t>√</w:t>
            </w:r>
          </w:p>
        </w:tc>
        <w:tc>
          <w:tcPr>
            <w:tcW w:w="1267" w:type="dxa"/>
          </w:tcPr>
          <w:p w:rsidR="00D761BA" w:rsidRDefault="00D761BA" w:rsidP="006F16D1">
            <w:pPr>
              <w:pStyle w:val="a8"/>
              <w:spacing w:before="0"/>
              <w:jc w:val="center"/>
              <w:rPr>
                <w:rFonts w:ascii="Century Gothic" w:hAnsi="Century Gothic"/>
                <w:szCs w:val="22"/>
              </w:rPr>
            </w:pPr>
            <w:r>
              <w:t>√</w:t>
            </w:r>
          </w:p>
        </w:tc>
        <w:tc>
          <w:tcPr>
            <w:tcW w:w="1267" w:type="dxa"/>
          </w:tcPr>
          <w:p w:rsidR="00D761BA" w:rsidRDefault="00D761BA" w:rsidP="006F16D1">
            <w:pPr>
              <w:jc w:val="center"/>
            </w:pPr>
            <w:r w:rsidRPr="00C01D5C">
              <w:t>√</w:t>
            </w:r>
          </w:p>
        </w:tc>
        <w:tc>
          <w:tcPr>
            <w:tcW w:w="1268" w:type="dxa"/>
          </w:tcPr>
          <w:p w:rsidR="00D761BA" w:rsidRDefault="00D761BA" w:rsidP="006F16D1">
            <w:pPr>
              <w:jc w:val="center"/>
            </w:pPr>
            <w:r>
              <w:t>√</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28,3</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0,222</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6,5</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jc w:val="center"/>
            </w:pPr>
            <w:r w:rsidRPr="00712A40">
              <w:t>√</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jc w:val="center"/>
            </w:pPr>
            <w:r w:rsidRPr="00C01D5C">
              <w:t>√</w:t>
            </w:r>
          </w:p>
        </w:tc>
        <w:tc>
          <w:tcPr>
            <w:tcW w:w="1268" w:type="dxa"/>
          </w:tcPr>
          <w:p w:rsidR="00D761BA" w:rsidRDefault="00D761BA" w:rsidP="006F16D1">
            <w:pPr>
              <w:jc w:val="center"/>
            </w:pP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33,2</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0,260</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7,0</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jc w:val="center"/>
            </w:pPr>
            <w:r w:rsidRPr="00712A40">
              <w:t>√</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jc w:val="center"/>
            </w:pPr>
            <w:r w:rsidRPr="00C01D5C">
              <w:t>√</w:t>
            </w:r>
          </w:p>
        </w:tc>
        <w:tc>
          <w:tcPr>
            <w:tcW w:w="1268" w:type="dxa"/>
          </w:tcPr>
          <w:p w:rsidR="00D761BA" w:rsidRDefault="00D761BA" w:rsidP="006F16D1">
            <w:pPr>
              <w:jc w:val="center"/>
            </w:pP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38,5</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0,302</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7,5</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jc w:val="center"/>
            </w:pPr>
            <w:r w:rsidRPr="00712A40">
              <w:t>√</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jc w:val="center"/>
            </w:pPr>
            <w:r w:rsidRPr="00C01D5C">
              <w:t>√</w:t>
            </w:r>
          </w:p>
        </w:tc>
        <w:tc>
          <w:tcPr>
            <w:tcW w:w="1268" w:type="dxa"/>
          </w:tcPr>
          <w:p w:rsidR="00D761BA" w:rsidRDefault="00D761BA" w:rsidP="006F16D1">
            <w:pPr>
              <w:jc w:val="center"/>
            </w:pP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44,2</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0,347</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8,0</w:t>
            </w:r>
          </w:p>
        </w:tc>
        <w:tc>
          <w:tcPr>
            <w:tcW w:w="1267" w:type="dxa"/>
          </w:tcPr>
          <w:p w:rsidR="00D761BA" w:rsidRDefault="00D761BA" w:rsidP="006F16D1">
            <w:pPr>
              <w:jc w:val="center"/>
            </w:pPr>
            <w:r w:rsidRPr="001D39D5">
              <w:t>√</w:t>
            </w:r>
          </w:p>
        </w:tc>
        <w:tc>
          <w:tcPr>
            <w:tcW w:w="1267" w:type="dxa"/>
          </w:tcPr>
          <w:p w:rsidR="00D761BA" w:rsidRDefault="00D761BA" w:rsidP="006F16D1">
            <w:pPr>
              <w:jc w:val="center"/>
            </w:pPr>
            <w:r w:rsidRPr="00712A40">
              <w:t>√</w:t>
            </w:r>
          </w:p>
        </w:tc>
        <w:tc>
          <w:tcPr>
            <w:tcW w:w="1267" w:type="dxa"/>
          </w:tcPr>
          <w:p w:rsidR="00D761BA" w:rsidRDefault="00D761BA" w:rsidP="006F16D1">
            <w:pPr>
              <w:jc w:val="center"/>
            </w:pPr>
            <w:r w:rsidRPr="00017F93">
              <w:t>√</w:t>
            </w:r>
          </w:p>
        </w:tc>
        <w:tc>
          <w:tcPr>
            <w:tcW w:w="1267" w:type="dxa"/>
          </w:tcPr>
          <w:p w:rsidR="00D761BA" w:rsidRDefault="00D761BA" w:rsidP="006F16D1">
            <w:pPr>
              <w:jc w:val="center"/>
            </w:pPr>
            <w:r w:rsidRPr="00C01D5C">
              <w:t>√</w:t>
            </w:r>
          </w:p>
        </w:tc>
        <w:tc>
          <w:tcPr>
            <w:tcW w:w="1268" w:type="dxa"/>
          </w:tcPr>
          <w:p w:rsidR="00D761BA" w:rsidRDefault="00D761BA" w:rsidP="006F16D1">
            <w:pPr>
              <w:jc w:val="center"/>
            </w:pPr>
            <w:r w:rsidRPr="00CB5A12">
              <w:t>√</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50,3</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0,395</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10,0</w:t>
            </w:r>
          </w:p>
        </w:tc>
        <w:tc>
          <w:tcPr>
            <w:tcW w:w="1267" w:type="dxa"/>
          </w:tcPr>
          <w:p w:rsidR="00D761BA" w:rsidRDefault="00D761BA" w:rsidP="006F16D1">
            <w:pPr>
              <w:jc w:val="center"/>
            </w:pPr>
            <w:r w:rsidRPr="001D39D5">
              <w:t>√</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jc w:val="center"/>
            </w:pPr>
            <w:r w:rsidRPr="00017F93">
              <w:t>√</w:t>
            </w:r>
          </w:p>
        </w:tc>
        <w:tc>
          <w:tcPr>
            <w:tcW w:w="1267"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jc w:val="center"/>
            </w:pPr>
            <w:r w:rsidRPr="00CB5A12">
              <w:t>√</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78,5</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0,617</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12,0</w:t>
            </w:r>
          </w:p>
        </w:tc>
        <w:tc>
          <w:tcPr>
            <w:tcW w:w="1267" w:type="dxa"/>
          </w:tcPr>
          <w:p w:rsidR="00D761BA" w:rsidRDefault="00D761BA" w:rsidP="006F16D1">
            <w:pPr>
              <w:jc w:val="center"/>
            </w:pPr>
            <w:r w:rsidRPr="001D39D5">
              <w:t>√</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jc w:val="center"/>
            </w:pPr>
            <w:r w:rsidRPr="00017F93">
              <w:t>√</w:t>
            </w:r>
          </w:p>
        </w:tc>
        <w:tc>
          <w:tcPr>
            <w:tcW w:w="1267"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jc w:val="center"/>
            </w:pPr>
            <w:r w:rsidRPr="00CB5A12">
              <w:t>√</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113</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0,888</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14,0</w:t>
            </w:r>
          </w:p>
        </w:tc>
        <w:tc>
          <w:tcPr>
            <w:tcW w:w="1267" w:type="dxa"/>
          </w:tcPr>
          <w:p w:rsidR="00D761BA" w:rsidRDefault="00D761BA" w:rsidP="006F16D1">
            <w:pPr>
              <w:jc w:val="center"/>
            </w:pPr>
            <w:r w:rsidRPr="001D39D5">
              <w:t>√</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jc w:val="center"/>
            </w:pPr>
            <w:r w:rsidRPr="00017F93">
              <w:t>√</w:t>
            </w:r>
          </w:p>
        </w:tc>
        <w:tc>
          <w:tcPr>
            <w:tcW w:w="1267"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jc w:val="center"/>
            </w:pPr>
            <w:r w:rsidRPr="00CB5A12">
              <w:t>√</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154</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1,21</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16,0</w:t>
            </w:r>
          </w:p>
        </w:tc>
        <w:tc>
          <w:tcPr>
            <w:tcW w:w="1267" w:type="dxa"/>
          </w:tcPr>
          <w:p w:rsidR="00D761BA" w:rsidRDefault="00D761BA" w:rsidP="006F16D1">
            <w:pPr>
              <w:jc w:val="center"/>
            </w:pPr>
            <w:r w:rsidRPr="001D39D5">
              <w:t>√</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jc w:val="center"/>
            </w:pPr>
            <w:r w:rsidRPr="00017F93">
              <w:t>√</w:t>
            </w:r>
          </w:p>
        </w:tc>
        <w:tc>
          <w:tcPr>
            <w:tcW w:w="1267"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jc w:val="center"/>
            </w:pPr>
            <w:r w:rsidRPr="00CB5A12">
              <w:t>√</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201</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1,58</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18,0</w:t>
            </w:r>
          </w:p>
        </w:tc>
        <w:tc>
          <w:tcPr>
            <w:tcW w:w="1267" w:type="dxa"/>
          </w:tcPr>
          <w:p w:rsidR="00D761BA" w:rsidRDefault="00D761BA" w:rsidP="006F16D1">
            <w:pPr>
              <w:jc w:val="center"/>
            </w:pPr>
            <w:r w:rsidRPr="001D39D5">
              <w:t>√</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254</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2,00</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20,0</w:t>
            </w:r>
          </w:p>
        </w:tc>
        <w:tc>
          <w:tcPr>
            <w:tcW w:w="1267" w:type="dxa"/>
          </w:tcPr>
          <w:p w:rsidR="00D761BA" w:rsidRDefault="00D761BA" w:rsidP="006F16D1">
            <w:pPr>
              <w:jc w:val="center"/>
            </w:pPr>
            <w:r w:rsidRPr="001D39D5">
              <w:t>√</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314</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2,47</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22,0</w:t>
            </w:r>
          </w:p>
        </w:tc>
        <w:tc>
          <w:tcPr>
            <w:tcW w:w="1267" w:type="dxa"/>
          </w:tcPr>
          <w:p w:rsidR="00D761BA" w:rsidRDefault="00D761BA" w:rsidP="006F16D1">
            <w:pPr>
              <w:jc w:val="center"/>
            </w:pPr>
            <w:r w:rsidRPr="001D39D5">
              <w:t>√</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380</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2,98</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25,0</w:t>
            </w:r>
          </w:p>
        </w:tc>
        <w:tc>
          <w:tcPr>
            <w:tcW w:w="1267" w:type="dxa"/>
          </w:tcPr>
          <w:p w:rsidR="00D761BA" w:rsidRDefault="00D761BA" w:rsidP="006F16D1">
            <w:pPr>
              <w:jc w:val="center"/>
            </w:pPr>
            <w:r w:rsidRPr="001D39D5">
              <w:t>√</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491</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3,85</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28,0</w:t>
            </w:r>
          </w:p>
        </w:tc>
        <w:tc>
          <w:tcPr>
            <w:tcW w:w="1267" w:type="dxa"/>
          </w:tcPr>
          <w:p w:rsidR="00D761BA" w:rsidRDefault="00D761BA" w:rsidP="006F16D1">
            <w:pPr>
              <w:jc w:val="center"/>
            </w:pPr>
            <w:r w:rsidRPr="001D39D5">
              <w:t>√</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616</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4,38</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32,0</w:t>
            </w:r>
          </w:p>
        </w:tc>
        <w:tc>
          <w:tcPr>
            <w:tcW w:w="1267" w:type="dxa"/>
          </w:tcPr>
          <w:p w:rsidR="00D761BA" w:rsidRDefault="00D761BA" w:rsidP="006F16D1">
            <w:pPr>
              <w:jc w:val="center"/>
            </w:pPr>
            <w:r w:rsidRPr="001D39D5">
              <w:t>√</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804</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6,31</w:t>
            </w:r>
          </w:p>
        </w:tc>
      </w:tr>
      <w:tr w:rsidR="00D761BA" w:rsidRPr="001C7A24" w:rsidTr="006F16D1">
        <w:tc>
          <w:tcPr>
            <w:tcW w:w="1267"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40,0</w:t>
            </w:r>
          </w:p>
        </w:tc>
        <w:tc>
          <w:tcPr>
            <w:tcW w:w="1267" w:type="dxa"/>
          </w:tcPr>
          <w:p w:rsidR="00D761BA" w:rsidRDefault="00D761BA" w:rsidP="006F16D1">
            <w:pPr>
              <w:jc w:val="center"/>
            </w:pPr>
            <w:r w:rsidRPr="001D39D5">
              <w:t>√</w:t>
            </w: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pStyle w:val="a8"/>
              <w:spacing w:before="0"/>
              <w:jc w:val="center"/>
              <w:rPr>
                <w:rFonts w:ascii="Century Gothic" w:hAnsi="Century Gothic"/>
                <w:szCs w:val="22"/>
              </w:rPr>
            </w:pPr>
          </w:p>
        </w:tc>
        <w:tc>
          <w:tcPr>
            <w:tcW w:w="1267"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pStyle w:val="a8"/>
              <w:spacing w:before="0"/>
              <w:jc w:val="center"/>
              <w:rPr>
                <w:rFonts w:ascii="Century Gothic" w:hAnsi="Century Gothic"/>
                <w:szCs w:val="22"/>
              </w:rPr>
            </w:pP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1257</w:t>
            </w:r>
          </w:p>
        </w:tc>
        <w:tc>
          <w:tcPr>
            <w:tcW w:w="1268" w:type="dxa"/>
          </w:tcPr>
          <w:p w:rsidR="00D761BA" w:rsidRDefault="00D761BA" w:rsidP="006F16D1">
            <w:pPr>
              <w:pStyle w:val="a8"/>
              <w:spacing w:before="0"/>
              <w:jc w:val="center"/>
              <w:rPr>
                <w:rFonts w:ascii="Century Gothic" w:hAnsi="Century Gothic"/>
                <w:szCs w:val="22"/>
              </w:rPr>
            </w:pPr>
            <w:r>
              <w:rPr>
                <w:rFonts w:ascii="Century Gothic" w:hAnsi="Century Gothic"/>
                <w:szCs w:val="22"/>
              </w:rPr>
              <w:t>9,86</w:t>
            </w:r>
          </w:p>
        </w:tc>
      </w:tr>
    </w:tbl>
    <w:p w:rsidR="00642686" w:rsidRDefault="00642686" w:rsidP="00BF5551">
      <w:pPr>
        <w:pStyle w:val="a8"/>
        <w:spacing w:before="0"/>
        <w:rPr>
          <w:rFonts w:ascii="Century Gothic" w:hAnsi="Century Gothic"/>
          <w:szCs w:val="22"/>
        </w:rPr>
      </w:pPr>
    </w:p>
    <w:p w:rsidR="00823A3A" w:rsidRDefault="00823A3A" w:rsidP="00BF5551">
      <w:pPr>
        <w:pStyle w:val="a8"/>
        <w:spacing w:before="0"/>
        <w:rPr>
          <w:rFonts w:ascii="Century Gothic" w:hAnsi="Century Gothic"/>
          <w:szCs w:val="22"/>
        </w:rPr>
      </w:pPr>
      <w:r w:rsidRPr="00EB039A">
        <w:rPr>
          <w:rFonts w:ascii="Century Gothic" w:hAnsi="Century Gothic"/>
          <w:szCs w:val="22"/>
        </w:rPr>
        <w:t>Περιλαμβάνει:</w:t>
      </w:r>
    </w:p>
    <w:p w:rsidR="00823A3A" w:rsidRPr="00823A3A" w:rsidRDefault="00823A3A" w:rsidP="00BF5551">
      <w:pPr>
        <w:rPr>
          <w:rFonts w:ascii="Century Gothic" w:hAnsi="Century Gothic"/>
          <w:sz w:val="22"/>
          <w:szCs w:val="22"/>
          <w:lang w:val="el-GR"/>
        </w:rPr>
      </w:pPr>
      <w:r w:rsidRPr="00823A3A">
        <w:rPr>
          <w:rFonts w:ascii="Century Gothic" w:hAnsi="Century Gothic"/>
          <w:sz w:val="22"/>
          <w:szCs w:val="22"/>
          <w:lang w:val="el-GR"/>
        </w:rPr>
        <w:t>Στις επιμετρούμενες ποσότητ</w:t>
      </w:r>
      <w:r>
        <w:rPr>
          <w:rFonts w:ascii="Century Gothic" w:hAnsi="Century Gothic"/>
          <w:sz w:val="22"/>
          <w:szCs w:val="22"/>
          <w:lang w:val="el-GR"/>
        </w:rPr>
        <w:t>ες</w:t>
      </w:r>
      <w:r w:rsidRPr="00823A3A">
        <w:rPr>
          <w:rFonts w:ascii="Century Gothic" w:hAnsi="Century Gothic"/>
          <w:sz w:val="22"/>
          <w:szCs w:val="22"/>
          <w:lang w:val="el-GR"/>
        </w:rPr>
        <w:t>, πέραν της προμήθειας, μεταφοράς επί τόπου, διαμόρφωσης και τοποθέτησης του οπλισμού, περιλαμβάνονται ανηγμένα τα ακόλουθα:</w:t>
      </w:r>
    </w:p>
    <w:p w:rsidR="00823A3A" w:rsidRPr="00823A3A" w:rsidRDefault="00823A3A" w:rsidP="00BF5551">
      <w:pPr>
        <w:numPr>
          <w:ilvl w:val="0"/>
          <w:numId w:val="27"/>
        </w:numPr>
        <w:tabs>
          <w:tab w:val="clear" w:pos="502"/>
          <w:tab w:val="clear" w:pos="567"/>
          <w:tab w:val="num" w:pos="0"/>
        </w:tabs>
        <w:ind w:left="0" w:firstLine="0"/>
        <w:rPr>
          <w:rFonts w:ascii="Century Gothic" w:hAnsi="Century Gothic"/>
          <w:sz w:val="22"/>
          <w:szCs w:val="22"/>
          <w:lang w:val="el-GR"/>
        </w:rPr>
      </w:pPr>
      <w:r w:rsidRPr="00823A3A">
        <w:rPr>
          <w:rFonts w:ascii="Century Gothic" w:hAnsi="Century Gothic"/>
          <w:sz w:val="22"/>
          <w:szCs w:val="22"/>
          <w:lang w:val="el-GR"/>
        </w:rPr>
        <w:lastRenderedPageBreak/>
        <w:t xml:space="preserve">Η σύνδεση των ράβδων κατά τρόπο στερεό με σύρμα, σε όλες ανεξάρτητα τις διασταυρώσεις και όχι εναλλάξ </w:t>
      </w:r>
    </w:p>
    <w:p w:rsidR="00823A3A" w:rsidRPr="00823A3A" w:rsidRDefault="00823A3A" w:rsidP="00BF5551">
      <w:pPr>
        <w:numPr>
          <w:ilvl w:val="0"/>
          <w:numId w:val="27"/>
        </w:numPr>
        <w:tabs>
          <w:tab w:val="clear" w:pos="502"/>
          <w:tab w:val="clear" w:pos="567"/>
          <w:tab w:val="num" w:pos="0"/>
        </w:tabs>
        <w:ind w:left="0" w:firstLine="0"/>
        <w:rPr>
          <w:rFonts w:ascii="Century Gothic" w:hAnsi="Century Gothic"/>
          <w:sz w:val="22"/>
          <w:szCs w:val="22"/>
          <w:lang w:val="el-GR"/>
        </w:rPr>
      </w:pPr>
      <w:r w:rsidRPr="00823A3A">
        <w:rPr>
          <w:rFonts w:ascii="Century Gothic" w:hAnsi="Century Gothic"/>
          <w:sz w:val="22"/>
          <w:szCs w:val="22"/>
          <w:lang w:val="el-GR"/>
        </w:rPr>
        <w:t xml:space="preserve">Η προμήθεια του σύρματος πρόσδεσης. </w:t>
      </w:r>
    </w:p>
    <w:p w:rsidR="00823A3A" w:rsidRPr="00823A3A" w:rsidRDefault="00823A3A" w:rsidP="00BF5551">
      <w:pPr>
        <w:numPr>
          <w:ilvl w:val="0"/>
          <w:numId w:val="27"/>
        </w:numPr>
        <w:tabs>
          <w:tab w:val="clear" w:pos="502"/>
          <w:tab w:val="clear" w:pos="567"/>
          <w:tab w:val="num" w:pos="0"/>
        </w:tabs>
        <w:ind w:left="0" w:firstLine="0"/>
        <w:rPr>
          <w:rFonts w:ascii="Century Gothic" w:hAnsi="Century Gothic"/>
          <w:sz w:val="22"/>
          <w:szCs w:val="22"/>
          <w:lang w:val="el-GR"/>
        </w:rPr>
      </w:pPr>
      <w:r w:rsidRPr="00823A3A">
        <w:rPr>
          <w:rFonts w:ascii="Century Gothic" w:hAnsi="Century Gothic"/>
          <w:sz w:val="22"/>
          <w:szCs w:val="22"/>
          <w:lang w:val="el-GR"/>
        </w:rPr>
        <w:t xml:space="preserve">Η προμήθεια και τοποθέτηση αρμοκλειδών (κατά </w:t>
      </w:r>
      <w:r w:rsidRPr="00823A3A">
        <w:rPr>
          <w:rFonts w:ascii="Century Gothic" w:hAnsi="Century Gothic"/>
          <w:sz w:val="22"/>
          <w:szCs w:val="22"/>
        </w:rPr>
        <w:t>ISO</w:t>
      </w:r>
      <w:r w:rsidRPr="00823A3A">
        <w:rPr>
          <w:rFonts w:ascii="Century Gothic" w:hAnsi="Century Gothic"/>
          <w:sz w:val="22"/>
          <w:szCs w:val="22"/>
          <w:lang w:val="el-GR"/>
        </w:rPr>
        <w:t xml:space="preserve"> 15835-2), </w:t>
      </w:r>
      <w:r w:rsidRPr="00823A3A">
        <w:rPr>
          <w:rFonts w:ascii="Century Gothic" w:hAnsi="Century Gothic"/>
          <w:sz w:val="22"/>
          <w:szCs w:val="22"/>
          <w:u w:val="single"/>
          <w:lang w:val="el-GR"/>
        </w:rPr>
        <w:t>εκτός αν στα συμβατικά τεύχη του έργου προβλέπετει ιδιαίτερη επιμέτρηση και πληρωμή αυτών</w:t>
      </w:r>
      <w:r w:rsidRPr="00823A3A">
        <w:rPr>
          <w:rFonts w:ascii="Century Gothic" w:hAnsi="Century Gothic"/>
          <w:sz w:val="22"/>
          <w:szCs w:val="22"/>
          <w:lang w:val="el-GR"/>
        </w:rPr>
        <w:t>.</w:t>
      </w:r>
    </w:p>
    <w:p w:rsidR="00823A3A" w:rsidRPr="00823A3A" w:rsidRDefault="00823A3A" w:rsidP="00BF5551">
      <w:pPr>
        <w:numPr>
          <w:ilvl w:val="0"/>
          <w:numId w:val="27"/>
        </w:numPr>
        <w:tabs>
          <w:tab w:val="clear" w:pos="502"/>
          <w:tab w:val="clear" w:pos="567"/>
          <w:tab w:val="num" w:pos="0"/>
        </w:tabs>
        <w:ind w:left="0" w:firstLine="0"/>
        <w:rPr>
          <w:rFonts w:ascii="Century Gothic" w:hAnsi="Century Gothic"/>
          <w:sz w:val="22"/>
          <w:szCs w:val="22"/>
          <w:lang w:val="el-GR"/>
        </w:rPr>
      </w:pPr>
      <w:r w:rsidRPr="00823A3A">
        <w:rPr>
          <w:rFonts w:ascii="Century Gothic" w:hAnsi="Century Gothic"/>
          <w:sz w:val="22"/>
          <w:szCs w:val="22"/>
          <w:lang w:val="el-GR"/>
        </w:rPr>
        <w:t xml:space="preserve">Οι πλάγιες μεταφορές και η διακίνηση του οπλισμού σε οποιοδήποτε ύψος από το δάπεδο εργασίας. </w:t>
      </w:r>
    </w:p>
    <w:p w:rsidR="00823A3A" w:rsidRPr="00823A3A" w:rsidRDefault="00823A3A" w:rsidP="00BF5551">
      <w:pPr>
        <w:numPr>
          <w:ilvl w:val="0"/>
          <w:numId w:val="27"/>
        </w:numPr>
        <w:tabs>
          <w:tab w:val="clear" w:pos="502"/>
          <w:tab w:val="clear" w:pos="567"/>
          <w:tab w:val="num" w:pos="0"/>
        </w:tabs>
        <w:ind w:left="0" w:firstLine="0"/>
        <w:rPr>
          <w:rFonts w:ascii="Century Gothic" w:hAnsi="Century Gothic"/>
          <w:sz w:val="22"/>
          <w:szCs w:val="22"/>
          <w:lang w:val="el-GR"/>
        </w:rPr>
      </w:pPr>
      <w:r w:rsidRPr="00823A3A">
        <w:rPr>
          <w:rFonts w:ascii="Century Gothic" w:hAnsi="Century Gothic"/>
          <w:sz w:val="22"/>
          <w:szCs w:val="22"/>
          <w:lang w:val="el-GR"/>
        </w:rPr>
        <w:t>Η τοποθέτηση υποστηριγμάτων (καβίλιες, αναβολείς) και ειδικών τεμαχίων ανάρτησης που τυχόν θα απαιτηθούν (εργασία και υλικά).</w:t>
      </w:r>
    </w:p>
    <w:p w:rsidR="00823A3A" w:rsidRPr="00EF172A" w:rsidRDefault="00823A3A" w:rsidP="00BF5551">
      <w:pPr>
        <w:numPr>
          <w:ilvl w:val="0"/>
          <w:numId w:val="27"/>
        </w:numPr>
        <w:tabs>
          <w:tab w:val="clear" w:pos="502"/>
          <w:tab w:val="clear" w:pos="567"/>
          <w:tab w:val="num" w:pos="0"/>
        </w:tabs>
        <w:ind w:left="0" w:firstLine="0"/>
        <w:rPr>
          <w:szCs w:val="22"/>
          <w:lang w:val="el-GR"/>
        </w:rPr>
      </w:pPr>
      <w:r w:rsidRPr="00823A3A">
        <w:rPr>
          <w:rFonts w:ascii="Century Gothic" w:hAnsi="Century Gothic"/>
          <w:sz w:val="22"/>
          <w:szCs w:val="22"/>
          <w:lang w:val="el-GR"/>
        </w:rPr>
        <w:t>Η απομείωση και φθορά του οπλισμού κατά την κοπή και κατεργασία</w:t>
      </w:r>
      <w:r w:rsidRPr="00EF172A">
        <w:rPr>
          <w:szCs w:val="22"/>
          <w:lang w:val="el-GR"/>
        </w:rPr>
        <w:t xml:space="preserve"> .</w:t>
      </w:r>
    </w:p>
    <w:p w:rsidR="008D62ED" w:rsidRDefault="008D62ED" w:rsidP="00BF5551">
      <w:pPr>
        <w:tabs>
          <w:tab w:val="clear" w:pos="567"/>
        </w:tabs>
        <w:autoSpaceDE w:val="0"/>
        <w:autoSpaceDN w:val="0"/>
        <w:adjustRightInd w:val="0"/>
        <w:rPr>
          <w:rFonts w:ascii="Century Gothic" w:hAnsi="Century Gothic" w:cs="ArialMT"/>
          <w:spacing w:val="0"/>
          <w:sz w:val="22"/>
          <w:szCs w:val="22"/>
          <w:lang w:val="el-GR" w:eastAsia="el-GR"/>
        </w:rPr>
      </w:pPr>
      <w:r w:rsidRPr="008D62ED">
        <w:rPr>
          <w:rFonts w:ascii="Century Gothic" w:hAnsi="Century Gothic" w:cs="ArialMT"/>
          <w:spacing w:val="0"/>
          <w:sz w:val="22"/>
          <w:szCs w:val="22"/>
          <w:lang w:val="el-GR" w:eastAsia="el-GR"/>
        </w:rPr>
        <w:t>Τιμή ανά χιλιόγραμμο (kg)</w:t>
      </w:r>
    </w:p>
    <w:p w:rsidR="008D62ED" w:rsidRPr="008D62ED" w:rsidRDefault="008D62ED" w:rsidP="00BF5551">
      <w:pPr>
        <w:tabs>
          <w:tab w:val="clear" w:pos="567"/>
        </w:tabs>
        <w:autoSpaceDE w:val="0"/>
        <w:autoSpaceDN w:val="0"/>
        <w:adjustRightInd w:val="0"/>
        <w:rPr>
          <w:rFonts w:ascii="Century Gothic" w:hAnsi="Century Gothic" w:cs="ArialMT"/>
          <w:spacing w:val="0"/>
          <w:sz w:val="22"/>
          <w:szCs w:val="22"/>
          <w:lang w:val="el-GR" w:eastAsia="el-GR"/>
        </w:rPr>
      </w:pPr>
    </w:p>
    <w:p w:rsidR="008D62ED" w:rsidRPr="008D62ED" w:rsidRDefault="008D62ED" w:rsidP="00BF5551">
      <w:pPr>
        <w:pStyle w:val="a8"/>
        <w:spacing w:before="0"/>
        <w:rPr>
          <w:rFonts w:ascii="Century Gothic" w:hAnsi="Century Gothic"/>
          <w:szCs w:val="22"/>
        </w:rPr>
      </w:pPr>
      <w:r w:rsidRPr="00EB039A">
        <w:rPr>
          <w:rFonts w:ascii="Century Gothic" w:hAnsi="Century Gothic"/>
          <w:szCs w:val="22"/>
        </w:rPr>
        <w:t xml:space="preserve">Μονάδα μέτρησης: </w:t>
      </w:r>
      <w:r>
        <w:rPr>
          <w:rFonts w:ascii="Century Gothic" w:hAnsi="Century Gothic" w:cs="ArialMT"/>
          <w:b/>
          <w:szCs w:val="22"/>
          <w:lang w:val="en-US" w:eastAsia="el-GR"/>
        </w:rPr>
        <w:t>kg</w:t>
      </w:r>
    </w:p>
    <w:p w:rsidR="008D62ED" w:rsidRPr="00513DCF" w:rsidRDefault="008D62ED" w:rsidP="00BF5551">
      <w:pPr>
        <w:rPr>
          <w:rFonts w:ascii="Century Gothic" w:hAnsi="Century Gothic"/>
          <w:b/>
          <w:sz w:val="22"/>
          <w:szCs w:val="22"/>
          <w:lang w:val="el-GR"/>
        </w:rPr>
      </w:pPr>
      <w:r w:rsidRPr="00EB039A">
        <w:rPr>
          <w:rFonts w:ascii="Century Gothic" w:hAnsi="Century Gothic"/>
          <w:sz w:val="22"/>
          <w:szCs w:val="22"/>
          <w:lang w:val="el-GR"/>
        </w:rPr>
        <w:t xml:space="preserve">Τιμή ενός </w:t>
      </w:r>
      <w:r>
        <w:rPr>
          <w:rFonts w:ascii="Century Gothic" w:hAnsi="Century Gothic" w:cs="ArialMT"/>
          <w:spacing w:val="0"/>
          <w:sz w:val="22"/>
          <w:szCs w:val="22"/>
          <w:lang w:eastAsia="el-GR"/>
        </w:rPr>
        <w:t>kg</w:t>
      </w:r>
      <w:r w:rsidRPr="00EB039A">
        <w:rPr>
          <w:rFonts w:ascii="Century Gothic" w:hAnsi="Century Gothic"/>
          <w:sz w:val="22"/>
          <w:szCs w:val="22"/>
          <w:lang w:val="el-GR"/>
        </w:rPr>
        <w:t xml:space="preserve">  σε €:  </w:t>
      </w:r>
      <w:r w:rsidR="00FF2905">
        <w:rPr>
          <w:rFonts w:ascii="Century Gothic" w:hAnsi="Century Gothic" w:cs="ArialMT"/>
          <w:b/>
          <w:spacing w:val="0"/>
          <w:sz w:val="22"/>
          <w:szCs w:val="22"/>
          <w:lang w:val="el-GR" w:eastAsia="el-GR"/>
        </w:rPr>
        <w:t>Ένα και Ένα λεπτό</w:t>
      </w:r>
      <w:r w:rsidR="00FF2905" w:rsidRPr="00FF2905">
        <w:rPr>
          <w:rFonts w:ascii="Century Gothic" w:hAnsi="Century Gothic" w:cs="ArialMT"/>
          <w:b/>
          <w:spacing w:val="0"/>
          <w:sz w:val="22"/>
          <w:szCs w:val="22"/>
          <w:lang w:val="el-GR" w:eastAsia="el-GR"/>
        </w:rPr>
        <w:t xml:space="preserve"> </w:t>
      </w:r>
      <w:r w:rsidRPr="00EB039A">
        <w:rPr>
          <w:rFonts w:ascii="Century Gothic" w:hAnsi="Century Gothic"/>
          <w:b/>
          <w:sz w:val="22"/>
          <w:szCs w:val="22"/>
          <w:lang w:val="el-GR"/>
        </w:rPr>
        <w:t xml:space="preserve">                                     </w:t>
      </w:r>
      <w:r w:rsidR="00823A3A">
        <w:rPr>
          <w:rFonts w:ascii="Century Gothic" w:hAnsi="Century Gothic"/>
          <w:b/>
          <w:sz w:val="22"/>
          <w:szCs w:val="22"/>
          <w:lang w:val="el-GR"/>
        </w:rPr>
        <w:t xml:space="preserve">                           </w:t>
      </w:r>
      <w:r w:rsidR="00FF2905" w:rsidRPr="00FF2905">
        <w:rPr>
          <w:rFonts w:ascii="Century Gothic" w:hAnsi="Century Gothic"/>
          <w:b/>
          <w:sz w:val="22"/>
          <w:szCs w:val="22"/>
          <w:lang w:val="el-GR"/>
        </w:rPr>
        <w:t>1</w:t>
      </w:r>
      <w:r>
        <w:rPr>
          <w:rFonts w:ascii="Century Gothic" w:hAnsi="Century Gothic"/>
          <w:b/>
          <w:sz w:val="22"/>
          <w:szCs w:val="22"/>
          <w:lang w:val="el-GR"/>
        </w:rPr>
        <w:t>,</w:t>
      </w:r>
      <w:r w:rsidR="00FF2905" w:rsidRPr="00FF2905">
        <w:rPr>
          <w:rFonts w:ascii="Century Gothic" w:hAnsi="Century Gothic"/>
          <w:b/>
          <w:sz w:val="22"/>
          <w:szCs w:val="22"/>
          <w:lang w:val="el-GR"/>
        </w:rPr>
        <w:t>01</w:t>
      </w:r>
      <w:r w:rsidRPr="00EB039A">
        <w:rPr>
          <w:rFonts w:ascii="Century Gothic" w:hAnsi="Century Gothic"/>
          <w:b/>
          <w:sz w:val="22"/>
          <w:szCs w:val="22"/>
          <w:lang w:val="el-GR"/>
        </w:rPr>
        <w:t xml:space="preserve"> €</w:t>
      </w:r>
    </w:p>
    <w:p w:rsidR="007241D5" w:rsidRDefault="007241D5" w:rsidP="00BF5551">
      <w:pPr>
        <w:pBdr>
          <w:bottom w:val="single" w:sz="4" w:space="1" w:color="auto"/>
        </w:pBdr>
        <w:rPr>
          <w:rFonts w:ascii="Century Gothic" w:hAnsi="Century Gothic"/>
          <w:sz w:val="22"/>
          <w:szCs w:val="22"/>
          <w:lang w:val="el-GR"/>
        </w:rPr>
      </w:pPr>
    </w:p>
    <w:p w:rsidR="00CD0228" w:rsidRPr="00CD0228" w:rsidRDefault="00CD0228" w:rsidP="00BF5551">
      <w:pPr>
        <w:pBdr>
          <w:bottom w:val="single" w:sz="4" w:space="1" w:color="auto"/>
        </w:pBdr>
        <w:rPr>
          <w:rFonts w:ascii="Century Gothic" w:hAnsi="Century Gothic"/>
          <w:sz w:val="22"/>
          <w:szCs w:val="22"/>
          <w:lang w:val="el-GR"/>
        </w:rPr>
      </w:pPr>
    </w:p>
    <w:p w:rsidR="00D006E8" w:rsidRDefault="00D006E8" w:rsidP="00BF5551">
      <w:pPr>
        <w:rPr>
          <w:rFonts w:ascii="Century Gothic" w:hAnsi="Century Gothic"/>
          <w:sz w:val="22"/>
          <w:szCs w:val="22"/>
          <w:lang w:val="el-GR"/>
        </w:rPr>
      </w:pPr>
    </w:p>
    <w:p w:rsidR="007241D5" w:rsidRDefault="007241D5" w:rsidP="00BF5551">
      <w:pPr>
        <w:rPr>
          <w:rFonts w:ascii="Century Gothic" w:hAnsi="Century Gothic"/>
          <w:sz w:val="22"/>
          <w:szCs w:val="22"/>
          <w:lang w:val="el-GR"/>
        </w:rPr>
      </w:pPr>
    </w:p>
    <w:p w:rsidR="00815BE4" w:rsidRPr="00070A5C" w:rsidRDefault="00815BE4"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436F71" w:rsidRPr="00070A5C">
        <w:rPr>
          <w:rFonts w:ascii="Century Gothic" w:hAnsi="Century Gothic"/>
          <w:b/>
          <w:sz w:val="22"/>
          <w:szCs w:val="22"/>
          <w:lang w:val="el-GR"/>
        </w:rPr>
        <w:t xml:space="preserve"> </w:t>
      </w:r>
      <w:r w:rsidR="007241D5">
        <w:rPr>
          <w:rFonts w:ascii="Century Gothic" w:hAnsi="Century Gothic"/>
          <w:b/>
          <w:sz w:val="22"/>
          <w:szCs w:val="22"/>
          <w:lang w:val="el-GR"/>
        </w:rPr>
        <w:t>21</w:t>
      </w:r>
    </w:p>
    <w:p w:rsidR="00815BE4" w:rsidRDefault="00815BE4" w:rsidP="00BF5551">
      <w:pPr>
        <w:pStyle w:val="a8"/>
        <w:spacing w:before="0"/>
        <w:rPr>
          <w:rFonts w:ascii="Century Gothic" w:hAnsi="Century Gothic" w:cs="ArialMT"/>
          <w:szCs w:val="22"/>
        </w:rPr>
      </w:pPr>
      <w:r w:rsidRPr="00815BE4">
        <w:rPr>
          <w:rFonts w:ascii="Century Gothic" w:hAnsi="Century Gothic" w:cs="ArialMT"/>
          <w:szCs w:val="22"/>
        </w:rPr>
        <w:t>ΧΑΛΥΒΔΙΝΟΙ ΟΠΛΙΣΜΟΙ ΣΚΥΡΟΔΕΜΑΤΟΣ ΧΑΛΥΒΔΙΝΟΙ ΟΠΛΙΣΜΟΙ ΚΑΤΗΓΟΡΙΑΣ B500C (S500S)</w:t>
      </w:r>
    </w:p>
    <w:p w:rsidR="00815BE4" w:rsidRPr="00815BE4" w:rsidRDefault="00815BE4" w:rsidP="00BF5551">
      <w:pPr>
        <w:pStyle w:val="a8"/>
        <w:spacing w:before="0"/>
        <w:rPr>
          <w:rFonts w:ascii="Century Gothic" w:hAnsi="Century Gothic" w:cs="CourierNewPS-BoldMT"/>
          <w:b/>
          <w:bCs/>
          <w:szCs w:val="22"/>
          <w:lang w:eastAsia="el-GR"/>
        </w:rPr>
      </w:pPr>
    </w:p>
    <w:p w:rsidR="00815BE4"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 xml:space="preserve">ΝΕΤ ΟΙΚ </w:t>
      </w:r>
      <w:r w:rsidR="00815BE4" w:rsidRPr="00A67120">
        <w:rPr>
          <w:rFonts w:ascii="Century Gothic" w:hAnsi="Century Gothic" w:cs="CourierNewPS-BoldMT"/>
          <w:b/>
          <w:bCs/>
          <w:szCs w:val="22"/>
          <w:lang w:eastAsia="el-GR"/>
        </w:rPr>
        <w:t xml:space="preserve"> </w:t>
      </w:r>
      <w:r w:rsidR="00815BE4">
        <w:rPr>
          <w:rFonts w:ascii="Century Gothic" w:hAnsi="Century Gothic"/>
          <w:b/>
          <w:szCs w:val="22"/>
        </w:rPr>
        <w:t>38.20.02</w:t>
      </w:r>
      <w:r w:rsidR="00815BE4" w:rsidRPr="001C3A40">
        <w:rPr>
          <w:rFonts w:ascii="Century Gothic" w:hAnsi="Century Gothic"/>
          <w:bCs/>
          <w:szCs w:val="22"/>
        </w:rPr>
        <w:t xml:space="preserve"> </w:t>
      </w:r>
      <w:r w:rsidR="00815BE4">
        <w:rPr>
          <w:rFonts w:ascii="Century Gothic" w:hAnsi="Century Gothic"/>
          <w:bCs/>
          <w:szCs w:val="22"/>
        </w:rPr>
        <w:t xml:space="preserve">      </w:t>
      </w:r>
      <w:r w:rsidR="00815BE4" w:rsidRPr="001C3A40">
        <w:rPr>
          <w:rFonts w:ascii="Century Gothic" w:hAnsi="Century Gothic"/>
          <w:bCs/>
          <w:szCs w:val="22"/>
        </w:rPr>
        <w:t xml:space="preserve">Κωδικός αναθεώρησης </w:t>
      </w:r>
      <w:r w:rsidR="00815BE4" w:rsidRPr="001C3A40">
        <w:rPr>
          <w:rFonts w:ascii="Century Gothic" w:hAnsi="Century Gothic" w:cs="ArialMT"/>
          <w:b/>
          <w:szCs w:val="22"/>
          <w:lang w:eastAsia="el-GR"/>
        </w:rPr>
        <w:t>ΟΙΚ-</w:t>
      </w:r>
      <w:r w:rsidR="00815BE4">
        <w:rPr>
          <w:rFonts w:ascii="Century Gothic" w:hAnsi="Century Gothic" w:cs="ArialMT"/>
          <w:b/>
          <w:szCs w:val="22"/>
          <w:lang w:eastAsia="el-GR"/>
        </w:rPr>
        <w:t xml:space="preserve">3873  </w:t>
      </w:r>
      <w:r w:rsidR="00815BE4" w:rsidRPr="001C3A40">
        <w:rPr>
          <w:rFonts w:ascii="Century Gothic" w:hAnsi="Century Gothic"/>
          <w:b/>
          <w:szCs w:val="22"/>
        </w:rPr>
        <w:t xml:space="preserve"> </w:t>
      </w:r>
      <w:r w:rsidR="00815BE4">
        <w:rPr>
          <w:rFonts w:ascii="Century Gothic" w:hAnsi="Century Gothic"/>
          <w:b/>
          <w:szCs w:val="22"/>
        </w:rPr>
        <w:t xml:space="preserve"> 100%</w:t>
      </w:r>
    </w:p>
    <w:p w:rsidR="00815BE4" w:rsidRPr="00EB039A" w:rsidRDefault="00815BE4" w:rsidP="00BF5551">
      <w:pPr>
        <w:rPr>
          <w:rFonts w:ascii="Century Gothic" w:hAnsi="Century Gothic"/>
          <w:color w:val="FF0000"/>
          <w:sz w:val="22"/>
          <w:szCs w:val="22"/>
          <w:lang w:val="el-GR"/>
        </w:rPr>
      </w:pPr>
    </w:p>
    <w:p w:rsidR="00815BE4" w:rsidRDefault="00815BE4"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823A3A" w:rsidRPr="00823A3A" w:rsidRDefault="00823A3A" w:rsidP="00BF5551">
      <w:pPr>
        <w:pStyle w:val="Bodytext"/>
        <w:spacing w:line="360" w:lineRule="auto"/>
        <w:ind w:left="0" w:firstLine="0"/>
        <w:rPr>
          <w:rFonts w:ascii="Century Gothic" w:hAnsi="Century Gothic" w:cs="Arial"/>
          <w:szCs w:val="22"/>
        </w:rPr>
      </w:pPr>
      <w:r w:rsidRPr="00823A3A">
        <w:rPr>
          <w:rFonts w:ascii="Century Gothic" w:hAnsi="Century Gothic" w:cs="Arial"/>
          <w:szCs w:val="22"/>
        </w:rPr>
        <w:t>Προμήθεια και μεταφορά επί τόπου του έργου χάλυβα οπλισμού σκυροδέματος, μορφής διατομών, κατηγορίας (χάλυβας B500A, B500C και δομικά πλέγματα) και διαμόρφωσης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823A3A" w:rsidRPr="00823A3A" w:rsidRDefault="00823A3A" w:rsidP="00BF5551">
      <w:pPr>
        <w:pStyle w:val="Bodytext"/>
        <w:spacing w:line="360" w:lineRule="auto"/>
        <w:ind w:left="0" w:firstLine="0"/>
        <w:rPr>
          <w:rFonts w:ascii="Century Gothic" w:hAnsi="Century Gothic" w:cs="Arial"/>
          <w:szCs w:val="22"/>
        </w:rPr>
      </w:pPr>
      <w:r w:rsidRPr="00823A3A">
        <w:rPr>
          <w:rFonts w:ascii="Century Gothic" w:hAnsi="Century Gothic" w:cs="Arial"/>
          <w:szCs w:val="22"/>
        </w:rPr>
        <w:t>Η τοποθέτηση του σιδηροπλισμού θα γίνεται μόνον μετά την παραλαβή του ξυλοτύπου ή της επιφανείας έδρασης του σκυροδέματος (π.χ. υπόστρωμα οπλισμένων δαπέδων κλπ).</w:t>
      </w:r>
    </w:p>
    <w:p w:rsidR="00823A3A" w:rsidRPr="00823A3A" w:rsidRDefault="00823A3A" w:rsidP="00BF5551">
      <w:pPr>
        <w:pStyle w:val="Bodytext"/>
        <w:spacing w:line="360" w:lineRule="auto"/>
        <w:ind w:left="0" w:firstLine="0"/>
        <w:rPr>
          <w:rFonts w:ascii="Century Gothic" w:hAnsi="Century Gothic" w:cs="Arial"/>
          <w:szCs w:val="22"/>
        </w:rPr>
      </w:pPr>
      <w:r w:rsidRPr="00823A3A">
        <w:rPr>
          <w:rFonts w:ascii="Century Gothic" w:hAnsi="Century Gothic" w:cs="Arial"/>
          <w:szCs w:val="22"/>
        </w:rPr>
        <w:t xml:space="preserve">Ο χάλυβας οπλισμού σκυροδεμάτων επιμετράται σε χιλιόγραμμα βάσει αναλυτικών Πινάκων Οπλισμού. 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823A3A" w:rsidRPr="00823A3A" w:rsidRDefault="00823A3A" w:rsidP="00BF5551">
      <w:pPr>
        <w:pStyle w:val="Bodytext"/>
        <w:spacing w:line="360" w:lineRule="auto"/>
        <w:ind w:left="0" w:firstLine="0"/>
        <w:rPr>
          <w:rFonts w:ascii="Century Gothic" w:hAnsi="Century Gothic" w:cs="Arial"/>
          <w:szCs w:val="22"/>
        </w:rPr>
      </w:pPr>
      <w:r w:rsidRPr="00823A3A">
        <w:rPr>
          <w:rFonts w:ascii="Century Gothic" w:hAnsi="Century Gothic" w:cs="Arial"/>
          <w:szCs w:val="22"/>
        </w:rPr>
        <w:lastRenderedPageBreak/>
        <w:t xml:space="preserve">Οι Πίνακες θα </w:t>
      </w:r>
      <w:r w:rsidR="00E055F6" w:rsidRPr="00823A3A">
        <w:rPr>
          <w:rFonts w:ascii="Century Gothic" w:hAnsi="Century Gothic" w:cs="Arial"/>
          <w:szCs w:val="22"/>
        </w:rPr>
        <w:t>συντάσσονται</w:t>
      </w:r>
      <w:r w:rsidRPr="00823A3A">
        <w:rPr>
          <w:rFonts w:ascii="Century Gothic" w:hAnsi="Century Gothic" w:cs="Arial"/>
          <w:szCs w:val="22"/>
        </w:rPr>
        <w:t xml:space="preserve">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823A3A" w:rsidRDefault="00823A3A" w:rsidP="00BF5551">
      <w:pPr>
        <w:pStyle w:val="Bodytext"/>
        <w:spacing w:line="360" w:lineRule="auto"/>
        <w:ind w:left="0" w:firstLine="0"/>
        <w:rPr>
          <w:rFonts w:ascii="Century Gothic" w:hAnsi="Century Gothic" w:cs="Arial"/>
          <w:szCs w:val="22"/>
        </w:rPr>
      </w:pPr>
      <w:r w:rsidRPr="00823A3A">
        <w:rPr>
          <w:rFonts w:ascii="Century Gothic" w:hAnsi="Century Gothic" w:cs="Arial"/>
          <w:szCs w:val="22"/>
        </w:rPr>
        <w:t xml:space="preserve">Το ανά τρέχον μέτρο βάρος των ράβδων οπλισμού θα υπολογίζεται με βάση τον πίνακα 3-1 του ΚΤΧ-2008, ο οποίος παρατίθεται στην συνέχεια. Σε </w:t>
      </w:r>
      <w:r w:rsidR="00E055F6" w:rsidRPr="00823A3A">
        <w:rPr>
          <w:rFonts w:ascii="Century Gothic" w:hAnsi="Century Gothic" w:cs="Arial"/>
          <w:szCs w:val="22"/>
        </w:rPr>
        <w:t>καμία</w:t>
      </w:r>
      <w:r w:rsidRPr="00823A3A">
        <w:rPr>
          <w:rFonts w:ascii="Century Gothic" w:hAnsi="Century Gothic" w:cs="Arial"/>
          <w:szCs w:val="22"/>
        </w:rPr>
        <w:t xml:space="preserve"> περίπτωση δεν γίνεται αποδεκτός ο προσδιορισμός του μοναδιαίου βάρους των ράβδων βάσει ζυγολογίου.</w:t>
      </w:r>
    </w:p>
    <w:p w:rsidR="00364BD1" w:rsidRPr="00823A3A" w:rsidRDefault="00364BD1" w:rsidP="00BF5551">
      <w:pPr>
        <w:pStyle w:val="Bodytext"/>
        <w:spacing w:line="360" w:lineRule="auto"/>
        <w:ind w:left="0" w:firstLine="0"/>
        <w:rPr>
          <w:rFonts w:ascii="Century Gothic" w:hAnsi="Century Gothic" w:cs="Arial"/>
          <w:szCs w:val="22"/>
        </w:rPr>
      </w:pPr>
      <w:r>
        <w:rPr>
          <w:rFonts w:ascii="Century Gothic" w:hAnsi="Century Gothic" w:cs="Arial"/>
          <w:szCs w:val="22"/>
        </w:rPr>
        <w:t>ΠΙΝΑΚΑΣ ΟΠ</w:t>
      </w:r>
      <w:r w:rsidR="00D006E8">
        <w:rPr>
          <w:rFonts w:ascii="Century Gothic" w:hAnsi="Century Gothic" w:cs="Arial"/>
          <w:szCs w:val="22"/>
        </w:rPr>
        <w:t>ΩΣ Α.Τ. 17</w:t>
      </w:r>
    </w:p>
    <w:p w:rsidR="00815BE4" w:rsidRDefault="00815BE4" w:rsidP="00BF5551">
      <w:pPr>
        <w:pStyle w:val="a8"/>
        <w:spacing w:before="0"/>
        <w:rPr>
          <w:rFonts w:ascii="Century Gothic" w:hAnsi="Century Gothic"/>
          <w:szCs w:val="22"/>
        </w:rPr>
      </w:pPr>
      <w:r w:rsidRPr="00EB039A">
        <w:rPr>
          <w:rFonts w:ascii="Century Gothic" w:hAnsi="Century Gothic"/>
          <w:szCs w:val="22"/>
        </w:rPr>
        <w:t>Περιλαμβάνει:</w:t>
      </w:r>
    </w:p>
    <w:p w:rsidR="00823A3A" w:rsidRPr="00823A3A" w:rsidRDefault="00823A3A" w:rsidP="00BF5551">
      <w:pPr>
        <w:rPr>
          <w:rFonts w:ascii="Century Gothic" w:hAnsi="Century Gothic"/>
          <w:sz w:val="22"/>
          <w:szCs w:val="22"/>
          <w:lang w:val="el-GR"/>
        </w:rPr>
      </w:pPr>
      <w:r w:rsidRPr="00823A3A">
        <w:rPr>
          <w:rFonts w:ascii="Century Gothic" w:hAnsi="Century Gothic"/>
          <w:sz w:val="22"/>
          <w:szCs w:val="22"/>
          <w:lang w:val="el-GR"/>
        </w:rPr>
        <w:t>Στις επιμετρούμενες ποσότητ</w:t>
      </w:r>
      <w:r>
        <w:rPr>
          <w:rFonts w:ascii="Century Gothic" w:hAnsi="Century Gothic"/>
          <w:sz w:val="22"/>
          <w:szCs w:val="22"/>
          <w:lang w:val="el-GR"/>
        </w:rPr>
        <w:t>ες</w:t>
      </w:r>
      <w:r w:rsidRPr="00823A3A">
        <w:rPr>
          <w:rFonts w:ascii="Century Gothic" w:hAnsi="Century Gothic"/>
          <w:sz w:val="22"/>
          <w:szCs w:val="22"/>
          <w:lang w:val="el-GR"/>
        </w:rPr>
        <w:t>, πέραν της προμήθειας, μεταφοράς επί τόπου, διαμόρφωσης και τοποθέτησης του οπλισμού, περιλαμβάνονται ανηγμένα τα ακόλουθα:</w:t>
      </w:r>
    </w:p>
    <w:p w:rsidR="00823A3A" w:rsidRPr="00823A3A" w:rsidRDefault="00823A3A" w:rsidP="00BF5551">
      <w:pPr>
        <w:numPr>
          <w:ilvl w:val="0"/>
          <w:numId w:val="27"/>
        </w:numPr>
        <w:tabs>
          <w:tab w:val="clear" w:pos="502"/>
          <w:tab w:val="clear" w:pos="567"/>
          <w:tab w:val="num" w:pos="0"/>
        </w:tabs>
        <w:ind w:left="0" w:firstLine="0"/>
        <w:rPr>
          <w:rFonts w:ascii="Century Gothic" w:hAnsi="Century Gothic"/>
          <w:sz w:val="22"/>
          <w:szCs w:val="22"/>
          <w:lang w:val="el-GR"/>
        </w:rPr>
      </w:pPr>
      <w:r w:rsidRPr="00823A3A">
        <w:rPr>
          <w:rFonts w:ascii="Century Gothic" w:hAnsi="Century Gothic"/>
          <w:sz w:val="22"/>
          <w:szCs w:val="22"/>
          <w:lang w:val="el-GR"/>
        </w:rPr>
        <w:t xml:space="preserve">Η σύνδεση των ράβδων κατά τρόπο στερεό με σύρμα, σε όλες ανεξάρτητα τις διασταυρώσεις και όχι εναλλάξ </w:t>
      </w:r>
    </w:p>
    <w:p w:rsidR="00823A3A" w:rsidRPr="00823A3A" w:rsidRDefault="00823A3A" w:rsidP="00BF5551">
      <w:pPr>
        <w:numPr>
          <w:ilvl w:val="0"/>
          <w:numId w:val="27"/>
        </w:numPr>
        <w:tabs>
          <w:tab w:val="clear" w:pos="502"/>
          <w:tab w:val="clear" w:pos="567"/>
          <w:tab w:val="num" w:pos="0"/>
        </w:tabs>
        <w:ind w:left="0" w:firstLine="0"/>
        <w:rPr>
          <w:rFonts w:ascii="Century Gothic" w:hAnsi="Century Gothic"/>
          <w:sz w:val="22"/>
          <w:szCs w:val="22"/>
          <w:lang w:val="el-GR"/>
        </w:rPr>
      </w:pPr>
      <w:r w:rsidRPr="00823A3A">
        <w:rPr>
          <w:rFonts w:ascii="Century Gothic" w:hAnsi="Century Gothic"/>
          <w:sz w:val="22"/>
          <w:szCs w:val="22"/>
          <w:lang w:val="el-GR"/>
        </w:rPr>
        <w:t xml:space="preserve">Η προμήθεια του σύρματος πρόσδεσης. </w:t>
      </w:r>
    </w:p>
    <w:p w:rsidR="00823A3A" w:rsidRPr="00823A3A" w:rsidRDefault="00823A3A" w:rsidP="00BF5551">
      <w:pPr>
        <w:numPr>
          <w:ilvl w:val="0"/>
          <w:numId w:val="27"/>
        </w:numPr>
        <w:tabs>
          <w:tab w:val="clear" w:pos="502"/>
          <w:tab w:val="clear" w:pos="567"/>
          <w:tab w:val="num" w:pos="0"/>
        </w:tabs>
        <w:ind w:left="0" w:firstLine="0"/>
        <w:rPr>
          <w:rFonts w:ascii="Century Gothic" w:hAnsi="Century Gothic"/>
          <w:sz w:val="22"/>
          <w:szCs w:val="22"/>
          <w:lang w:val="el-GR"/>
        </w:rPr>
      </w:pPr>
      <w:r w:rsidRPr="00823A3A">
        <w:rPr>
          <w:rFonts w:ascii="Century Gothic" w:hAnsi="Century Gothic"/>
          <w:sz w:val="22"/>
          <w:szCs w:val="22"/>
          <w:lang w:val="el-GR"/>
        </w:rPr>
        <w:t xml:space="preserve">Η προμήθεια και τοποθέτηση αρμοκλειδών (κατά </w:t>
      </w:r>
      <w:r w:rsidRPr="00823A3A">
        <w:rPr>
          <w:rFonts w:ascii="Century Gothic" w:hAnsi="Century Gothic"/>
          <w:sz w:val="22"/>
          <w:szCs w:val="22"/>
        </w:rPr>
        <w:t>ISO</w:t>
      </w:r>
      <w:r w:rsidRPr="00823A3A">
        <w:rPr>
          <w:rFonts w:ascii="Century Gothic" w:hAnsi="Century Gothic"/>
          <w:sz w:val="22"/>
          <w:szCs w:val="22"/>
          <w:lang w:val="el-GR"/>
        </w:rPr>
        <w:t xml:space="preserve"> 15835-2), </w:t>
      </w:r>
      <w:r w:rsidRPr="00823A3A">
        <w:rPr>
          <w:rFonts w:ascii="Century Gothic" w:hAnsi="Century Gothic"/>
          <w:sz w:val="22"/>
          <w:szCs w:val="22"/>
          <w:u w:val="single"/>
          <w:lang w:val="el-GR"/>
        </w:rPr>
        <w:t xml:space="preserve">εκτός αν στα συμβατικά τεύχη του έργου </w:t>
      </w:r>
      <w:r w:rsidR="00E055F6" w:rsidRPr="00823A3A">
        <w:rPr>
          <w:rFonts w:ascii="Century Gothic" w:hAnsi="Century Gothic"/>
          <w:sz w:val="22"/>
          <w:szCs w:val="22"/>
          <w:u w:val="single"/>
          <w:lang w:val="el-GR"/>
        </w:rPr>
        <w:t>προβλέπεται</w:t>
      </w:r>
      <w:r w:rsidR="00E055F6">
        <w:rPr>
          <w:rFonts w:ascii="Century Gothic" w:hAnsi="Century Gothic"/>
          <w:sz w:val="22"/>
          <w:szCs w:val="22"/>
          <w:u w:val="single"/>
          <w:lang w:val="el-GR"/>
        </w:rPr>
        <w:t xml:space="preserve"> </w:t>
      </w:r>
      <w:r w:rsidRPr="00823A3A">
        <w:rPr>
          <w:rFonts w:ascii="Century Gothic" w:hAnsi="Century Gothic"/>
          <w:sz w:val="22"/>
          <w:szCs w:val="22"/>
          <w:u w:val="single"/>
          <w:lang w:val="el-GR"/>
        </w:rPr>
        <w:t>ιδιαίτερη επιμέτρηση και πληρωμή αυτών</w:t>
      </w:r>
      <w:r w:rsidRPr="00823A3A">
        <w:rPr>
          <w:rFonts w:ascii="Century Gothic" w:hAnsi="Century Gothic"/>
          <w:sz w:val="22"/>
          <w:szCs w:val="22"/>
          <w:lang w:val="el-GR"/>
        </w:rPr>
        <w:t>.</w:t>
      </w:r>
    </w:p>
    <w:p w:rsidR="00823A3A" w:rsidRPr="00823A3A" w:rsidRDefault="00823A3A" w:rsidP="00BF5551">
      <w:pPr>
        <w:numPr>
          <w:ilvl w:val="0"/>
          <w:numId w:val="27"/>
        </w:numPr>
        <w:tabs>
          <w:tab w:val="clear" w:pos="502"/>
          <w:tab w:val="clear" w:pos="567"/>
          <w:tab w:val="num" w:pos="0"/>
        </w:tabs>
        <w:ind w:left="0" w:firstLine="0"/>
        <w:rPr>
          <w:rFonts w:ascii="Century Gothic" w:hAnsi="Century Gothic"/>
          <w:sz w:val="22"/>
          <w:szCs w:val="22"/>
          <w:lang w:val="el-GR"/>
        </w:rPr>
      </w:pPr>
      <w:r w:rsidRPr="00823A3A">
        <w:rPr>
          <w:rFonts w:ascii="Century Gothic" w:hAnsi="Century Gothic"/>
          <w:sz w:val="22"/>
          <w:szCs w:val="22"/>
          <w:lang w:val="el-GR"/>
        </w:rPr>
        <w:t xml:space="preserve">Οι πλάγιες μεταφορές και η διακίνηση του οπλισμού σε οποιοδήποτε ύψος από το δάπεδο εργασίας. </w:t>
      </w:r>
    </w:p>
    <w:p w:rsidR="00823A3A" w:rsidRPr="00823A3A" w:rsidRDefault="00823A3A" w:rsidP="00BF5551">
      <w:pPr>
        <w:numPr>
          <w:ilvl w:val="0"/>
          <w:numId w:val="27"/>
        </w:numPr>
        <w:tabs>
          <w:tab w:val="clear" w:pos="502"/>
          <w:tab w:val="clear" w:pos="567"/>
          <w:tab w:val="num" w:pos="0"/>
        </w:tabs>
        <w:ind w:left="0" w:firstLine="0"/>
        <w:rPr>
          <w:rFonts w:ascii="Century Gothic" w:hAnsi="Century Gothic"/>
          <w:sz w:val="22"/>
          <w:szCs w:val="22"/>
          <w:lang w:val="el-GR"/>
        </w:rPr>
      </w:pPr>
      <w:r w:rsidRPr="00823A3A">
        <w:rPr>
          <w:rFonts w:ascii="Century Gothic" w:hAnsi="Century Gothic"/>
          <w:sz w:val="22"/>
          <w:szCs w:val="22"/>
          <w:lang w:val="el-GR"/>
        </w:rPr>
        <w:t>Η τοποθέτηση υποστηριγμάτων (καβίλιες, αναβολείς) και ειδικών τεμαχίων ανάρτησης που τυχόν θα απαιτηθούν (εργασία και υλικά).</w:t>
      </w:r>
    </w:p>
    <w:p w:rsidR="00823A3A" w:rsidRPr="00EF172A" w:rsidRDefault="00823A3A" w:rsidP="00BF5551">
      <w:pPr>
        <w:numPr>
          <w:ilvl w:val="0"/>
          <w:numId w:val="27"/>
        </w:numPr>
        <w:tabs>
          <w:tab w:val="clear" w:pos="502"/>
          <w:tab w:val="clear" w:pos="567"/>
          <w:tab w:val="num" w:pos="0"/>
        </w:tabs>
        <w:ind w:left="0" w:firstLine="0"/>
        <w:rPr>
          <w:szCs w:val="22"/>
          <w:lang w:val="el-GR"/>
        </w:rPr>
      </w:pPr>
      <w:r w:rsidRPr="00823A3A">
        <w:rPr>
          <w:rFonts w:ascii="Century Gothic" w:hAnsi="Century Gothic"/>
          <w:sz w:val="22"/>
          <w:szCs w:val="22"/>
          <w:lang w:val="el-GR"/>
        </w:rPr>
        <w:t>Η απομείωση και φθορά του οπλισμού κατά την κοπή και κατεργασία</w:t>
      </w:r>
      <w:r w:rsidRPr="00EF172A">
        <w:rPr>
          <w:szCs w:val="22"/>
          <w:lang w:val="el-GR"/>
        </w:rPr>
        <w:t xml:space="preserve"> .</w:t>
      </w:r>
    </w:p>
    <w:p w:rsidR="00815BE4" w:rsidRDefault="00815BE4" w:rsidP="00BF5551">
      <w:pPr>
        <w:tabs>
          <w:tab w:val="clear" w:pos="567"/>
        </w:tabs>
        <w:autoSpaceDE w:val="0"/>
        <w:autoSpaceDN w:val="0"/>
        <w:adjustRightInd w:val="0"/>
        <w:rPr>
          <w:rFonts w:ascii="Century Gothic" w:hAnsi="Century Gothic" w:cs="ArialMT"/>
          <w:spacing w:val="0"/>
          <w:sz w:val="22"/>
          <w:szCs w:val="22"/>
          <w:lang w:val="el-GR" w:eastAsia="el-GR"/>
        </w:rPr>
      </w:pPr>
      <w:r w:rsidRPr="008D62ED">
        <w:rPr>
          <w:rFonts w:ascii="Century Gothic" w:hAnsi="Century Gothic" w:cs="ArialMT"/>
          <w:spacing w:val="0"/>
          <w:sz w:val="22"/>
          <w:szCs w:val="22"/>
          <w:lang w:val="el-GR" w:eastAsia="el-GR"/>
        </w:rPr>
        <w:t>Τιμή ανά χιλιόγραμμο (kg)</w:t>
      </w:r>
    </w:p>
    <w:p w:rsidR="00815BE4" w:rsidRPr="008D62ED" w:rsidRDefault="00815BE4" w:rsidP="00BF5551">
      <w:pPr>
        <w:tabs>
          <w:tab w:val="clear" w:pos="567"/>
        </w:tabs>
        <w:autoSpaceDE w:val="0"/>
        <w:autoSpaceDN w:val="0"/>
        <w:adjustRightInd w:val="0"/>
        <w:rPr>
          <w:rFonts w:ascii="Century Gothic" w:hAnsi="Century Gothic" w:cs="ArialMT"/>
          <w:spacing w:val="0"/>
          <w:sz w:val="22"/>
          <w:szCs w:val="22"/>
          <w:lang w:val="el-GR" w:eastAsia="el-GR"/>
        </w:rPr>
      </w:pPr>
    </w:p>
    <w:p w:rsidR="00815BE4" w:rsidRPr="008D62ED" w:rsidRDefault="00815BE4" w:rsidP="00BF5551">
      <w:pPr>
        <w:pStyle w:val="a8"/>
        <w:spacing w:before="0"/>
        <w:rPr>
          <w:rFonts w:ascii="Century Gothic" w:hAnsi="Century Gothic"/>
          <w:szCs w:val="22"/>
        </w:rPr>
      </w:pPr>
      <w:r w:rsidRPr="00EB039A">
        <w:rPr>
          <w:rFonts w:ascii="Century Gothic" w:hAnsi="Century Gothic"/>
          <w:szCs w:val="22"/>
        </w:rPr>
        <w:t xml:space="preserve">Μονάδα μέτρησης: </w:t>
      </w:r>
      <w:r>
        <w:rPr>
          <w:rFonts w:ascii="Century Gothic" w:hAnsi="Century Gothic" w:cs="ArialMT"/>
          <w:b/>
          <w:szCs w:val="22"/>
          <w:lang w:val="en-US" w:eastAsia="el-GR"/>
        </w:rPr>
        <w:t>kg</w:t>
      </w:r>
    </w:p>
    <w:p w:rsidR="00815BE4" w:rsidRPr="00513DCF" w:rsidRDefault="00815BE4" w:rsidP="00BF5551">
      <w:pPr>
        <w:rPr>
          <w:rFonts w:ascii="Century Gothic" w:hAnsi="Century Gothic"/>
          <w:b/>
          <w:sz w:val="22"/>
          <w:szCs w:val="22"/>
          <w:lang w:val="el-GR"/>
        </w:rPr>
      </w:pPr>
      <w:r w:rsidRPr="00EB039A">
        <w:rPr>
          <w:rFonts w:ascii="Century Gothic" w:hAnsi="Century Gothic"/>
          <w:sz w:val="22"/>
          <w:szCs w:val="22"/>
          <w:lang w:val="el-GR"/>
        </w:rPr>
        <w:t xml:space="preserve">Τιμή ενός </w:t>
      </w:r>
      <w:r>
        <w:rPr>
          <w:rFonts w:ascii="Century Gothic" w:hAnsi="Century Gothic" w:cs="ArialMT"/>
          <w:spacing w:val="0"/>
          <w:sz w:val="22"/>
          <w:szCs w:val="22"/>
          <w:lang w:eastAsia="el-GR"/>
        </w:rPr>
        <w:t>kg</w:t>
      </w:r>
      <w:r w:rsidRPr="00EB039A">
        <w:rPr>
          <w:rFonts w:ascii="Century Gothic" w:hAnsi="Century Gothic"/>
          <w:sz w:val="22"/>
          <w:szCs w:val="22"/>
          <w:lang w:val="el-GR"/>
        </w:rPr>
        <w:t xml:space="preserve">  σε €:  </w:t>
      </w:r>
      <w:r>
        <w:rPr>
          <w:rFonts w:ascii="Century Gothic" w:hAnsi="Century Gothic" w:cs="ArialMT"/>
          <w:b/>
          <w:spacing w:val="0"/>
          <w:sz w:val="22"/>
          <w:szCs w:val="22"/>
          <w:lang w:val="el-GR" w:eastAsia="el-GR"/>
        </w:rPr>
        <w:t>Ένα και Επτά λεπτά</w:t>
      </w:r>
      <w:r w:rsidRPr="00FF2905">
        <w:rPr>
          <w:rFonts w:ascii="Century Gothic" w:hAnsi="Century Gothic" w:cs="ArialMT"/>
          <w:b/>
          <w:spacing w:val="0"/>
          <w:sz w:val="22"/>
          <w:szCs w:val="22"/>
          <w:lang w:val="el-GR" w:eastAsia="el-GR"/>
        </w:rPr>
        <w:t xml:space="preserve"> </w:t>
      </w:r>
      <w:r w:rsidRPr="00EB039A">
        <w:rPr>
          <w:rFonts w:ascii="Century Gothic" w:hAnsi="Century Gothic"/>
          <w:b/>
          <w:sz w:val="22"/>
          <w:szCs w:val="22"/>
          <w:lang w:val="el-GR"/>
        </w:rPr>
        <w:t xml:space="preserve">                                     </w:t>
      </w:r>
      <w:r w:rsidR="00823A3A">
        <w:rPr>
          <w:rFonts w:ascii="Century Gothic" w:hAnsi="Century Gothic"/>
          <w:b/>
          <w:sz w:val="22"/>
          <w:szCs w:val="22"/>
          <w:lang w:val="el-GR"/>
        </w:rPr>
        <w:t xml:space="preserve">           </w:t>
      </w:r>
      <w:r w:rsidR="000D5F3D">
        <w:rPr>
          <w:rFonts w:ascii="Century Gothic" w:hAnsi="Century Gothic"/>
          <w:b/>
          <w:sz w:val="22"/>
          <w:szCs w:val="22"/>
          <w:lang w:val="el-GR"/>
        </w:rPr>
        <w:t xml:space="preserve">     </w:t>
      </w:r>
      <w:r w:rsidR="00823A3A">
        <w:rPr>
          <w:rFonts w:ascii="Century Gothic" w:hAnsi="Century Gothic"/>
          <w:b/>
          <w:sz w:val="22"/>
          <w:szCs w:val="22"/>
          <w:lang w:val="el-GR"/>
        </w:rPr>
        <w:t xml:space="preserve">          </w:t>
      </w:r>
      <w:r w:rsidRPr="00FF2905">
        <w:rPr>
          <w:rFonts w:ascii="Century Gothic" w:hAnsi="Century Gothic"/>
          <w:b/>
          <w:sz w:val="22"/>
          <w:szCs w:val="22"/>
          <w:lang w:val="el-GR"/>
        </w:rPr>
        <w:t>1</w:t>
      </w:r>
      <w:r>
        <w:rPr>
          <w:rFonts w:ascii="Century Gothic" w:hAnsi="Century Gothic"/>
          <w:b/>
          <w:sz w:val="22"/>
          <w:szCs w:val="22"/>
          <w:lang w:val="el-GR"/>
        </w:rPr>
        <w:t>,</w:t>
      </w:r>
      <w:r w:rsidRPr="00FF2905">
        <w:rPr>
          <w:rFonts w:ascii="Century Gothic" w:hAnsi="Century Gothic"/>
          <w:b/>
          <w:sz w:val="22"/>
          <w:szCs w:val="22"/>
          <w:lang w:val="el-GR"/>
        </w:rPr>
        <w:t>0</w:t>
      </w:r>
      <w:r>
        <w:rPr>
          <w:rFonts w:ascii="Century Gothic" w:hAnsi="Century Gothic"/>
          <w:b/>
          <w:sz w:val="22"/>
          <w:szCs w:val="22"/>
          <w:lang w:val="el-GR"/>
        </w:rPr>
        <w:t>7</w:t>
      </w:r>
      <w:r w:rsidRPr="00EB039A">
        <w:rPr>
          <w:rFonts w:ascii="Century Gothic" w:hAnsi="Century Gothic"/>
          <w:b/>
          <w:sz w:val="22"/>
          <w:szCs w:val="22"/>
          <w:lang w:val="el-GR"/>
        </w:rPr>
        <w:t xml:space="preserve"> €</w:t>
      </w:r>
    </w:p>
    <w:p w:rsidR="007241D5" w:rsidRPr="006913D2" w:rsidRDefault="007241D5" w:rsidP="00BF5551">
      <w:pPr>
        <w:pBdr>
          <w:bottom w:val="single" w:sz="4" w:space="1" w:color="auto"/>
        </w:pBdr>
        <w:rPr>
          <w:rFonts w:ascii="Century Gothic" w:hAnsi="Century Gothic"/>
          <w:sz w:val="22"/>
          <w:szCs w:val="22"/>
          <w:lang w:val="el-GR"/>
        </w:rPr>
      </w:pPr>
    </w:p>
    <w:p w:rsidR="000018A3" w:rsidRPr="006913D2" w:rsidRDefault="000018A3" w:rsidP="00BF5551">
      <w:pPr>
        <w:pBdr>
          <w:bottom w:val="single" w:sz="4" w:space="1" w:color="auto"/>
        </w:pBdr>
        <w:rPr>
          <w:rFonts w:ascii="Century Gothic" w:hAnsi="Century Gothic"/>
          <w:sz w:val="22"/>
          <w:szCs w:val="22"/>
          <w:lang w:val="el-GR"/>
        </w:rPr>
      </w:pPr>
    </w:p>
    <w:p w:rsidR="007241D5" w:rsidRPr="006913D2" w:rsidRDefault="007241D5" w:rsidP="00BF5551">
      <w:pPr>
        <w:rPr>
          <w:rFonts w:ascii="Century Gothic" w:hAnsi="Century Gothic"/>
          <w:sz w:val="22"/>
          <w:szCs w:val="22"/>
          <w:lang w:val="el-GR"/>
        </w:rPr>
      </w:pPr>
    </w:p>
    <w:p w:rsidR="000018A3" w:rsidRDefault="000018A3" w:rsidP="00BF5551">
      <w:pPr>
        <w:rPr>
          <w:rFonts w:ascii="Century Gothic" w:hAnsi="Century Gothic"/>
          <w:sz w:val="22"/>
          <w:szCs w:val="22"/>
          <w:lang w:val="el-GR"/>
        </w:rPr>
      </w:pPr>
    </w:p>
    <w:p w:rsidR="00FB6240" w:rsidRDefault="00FB6240" w:rsidP="00BF5551">
      <w:pPr>
        <w:rPr>
          <w:rFonts w:ascii="Century Gothic" w:hAnsi="Century Gothic"/>
          <w:sz w:val="22"/>
          <w:szCs w:val="22"/>
          <w:lang w:val="el-GR"/>
        </w:rPr>
      </w:pPr>
    </w:p>
    <w:p w:rsidR="00FB6240" w:rsidRDefault="00FB6240" w:rsidP="00BF5551">
      <w:pPr>
        <w:rPr>
          <w:rFonts w:ascii="Century Gothic" w:hAnsi="Century Gothic"/>
          <w:sz w:val="22"/>
          <w:szCs w:val="22"/>
          <w:lang w:val="el-GR"/>
        </w:rPr>
      </w:pPr>
    </w:p>
    <w:p w:rsidR="00FB6240" w:rsidRPr="00FB6240" w:rsidRDefault="00FB6240" w:rsidP="00BF5551">
      <w:pPr>
        <w:rPr>
          <w:rFonts w:ascii="Century Gothic" w:hAnsi="Century Gothic"/>
          <w:sz w:val="22"/>
          <w:szCs w:val="22"/>
          <w:lang w:val="el-GR"/>
        </w:rPr>
      </w:pPr>
    </w:p>
    <w:p w:rsidR="00757409" w:rsidRPr="00070A5C" w:rsidRDefault="00757409"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lastRenderedPageBreak/>
        <w:t>Α</w:t>
      </w:r>
      <w:r w:rsidRPr="0063234B">
        <w:rPr>
          <w:rFonts w:ascii="Century Gothic" w:hAnsi="Century Gothic"/>
          <w:b/>
          <w:sz w:val="22"/>
          <w:szCs w:val="22"/>
          <w:lang w:val="el-GR"/>
        </w:rPr>
        <w:t>.Τ.</w:t>
      </w:r>
      <w:r w:rsidR="00436F71" w:rsidRPr="00070A5C">
        <w:rPr>
          <w:rFonts w:ascii="Century Gothic" w:hAnsi="Century Gothic"/>
          <w:b/>
          <w:sz w:val="22"/>
          <w:szCs w:val="22"/>
          <w:lang w:val="el-GR"/>
        </w:rPr>
        <w:t xml:space="preserve"> </w:t>
      </w:r>
      <w:r w:rsidR="007241D5">
        <w:rPr>
          <w:rFonts w:ascii="Century Gothic" w:hAnsi="Century Gothic"/>
          <w:b/>
          <w:sz w:val="22"/>
          <w:szCs w:val="22"/>
          <w:lang w:val="el-GR"/>
        </w:rPr>
        <w:t>22</w:t>
      </w:r>
    </w:p>
    <w:p w:rsidR="00757409" w:rsidRDefault="00757409" w:rsidP="00BF5551">
      <w:pPr>
        <w:pStyle w:val="a8"/>
        <w:spacing w:before="0"/>
        <w:rPr>
          <w:rFonts w:ascii="Century Gothic" w:hAnsi="Century Gothic" w:cs="ArialMT"/>
          <w:szCs w:val="22"/>
        </w:rPr>
      </w:pPr>
      <w:r w:rsidRPr="00757409">
        <w:rPr>
          <w:rFonts w:ascii="Century Gothic" w:hAnsi="Century Gothic" w:cs="ArialMT"/>
          <w:szCs w:val="22"/>
        </w:rPr>
        <w:t>ΑΠΟΣΤΑΤΕΣ ΣΙΔΗΡΟΠΛΙΣΜΟΥ ΣΚΥΡΟΔΕΜΑΤΩΝ</w:t>
      </w:r>
    </w:p>
    <w:p w:rsidR="00757409" w:rsidRPr="00757409" w:rsidRDefault="00757409" w:rsidP="00BF5551">
      <w:pPr>
        <w:pStyle w:val="a8"/>
        <w:spacing w:before="0"/>
        <w:rPr>
          <w:rFonts w:ascii="Century Gothic" w:hAnsi="Century Gothic" w:cs="CourierNewPS-BoldMT"/>
          <w:b/>
          <w:bCs/>
          <w:szCs w:val="22"/>
          <w:lang w:eastAsia="el-GR"/>
        </w:rPr>
      </w:pPr>
    </w:p>
    <w:p w:rsidR="00757409"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 xml:space="preserve">ΝΕΤ ΟΙΚ </w:t>
      </w:r>
      <w:r w:rsidR="00757409" w:rsidRPr="00A67120">
        <w:rPr>
          <w:rFonts w:ascii="Century Gothic" w:hAnsi="Century Gothic" w:cs="CourierNewPS-BoldMT"/>
          <w:b/>
          <w:bCs/>
          <w:szCs w:val="22"/>
          <w:lang w:eastAsia="el-GR"/>
        </w:rPr>
        <w:t xml:space="preserve"> </w:t>
      </w:r>
      <w:r w:rsidR="00757409">
        <w:rPr>
          <w:rFonts w:ascii="Century Gothic" w:hAnsi="Century Gothic"/>
          <w:b/>
          <w:szCs w:val="22"/>
        </w:rPr>
        <w:t>38.45</w:t>
      </w:r>
      <w:r w:rsidR="00757409" w:rsidRPr="001C3A40">
        <w:rPr>
          <w:rFonts w:ascii="Century Gothic" w:hAnsi="Century Gothic"/>
          <w:bCs/>
          <w:szCs w:val="22"/>
        </w:rPr>
        <w:t xml:space="preserve"> </w:t>
      </w:r>
      <w:r w:rsidR="00757409">
        <w:rPr>
          <w:rFonts w:ascii="Century Gothic" w:hAnsi="Century Gothic"/>
          <w:bCs/>
          <w:szCs w:val="22"/>
        </w:rPr>
        <w:t xml:space="preserve">      </w:t>
      </w:r>
      <w:r w:rsidR="00757409" w:rsidRPr="001C3A40">
        <w:rPr>
          <w:rFonts w:ascii="Century Gothic" w:hAnsi="Century Gothic"/>
          <w:bCs/>
          <w:szCs w:val="22"/>
        </w:rPr>
        <w:t xml:space="preserve">Κωδικός αναθεώρησης </w:t>
      </w:r>
      <w:r w:rsidR="00757409" w:rsidRPr="001C3A40">
        <w:rPr>
          <w:rFonts w:ascii="Century Gothic" w:hAnsi="Century Gothic" w:cs="ArialMT"/>
          <w:b/>
          <w:szCs w:val="22"/>
          <w:lang w:eastAsia="el-GR"/>
        </w:rPr>
        <w:t>ΟΙΚ-</w:t>
      </w:r>
      <w:r w:rsidR="00757409">
        <w:rPr>
          <w:rFonts w:ascii="Century Gothic" w:hAnsi="Century Gothic" w:cs="ArialMT"/>
          <w:b/>
          <w:szCs w:val="22"/>
          <w:lang w:eastAsia="el-GR"/>
        </w:rPr>
        <w:t xml:space="preserve">3873  </w:t>
      </w:r>
      <w:r w:rsidR="00757409" w:rsidRPr="001C3A40">
        <w:rPr>
          <w:rFonts w:ascii="Century Gothic" w:hAnsi="Century Gothic"/>
          <w:b/>
          <w:szCs w:val="22"/>
        </w:rPr>
        <w:t xml:space="preserve"> </w:t>
      </w:r>
      <w:r w:rsidR="00757409">
        <w:rPr>
          <w:rFonts w:ascii="Century Gothic" w:hAnsi="Century Gothic"/>
          <w:b/>
          <w:szCs w:val="22"/>
        </w:rPr>
        <w:t xml:space="preserve"> 100%</w:t>
      </w:r>
    </w:p>
    <w:p w:rsidR="00757409" w:rsidRPr="00EB039A" w:rsidRDefault="00757409" w:rsidP="00BF5551">
      <w:pPr>
        <w:rPr>
          <w:rFonts w:ascii="Century Gothic" w:hAnsi="Century Gothic"/>
          <w:color w:val="FF0000"/>
          <w:sz w:val="22"/>
          <w:szCs w:val="22"/>
          <w:lang w:val="el-GR"/>
        </w:rPr>
      </w:pPr>
    </w:p>
    <w:p w:rsidR="00757409" w:rsidRPr="00EB039A" w:rsidRDefault="00757409"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757409" w:rsidRPr="00EB039A" w:rsidRDefault="00757409" w:rsidP="00BF5551">
      <w:pPr>
        <w:pStyle w:val="a8"/>
        <w:spacing w:before="0"/>
        <w:rPr>
          <w:rFonts w:ascii="Century Gothic" w:hAnsi="Century Gothic"/>
          <w:szCs w:val="22"/>
        </w:rPr>
      </w:pPr>
      <w:r w:rsidRPr="00EB039A">
        <w:rPr>
          <w:rFonts w:ascii="Century Gothic" w:hAnsi="Century Gothic"/>
          <w:szCs w:val="22"/>
        </w:rPr>
        <w:t>Περιλαμβάνει:</w:t>
      </w:r>
    </w:p>
    <w:p w:rsidR="00757409" w:rsidRPr="00757409" w:rsidRDefault="00757409" w:rsidP="00BF5551">
      <w:pPr>
        <w:tabs>
          <w:tab w:val="clear" w:pos="567"/>
        </w:tabs>
        <w:autoSpaceDE w:val="0"/>
        <w:autoSpaceDN w:val="0"/>
        <w:adjustRightInd w:val="0"/>
        <w:rPr>
          <w:rFonts w:ascii="Century Gothic" w:hAnsi="Century Gothic" w:cs="ArialMT"/>
          <w:spacing w:val="0"/>
          <w:sz w:val="22"/>
          <w:szCs w:val="22"/>
          <w:lang w:val="el-GR" w:eastAsia="el-GR"/>
        </w:rPr>
      </w:pPr>
      <w:r w:rsidRPr="00EB039A">
        <w:rPr>
          <w:rFonts w:ascii="Century Gothic" w:hAnsi="Century Gothic"/>
          <w:sz w:val="22"/>
          <w:szCs w:val="22"/>
        </w:rPr>
        <w:sym w:font="Symbol" w:char="F0B7"/>
      </w:r>
      <w:r w:rsidRPr="00EB039A">
        <w:rPr>
          <w:rFonts w:ascii="Century Gothic" w:hAnsi="Century Gothic"/>
          <w:sz w:val="22"/>
          <w:szCs w:val="22"/>
          <w:lang w:val="el-GR"/>
        </w:rPr>
        <w:t xml:space="preserve"> </w:t>
      </w:r>
      <w:r w:rsidRPr="00757409">
        <w:rPr>
          <w:rFonts w:ascii="Century Gothic" w:hAnsi="Century Gothic" w:cs="ArialMT"/>
          <w:spacing w:val="0"/>
          <w:sz w:val="22"/>
          <w:szCs w:val="22"/>
          <w:lang w:val="el-GR" w:eastAsia="el-GR"/>
        </w:rPr>
        <w:t>Προμήθεια και τοποθέτηση πλαστικών στηριγμάτων (αποστάτες) χαλυβδίνου οπλισμού</w:t>
      </w:r>
      <w:r>
        <w:rPr>
          <w:rFonts w:ascii="Century Gothic" w:hAnsi="Century Gothic" w:cs="ArialMT"/>
          <w:spacing w:val="0"/>
          <w:sz w:val="22"/>
          <w:szCs w:val="22"/>
          <w:lang w:val="el-GR" w:eastAsia="el-GR"/>
        </w:rPr>
        <w:t xml:space="preserve"> </w:t>
      </w:r>
      <w:r w:rsidRPr="00757409">
        <w:rPr>
          <w:rFonts w:ascii="Century Gothic" w:hAnsi="Century Gothic" w:cs="ArialMT"/>
          <w:spacing w:val="0"/>
          <w:sz w:val="22"/>
          <w:szCs w:val="22"/>
          <w:lang w:val="el-GR" w:eastAsia="el-GR"/>
        </w:rPr>
        <w:t>στοιχείων από σκυρόδεμα, για την επίτευξη της προβλεπόμενης από τους κανονισμούς</w:t>
      </w:r>
      <w:r>
        <w:rPr>
          <w:rFonts w:ascii="Century Gothic" w:hAnsi="Century Gothic" w:cs="ArialMT"/>
          <w:spacing w:val="0"/>
          <w:sz w:val="22"/>
          <w:szCs w:val="22"/>
          <w:lang w:val="el-GR" w:eastAsia="el-GR"/>
        </w:rPr>
        <w:t xml:space="preserve"> </w:t>
      </w:r>
      <w:r w:rsidRPr="00757409">
        <w:rPr>
          <w:rFonts w:ascii="Century Gothic" w:hAnsi="Century Gothic" w:cs="ArialMT"/>
          <w:spacing w:val="0"/>
          <w:sz w:val="22"/>
          <w:szCs w:val="22"/>
          <w:lang w:val="el-GR" w:eastAsia="el-GR"/>
        </w:rPr>
        <w:t>και την μελέτη επικάλυψης του οπλισμού, σε οποιαδήποτε τμήματα του έργου και σε οποιοδήποτε ύψος από το</w:t>
      </w:r>
      <w:r w:rsidR="00BB3B4E">
        <w:rPr>
          <w:rFonts w:ascii="Century Gothic" w:hAnsi="Century Gothic" w:cs="ArialMT"/>
          <w:spacing w:val="0"/>
          <w:sz w:val="22"/>
          <w:szCs w:val="22"/>
          <w:lang w:val="el-GR" w:eastAsia="el-GR"/>
        </w:rPr>
        <w:t xml:space="preserve"> </w:t>
      </w:r>
      <w:r w:rsidRPr="00757409">
        <w:rPr>
          <w:rFonts w:ascii="Century Gothic" w:hAnsi="Century Gothic" w:cs="ArialMT"/>
          <w:spacing w:val="0"/>
          <w:sz w:val="22"/>
          <w:szCs w:val="22"/>
          <w:lang w:val="el-GR" w:eastAsia="el-GR"/>
        </w:rPr>
        <w:t>δάπεδο εργασίας.</w:t>
      </w:r>
    </w:p>
    <w:p w:rsidR="00757409" w:rsidRDefault="00757409" w:rsidP="00BF5551">
      <w:pPr>
        <w:tabs>
          <w:tab w:val="clear" w:pos="567"/>
        </w:tabs>
        <w:autoSpaceDE w:val="0"/>
        <w:autoSpaceDN w:val="0"/>
        <w:adjustRightInd w:val="0"/>
        <w:rPr>
          <w:rFonts w:ascii="ArialMT" w:hAnsi="ArialMT" w:cs="ArialMT"/>
          <w:spacing w:val="0"/>
          <w:sz w:val="19"/>
          <w:szCs w:val="19"/>
          <w:lang w:val="el-GR" w:eastAsia="el-GR"/>
        </w:rPr>
      </w:pPr>
      <w:r w:rsidRPr="00757409">
        <w:rPr>
          <w:rFonts w:ascii="Century Gothic" w:hAnsi="Century Gothic" w:cs="ArialMT"/>
          <w:spacing w:val="0"/>
          <w:sz w:val="22"/>
          <w:szCs w:val="22"/>
          <w:lang w:val="el-GR" w:eastAsia="el-GR"/>
        </w:rPr>
        <w:t>Τιμή ανά τετραγωνικό μέτρο (m</w:t>
      </w:r>
      <w:r w:rsidR="00BB3B4E">
        <w:rPr>
          <w:rFonts w:ascii="Century Gothic" w:hAnsi="Century Gothic" w:cs="ArialMT"/>
          <w:spacing w:val="0"/>
          <w:sz w:val="22"/>
          <w:szCs w:val="22"/>
          <w:lang w:val="el-GR" w:eastAsia="el-GR"/>
        </w:rPr>
        <w:t>²</w:t>
      </w:r>
      <w:r w:rsidRPr="00757409">
        <w:rPr>
          <w:rFonts w:ascii="Century Gothic" w:hAnsi="Century Gothic" w:cs="ArialMT"/>
          <w:spacing w:val="0"/>
          <w:sz w:val="22"/>
          <w:szCs w:val="22"/>
          <w:lang w:val="el-GR" w:eastAsia="el-GR"/>
        </w:rPr>
        <w:t>) επιφανείας ξυλοτύπου</w:t>
      </w:r>
      <w:r>
        <w:rPr>
          <w:rFonts w:ascii="ArialMT" w:hAnsi="ArialMT" w:cs="ArialMT"/>
          <w:spacing w:val="0"/>
          <w:sz w:val="19"/>
          <w:szCs w:val="19"/>
          <w:lang w:val="el-GR" w:eastAsia="el-GR"/>
        </w:rPr>
        <w:t>.</w:t>
      </w:r>
    </w:p>
    <w:p w:rsidR="00BB3B4E" w:rsidRPr="008D62ED" w:rsidRDefault="00BB3B4E" w:rsidP="00BF5551">
      <w:pPr>
        <w:tabs>
          <w:tab w:val="clear" w:pos="567"/>
        </w:tabs>
        <w:autoSpaceDE w:val="0"/>
        <w:autoSpaceDN w:val="0"/>
        <w:adjustRightInd w:val="0"/>
        <w:rPr>
          <w:rFonts w:ascii="Century Gothic" w:hAnsi="Century Gothic" w:cs="ArialMT"/>
          <w:spacing w:val="0"/>
          <w:sz w:val="22"/>
          <w:szCs w:val="22"/>
          <w:lang w:val="el-GR" w:eastAsia="el-GR"/>
        </w:rPr>
      </w:pPr>
    </w:p>
    <w:p w:rsidR="00757409" w:rsidRPr="00BB3B4E" w:rsidRDefault="00757409" w:rsidP="00BF5551">
      <w:pPr>
        <w:pStyle w:val="a8"/>
        <w:spacing w:before="0"/>
        <w:rPr>
          <w:rFonts w:ascii="Century Gothic" w:hAnsi="Century Gothic"/>
          <w:szCs w:val="22"/>
        </w:rPr>
      </w:pPr>
      <w:r w:rsidRPr="00EB039A">
        <w:rPr>
          <w:rFonts w:ascii="Century Gothic" w:hAnsi="Century Gothic"/>
          <w:szCs w:val="22"/>
        </w:rPr>
        <w:t xml:space="preserve">Μονάδα μέτρησης: </w:t>
      </w:r>
      <w:r w:rsidR="00BB3B4E">
        <w:rPr>
          <w:rFonts w:ascii="Century Gothic" w:hAnsi="Century Gothic" w:cs="ArialMT"/>
          <w:b/>
          <w:szCs w:val="22"/>
          <w:lang w:val="en-US" w:eastAsia="el-GR"/>
        </w:rPr>
        <w:t>m</w:t>
      </w:r>
      <w:r w:rsidR="00BB3B4E">
        <w:rPr>
          <w:rFonts w:ascii="Century Gothic" w:hAnsi="Century Gothic" w:cs="ArialMT"/>
          <w:b/>
          <w:szCs w:val="22"/>
          <w:lang w:eastAsia="el-GR"/>
        </w:rPr>
        <w:t>²</w:t>
      </w:r>
    </w:p>
    <w:p w:rsidR="00757409" w:rsidRPr="00513DCF" w:rsidRDefault="00757409" w:rsidP="00BF5551">
      <w:pPr>
        <w:rPr>
          <w:rFonts w:ascii="Century Gothic" w:hAnsi="Century Gothic"/>
          <w:b/>
          <w:sz w:val="22"/>
          <w:szCs w:val="22"/>
          <w:lang w:val="el-GR"/>
        </w:rPr>
      </w:pPr>
      <w:r w:rsidRPr="00EB039A">
        <w:rPr>
          <w:rFonts w:ascii="Century Gothic" w:hAnsi="Century Gothic"/>
          <w:sz w:val="22"/>
          <w:szCs w:val="22"/>
          <w:lang w:val="el-GR"/>
        </w:rPr>
        <w:t xml:space="preserve">Τιμή ενός </w:t>
      </w:r>
      <w:r w:rsidR="00BB3B4E">
        <w:rPr>
          <w:rFonts w:ascii="Century Gothic" w:hAnsi="Century Gothic" w:cs="ArialMT"/>
          <w:spacing w:val="0"/>
          <w:sz w:val="22"/>
          <w:szCs w:val="22"/>
          <w:lang w:eastAsia="el-GR"/>
        </w:rPr>
        <w:t>m</w:t>
      </w:r>
      <w:r w:rsidR="00BB3B4E">
        <w:rPr>
          <w:rFonts w:ascii="Century Gothic" w:hAnsi="Century Gothic" w:cs="ArialMT"/>
          <w:spacing w:val="0"/>
          <w:sz w:val="22"/>
          <w:szCs w:val="22"/>
          <w:lang w:val="el-GR" w:eastAsia="el-GR"/>
        </w:rPr>
        <w:t>²</w:t>
      </w:r>
      <w:r w:rsidRPr="00EB039A">
        <w:rPr>
          <w:rFonts w:ascii="Century Gothic" w:hAnsi="Century Gothic"/>
          <w:sz w:val="22"/>
          <w:szCs w:val="22"/>
          <w:lang w:val="el-GR"/>
        </w:rPr>
        <w:t xml:space="preserve">  σε €:  </w:t>
      </w:r>
      <w:r w:rsidR="00BB3B4E">
        <w:rPr>
          <w:rFonts w:ascii="Century Gothic" w:hAnsi="Century Gothic" w:cs="ArialMT"/>
          <w:b/>
          <w:spacing w:val="0"/>
          <w:sz w:val="22"/>
          <w:szCs w:val="22"/>
          <w:lang w:val="el-GR" w:eastAsia="el-GR"/>
        </w:rPr>
        <w:t>Δύο και Είκοσι</w:t>
      </w:r>
      <w:r>
        <w:rPr>
          <w:rFonts w:ascii="Century Gothic" w:hAnsi="Century Gothic" w:cs="ArialMT"/>
          <w:b/>
          <w:spacing w:val="0"/>
          <w:sz w:val="22"/>
          <w:szCs w:val="22"/>
          <w:lang w:val="el-GR" w:eastAsia="el-GR"/>
        </w:rPr>
        <w:t xml:space="preserve"> λεπτά</w:t>
      </w:r>
      <w:r w:rsidRPr="00FF2905">
        <w:rPr>
          <w:rFonts w:ascii="Century Gothic" w:hAnsi="Century Gothic" w:cs="ArialMT"/>
          <w:b/>
          <w:spacing w:val="0"/>
          <w:sz w:val="22"/>
          <w:szCs w:val="22"/>
          <w:lang w:val="el-GR" w:eastAsia="el-GR"/>
        </w:rPr>
        <w:t xml:space="preserve"> </w:t>
      </w:r>
      <w:r w:rsidRPr="00EB039A">
        <w:rPr>
          <w:rFonts w:ascii="Century Gothic" w:hAnsi="Century Gothic"/>
          <w:b/>
          <w:sz w:val="22"/>
          <w:szCs w:val="22"/>
          <w:lang w:val="el-GR"/>
        </w:rPr>
        <w:t xml:space="preserve">                                    </w:t>
      </w:r>
      <w:r w:rsidR="00716887">
        <w:rPr>
          <w:rFonts w:ascii="Century Gothic" w:hAnsi="Century Gothic"/>
          <w:b/>
          <w:sz w:val="22"/>
          <w:szCs w:val="22"/>
          <w:lang w:val="el-GR"/>
        </w:rPr>
        <w:t xml:space="preserve">            </w:t>
      </w:r>
      <w:r w:rsidR="000D5F3D">
        <w:rPr>
          <w:rFonts w:ascii="Century Gothic" w:hAnsi="Century Gothic"/>
          <w:b/>
          <w:sz w:val="22"/>
          <w:szCs w:val="22"/>
          <w:lang w:val="el-GR"/>
        </w:rPr>
        <w:t xml:space="preserve">        </w:t>
      </w:r>
      <w:r w:rsidR="00716887">
        <w:rPr>
          <w:rFonts w:ascii="Century Gothic" w:hAnsi="Century Gothic"/>
          <w:b/>
          <w:sz w:val="22"/>
          <w:szCs w:val="22"/>
          <w:lang w:val="el-GR"/>
        </w:rPr>
        <w:t xml:space="preserve">     </w:t>
      </w:r>
      <w:r w:rsidRPr="00EB039A">
        <w:rPr>
          <w:rFonts w:ascii="Century Gothic" w:hAnsi="Century Gothic"/>
          <w:b/>
          <w:sz w:val="22"/>
          <w:szCs w:val="22"/>
          <w:lang w:val="el-GR"/>
        </w:rPr>
        <w:t xml:space="preserve"> </w:t>
      </w:r>
      <w:r w:rsidR="00BB3B4E">
        <w:rPr>
          <w:rFonts w:ascii="Century Gothic" w:hAnsi="Century Gothic"/>
          <w:b/>
          <w:sz w:val="22"/>
          <w:szCs w:val="22"/>
          <w:lang w:val="el-GR"/>
        </w:rPr>
        <w:t>2</w:t>
      </w:r>
      <w:r>
        <w:rPr>
          <w:rFonts w:ascii="Century Gothic" w:hAnsi="Century Gothic"/>
          <w:b/>
          <w:sz w:val="22"/>
          <w:szCs w:val="22"/>
          <w:lang w:val="el-GR"/>
        </w:rPr>
        <w:t>,</w:t>
      </w:r>
      <w:r w:rsidR="00BB3B4E">
        <w:rPr>
          <w:rFonts w:ascii="Century Gothic" w:hAnsi="Century Gothic"/>
          <w:b/>
          <w:sz w:val="22"/>
          <w:szCs w:val="22"/>
          <w:lang w:val="el-GR"/>
        </w:rPr>
        <w:t>20</w:t>
      </w:r>
      <w:r w:rsidRPr="00EB039A">
        <w:rPr>
          <w:rFonts w:ascii="Century Gothic" w:hAnsi="Century Gothic"/>
          <w:b/>
          <w:sz w:val="22"/>
          <w:szCs w:val="22"/>
          <w:lang w:val="el-GR"/>
        </w:rPr>
        <w:t xml:space="preserve"> €</w:t>
      </w:r>
    </w:p>
    <w:p w:rsidR="000018A3" w:rsidRPr="00330515" w:rsidRDefault="000018A3" w:rsidP="00BF5551">
      <w:pPr>
        <w:pBdr>
          <w:bottom w:val="single" w:sz="4" w:space="1" w:color="auto"/>
        </w:pBdr>
        <w:rPr>
          <w:rFonts w:ascii="Century Gothic" w:hAnsi="Century Gothic"/>
          <w:sz w:val="22"/>
          <w:szCs w:val="22"/>
          <w:lang w:val="el-GR"/>
        </w:rPr>
      </w:pPr>
    </w:p>
    <w:p w:rsidR="00757409" w:rsidRDefault="00757409" w:rsidP="00BF5551">
      <w:pPr>
        <w:rPr>
          <w:rFonts w:ascii="Century Gothic" w:hAnsi="Century Gothic"/>
          <w:sz w:val="22"/>
          <w:szCs w:val="22"/>
          <w:lang w:val="el-GR"/>
        </w:rPr>
      </w:pPr>
    </w:p>
    <w:p w:rsidR="00E00663" w:rsidRDefault="00E00663" w:rsidP="00BF5551">
      <w:pPr>
        <w:rPr>
          <w:rFonts w:ascii="Century Gothic" w:hAnsi="Century Gothic"/>
          <w:sz w:val="22"/>
          <w:szCs w:val="22"/>
          <w:lang w:val="el-GR"/>
        </w:rPr>
      </w:pPr>
    </w:p>
    <w:p w:rsidR="000E13AC" w:rsidRPr="00070A5C" w:rsidRDefault="000E13AC"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1101E6">
        <w:rPr>
          <w:rFonts w:ascii="Century Gothic" w:hAnsi="Century Gothic"/>
          <w:b/>
          <w:sz w:val="22"/>
          <w:szCs w:val="22"/>
          <w:lang w:val="el-GR"/>
        </w:rPr>
        <w:t xml:space="preserve"> 23</w:t>
      </w:r>
    </w:p>
    <w:p w:rsidR="000E13AC" w:rsidRDefault="000E13AC" w:rsidP="00BF5551">
      <w:pPr>
        <w:pStyle w:val="a8"/>
        <w:spacing w:before="0"/>
        <w:rPr>
          <w:rFonts w:ascii="Century Gothic" w:hAnsi="Century Gothic" w:cs="ArialMT"/>
          <w:szCs w:val="22"/>
        </w:rPr>
      </w:pPr>
      <w:r w:rsidRPr="000E13AC">
        <w:rPr>
          <w:rFonts w:ascii="Century Gothic" w:hAnsi="Century Gothic" w:cs="ArialMT"/>
          <w:szCs w:val="22"/>
        </w:rPr>
        <w:t>ΔΙΑΜΟΡΦΩΣΗ ΕΓΚΟΠΩΝ ΚΑΙ ΕΣΟΧΩΝ ΣΕ ΕΠΙΦΑΝΕΙΕΣ ΑΠΟ ΣΚΥΡΟΔΕΜΑ</w:t>
      </w:r>
    </w:p>
    <w:p w:rsidR="000E13AC" w:rsidRPr="000E13AC" w:rsidRDefault="000E13AC" w:rsidP="00BF5551">
      <w:pPr>
        <w:pStyle w:val="a8"/>
        <w:spacing w:before="0"/>
        <w:rPr>
          <w:rFonts w:ascii="Century Gothic" w:hAnsi="Century Gothic" w:cs="CourierNewPS-BoldMT"/>
          <w:b/>
          <w:bCs/>
          <w:szCs w:val="22"/>
          <w:lang w:eastAsia="el-GR"/>
        </w:rPr>
      </w:pPr>
    </w:p>
    <w:p w:rsidR="000E13AC" w:rsidRPr="001C3A40" w:rsidRDefault="0020249B" w:rsidP="00BF5551">
      <w:pPr>
        <w:pStyle w:val="a8"/>
        <w:spacing w:before="0"/>
        <w:rPr>
          <w:rFonts w:ascii="Century Gothic" w:hAnsi="Century Gothic"/>
          <w:b/>
          <w:szCs w:val="22"/>
        </w:rPr>
      </w:pPr>
      <w:r>
        <w:rPr>
          <w:rFonts w:ascii="Century Gothic" w:hAnsi="Century Gothic" w:cs="CourierNewPS-BoldMT"/>
          <w:b/>
          <w:bCs/>
          <w:szCs w:val="22"/>
          <w:lang w:eastAsia="el-GR"/>
        </w:rPr>
        <w:t xml:space="preserve">ΝΕΤ ΟΙΚ </w:t>
      </w:r>
      <w:r w:rsidR="000E13AC" w:rsidRPr="00A67120">
        <w:rPr>
          <w:rFonts w:ascii="Century Gothic" w:hAnsi="Century Gothic" w:cs="CourierNewPS-BoldMT"/>
          <w:b/>
          <w:bCs/>
          <w:szCs w:val="22"/>
          <w:lang w:eastAsia="el-GR"/>
        </w:rPr>
        <w:t xml:space="preserve"> </w:t>
      </w:r>
      <w:r w:rsidR="000E13AC">
        <w:rPr>
          <w:rFonts w:ascii="Century Gothic" w:hAnsi="Century Gothic"/>
          <w:b/>
          <w:szCs w:val="22"/>
        </w:rPr>
        <w:t>38.18</w:t>
      </w:r>
      <w:r w:rsidR="000E13AC" w:rsidRPr="001C3A40">
        <w:rPr>
          <w:rFonts w:ascii="Century Gothic" w:hAnsi="Century Gothic"/>
          <w:bCs/>
          <w:szCs w:val="22"/>
        </w:rPr>
        <w:t xml:space="preserve"> </w:t>
      </w:r>
      <w:r w:rsidR="000E13AC">
        <w:rPr>
          <w:rFonts w:ascii="Century Gothic" w:hAnsi="Century Gothic"/>
          <w:bCs/>
          <w:szCs w:val="22"/>
        </w:rPr>
        <w:t xml:space="preserve">      </w:t>
      </w:r>
      <w:r w:rsidR="000E13AC" w:rsidRPr="001C3A40">
        <w:rPr>
          <w:rFonts w:ascii="Century Gothic" w:hAnsi="Century Gothic"/>
          <w:bCs/>
          <w:szCs w:val="22"/>
        </w:rPr>
        <w:t xml:space="preserve">Κωδικός αναθεώρησης </w:t>
      </w:r>
      <w:r w:rsidR="000E13AC" w:rsidRPr="001C3A40">
        <w:rPr>
          <w:rFonts w:ascii="Century Gothic" w:hAnsi="Century Gothic" w:cs="ArialMT"/>
          <w:b/>
          <w:szCs w:val="22"/>
          <w:lang w:eastAsia="el-GR"/>
        </w:rPr>
        <w:t>ΟΙΚ-</w:t>
      </w:r>
      <w:r w:rsidR="000E13AC">
        <w:rPr>
          <w:rFonts w:ascii="Century Gothic" w:hAnsi="Century Gothic" w:cs="ArialMT"/>
          <w:b/>
          <w:szCs w:val="22"/>
          <w:lang w:eastAsia="el-GR"/>
        </w:rPr>
        <w:t xml:space="preserve">3816  </w:t>
      </w:r>
      <w:r w:rsidR="000E13AC" w:rsidRPr="001C3A40">
        <w:rPr>
          <w:rFonts w:ascii="Century Gothic" w:hAnsi="Century Gothic"/>
          <w:b/>
          <w:szCs w:val="22"/>
        </w:rPr>
        <w:t xml:space="preserve"> </w:t>
      </w:r>
      <w:r w:rsidR="000E13AC">
        <w:rPr>
          <w:rFonts w:ascii="Century Gothic" w:hAnsi="Century Gothic"/>
          <w:b/>
          <w:szCs w:val="22"/>
        </w:rPr>
        <w:t xml:space="preserve"> 100%</w:t>
      </w:r>
    </w:p>
    <w:p w:rsidR="000E13AC" w:rsidRPr="00EB039A" w:rsidRDefault="000E13AC" w:rsidP="00BF5551">
      <w:pPr>
        <w:rPr>
          <w:rFonts w:ascii="Century Gothic" w:hAnsi="Century Gothic"/>
          <w:color w:val="FF0000"/>
          <w:sz w:val="22"/>
          <w:szCs w:val="22"/>
          <w:lang w:val="el-GR"/>
        </w:rPr>
      </w:pPr>
    </w:p>
    <w:p w:rsidR="000E13AC" w:rsidRPr="00EB039A" w:rsidRDefault="000E13AC"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0E13AC" w:rsidRPr="00EB039A" w:rsidRDefault="000E13AC" w:rsidP="00BF5551">
      <w:pPr>
        <w:pStyle w:val="a8"/>
        <w:spacing w:before="0"/>
        <w:rPr>
          <w:rFonts w:ascii="Century Gothic" w:hAnsi="Century Gothic"/>
          <w:szCs w:val="22"/>
        </w:rPr>
      </w:pPr>
      <w:r w:rsidRPr="00EB039A">
        <w:rPr>
          <w:rFonts w:ascii="Century Gothic" w:hAnsi="Century Gothic"/>
          <w:szCs w:val="22"/>
        </w:rPr>
        <w:t>Περιλαμβάνει:</w:t>
      </w:r>
    </w:p>
    <w:p w:rsidR="00D27A25" w:rsidRDefault="000E13AC" w:rsidP="00BF5551">
      <w:pPr>
        <w:tabs>
          <w:tab w:val="clear" w:pos="567"/>
        </w:tabs>
        <w:autoSpaceDE w:val="0"/>
        <w:autoSpaceDN w:val="0"/>
        <w:adjustRightInd w:val="0"/>
        <w:rPr>
          <w:rFonts w:ascii="Century Gothic" w:hAnsi="Century Gothic" w:cs="ArialMT"/>
          <w:spacing w:val="0"/>
          <w:sz w:val="22"/>
          <w:szCs w:val="22"/>
          <w:lang w:val="el-GR" w:eastAsia="el-GR"/>
        </w:rPr>
      </w:pPr>
      <w:r w:rsidRPr="00EB039A">
        <w:rPr>
          <w:rFonts w:ascii="Century Gothic" w:hAnsi="Century Gothic"/>
          <w:sz w:val="22"/>
          <w:szCs w:val="22"/>
        </w:rPr>
        <w:sym w:font="Symbol" w:char="F0B7"/>
      </w:r>
      <w:r w:rsidRPr="00EB039A">
        <w:rPr>
          <w:rFonts w:ascii="Century Gothic" w:hAnsi="Century Gothic"/>
          <w:sz w:val="22"/>
          <w:szCs w:val="22"/>
          <w:lang w:val="el-GR"/>
        </w:rPr>
        <w:t xml:space="preserve"> </w:t>
      </w:r>
      <w:r w:rsidRPr="000E13AC">
        <w:rPr>
          <w:rFonts w:ascii="Century Gothic" w:hAnsi="Century Gothic" w:cs="ArialMT"/>
          <w:spacing w:val="0"/>
          <w:sz w:val="22"/>
          <w:szCs w:val="22"/>
          <w:lang w:val="el-GR" w:eastAsia="el-GR"/>
        </w:rPr>
        <w:t>Διαμόρφωση φαλτσογωνιών, εγκοπών, σκοτιών, σε επιφάνειες στοιχείων από</w:t>
      </w:r>
      <w:r>
        <w:rPr>
          <w:rFonts w:ascii="Century Gothic" w:hAnsi="Century Gothic" w:cs="ArialMT"/>
          <w:spacing w:val="0"/>
          <w:sz w:val="22"/>
          <w:szCs w:val="22"/>
          <w:lang w:val="el-GR" w:eastAsia="el-GR"/>
        </w:rPr>
        <w:t xml:space="preserve"> </w:t>
      </w:r>
      <w:r w:rsidRPr="000E13AC">
        <w:rPr>
          <w:rFonts w:ascii="Century Gothic" w:hAnsi="Century Gothic" w:cs="ArialMT"/>
          <w:spacing w:val="0"/>
          <w:sz w:val="22"/>
          <w:szCs w:val="22"/>
          <w:lang w:val="el-GR" w:eastAsia="el-GR"/>
        </w:rPr>
        <w:t xml:space="preserve">σκυρόδεμα, </w:t>
      </w:r>
      <w:r w:rsidR="00AF5496">
        <w:rPr>
          <w:rFonts w:ascii="Century Gothic" w:hAnsi="Century Gothic" w:cs="ArialMT"/>
          <w:spacing w:val="0"/>
          <w:sz w:val="22"/>
          <w:szCs w:val="22"/>
          <w:lang w:val="el-GR" w:eastAsia="el-GR"/>
        </w:rPr>
        <w:t>σύμφωνα με την αρχιτεκτονική μελέτη</w:t>
      </w:r>
      <w:r w:rsidR="00364BD1">
        <w:rPr>
          <w:rFonts w:ascii="Century Gothic" w:hAnsi="Century Gothic" w:cs="ArialMT"/>
          <w:spacing w:val="0"/>
          <w:sz w:val="22"/>
          <w:szCs w:val="22"/>
          <w:lang w:val="el-GR" w:eastAsia="el-GR"/>
        </w:rPr>
        <w:t xml:space="preserve"> και την ΕΤΕΠ 01-05-00-00 "Καλούπια εμφανούς (ανεπένδυτου) έγχυτου σκυροδέματος"</w:t>
      </w:r>
      <w:r w:rsidR="00AF5496">
        <w:rPr>
          <w:rFonts w:ascii="Century Gothic" w:hAnsi="Century Gothic" w:cs="ArialMT"/>
          <w:spacing w:val="0"/>
          <w:sz w:val="22"/>
          <w:szCs w:val="22"/>
          <w:lang w:val="el-GR" w:eastAsia="el-GR"/>
        </w:rPr>
        <w:t xml:space="preserve">, </w:t>
      </w:r>
      <w:r w:rsidRPr="000E13AC">
        <w:rPr>
          <w:rFonts w:ascii="Century Gothic" w:hAnsi="Century Gothic" w:cs="ArialMT"/>
          <w:spacing w:val="0"/>
          <w:sz w:val="22"/>
          <w:szCs w:val="22"/>
          <w:lang w:val="el-GR" w:eastAsia="el-GR"/>
        </w:rPr>
        <w:t>με χρήση ξύλιν</w:t>
      </w:r>
      <w:r w:rsidR="00364BD1">
        <w:rPr>
          <w:rFonts w:ascii="Century Gothic" w:hAnsi="Century Gothic" w:cs="ArialMT"/>
          <w:spacing w:val="0"/>
          <w:sz w:val="22"/>
          <w:szCs w:val="22"/>
          <w:lang w:val="el-GR" w:eastAsia="el-GR"/>
        </w:rPr>
        <w:t>ων</w:t>
      </w:r>
      <w:r w:rsidRPr="000E13AC">
        <w:rPr>
          <w:rFonts w:ascii="Century Gothic" w:hAnsi="Century Gothic" w:cs="ArialMT"/>
          <w:spacing w:val="0"/>
          <w:sz w:val="22"/>
          <w:szCs w:val="22"/>
          <w:lang w:val="el-GR" w:eastAsia="el-GR"/>
        </w:rPr>
        <w:t xml:space="preserve"> ή πλαστικ</w:t>
      </w:r>
      <w:r w:rsidR="00364BD1">
        <w:rPr>
          <w:rFonts w:ascii="Century Gothic" w:hAnsi="Century Gothic" w:cs="ArialMT"/>
          <w:spacing w:val="0"/>
          <w:sz w:val="22"/>
          <w:szCs w:val="22"/>
          <w:lang w:val="el-GR" w:eastAsia="el-GR"/>
        </w:rPr>
        <w:t>ών</w:t>
      </w:r>
      <w:r w:rsidR="00D27A25">
        <w:rPr>
          <w:rFonts w:ascii="Century Gothic" w:hAnsi="Century Gothic" w:cs="ArialMT"/>
          <w:spacing w:val="0"/>
          <w:sz w:val="22"/>
          <w:szCs w:val="22"/>
          <w:lang w:val="el-GR" w:eastAsia="el-GR"/>
        </w:rPr>
        <w:t xml:space="preserve"> πηχίσκων</w:t>
      </w:r>
      <w:r w:rsidRPr="000E13AC">
        <w:rPr>
          <w:rFonts w:ascii="Century Gothic" w:hAnsi="Century Gothic" w:cs="ArialMT"/>
          <w:spacing w:val="0"/>
          <w:sz w:val="22"/>
          <w:szCs w:val="22"/>
          <w:lang w:val="el-GR" w:eastAsia="el-GR"/>
        </w:rPr>
        <w:t xml:space="preserve"> διατομής έως 75x75 mm</w:t>
      </w:r>
      <w:r w:rsidR="00D27A25">
        <w:rPr>
          <w:rFonts w:ascii="Century Gothic" w:hAnsi="Century Gothic" w:cs="ArialMT"/>
          <w:spacing w:val="0"/>
          <w:sz w:val="22"/>
          <w:szCs w:val="22"/>
          <w:lang w:val="el-GR" w:eastAsia="el-GR"/>
        </w:rPr>
        <w:t>, οι οποίοι στερεώνονται στους ξυλοτύπους. Περιλαμβάνεται η αποκατάσταση τοπικών φθορών που είναι δυνατόν να προκληθούν κατά την αφαίρεση του ξυλοτύπου, με χρήση τσιμεντοκονίας ή επισκευαστικού κονιάματος κατά ΕΛΟΤ ΕΝ 1504-3.</w:t>
      </w:r>
    </w:p>
    <w:p w:rsidR="000E13AC" w:rsidRDefault="000E13AC" w:rsidP="00BF5551">
      <w:pPr>
        <w:tabs>
          <w:tab w:val="clear" w:pos="567"/>
        </w:tabs>
        <w:autoSpaceDE w:val="0"/>
        <w:autoSpaceDN w:val="0"/>
        <w:adjustRightInd w:val="0"/>
        <w:rPr>
          <w:rFonts w:ascii="Century Gothic" w:hAnsi="Century Gothic" w:cs="ArialMT"/>
          <w:spacing w:val="0"/>
          <w:sz w:val="22"/>
          <w:szCs w:val="22"/>
          <w:lang w:val="el-GR" w:eastAsia="el-GR"/>
        </w:rPr>
      </w:pPr>
      <w:r w:rsidRPr="000E13AC">
        <w:rPr>
          <w:rFonts w:ascii="Century Gothic" w:hAnsi="Century Gothic" w:cs="ArialMT"/>
          <w:spacing w:val="0"/>
          <w:sz w:val="22"/>
          <w:szCs w:val="22"/>
          <w:lang w:val="el-GR" w:eastAsia="el-GR"/>
        </w:rPr>
        <w:t>Τιμή ανά τρέχον μέτρο (m)</w:t>
      </w:r>
    </w:p>
    <w:p w:rsidR="000E13AC" w:rsidRPr="000E13AC" w:rsidRDefault="000E13AC" w:rsidP="00BF5551">
      <w:pPr>
        <w:tabs>
          <w:tab w:val="clear" w:pos="567"/>
        </w:tabs>
        <w:autoSpaceDE w:val="0"/>
        <w:autoSpaceDN w:val="0"/>
        <w:adjustRightInd w:val="0"/>
        <w:rPr>
          <w:rFonts w:ascii="Century Gothic" w:hAnsi="Century Gothic" w:cs="ArialMT"/>
          <w:spacing w:val="0"/>
          <w:sz w:val="22"/>
          <w:szCs w:val="22"/>
          <w:lang w:val="el-GR" w:eastAsia="el-GR"/>
        </w:rPr>
      </w:pPr>
    </w:p>
    <w:p w:rsidR="000E13AC" w:rsidRPr="00BB3B4E" w:rsidRDefault="000E13AC" w:rsidP="00BF5551">
      <w:pPr>
        <w:pStyle w:val="a8"/>
        <w:spacing w:before="0"/>
        <w:rPr>
          <w:rFonts w:ascii="Century Gothic" w:hAnsi="Century Gothic"/>
          <w:szCs w:val="22"/>
        </w:rPr>
      </w:pPr>
      <w:r w:rsidRPr="00EB039A">
        <w:rPr>
          <w:rFonts w:ascii="Century Gothic" w:hAnsi="Century Gothic"/>
          <w:szCs w:val="22"/>
        </w:rPr>
        <w:t xml:space="preserve">Μονάδα μέτρησης: </w:t>
      </w:r>
      <w:r>
        <w:rPr>
          <w:rFonts w:ascii="Century Gothic" w:hAnsi="Century Gothic" w:cs="ArialMT"/>
          <w:b/>
          <w:szCs w:val="22"/>
          <w:lang w:val="en-US" w:eastAsia="el-GR"/>
        </w:rPr>
        <w:t>m</w:t>
      </w:r>
    </w:p>
    <w:p w:rsidR="000E13AC" w:rsidRPr="00513DCF" w:rsidRDefault="000E13AC" w:rsidP="00BF5551">
      <w:pPr>
        <w:rPr>
          <w:rFonts w:ascii="Century Gothic" w:hAnsi="Century Gothic"/>
          <w:b/>
          <w:sz w:val="22"/>
          <w:szCs w:val="22"/>
          <w:lang w:val="el-GR"/>
        </w:rPr>
      </w:pPr>
      <w:r w:rsidRPr="00EB039A">
        <w:rPr>
          <w:rFonts w:ascii="Century Gothic" w:hAnsi="Century Gothic"/>
          <w:sz w:val="22"/>
          <w:szCs w:val="22"/>
          <w:lang w:val="el-GR"/>
        </w:rPr>
        <w:t xml:space="preserve">Τιμή ενός </w:t>
      </w:r>
      <w:r>
        <w:rPr>
          <w:rFonts w:ascii="Century Gothic" w:hAnsi="Century Gothic" w:cs="ArialMT"/>
          <w:spacing w:val="0"/>
          <w:sz w:val="22"/>
          <w:szCs w:val="22"/>
          <w:lang w:eastAsia="el-GR"/>
        </w:rPr>
        <w:t>m</w:t>
      </w:r>
      <w:r w:rsidRPr="00EB039A">
        <w:rPr>
          <w:rFonts w:ascii="Century Gothic" w:hAnsi="Century Gothic"/>
          <w:sz w:val="22"/>
          <w:szCs w:val="22"/>
          <w:lang w:val="el-GR"/>
        </w:rPr>
        <w:t xml:space="preserve">  σε €:  </w:t>
      </w:r>
      <w:r>
        <w:rPr>
          <w:rFonts w:ascii="Century Gothic" w:hAnsi="Century Gothic" w:cs="ArialMT"/>
          <w:b/>
          <w:spacing w:val="0"/>
          <w:sz w:val="22"/>
          <w:szCs w:val="22"/>
          <w:lang w:val="el-GR" w:eastAsia="el-GR"/>
        </w:rPr>
        <w:t>Δύο και Ογδόντα λεπτά</w:t>
      </w:r>
      <w:r w:rsidRPr="00FF2905">
        <w:rPr>
          <w:rFonts w:ascii="Century Gothic" w:hAnsi="Century Gothic" w:cs="ArialMT"/>
          <w:b/>
          <w:spacing w:val="0"/>
          <w:sz w:val="22"/>
          <w:szCs w:val="22"/>
          <w:lang w:val="el-GR" w:eastAsia="el-GR"/>
        </w:rPr>
        <w:t xml:space="preserve"> </w:t>
      </w:r>
      <w:r w:rsidRPr="00EB039A">
        <w:rPr>
          <w:rFonts w:ascii="Century Gothic" w:hAnsi="Century Gothic"/>
          <w:b/>
          <w:sz w:val="22"/>
          <w:szCs w:val="22"/>
          <w:lang w:val="el-GR"/>
        </w:rPr>
        <w:t xml:space="preserve">                                     </w:t>
      </w:r>
      <w:r w:rsidR="009F0295">
        <w:rPr>
          <w:rFonts w:ascii="Century Gothic" w:hAnsi="Century Gothic"/>
          <w:b/>
          <w:sz w:val="22"/>
          <w:szCs w:val="22"/>
          <w:lang w:val="el-GR"/>
        </w:rPr>
        <w:t xml:space="preserve">               </w:t>
      </w:r>
      <w:r>
        <w:rPr>
          <w:rFonts w:ascii="Century Gothic" w:hAnsi="Century Gothic"/>
          <w:b/>
          <w:sz w:val="22"/>
          <w:szCs w:val="22"/>
          <w:lang w:val="el-GR"/>
        </w:rPr>
        <w:t>2,80</w:t>
      </w:r>
      <w:r w:rsidRPr="00EB039A">
        <w:rPr>
          <w:rFonts w:ascii="Century Gothic" w:hAnsi="Century Gothic"/>
          <w:b/>
          <w:sz w:val="22"/>
          <w:szCs w:val="22"/>
          <w:lang w:val="el-GR"/>
        </w:rPr>
        <w:t xml:space="preserve"> €</w:t>
      </w:r>
    </w:p>
    <w:p w:rsidR="000018A3" w:rsidRPr="00330515" w:rsidRDefault="000018A3" w:rsidP="00BF5551">
      <w:pPr>
        <w:pBdr>
          <w:bottom w:val="single" w:sz="4" w:space="1" w:color="auto"/>
        </w:pBdr>
        <w:rPr>
          <w:rFonts w:ascii="Century Gothic" w:hAnsi="Century Gothic"/>
          <w:sz w:val="22"/>
          <w:szCs w:val="22"/>
          <w:lang w:val="el-GR"/>
        </w:rPr>
      </w:pPr>
    </w:p>
    <w:p w:rsidR="000018A3" w:rsidRPr="006913D2" w:rsidRDefault="000018A3" w:rsidP="00BF5551">
      <w:pPr>
        <w:pBdr>
          <w:bottom w:val="single" w:sz="4" w:space="1" w:color="auto"/>
        </w:pBdr>
        <w:rPr>
          <w:rFonts w:ascii="Century Gothic" w:hAnsi="Century Gothic"/>
          <w:sz w:val="22"/>
          <w:szCs w:val="22"/>
          <w:lang w:val="el-GR"/>
        </w:rPr>
      </w:pPr>
    </w:p>
    <w:p w:rsidR="009F0295" w:rsidRDefault="009F0295" w:rsidP="00BF5551">
      <w:pPr>
        <w:tabs>
          <w:tab w:val="clear" w:pos="567"/>
        </w:tabs>
        <w:autoSpaceDE w:val="0"/>
        <w:autoSpaceDN w:val="0"/>
        <w:adjustRightInd w:val="0"/>
        <w:rPr>
          <w:rFonts w:ascii="Century Gothic" w:hAnsi="Century Gothic"/>
          <w:b/>
          <w:sz w:val="22"/>
          <w:szCs w:val="22"/>
          <w:lang w:val="el-GR"/>
        </w:rPr>
      </w:pPr>
    </w:p>
    <w:p w:rsidR="00B7038B" w:rsidRPr="00070A5C" w:rsidRDefault="00B7038B"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1101E6">
        <w:rPr>
          <w:rFonts w:ascii="Century Gothic" w:hAnsi="Century Gothic"/>
          <w:b/>
          <w:sz w:val="22"/>
          <w:szCs w:val="22"/>
          <w:lang w:val="el-GR"/>
        </w:rPr>
        <w:t xml:space="preserve"> 24</w:t>
      </w:r>
    </w:p>
    <w:p w:rsidR="000E13AC" w:rsidRPr="00B7038B" w:rsidRDefault="00B7038B" w:rsidP="00BF5551">
      <w:pPr>
        <w:rPr>
          <w:rFonts w:ascii="Century Gothic" w:hAnsi="Century Gothic"/>
          <w:sz w:val="22"/>
          <w:szCs w:val="22"/>
          <w:lang w:val="el-GR"/>
        </w:rPr>
      </w:pPr>
      <w:r w:rsidRPr="00B7038B">
        <w:rPr>
          <w:rFonts w:ascii="Century Gothic" w:hAnsi="Century Gothic"/>
          <w:sz w:val="22"/>
          <w:szCs w:val="22"/>
          <w:lang w:val="el-GR"/>
        </w:rPr>
        <w:t xml:space="preserve">ΜΑΝΔΥΑΣ ΕΚΤΟΞΕΥΟΜΕΝΟΥ ΣΚΥΡΟΔΕΜΑΤΟΣ ΠΑΧΟΥΣ ΜΕΧΡΙ 7 </w:t>
      </w:r>
      <w:r w:rsidRPr="00B7038B">
        <w:rPr>
          <w:rFonts w:ascii="Century Gothic" w:hAnsi="Century Gothic"/>
          <w:sz w:val="22"/>
          <w:szCs w:val="22"/>
        </w:rPr>
        <w:t>CM</w:t>
      </w:r>
    </w:p>
    <w:p w:rsidR="00757409" w:rsidRDefault="00757409" w:rsidP="00BF5551">
      <w:pPr>
        <w:rPr>
          <w:rFonts w:ascii="Century Gothic" w:hAnsi="Century Gothic"/>
          <w:sz w:val="22"/>
          <w:szCs w:val="22"/>
          <w:lang w:val="el-GR"/>
        </w:rPr>
      </w:pPr>
    </w:p>
    <w:p w:rsidR="00B7038B" w:rsidRPr="001C3A40" w:rsidRDefault="00B7038B" w:rsidP="00BF5551">
      <w:pPr>
        <w:pStyle w:val="a8"/>
        <w:spacing w:before="0"/>
        <w:rPr>
          <w:rFonts w:ascii="Century Gothic" w:hAnsi="Century Gothic"/>
          <w:b/>
          <w:szCs w:val="22"/>
        </w:rPr>
      </w:pPr>
      <w:r w:rsidRPr="00D1361C">
        <w:rPr>
          <w:rFonts w:ascii="Century Gothic" w:hAnsi="Century Gothic"/>
          <w:b/>
        </w:rPr>
        <w:t>ΝΕΤ ΟΙΚ Ν/71.52</w:t>
      </w:r>
      <w:r w:rsidRPr="00B7038B">
        <w:rPr>
          <w:rFonts w:ascii="Century Gothic" w:hAnsi="Century Gothic"/>
          <w:b/>
        </w:rPr>
        <w:t>.</w:t>
      </w:r>
      <w:r>
        <w:t xml:space="preserve"> </w:t>
      </w:r>
      <w:r w:rsidRPr="001C3A40">
        <w:rPr>
          <w:rFonts w:ascii="Century Gothic" w:hAnsi="Century Gothic"/>
          <w:bCs/>
          <w:szCs w:val="22"/>
        </w:rPr>
        <w:t xml:space="preserve"> </w:t>
      </w:r>
      <w:r>
        <w:rPr>
          <w:rFonts w:ascii="Century Gothic" w:hAnsi="Century Gothic"/>
          <w:bCs/>
          <w:szCs w:val="22"/>
        </w:rPr>
        <w:t xml:space="preserve">      </w:t>
      </w:r>
      <w:r w:rsidRPr="001C3A40">
        <w:rPr>
          <w:rFonts w:ascii="Century Gothic" w:hAnsi="Century Gothic"/>
          <w:bCs/>
          <w:szCs w:val="22"/>
        </w:rPr>
        <w:t xml:space="preserve">Κωδικός αναθεώρησης </w:t>
      </w:r>
      <w:r w:rsidRPr="001C3A40">
        <w:rPr>
          <w:rFonts w:ascii="Century Gothic" w:hAnsi="Century Gothic" w:cs="ArialMT"/>
          <w:b/>
          <w:szCs w:val="22"/>
          <w:lang w:eastAsia="el-GR"/>
        </w:rPr>
        <w:t>ΟΙΚ-</w:t>
      </w:r>
      <w:r w:rsidR="00975A1F">
        <w:rPr>
          <w:rFonts w:ascii="Century Gothic" w:hAnsi="Century Gothic" w:cs="ArialMT"/>
          <w:b/>
          <w:szCs w:val="22"/>
          <w:lang w:eastAsia="el-GR"/>
        </w:rPr>
        <w:t>3234</w:t>
      </w:r>
      <w:r>
        <w:rPr>
          <w:rFonts w:ascii="Century Gothic" w:hAnsi="Century Gothic" w:cs="ArialMT"/>
          <w:b/>
          <w:szCs w:val="22"/>
          <w:lang w:eastAsia="el-GR"/>
        </w:rPr>
        <w:t xml:space="preserve">  </w:t>
      </w:r>
      <w:r w:rsidRPr="001C3A40">
        <w:rPr>
          <w:rFonts w:ascii="Century Gothic" w:hAnsi="Century Gothic"/>
          <w:b/>
          <w:szCs w:val="22"/>
        </w:rPr>
        <w:t xml:space="preserve"> </w:t>
      </w:r>
      <w:r>
        <w:rPr>
          <w:rFonts w:ascii="Century Gothic" w:hAnsi="Century Gothic"/>
          <w:b/>
          <w:szCs w:val="22"/>
        </w:rPr>
        <w:t xml:space="preserve"> 100%</w:t>
      </w:r>
      <w:r w:rsidR="001101E6">
        <w:rPr>
          <w:rFonts w:ascii="Century Gothic" w:hAnsi="Century Gothic"/>
          <w:b/>
          <w:szCs w:val="22"/>
        </w:rPr>
        <w:t xml:space="preserve"> </w:t>
      </w:r>
    </w:p>
    <w:p w:rsidR="00B7038B" w:rsidRPr="00EB039A" w:rsidRDefault="00B7038B" w:rsidP="00BF5551">
      <w:pPr>
        <w:rPr>
          <w:rFonts w:ascii="Century Gothic" w:hAnsi="Century Gothic"/>
          <w:color w:val="FF0000"/>
          <w:sz w:val="22"/>
          <w:szCs w:val="22"/>
          <w:lang w:val="el-GR"/>
        </w:rPr>
      </w:pPr>
    </w:p>
    <w:p w:rsidR="00B7038B" w:rsidRDefault="00B7038B"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B7038B" w:rsidRPr="00B7038B" w:rsidRDefault="00B7038B" w:rsidP="00BF5551">
      <w:pPr>
        <w:rPr>
          <w:rFonts w:ascii="Century Gothic" w:hAnsi="Century Gothic"/>
          <w:sz w:val="22"/>
          <w:szCs w:val="22"/>
          <w:lang w:val="el-GR"/>
        </w:rPr>
      </w:pPr>
      <w:r w:rsidRPr="00B7038B">
        <w:rPr>
          <w:rFonts w:ascii="Century Gothic" w:hAnsi="Century Gothic"/>
          <w:sz w:val="22"/>
          <w:szCs w:val="22"/>
          <w:lang w:val="el-GR"/>
        </w:rPr>
        <w:t xml:space="preserve">Πλήρης κατασκευή μανδύα από εκτοξευόμενο σκυρόδεμα, για τοίχους </w:t>
      </w:r>
      <w:r w:rsidR="00330515">
        <w:rPr>
          <w:rFonts w:ascii="Century Gothic" w:hAnsi="Century Gothic"/>
          <w:sz w:val="22"/>
          <w:szCs w:val="22"/>
          <w:lang w:val="el-GR"/>
        </w:rPr>
        <w:t>από</w:t>
      </w:r>
      <w:r w:rsidR="00083A0B">
        <w:rPr>
          <w:rFonts w:ascii="Century Gothic" w:hAnsi="Century Gothic"/>
          <w:sz w:val="22"/>
          <w:szCs w:val="22"/>
          <w:lang w:val="el-GR"/>
        </w:rPr>
        <w:t xml:space="preserve"> </w:t>
      </w:r>
      <w:r w:rsidR="00330515">
        <w:rPr>
          <w:rFonts w:ascii="Century Gothic" w:hAnsi="Century Gothic"/>
          <w:sz w:val="22"/>
          <w:szCs w:val="22"/>
          <w:lang w:val="el-GR"/>
        </w:rPr>
        <w:t>μπετόν</w:t>
      </w:r>
      <w:r w:rsidR="005161CC">
        <w:rPr>
          <w:rFonts w:ascii="Century Gothic" w:hAnsi="Century Gothic"/>
          <w:sz w:val="22"/>
          <w:szCs w:val="22"/>
          <w:lang w:val="el-GR"/>
        </w:rPr>
        <w:t xml:space="preserve"> η άλλο υλικό,</w:t>
      </w:r>
      <w:r w:rsidRPr="00B7038B">
        <w:rPr>
          <w:rFonts w:ascii="Century Gothic" w:hAnsi="Century Gothic"/>
          <w:sz w:val="22"/>
          <w:szCs w:val="22"/>
          <w:lang w:val="el-GR"/>
        </w:rPr>
        <w:t xml:space="preserve"> με περιορισμένες βλάβες. </w:t>
      </w:r>
      <w:r w:rsidR="009F0295">
        <w:rPr>
          <w:rFonts w:ascii="Century Gothic" w:hAnsi="Century Gothic"/>
          <w:sz w:val="22"/>
          <w:szCs w:val="22"/>
          <w:lang w:val="el-GR"/>
        </w:rPr>
        <w:t xml:space="preserve"> </w:t>
      </w:r>
      <w:r w:rsidRPr="00B7038B">
        <w:rPr>
          <w:rFonts w:ascii="Century Gothic" w:hAnsi="Century Gothic"/>
          <w:sz w:val="22"/>
          <w:szCs w:val="22"/>
          <w:lang w:val="el-GR"/>
        </w:rPr>
        <w:t>Εφαρμογή στην εσωτερική ή εξωτερική παρειά του τοίχου.</w:t>
      </w:r>
    </w:p>
    <w:p w:rsidR="00B7038B" w:rsidRDefault="00B7038B" w:rsidP="00BF5551">
      <w:pPr>
        <w:pStyle w:val="a8"/>
        <w:spacing w:before="0"/>
        <w:rPr>
          <w:rFonts w:ascii="Century Gothic" w:hAnsi="Century Gothic"/>
          <w:szCs w:val="22"/>
        </w:rPr>
      </w:pPr>
      <w:r w:rsidRPr="00EB039A">
        <w:rPr>
          <w:rFonts w:ascii="Century Gothic" w:hAnsi="Century Gothic"/>
          <w:szCs w:val="22"/>
        </w:rPr>
        <w:t>Περιλαμβάνει:</w:t>
      </w:r>
    </w:p>
    <w:p w:rsidR="009F0295" w:rsidRPr="00EB039A" w:rsidRDefault="009F0295" w:rsidP="00BF5551">
      <w:pPr>
        <w:pStyle w:val="a8"/>
        <w:numPr>
          <w:ilvl w:val="0"/>
          <w:numId w:val="28"/>
        </w:numPr>
        <w:spacing w:before="0"/>
        <w:ind w:left="0" w:firstLine="0"/>
        <w:rPr>
          <w:rFonts w:ascii="Century Gothic" w:hAnsi="Century Gothic"/>
          <w:szCs w:val="22"/>
        </w:rPr>
      </w:pPr>
      <w:r>
        <w:rPr>
          <w:rFonts w:ascii="Century Gothic" w:hAnsi="Century Gothic"/>
          <w:szCs w:val="22"/>
        </w:rPr>
        <w:t xml:space="preserve">Πλήρως περαιωμένη εργασία, με τα υλικά επί τόπου και </w:t>
      </w:r>
      <w:r w:rsidR="00AF4551">
        <w:rPr>
          <w:rFonts w:ascii="Century Gothic" w:hAnsi="Century Gothic"/>
          <w:szCs w:val="22"/>
        </w:rPr>
        <w:t>τον απαιτούμενο εξοπλισμό, εργαλεία και ικριώματα εργασίας.</w:t>
      </w:r>
    </w:p>
    <w:p w:rsidR="00AF4551" w:rsidRPr="005161CC" w:rsidRDefault="00B7038B" w:rsidP="005161CC">
      <w:pPr>
        <w:pStyle w:val="af0"/>
        <w:numPr>
          <w:ilvl w:val="0"/>
          <w:numId w:val="28"/>
        </w:numPr>
        <w:tabs>
          <w:tab w:val="clear" w:pos="567"/>
        </w:tabs>
        <w:autoSpaceDE w:val="0"/>
        <w:autoSpaceDN w:val="0"/>
        <w:adjustRightInd w:val="0"/>
        <w:ind w:left="567" w:hanging="567"/>
        <w:rPr>
          <w:rFonts w:ascii="Century Gothic" w:hAnsi="Century Gothic"/>
          <w:sz w:val="22"/>
          <w:szCs w:val="22"/>
          <w:lang w:val="el-GR"/>
        </w:rPr>
      </w:pPr>
      <w:r w:rsidRPr="005161CC">
        <w:rPr>
          <w:rFonts w:ascii="Century Gothic" w:hAnsi="Century Gothic"/>
          <w:sz w:val="22"/>
          <w:szCs w:val="22"/>
          <w:lang w:val="el-GR"/>
        </w:rPr>
        <w:t xml:space="preserve">Καθαίρεση επιχρισμάτων </w:t>
      </w:r>
    </w:p>
    <w:p w:rsidR="00B7038B" w:rsidRPr="00AF4551" w:rsidRDefault="00B7038B" w:rsidP="00BF5551">
      <w:pPr>
        <w:pStyle w:val="af0"/>
        <w:numPr>
          <w:ilvl w:val="0"/>
          <w:numId w:val="28"/>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AF4551">
        <w:rPr>
          <w:rFonts w:ascii="Century Gothic" w:hAnsi="Century Gothic"/>
          <w:sz w:val="22"/>
          <w:szCs w:val="22"/>
          <w:lang w:val="el-GR"/>
        </w:rPr>
        <w:t xml:space="preserve">Καθαίρεση χαλαρών λίθων και κονιαμάτων. </w:t>
      </w:r>
    </w:p>
    <w:p w:rsidR="00133DBF" w:rsidRPr="00133DBF" w:rsidRDefault="00B7038B" w:rsidP="00BF5551">
      <w:pPr>
        <w:pStyle w:val="af0"/>
        <w:numPr>
          <w:ilvl w:val="0"/>
          <w:numId w:val="11"/>
        </w:numPr>
        <w:tabs>
          <w:tab w:val="clear" w:pos="567"/>
          <w:tab w:val="left" w:pos="142"/>
        </w:tabs>
        <w:autoSpaceDE w:val="0"/>
        <w:autoSpaceDN w:val="0"/>
        <w:adjustRightInd w:val="0"/>
        <w:ind w:left="0" w:firstLine="0"/>
        <w:rPr>
          <w:rFonts w:ascii="Century Gothic" w:hAnsi="Century Gothic" w:cs="ArialMT"/>
          <w:spacing w:val="0"/>
          <w:sz w:val="22"/>
          <w:szCs w:val="22"/>
          <w:lang w:val="el-GR" w:eastAsia="el-GR"/>
        </w:rPr>
      </w:pPr>
      <w:r w:rsidRPr="00133DBF">
        <w:rPr>
          <w:rFonts w:ascii="Century Gothic" w:hAnsi="Century Gothic"/>
          <w:sz w:val="22"/>
          <w:szCs w:val="22"/>
          <w:lang w:val="el-GR"/>
        </w:rPr>
        <w:t xml:space="preserve">Διάνοιξη τυφλών φωλεών διατομής 20Χ20Χ20 </w:t>
      </w:r>
      <w:r w:rsidR="00083A0B">
        <w:rPr>
          <w:rFonts w:ascii="Century Gothic" w:hAnsi="Century Gothic"/>
          <w:sz w:val="22"/>
          <w:szCs w:val="22"/>
        </w:rPr>
        <w:t>m</w:t>
      </w:r>
      <w:r w:rsidRPr="00133DBF">
        <w:rPr>
          <w:rFonts w:ascii="Century Gothic" w:hAnsi="Century Gothic"/>
          <w:sz w:val="22"/>
          <w:szCs w:val="22"/>
        </w:rPr>
        <w:t>m</w:t>
      </w:r>
    </w:p>
    <w:p w:rsidR="00B7038B" w:rsidRPr="00133DBF" w:rsidRDefault="00B7038B" w:rsidP="00BF5551">
      <w:pPr>
        <w:pStyle w:val="af0"/>
        <w:numPr>
          <w:ilvl w:val="0"/>
          <w:numId w:val="11"/>
        </w:numPr>
        <w:tabs>
          <w:tab w:val="clear" w:pos="567"/>
          <w:tab w:val="left" w:pos="142"/>
        </w:tabs>
        <w:autoSpaceDE w:val="0"/>
        <w:autoSpaceDN w:val="0"/>
        <w:adjustRightInd w:val="0"/>
        <w:ind w:left="0" w:firstLine="0"/>
        <w:rPr>
          <w:rFonts w:ascii="Century Gothic" w:hAnsi="Century Gothic" w:cs="ArialMT"/>
          <w:spacing w:val="0"/>
          <w:sz w:val="22"/>
          <w:szCs w:val="22"/>
          <w:lang w:val="el-GR" w:eastAsia="el-GR"/>
        </w:rPr>
      </w:pPr>
      <w:r w:rsidRPr="00133DBF">
        <w:rPr>
          <w:rFonts w:ascii="Century Gothic" w:hAnsi="Century Gothic"/>
          <w:sz w:val="22"/>
          <w:szCs w:val="22"/>
          <w:lang w:val="el-GR"/>
        </w:rPr>
        <w:t xml:space="preserve">Υδροβολή – καθαρισμός. </w:t>
      </w:r>
    </w:p>
    <w:p w:rsidR="00B91256" w:rsidRPr="00B91256" w:rsidRDefault="00B7038B" w:rsidP="00BF5551">
      <w:pPr>
        <w:pStyle w:val="af0"/>
        <w:numPr>
          <w:ilvl w:val="0"/>
          <w:numId w:val="11"/>
        </w:numPr>
        <w:tabs>
          <w:tab w:val="clear" w:pos="567"/>
          <w:tab w:val="left" w:pos="142"/>
        </w:tabs>
        <w:autoSpaceDE w:val="0"/>
        <w:autoSpaceDN w:val="0"/>
        <w:adjustRightInd w:val="0"/>
        <w:ind w:left="0" w:firstLine="0"/>
        <w:rPr>
          <w:rFonts w:ascii="Century Gothic" w:hAnsi="Century Gothic" w:cs="ArialMT"/>
          <w:spacing w:val="0"/>
          <w:sz w:val="22"/>
          <w:szCs w:val="22"/>
          <w:lang w:val="el-GR" w:eastAsia="el-GR"/>
        </w:rPr>
      </w:pPr>
      <w:r w:rsidRPr="00B7038B">
        <w:rPr>
          <w:rFonts w:ascii="Century Gothic" w:hAnsi="Century Gothic"/>
          <w:sz w:val="22"/>
          <w:szCs w:val="22"/>
          <w:lang w:val="el-GR"/>
        </w:rPr>
        <w:t xml:space="preserve">Εσχάρα 2Φ10/15 (ή ανάλογο δομικό πλέγμα) και έγχυτο σκυρόδεμα πάχους </w:t>
      </w:r>
      <w:r w:rsidR="00B9397F">
        <w:rPr>
          <w:rFonts w:ascii="Century Gothic" w:hAnsi="Century Gothic"/>
          <w:sz w:val="22"/>
          <w:szCs w:val="22"/>
          <w:lang w:val="el-GR"/>
        </w:rPr>
        <w:t>5</w:t>
      </w:r>
      <w:r w:rsidRPr="00B7038B">
        <w:rPr>
          <w:rFonts w:ascii="Century Gothic" w:hAnsi="Century Gothic"/>
          <w:sz w:val="22"/>
          <w:szCs w:val="22"/>
          <w:lang w:val="el-GR"/>
        </w:rPr>
        <w:t xml:space="preserve"> </w:t>
      </w:r>
      <w:r w:rsidRPr="00B7038B">
        <w:rPr>
          <w:rFonts w:ascii="Century Gothic" w:hAnsi="Century Gothic"/>
          <w:sz w:val="22"/>
          <w:szCs w:val="22"/>
        </w:rPr>
        <w:t>cm</w:t>
      </w:r>
      <w:r w:rsidRPr="00B7038B">
        <w:rPr>
          <w:rFonts w:ascii="Century Gothic" w:hAnsi="Century Gothic"/>
          <w:sz w:val="22"/>
          <w:szCs w:val="22"/>
          <w:lang w:val="el-GR"/>
        </w:rPr>
        <w:t xml:space="preserve">. </w:t>
      </w:r>
    </w:p>
    <w:p w:rsidR="00B91256" w:rsidRDefault="00B7038B" w:rsidP="00BF5551">
      <w:pPr>
        <w:pStyle w:val="af0"/>
        <w:tabs>
          <w:tab w:val="clear" w:pos="567"/>
          <w:tab w:val="left" w:pos="142"/>
        </w:tabs>
        <w:autoSpaceDE w:val="0"/>
        <w:autoSpaceDN w:val="0"/>
        <w:adjustRightInd w:val="0"/>
        <w:ind w:left="0"/>
        <w:rPr>
          <w:rFonts w:ascii="Century Gothic" w:hAnsi="Century Gothic"/>
          <w:sz w:val="22"/>
          <w:szCs w:val="22"/>
          <w:lang w:val="el-GR"/>
        </w:rPr>
      </w:pPr>
      <w:r w:rsidRPr="00B7038B">
        <w:rPr>
          <w:rFonts w:ascii="Century Gothic" w:hAnsi="Century Gothic"/>
          <w:sz w:val="22"/>
          <w:szCs w:val="22"/>
          <w:lang w:val="el-GR"/>
        </w:rPr>
        <w:t xml:space="preserve">Σύνθεση εκτοξευόμενου σκυροδέματος : 500 </w:t>
      </w:r>
      <w:r w:rsidRPr="00B7038B">
        <w:rPr>
          <w:rFonts w:ascii="Century Gothic" w:hAnsi="Century Gothic"/>
          <w:sz w:val="22"/>
          <w:szCs w:val="22"/>
        </w:rPr>
        <w:t>gr</w:t>
      </w:r>
      <w:r w:rsidRPr="00B7038B">
        <w:rPr>
          <w:rFonts w:ascii="Century Gothic" w:hAnsi="Century Gothic"/>
          <w:sz w:val="22"/>
          <w:szCs w:val="22"/>
          <w:lang w:val="el-GR"/>
        </w:rPr>
        <w:t xml:space="preserve"> τσιμέντο , 1700 </w:t>
      </w:r>
      <w:r w:rsidRPr="00B7038B">
        <w:rPr>
          <w:rFonts w:ascii="Century Gothic" w:hAnsi="Century Gothic"/>
          <w:sz w:val="22"/>
          <w:szCs w:val="22"/>
        </w:rPr>
        <w:t>kg</w:t>
      </w:r>
      <w:r w:rsidRPr="00B7038B">
        <w:rPr>
          <w:rFonts w:ascii="Century Gothic" w:hAnsi="Century Gothic"/>
          <w:sz w:val="22"/>
          <w:szCs w:val="22"/>
          <w:lang w:val="el-GR"/>
        </w:rPr>
        <w:t xml:space="preserve"> καθαρή άμμος θραυστή έως 5 </w:t>
      </w:r>
      <w:r w:rsidRPr="00B7038B">
        <w:rPr>
          <w:rFonts w:ascii="Century Gothic" w:hAnsi="Century Gothic"/>
          <w:sz w:val="22"/>
          <w:szCs w:val="22"/>
        </w:rPr>
        <w:t>mm</w:t>
      </w:r>
      <w:r w:rsidRPr="00B7038B">
        <w:rPr>
          <w:rFonts w:ascii="Century Gothic" w:hAnsi="Century Gothic"/>
          <w:sz w:val="22"/>
          <w:szCs w:val="22"/>
          <w:lang w:val="el-GR"/>
        </w:rPr>
        <w:t xml:space="preserve">, 150 έως 250 </w:t>
      </w:r>
      <w:r w:rsidRPr="00B7038B">
        <w:rPr>
          <w:rFonts w:ascii="Century Gothic" w:hAnsi="Century Gothic"/>
          <w:sz w:val="22"/>
          <w:szCs w:val="22"/>
        </w:rPr>
        <w:t>lt</w:t>
      </w:r>
      <w:r w:rsidRPr="00B7038B">
        <w:rPr>
          <w:rFonts w:ascii="Century Gothic" w:hAnsi="Century Gothic"/>
          <w:sz w:val="22"/>
          <w:szCs w:val="22"/>
          <w:lang w:val="el-GR"/>
        </w:rPr>
        <w:t xml:space="preserve"> νερό. Οι μανδύες χανδρώνονται στις «φωλέες» της </w:t>
      </w:r>
      <w:r w:rsidR="00D1361C" w:rsidRPr="00B7038B">
        <w:rPr>
          <w:rFonts w:ascii="Century Gothic" w:hAnsi="Century Gothic"/>
          <w:sz w:val="22"/>
          <w:szCs w:val="22"/>
          <w:lang w:val="el-GR"/>
        </w:rPr>
        <w:t>τοιχοποιίας</w:t>
      </w:r>
      <w:r w:rsidRPr="00B7038B">
        <w:rPr>
          <w:rFonts w:ascii="Century Gothic" w:hAnsi="Century Gothic"/>
          <w:sz w:val="22"/>
          <w:szCs w:val="22"/>
          <w:lang w:val="el-GR"/>
        </w:rPr>
        <w:t xml:space="preserve"> με κλωβό οπλισμού από δύο φουρκέτες Φ12 με δύο - τρεις συνδετήρες Φ8. </w:t>
      </w:r>
    </w:p>
    <w:p w:rsidR="00B7038B" w:rsidRPr="00B7038B" w:rsidRDefault="00B7038B" w:rsidP="00BF5551">
      <w:pPr>
        <w:pStyle w:val="af0"/>
        <w:tabs>
          <w:tab w:val="clear" w:pos="567"/>
          <w:tab w:val="left" w:pos="142"/>
        </w:tabs>
        <w:autoSpaceDE w:val="0"/>
        <w:autoSpaceDN w:val="0"/>
        <w:adjustRightInd w:val="0"/>
        <w:ind w:left="0"/>
        <w:rPr>
          <w:rFonts w:ascii="Century Gothic" w:hAnsi="Century Gothic" w:cs="ArialMT"/>
          <w:spacing w:val="0"/>
          <w:sz w:val="22"/>
          <w:szCs w:val="22"/>
          <w:lang w:val="el-GR" w:eastAsia="el-GR"/>
        </w:rPr>
      </w:pPr>
      <w:r w:rsidRPr="00B7038B">
        <w:rPr>
          <w:rFonts w:ascii="Century Gothic" w:hAnsi="Century Gothic" w:cs="ArialMT"/>
          <w:spacing w:val="0"/>
          <w:sz w:val="22"/>
          <w:szCs w:val="22"/>
          <w:lang w:val="el-GR" w:eastAsia="el-GR"/>
        </w:rPr>
        <w:t>Τιμή ανά τ</w:t>
      </w:r>
      <w:r w:rsidR="00685521">
        <w:rPr>
          <w:rFonts w:ascii="Century Gothic" w:hAnsi="Century Gothic" w:cs="ArialMT"/>
          <w:spacing w:val="0"/>
          <w:sz w:val="22"/>
          <w:szCs w:val="22"/>
          <w:lang w:val="el-GR" w:eastAsia="el-GR"/>
        </w:rPr>
        <w:t>ετραγωνικό</w:t>
      </w:r>
      <w:r w:rsidRPr="00B7038B">
        <w:rPr>
          <w:rFonts w:ascii="Century Gothic" w:hAnsi="Century Gothic" w:cs="ArialMT"/>
          <w:spacing w:val="0"/>
          <w:sz w:val="22"/>
          <w:szCs w:val="22"/>
          <w:lang w:val="el-GR" w:eastAsia="el-GR"/>
        </w:rPr>
        <w:t xml:space="preserve"> μέτρο (m</w:t>
      </w:r>
      <w:r w:rsidR="00685521">
        <w:rPr>
          <w:rFonts w:ascii="Century Gothic" w:hAnsi="Century Gothic" w:cs="ArialMT"/>
          <w:spacing w:val="0"/>
          <w:sz w:val="22"/>
          <w:szCs w:val="22"/>
          <w:lang w:val="el-GR" w:eastAsia="el-GR"/>
        </w:rPr>
        <w:t>²</w:t>
      </w:r>
      <w:r w:rsidRPr="00B7038B">
        <w:rPr>
          <w:rFonts w:ascii="Century Gothic" w:hAnsi="Century Gothic" w:cs="ArialMT"/>
          <w:spacing w:val="0"/>
          <w:sz w:val="22"/>
          <w:szCs w:val="22"/>
          <w:lang w:val="el-GR" w:eastAsia="el-GR"/>
        </w:rPr>
        <w:t>)</w:t>
      </w:r>
    </w:p>
    <w:p w:rsidR="00B7038B" w:rsidRPr="000E13AC" w:rsidRDefault="00B7038B" w:rsidP="00BF5551">
      <w:pPr>
        <w:tabs>
          <w:tab w:val="clear" w:pos="567"/>
        </w:tabs>
        <w:autoSpaceDE w:val="0"/>
        <w:autoSpaceDN w:val="0"/>
        <w:adjustRightInd w:val="0"/>
        <w:rPr>
          <w:rFonts w:ascii="Century Gothic" w:hAnsi="Century Gothic" w:cs="ArialMT"/>
          <w:spacing w:val="0"/>
          <w:sz w:val="22"/>
          <w:szCs w:val="22"/>
          <w:lang w:val="el-GR" w:eastAsia="el-GR"/>
        </w:rPr>
      </w:pPr>
    </w:p>
    <w:p w:rsidR="00B7038B" w:rsidRPr="00B91256" w:rsidRDefault="00B7038B" w:rsidP="00BF5551">
      <w:pPr>
        <w:pStyle w:val="a8"/>
        <w:spacing w:before="0"/>
        <w:rPr>
          <w:rFonts w:ascii="Century Gothic" w:hAnsi="Century Gothic"/>
          <w:szCs w:val="22"/>
        </w:rPr>
      </w:pPr>
      <w:r w:rsidRPr="00EB039A">
        <w:rPr>
          <w:rFonts w:ascii="Century Gothic" w:hAnsi="Century Gothic"/>
          <w:szCs w:val="22"/>
        </w:rPr>
        <w:t xml:space="preserve">Μονάδα μέτρησης: </w:t>
      </w:r>
      <w:r>
        <w:rPr>
          <w:rFonts w:ascii="Century Gothic" w:hAnsi="Century Gothic" w:cs="ArialMT"/>
          <w:b/>
          <w:szCs w:val="22"/>
          <w:lang w:val="en-US" w:eastAsia="el-GR"/>
        </w:rPr>
        <w:t>m</w:t>
      </w:r>
      <w:r w:rsidR="00B91256">
        <w:rPr>
          <w:rFonts w:ascii="Century Gothic" w:hAnsi="Century Gothic" w:cs="ArialMT"/>
          <w:b/>
          <w:szCs w:val="22"/>
          <w:lang w:eastAsia="el-GR"/>
        </w:rPr>
        <w:t>²</w:t>
      </w:r>
    </w:p>
    <w:p w:rsidR="00B7038B" w:rsidRPr="00513DCF" w:rsidRDefault="00B7038B" w:rsidP="00BF5551">
      <w:pPr>
        <w:rPr>
          <w:rFonts w:ascii="Century Gothic" w:hAnsi="Century Gothic"/>
          <w:b/>
          <w:sz w:val="22"/>
          <w:szCs w:val="22"/>
          <w:lang w:val="el-GR"/>
        </w:rPr>
      </w:pPr>
      <w:r w:rsidRPr="00EB039A">
        <w:rPr>
          <w:rFonts w:ascii="Century Gothic" w:hAnsi="Century Gothic"/>
          <w:sz w:val="22"/>
          <w:szCs w:val="22"/>
          <w:lang w:val="el-GR"/>
        </w:rPr>
        <w:t xml:space="preserve">Τιμή ενός </w:t>
      </w:r>
      <w:r>
        <w:rPr>
          <w:rFonts w:ascii="Century Gothic" w:hAnsi="Century Gothic" w:cs="ArialMT"/>
          <w:spacing w:val="0"/>
          <w:sz w:val="22"/>
          <w:szCs w:val="22"/>
          <w:lang w:eastAsia="el-GR"/>
        </w:rPr>
        <w:t>m</w:t>
      </w:r>
      <w:r w:rsidR="00B91256">
        <w:rPr>
          <w:rFonts w:ascii="Century Gothic" w:hAnsi="Century Gothic" w:cs="ArialMT"/>
          <w:spacing w:val="0"/>
          <w:sz w:val="22"/>
          <w:szCs w:val="22"/>
          <w:lang w:val="el-GR" w:eastAsia="el-GR"/>
        </w:rPr>
        <w:t>²</w:t>
      </w:r>
      <w:r w:rsidRPr="00EB039A">
        <w:rPr>
          <w:rFonts w:ascii="Century Gothic" w:hAnsi="Century Gothic"/>
          <w:sz w:val="22"/>
          <w:szCs w:val="22"/>
          <w:lang w:val="el-GR"/>
        </w:rPr>
        <w:t xml:space="preserve">  σε €:  </w:t>
      </w:r>
      <w:r w:rsidR="00685521">
        <w:rPr>
          <w:rFonts w:ascii="Century Gothic" w:hAnsi="Century Gothic" w:cs="ArialMT"/>
          <w:b/>
          <w:spacing w:val="0"/>
          <w:sz w:val="22"/>
          <w:szCs w:val="22"/>
          <w:lang w:val="el-GR" w:eastAsia="el-GR"/>
        </w:rPr>
        <w:t>Εβδομήντα και Ογδόντα Δύο</w:t>
      </w:r>
      <w:r w:rsidRPr="00FF2905">
        <w:rPr>
          <w:rFonts w:ascii="Century Gothic" w:hAnsi="Century Gothic" w:cs="ArialMT"/>
          <w:b/>
          <w:spacing w:val="0"/>
          <w:sz w:val="22"/>
          <w:szCs w:val="22"/>
          <w:lang w:val="el-GR" w:eastAsia="el-GR"/>
        </w:rPr>
        <w:t xml:space="preserve"> </w:t>
      </w:r>
      <w:r w:rsidR="00B91256">
        <w:rPr>
          <w:rFonts w:ascii="Century Gothic" w:hAnsi="Century Gothic" w:cs="ArialMT"/>
          <w:b/>
          <w:spacing w:val="0"/>
          <w:sz w:val="22"/>
          <w:szCs w:val="22"/>
          <w:lang w:val="el-GR" w:eastAsia="el-GR"/>
        </w:rPr>
        <w:t>λεπτά</w:t>
      </w:r>
      <w:r w:rsidRPr="00EB039A">
        <w:rPr>
          <w:rFonts w:ascii="Century Gothic" w:hAnsi="Century Gothic"/>
          <w:b/>
          <w:sz w:val="22"/>
          <w:szCs w:val="22"/>
          <w:lang w:val="el-GR"/>
        </w:rPr>
        <w:t xml:space="preserve">                                     </w:t>
      </w:r>
      <w:r w:rsidR="00685521">
        <w:rPr>
          <w:rFonts w:ascii="Century Gothic" w:hAnsi="Century Gothic"/>
          <w:b/>
          <w:sz w:val="22"/>
          <w:szCs w:val="22"/>
          <w:lang w:val="el-GR"/>
        </w:rPr>
        <w:t>7</w:t>
      </w:r>
      <w:r w:rsidR="00B91256">
        <w:rPr>
          <w:rFonts w:ascii="Century Gothic" w:hAnsi="Century Gothic"/>
          <w:b/>
          <w:sz w:val="22"/>
          <w:szCs w:val="22"/>
          <w:lang w:val="el-GR"/>
        </w:rPr>
        <w:t>0</w:t>
      </w:r>
      <w:r>
        <w:rPr>
          <w:rFonts w:ascii="Century Gothic" w:hAnsi="Century Gothic"/>
          <w:b/>
          <w:sz w:val="22"/>
          <w:szCs w:val="22"/>
          <w:lang w:val="el-GR"/>
        </w:rPr>
        <w:t>,</w:t>
      </w:r>
      <w:r w:rsidR="00975A1F">
        <w:rPr>
          <w:rFonts w:ascii="Century Gothic" w:hAnsi="Century Gothic"/>
          <w:b/>
          <w:sz w:val="22"/>
          <w:szCs w:val="22"/>
          <w:lang w:val="el-GR"/>
        </w:rPr>
        <w:t>80</w:t>
      </w:r>
      <w:r w:rsidRPr="00EB039A">
        <w:rPr>
          <w:rFonts w:ascii="Century Gothic" w:hAnsi="Century Gothic"/>
          <w:b/>
          <w:sz w:val="22"/>
          <w:szCs w:val="22"/>
          <w:lang w:val="el-GR"/>
        </w:rPr>
        <w:t xml:space="preserve"> €</w:t>
      </w:r>
    </w:p>
    <w:p w:rsidR="00B7038B" w:rsidRDefault="00B7038B" w:rsidP="00BF5551">
      <w:pPr>
        <w:pBdr>
          <w:bottom w:val="single" w:sz="4" w:space="1" w:color="auto"/>
        </w:pBdr>
        <w:rPr>
          <w:rFonts w:ascii="Century Gothic" w:hAnsi="Century Gothic"/>
          <w:sz w:val="22"/>
          <w:szCs w:val="22"/>
          <w:lang w:val="el-GR"/>
        </w:rPr>
      </w:pPr>
    </w:p>
    <w:p w:rsidR="001101E6" w:rsidRDefault="001101E6" w:rsidP="00BF5551">
      <w:pPr>
        <w:pBdr>
          <w:bottom w:val="single" w:sz="4" w:space="1" w:color="auto"/>
        </w:pBdr>
        <w:rPr>
          <w:rFonts w:ascii="Century Gothic" w:hAnsi="Century Gothic"/>
          <w:sz w:val="22"/>
          <w:szCs w:val="22"/>
          <w:lang w:val="el-GR"/>
        </w:rPr>
      </w:pPr>
    </w:p>
    <w:p w:rsidR="001101E6" w:rsidRPr="006913D2" w:rsidRDefault="001101E6" w:rsidP="00BF5551">
      <w:pPr>
        <w:rPr>
          <w:rFonts w:ascii="Century Gothic" w:hAnsi="Century Gothic"/>
          <w:sz w:val="22"/>
          <w:szCs w:val="22"/>
          <w:lang w:val="el-GR"/>
        </w:rPr>
      </w:pPr>
    </w:p>
    <w:p w:rsidR="000018A3" w:rsidRPr="006913D2" w:rsidRDefault="000018A3" w:rsidP="00BF5551">
      <w:pPr>
        <w:rPr>
          <w:rFonts w:ascii="Century Gothic" w:hAnsi="Century Gothic"/>
          <w:sz w:val="22"/>
          <w:szCs w:val="22"/>
          <w:lang w:val="el-GR"/>
        </w:rPr>
      </w:pPr>
    </w:p>
    <w:p w:rsidR="000018A3" w:rsidRPr="006913D2" w:rsidRDefault="000018A3" w:rsidP="00BF5551">
      <w:pPr>
        <w:rPr>
          <w:rFonts w:ascii="Century Gothic" w:hAnsi="Century Gothic"/>
          <w:sz w:val="22"/>
          <w:szCs w:val="22"/>
          <w:lang w:val="el-GR"/>
        </w:rPr>
      </w:pPr>
    </w:p>
    <w:p w:rsidR="000018A3" w:rsidRPr="006913D2" w:rsidRDefault="000018A3" w:rsidP="00BF5551">
      <w:pPr>
        <w:rPr>
          <w:rFonts w:ascii="Century Gothic" w:hAnsi="Century Gothic"/>
          <w:sz w:val="22"/>
          <w:szCs w:val="22"/>
          <w:lang w:val="el-GR"/>
        </w:rPr>
      </w:pPr>
    </w:p>
    <w:p w:rsidR="000018A3" w:rsidRPr="006913D2" w:rsidRDefault="000018A3" w:rsidP="00BF5551">
      <w:pPr>
        <w:rPr>
          <w:rFonts w:ascii="Century Gothic" w:hAnsi="Century Gothic"/>
          <w:sz w:val="22"/>
          <w:szCs w:val="22"/>
          <w:lang w:val="el-GR"/>
        </w:rPr>
      </w:pPr>
    </w:p>
    <w:p w:rsidR="000018A3" w:rsidRPr="006913D2" w:rsidRDefault="000018A3" w:rsidP="00BF5551">
      <w:pPr>
        <w:rPr>
          <w:rFonts w:ascii="Century Gothic" w:hAnsi="Century Gothic"/>
          <w:sz w:val="22"/>
          <w:szCs w:val="22"/>
          <w:lang w:val="el-GR"/>
        </w:rPr>
      </w:pPr>
    </w:p>
    <w:p w:rsidR="000018A3" w:rsidRPr="006913D2" w:rsidRDefault="000018A3" w:rsidP="00BF5551">
      <w:pPr>
        <w:rPr>
          <w:rFonts w:ascii="Century Gothic" w:hAnsi="Century Gothic"/>
          <w:sz w:val="22"/>
          <w:szCs w:val="22"/>
          <w:lang w:val="el-GR"/>
        </w:rPr>
      </w:pPr>
    </w:p>
    <w:p w:rsidR="007F4C15" w:rsidRPr="00070A5C" w:rsidRDefault="007F4C15"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1101E6">
        <w:rPr>
          <w:rFonts w:ascii="Century Gothic" w:hAnsi="Century Gothic"/>
          <w:b/>
          <w:sz w:val="22"/>
          <w:szCs w:val="22"/>
          <w:lang w:val="el-GR"/>
        </w:rPr>
        <w:t xml:space="preserve"> 25</w:t>
      </w:r>
    </w:p>
    <w:p w:rsidR="007F4C15" w:rsidRDefault="007F4C15" w:rsidP="00BF5551">
      <w:pPr>
        <w:rPr>
          <w:rFonts w:ascii="Century Gothic" w:hAnsi="Century Gothic"/>
          <w:sz w:val="22"/>
          <w:szCs w:val="22"/>
          <w:lang w:val="el-GR"/>
        </w:rPr>
      </w:pPr>
      <w:r w:rsidRPr="007F4C15">
        <w:rPr>
          <w:rFonts w:ascii="Century Gothic" w:hAnsi="Century Gothic"/>
          <w:sz w:val="22"/>
          <w:szCs w:val="22"/>
          <w:lang w:val="el-GR"/>
        </w:rPr>
        <w:t>ΕΠΕΞΕΡΓΑΣΙΑ ΕΠΙΦΑΝΕΙΑΣ ΣΚΥΡΟΔΕΜΑΤΟΣ ΔΙΑ ΧΡΗΣΕΩΣ ΘΡΑΠΙΝΑΣ Η ΣΚΟΥΠΑΣ</w:t>
      </w:r>
    </w:p>
    <w:p w:rsidR="007F4C15" w:rsidRPr="007F4C15" w:rsidRDefault="007F4C15" w:rsidP="00BF5551">
      <w:pPr>
        <w:rPr>
          <w:rFonts w:ascii="Century Gothic" w:hAnsi="Century Gothic"/>
          <w:sz w:val="22"/>
          <w:szCs w:val="22"/>
          <w:lang w:val="el-GR"/>
        </w:rPr>
      </w:pPr>
    </w:p>
    <w:p w:rsidR="007F4C15" w:rsidRPr="007F4C15" w:rsidRDefault="007F4C15" w:rsidP="00BF5551">
      <w:pPr>
        <w:pStyle w:val="a8"/>
        <w:spacing w:before="0"/>
        <w:rPr>
          <w:rFonts w:ascii="Century Gothic" w:hAnsi="Century Gothic"/>
          <w:b/>
          <w:color w:val="FF0000"/>
          <w:szCs w:val="22"/>
        </w:rPr>
      </w:pPr>
      <w:r w:rsidRPr="00D343D2">
        <w:rPr>
          <w:rFonts w:ascii="Century Gothic" w:hAnsi="Century Gothic"/>
          <w:b/>
        </w:rPr>
        <w:t>ΝΕΤ ΟΙΚ Ν/</w:t>
      </w:r>
      <w:r w:rsidR="003661C4">
        <w:rPr>
          <w:rFonts w:ascii="Century Gothic" w:hAnsi="Century Gothic"/>
          <w:b/>
        </w:rPr>
        <w:t>74.23</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 xml:space="preserve">Κωδικός αναθεώρησης </w:t>
      </w:r>
      <w:r w:rsidRPr="00D343D2">
        <w:rPr>
          <w:rFonts w:ascii="Century Gothic" w:hAnsi="Century Gothic" w:cs="ArialMT"/>
          <w:b/>
          <w:szCs w:val="22"/>
          <w:lang w:eastAsia="el-GR"/>
        </w:rPr>
        <w:t>ΟΙΚ-</w:t>
      </w:r>
      <w:r w:rsidR="00D343D2" w:rsidRPr="00D343D2">
        <w:rPr>
          <w:rFonts w:ascii="Century Gothic" w:hAnsi="Century Gothic" w:cs="ArialMT"/>
          <w:b/>
          <w:szCs w:val="22"/>
          <w:lang w:eastAsia="el-GR"/>
        </w:rPr>
        <w:t>7416</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7F4C15" w:rsidRPr="00EB039A" w:rsidRDefault="007F4C15" w:rsidP="00BF5551">
      <w:pPr>
        <w:rPr>
          <w:rFonts w:ascii="Century Gothic" w:hAnsi="Century Gothic"/>
          <w:color w:val="FF0000"/>
          <w:sz w:val="22"/>
          <w:szCs w:val="22"/>
          <w:lang w:val="el-GR"/>
        </w:rPr>
      </w:pPr>
    </w:p>
    <w:p w:rsidR="007F4C15" w:rsidRDefault="007F4C15"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FF76E6" w:rsidRDefault="007F4C15" w:rsidP="00BF5551">
      <w:pPr>
        <w:pStyle w:val="af0"/>
        <w:tabs>
          <w:tab w:val="clear" w:pos="567"/>
          <w:tab w:val="left" w:pos="142"/>
        </w:tabs>
        <w:autoSpaceDE w:val="0"/>
        <w:autoSpaceDN w:val="0"/>
        <w:adjustRightInd w:val="0"/>
        <w:ind w:left="0"/>
        <w:rPr>
          <w:rFonts w:ascii="Century Gothic" w:hAnsi="Century Gothic"/>
          <w:sz w:val="22"/>
          <w:szCs w:val="22"/>
          <w:lang w:val="el-GR"/>
        </w:rPr>
      </w:pPr>
      <w:r w:rsidRPr="007F4C15">
        <w:rPr>
          <w:rFonts w:ascii="Century Gothic" w:hAnsi="Century Gothic"/>
          <w:sz w:val="22"/>
          <w:szCs w:val="22"/>
          <w:lang w:val="el-GR"/>
        </w:rPr>
        <w:t xml:space="preserve">Επεξεργασία επιφάνειας σκυροδέματος </w:t>
      </w:r>
      <w:r w:rsidR="003661C4">
        <w:rPr>
          <w:rFonts w:ascii="Century Gothic" w:hAnsi="Century Gothic"/>
          <w:sz w:val="22"/>
          <w:szCs w:val="22"/>
          <w:lang w:val="el-GR"/>
        </w:rPr>
        <w:t>με μηχανικά μέσα ή εργαλεία και ηλεκτροεργαλεία χειρός</w:t>
      </w:r>
      <w:r w:rsidRPr="007F4C15">
        <w:rPr>
          <w:rFonts w:ascii="Century Gothic" w:hAnsi="Century Gothic"/>
          <w:sz w:val="22"/>
          <w:szCs w:val="22"/>
          <w:lang w:val="el-GR"/>
        </w:rPr>
        <w:t xml:space="preserve"> προς απόκτηση τραχείας τελικής επιφάνειας (</w:t>
      </w:r>
      <w:r w:rsidR="00D343D2">
        <w:rPr>
          <w:rFonts w:ascii="Century Gothic" w:hAnsi="Century Gothic"/>
          <w:sz w:val="22"/>
          <w:szCs w:val="22"/>
          <w:lang w:val="el-GR"/>
        </w:rPr>
        <w:t>πελεκητή</w:t>
      </w:r>
      <w:r w:rsidRPr="007F4C15">
        <w:rPr>
          <w:rFonts w:ascii="Century Gothic" w:hAnsi="Century Gothic"/>
          <w:sz w:val="22"/>
          <w:szCs w:val="22"/>
          <w:lang w:val="el-GR"/>
        </w:rPr>
        <w:t>)</w:t>
      </w:r>
      <w:r w:rsidR="00D343D2">
        <w:rPr>
          <w:rFonts w:ascii="Century Gothic" w:hAnsi="Century Gothic"/>
          <w:sz w:val="22"/>
          <w:szCs w:val="22"/>
          <w:lang w:val="el-GR"/>
        </w:rPr>
        <w:t xml:space="preserve"> με εμφάνιση των αδρανών</w:t>
      </w:r>
      <w:r w:rsidRPr="007F4C15">
        <w:rPr>
          <w:rFonts w:ascii="Century Gothic" w:hAnsi="Century Gothic"/>
          <w:sz w:val="22"/>
          <w:szCs w:val="22"/>
          <w:lang w:val="el-GR"/>
        </w:rPr>
        <w:t>.</w:t>
      </w:r>
    </w:p>
    <w:p w:rsidR="00FF76E6" w:rsidRDefault="00FF76E6" w:rsidP="00BF5551">
      <w:pPr>
        <w:pStyle w:val="a8"/>
        <w:spacing w:before="0"/>
        <w:rPr>
          <w:rFonts w:ascii="Century Gothic" w:hAnsi="Century Gothic"/>
          <w:szCs w:val="22"/>
        </w:rPr>
      </w:pPr>
      <w:r w:rsidRPr="00EB039A">
        <w:rPr>
          <w:rFonts w:ascii="Century Gothic" w:hAnsi="Century Gothic"/>
          <w:szCs w:val="22"/>
        </w:rPr>
        <w:t>Περιλαμβάνει:</w:t>
      </w:r>
    </w:p>
    <w:p w:rsidR="007F4C15" w:rsidRDefault="007F4C15" w:rsidP="00BF5551">
      <w:pPr>
        <w:pStyle w:val="af0"/>
        <w:numPr>
          <w:ilvl w:val="0"/>
          <w:numId w:val="29"/>
        </w:numPr>
        <w:tabs>
          <w:tab w:val="clear" w:pos="567"/>
          <w:tab w:val="left" w:pos="142"/>
          <w:tab w:val="left" w:pos="284"/>
        </w:tabs>
        <w:autoSpaceDE w:val="0"/>
        <w:autoSpaceDN w:val="0"/>
        <w:adjustRightInd w:val="0"/>
        <w:ind w:left="0" w:firstLine="0"/>
        <w:rPr>
          <w:rFonts w:ascii="Century Gothic" w:hAnsi="Century Gothic"/>
          <w:sz w:val="22"/>
          <w:szCs w:val="22"/>
          <w:lang w:val="el-GR"/>
        </w:rPr>
      </w:pPr>
      <w:r w:rsidRPr="007F4C15">
        <w:rPr>
          <w:rFonts w:ascii="Century Gothic" w:hAnsi="Century Gothic"/>
          <w:sz w:val="22"/>
          <w:szCs w:val="22"/>
          <w:lang w:val="el-GR"/>
        </w:rPr>
        <w:t>Πλήρ</w:t>
      </w:r>
      <w:r w:rsidR="00FF76E6">
        <w:rPr>
          <w:rFonts w:ascii="Century Gothic" w:hAnsi="Century Gothic"/>
          <w:sz w:val="22"/>
          <w:szCs w:val="22"/>
          <w:lang w:val="el-GR"/>
        </w:rPr>
        <w:t>ω</w:t>
      </w:r>
      <w:r w:rsidRPr="007F4C15">
        <w:rPr>
          <w:rFonts w:ascii="Century Gothic" w:hAnsi="Century Gothic"/>
          <w:sz w:val="22"/>
          <w:szCs w:val="22"/>
          <w:lang w:val="el-GR"/>
        </w:rPr>
        <w:t>ς περαιωμένη εργασία, υλικά και μικροϋλικά επί τόπου, σύμφωνα με την αρχιτεκτονική μελέτη.</w:t>
      </w:r>
    </w:p>
    <w:p w:rsidR="007F4C15" w:rsidRPr="00B7038B" w:rsidRDefault="007F4C15" w:rsidP="00BF5551">
      <w:pPr>
        <w:pStyle w:val="af0"/>
        <w:tabs>
          <w:tab w:val="clear" w:pos="567"/>
          <w:tab w:val="left" w:pos="142"/>
        </w:tabs>
        <w:autoSpaceDE w:val="0"/>
        <w:autoSpaceDN w:val="0"/>
        <w:adjustRightInd w:val="0"/>
        <w:ind w:left="0"/>
        <w:rPr>
          <w:rFonts w:ascii="Century Gothic" w:hAnsi="Century Gothic" w:cs="ArialMT"/>
          <w:spacing w:val="0"/>
          <w:sz w:val="22"/>
          <w:szCs w:val="22"/>
          <w:lang w:val="el-GR" w:eastAsia="el-GR"/>
        </w:rPr>
      </w:pPr>
      <w:r w:rsidRPr="00B7038B">
        <w:rPr>
          <w:rFonts w:ascii="Century Gothic" w:hAnsi="Century Gothic" w:cs="ArialMT"/>
          <w:spacing w:val="0"/>
          <w:sz w:val="22"/>
          <w:szCs w:val="22"/>
          <w:lang w:val="el-GR" w:eastAsia="el-GR"/>
        </w:rPr>
        <w:t>Τιμή ανά τρέχον μέτρο (m)</w:t>
      </w:r>
    </w:p>
    <w:p w:rsidR="007F4C15" w:rsidRPr="000E13AC" w:rsidRDefault="007F4C15" w:rsidP="00BF5551">
      <w:pPr>
        <w:tabs>
          <w:tab w:val="clear" w:pos="567"/>
        </w:tabs>
        <w:autoSpaceDE w:val="0"/>
        <w:autoSpaceDN w:val="0"/>
        <w:adjustRightInd w:val="0"/>
        <w:rPr>
          <w:rFonts w:ascii="Century Gothic" w:hAnsi="Century Gothic" w:cs="ArialMT"/>
          <w:spacing w:val="0"/>
          <w:sz w:val="22"/>
          <w:szCs w:val="22"/>
          <w:lang w:val="el-GR" w:eastAsia="el-GR"/>
        </w:rPr>
      </w:pPr>
    </w:p>
    <w:p w:rsidR="007F4C15" w:rsidRPr="00B91256" w:rsidRDefault="007F4C15" w:rsidP="00BF5551">
      <w:pPr>
        <w:pStyle w:val="a8"/>
        <w:spacing w:before="0"/>
        <w:rPr>
          <w:rFonts w:ascii="Century Gothic" w:hAnsi="Century Gothic"/>
          <w:szCs w:val="22"/>
        </w:rPr>
      </w:pPr>
      <w:r w:rsidRPr="00EB039A">
        <w:rPr>
          <w:rFonts w:ascii="Century Gothic" w:hAnsi="Century Gothic"/>
          <w:szCs w:val="22"/>
        </w:rPr>
        <w:t xml:space="preserve">Μονάδα μέτρησης: </w:t>
      </w:r>
      <w:r>
        <w:rPr>
          <w:rFonts w:ascii="Century Gothic" w:hAnsi="Century Gothic" w:cs="ArialMT"/>
          <w:b/>
          <w:szCs w:val="22"/>
          <w:lang w:val="en-US" w:eastAsia="el-GR"/>
        </w:rPr>
        <w:t>m</w:t>
      </w:r>
      <w:r>
        <w:rPr>
          <w:rFonts w:ascii="Century Gothic" w:hAnsi="Century Gothic" w:cs="ArialMT"/>
          <w:b/>
          <w:szCs w:val="22"/>
          <w:lang w:eastAsia="el-GR"/>
        </w:rPr>
        <w:t>²</w:t>
      </w:r>
    </w:p>
    <w:p w:rsidR="007F4C15" w:rsidRPr="00513DCF" w:rsidRDefault="007F4C15" w:rsidP="00BF5551">
      <w:pPr>
        <w:rPr>
          <w:rFonts w:ascii="Century Gothic" w:hAnsi="Century Gothic"/>
          <w:b/>
          <w:sz w:val="22"/>
          <w:szCs w:val="22"/>
          <w:lang w:val="el-GR"/>
        </w:rPr>
      </w:pPr>
      <w:r w:rsidRPr="00EB039A">
        <w:rPr>
          <w:rFonts w:ascii="Century Gothic" w:hAnsi="Century Gothic"/>
          <w:sz w:val="22"/>
          <w:szCs w:val="22"/>
          <w:lang w:val="el-GR"/>
        </w:rPr>
        <w:t xml:space="preserve">Τιμή ενός </w:t>
      </w:r>
      <w:r>
        <w:rPr>
          <w:rFonts w:ascii="Century Gothic" w:hAnsi="Century Gothic" w:cs="ArialMT"/>
          <w:spacing w:val="0"/>
          <w:sz w:val="22"/>
          <w:szCs w:val="22"/>
          <w:lang w:eastAsia="el-GR"/>
        </w:rPr>
        <w:t>m</w:t>
      </w:r>
      <w:r>
        <w:rPr>
          <w:rFonts w:ascii="Century Gothic" w:hAnsi="Century Gothic" w:cs="ArialMT"/>
          <w:spacing w:val="0"/>
          <w:sz w:val="22"/>
          <w:szCs w:val="22"/>
          <w:lang w:val="el-GR" w:eastAsia="el-GR"/>
        </w:rPr>
        <w:t>²</w:t>
      </w:r>
      <w:r w:rsidRPr="00EB039A">
        <w:rPr>
          <w:rFonts w:ascii="Century Gothic" w:hAnsi="Century Gothic"/>
          <w:sz w:val="22"/>
          <w:szCs w:val="22"/>
          <w:lang w:val="el-GR"/>
        </w:rPr>
        <w:t xml:space="preserve">  σε €:  </w:t>
      </w:r>
      <w:r w:rsidR="00D343D2">
        <w:rPr>
          <w:rFonts w:ascii="Century Gothic" w:hAnsi="Century Gothic" w:cs="ArialMT"/>
          <w:b/>
          <w:spacing w:val="0"/>
          <w:sz w:val="22"/>
          <w:szCs w:val="22"/>
          <w:lang w:val="el-GR" w:eastAsia="el-GR"/>
        </w:rPr>
        <w:t>Πέντε</w:t>
      </w:r>
      <w:r w:rsidRPr="00EB039A">
        <w:rPr>
          <w:rFonts w:ascii="Century Gothic" w:hAnsi="Century Gothic"/>
          <w:b/>
          <w:sz w:val="22"/>
          <w:szCs w:val="22"/>
          <w:lang w:val="el-GR"/>
        </w:rPr>
        <w:t xml:space="preserve">                                     </w:t>
      </w:r>
      <w:r w:rsidR="00FF76E6">
        <w:rPr>
          <w:rFonts w:ascii="Century Gothic" w:hAnsi="Century Gothic"/>
          <w:b/>
          <w:sz w:val="22"/>
          <w:szCs w:val="22"/>
          <w:lang w:val="el-GR"/>
        </w:rPr>
        <w:t xml:space="preserve">                                         </w:t>
      </w:r>
      <w:r w:rsidR="00D343D2">
        <w:rPr>
          <w:rFonts w:ascii="Century Gothic" w:hAnsi="Century Gothic"/>
          <w:b/>
          <w:sz w:val="22"/>
          <w:szCs w:val="22"/>
          <w:lang w:val="el-GR"/>
        </w:rPr>
        <w:t>5</w:t>
      </w:r>
      <w:r>
        <w:rPr>
          <w:rFonts w:ascii="Century Gothic" w:hAnsi="Century Gothic"/>
          <w:b/>
          <w:sz w:val="22"/>
          <w:szCs w:val="22"/>
          <w:lang w:val="el-GR"/>
        </w:rPr>
        <w:t>,</w:t>
      </w:r>
      <w:r w:rsidR="00D343D2">
        <w:rPr>
          <w:rFonts w:ascii="Century Gothic" w:hAnsi="Century Gothic"/>
          <w:b/>
          <w:sz w:val="22"/>
          <w:szCs w:val="22"/>
          <w:lang w:val="el-GR"/>
        </w:rPr>
        <w:t>00</w:t>
      </w:r>
      <w:r w:rsidRPr="00EB039A">
        <w:rPr>
          <w:rFonts w:ascii="Century Gothic" w:hAnsi="Century Gothic"/>
          <w:b/>
          <w:sz w:val="22"/>
          <w:szCs w:val="22"/>
          <w:lang w:val="el-GR"/>
        </w:rPr>
        <w:t xml:space="preserve"> €</w:t>
      </w:r>
    </w:p>
    <w:p w:rsidR="007F4C15" w:rsidRDefault="007F4C15" w:rsidP="00BF5551">
      <w:pPr>
        <w:pBdr>
          <w:bottom w:val="single" w:sz="4" w:space="1" w:color="auto"/>
        </w:pBdr>
        <w:rPr>
          <w:rFonts w:ascii="Century Gothic" w:hAnsi="Century Gothic"/>
          <w:sz w:val="22"/>
          <w:szCs w:val="22"/>
          <w:lang w:val="el-GR"/>
        </w:rPr>
      </w:pPr>
    </w:p>
    <w:p w:rsidR="007F4C15" w:rsidRDefault="007F4C15" w:rsidP="00BF5551">
      <w:pPr>
        <w:rPr>
          <w:rFonts w:ascii="Century Gothic" w:hAnsi="Century Gothic"/>
          <w:sz w:val="22"/>
          <w:szCs w:val="22"/>
          <w:lang w:val="el-GR"/>
        </w:rPr>
      </w:pPr>
    </w:p>
    <w:p w:rsidR="00975A1F" w:rsidRDefault="00975A1F" w:rsidP="00BF5551">
      <w:pPr>
        <w:tabs>
          <w:tab w:val="clear" w:pos="567"/>
        </w:tabs>
        <w:autoSpaceDE w:val="0"/>
        <w:autoSpaceDN w:val="0"/>
        <w:adjustRightInd w:val="0"/>
        <w:rPr>
          <w:rFonts w:ascii="Century Gothic" w:hAnsi="Century Gothic"/>
          <w:b/>
          <w:sz w:val="22"/>
          <w:szCs w:val="22"/>
          <w:lang w:val="el-GR"/>
        </w:rPr>
      </w:pPr>
    </w:p>
    <w:p w:rsidR="00CD2761" w:rsidRPr="00070A5C" w:rsidRDefault="00CD2761"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1101E6">
        <w:rPr>
          <w:rFonts w:ascii="Century Gothic" w:hAnsi="Century Gothic"/>
          <w:b/>
          <w:sz w:val="22"/>
          <w:szCs w:val="22"/>
          <w:lang w:val="el-GR"/>
        </w:rPr>
        <w:t xml:space="preserve"> 26</w:t>
      </w:r>
    </w:p>
    <w:p w:rsidR="00CD2761" w:rsidRDefault="00CD2761" w:rsidP="00BF5551">
      <w:pPr>
        <w:rPr>
          <w:rFonts w:ascii="Century Gothic" w:hAnsi="Century Gothic"/>
          <w:sz w:val="22"/>
          <w:szCs w:val="22"/>
          <w:lang w:val="el-GR"/>
        </w:rPr>
      </w:pPr>
      <w:r w:rsidRPr="00CD2761">
        <w:rPr>
          <w:rFonts w:ascii="Century Gothic" w:hAnsi="Century Gothic"/>
          <w:sz w:val="22"/>
          <w:szCs w:val="22"/>
          <w:lang w:val="el-GR"/>
        </w:rPr>
        <w:t>ΠΡΟΧΥΤΑ ΚΡΑΣΠΕΔΑ</w:t>
      </w:r>
      <w:r w:rsidR="00085D0B">
        <w:rPr>
          <w:rFonts w:ascii="Century Gothic" w:hAnsi="Century Gothic"/>
          <w:sz w:val="22"/>
          <w:szCs w:val="22"/>
          <w:lang w:val="el-GR"/>
        </w:rPr>
        <w:t>- ΡΕΙΘΡΑ</w:t>
      </w:r>
      <w:r w:rsidRPr="00CD2761">
        <w:rPr>
          <w:rFonts w:ascii="Century Gothic" w:hAnsi="Century Gothic"/>
          <w:sz w:val="22"/>
          <w:szCs w:val="22"/>
          <w:lang w:val="el-GR"/>
        </w:rPr>
        <w:t xml:space="preserve"> ΑΠΟ ΣΚΥΡΟΔΕΜΑ </w:t>
      </w:r>
    </w:p>
    <w:p w:rsidR="00CD2761" w:rsidRPr="00CD2761" w:rsidRDefault="00CD2761" w:rsidP="00BF5551">
      <w:pPr>
        <w:rPr>
          <w:rFonts w:ascii="Century Gothic" w:hAnsi="Century Gothic"/>
          <w:sz w:val="22"/>
          <w:szCs w:val="22"/>
          <w:lang w:val="el-GR"/>
        </w:rPr>
      </w:pPr>
    </w:p>
    <w:p w:rsidR="00CD2761" w:rsidRPr="007F4C15" w:rsidRDefault="00CD2761" w:rsidP="00BF5551">
      <w:pPr>
        <w:pStyle w:val="a8"/>
        <w:spacing w:before="0"/>
        <w:rPr>
          <w:rFonts w:ascii="Century Gothic" w:hAnsi="Century Gothic"/>
          <w:b/>
          <w:color w:val="FF0000"/>
          <w:szCs w:val="22"/>
        </w:rPr>
      </w:pPr>
      <w:r w:rsidRPr="00CD2761">
        <w:rPr>
          <w:rFonts w:ascii="Century Gothic" w:hAnsi="Century Gothic"/>
          <w:b/>
        </w:rPr>
        <w:t xml:space="preserve">ΝΕΤ ΟΔΟ </w:t>
      </w:r>
      <w:r w:rsidR="00085D0B">
        <w:rPr>
          <w:rFonts w:ascii="Century Gothic" w:hAnsi="Century Gothic"/>
          <w:b/>
        </w:rPr>
        <w:t xml:space="preserve">  Ν/</w:t>
      </w:r>
      <w:r w:rsidR="00975A1F">
        <w:rPr>
          <w:rFonts w:ascii="Century Gothic" w:hAnsi="Century Gothic"/>
          <w:b/>
        </w:rPr>
        <w:t>Β.51</w:t>
      </w:r>
      <w:r w:rsidR="00183AA9">
        <w:rPr>
          <w:rFonts w:ascii="Century Gothic" w:hAnsi="Century Gothic"/>
          <w:b/>
        </w:rPr>
        <w:t>.1</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 xml:space="preserve">Κωδικός αναθεώρησης </w:t>
      </w:r>
      <w:r w:rsidRPr="00CD2761">
        <w:rPr>
          <w:rFonts w:ascii="Century Gothic" w:hAnsi="Century Gothic"/>
          <w:b/>
        </w:rPr>
        <w:t>ΟΔΟ-2921</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CD2761" w:rsidRPr="00EB039A" w:rsidRDefault="00CD2761" w:rsidP="00BF5551">
      <w:pPr>
        <w:rPr>
          <w:rFonts w:ascii="Century Gothic" w:hAnsi="Century Gothic"/>
          <w:color w:val="FF0000"/>
          <w:sz w:val="22"/>
          <w:szCs w:val="22"/>
          <w:lang w:val="el-GR"/>
        </w:rPr>
      </w:pPr>
    </w:p>
    <w:p w:rsidR="00CD2761" w:rsidRDefault="00CD2761"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CD2761" w:rsidRPr="005707FE" w:rsidRDefault="00CD2761" w:rsidP="00BF5551">
      <w:pPr>
        <w:pStyle w:val="af0"/>
        <w:tabs>
          <w:tab w:val="clear" w:pos="567"/>
          <w:tab w:val="left" w:pos="142"/>
        </w:tabs>
        <w:autoSpaceDE w:val="0"/>
        <w:autoSpaceDN w:val="0"/>
        <w:adjustRightInd w:val="0"/>
        <w:ind w:left="0"/>
        <w:rPr>
          <w:rFonts w:ascii="Century Gothic" w:hAnsi="Century Gothic"/>
          <w:sz w:val="22"/>
          <w:szCs w:val="22"/>
          <w:lang w:val="el-GR"/>
        </w:rPr>
      </w:pPr>
      <w:r w:rsidRPr="00CD2761">
        <w:rPr>
          <w:rFonts w:ascii="Century Gothic" w:hAnsi="Century Gothic"/>
          <w:sz w:val="22"/>
          <w:szCs w:val="22"/>
          <w:lang w:val="el-GR"/>
        </w:rPr>
        <w:t xml:space="preserve">Τοποθέτηση προκατασκευασμένων κρασπέδων από σκυρόδεμα κατηγορίας </w:t>
      </w:r>
      <w:r w:rsidRPr="00CD2761">
        <w:rPr>
          <w:rFonts w:ascii="Century Gothic" w:hAnsi="Century Gothic"/>
          <w:sz w:val="22"/>
          <w:szCs w:val="22"/>
        </w:rPr>
        <w:t>C</w:t>
      </w:r>
      <w:r w:rsidRPr="00CD2761">
        <w:rPr>
          <w:rFonts w:ascii="Century Gothic" w:hAnsi="Century Gothic"/>
          <w:sz w:val="22"/>
          <w:szCs w:val="22"/>
          <w:lang w:val="el-GR"/>
        </w:rPr>
        <w:t xml:space="preserve">20/25, διατομής πλάτους 0,15 </w:t>
      </w:r>
      <w:r w:rsidRPr="00CD2761">
        <w:rPr>
          <w:rFonts w:ascii="Century Gothic" w:hAnsi="Century Gothic"/>
          <w:sz w:val="22"/>
          <w:szCs w:val="22"/>
        </w:rPr>
        <w:t>m</w:t>
      </w:r>
      <w:r w:rsidRPr="00CD2761">
        <w:rPr>
          <w:rFonts w:ascii="Century Gothic" w:hAnsi="Century Gothic"/>
          <w:sz w:val="22"/>
          <w:szCs w:val="22"/>
          <w:lang w:val="el-GR"/>
        </w:rPr>
        <w:t xml:space="preserve"> και ύψους 0,25 έως 0,30 </w:t>
      </w:r>
      <w:r w:rsidRPr="00CD2761">
        <w:rPr>
          <w:rFonts w:ascii="Century Gothic" w:hAnsi="Century Gothic"/>
          <w:sz w:val="22"/>
          <w:szCs w:val="22"/>
        </w:rPr>
        <w:t>m</w:t>
      </w:r>
      <w:r w:rsidR="00085D0B">
        <w:rPr>
          <w:rFonts w:ascii="Century Gothic" w:hAnsi="Century Gothic"/>
          <w:sz w:val="22"/>
          <w:szCs w:val="22"/>
          <w:lang w:val="el-GR"/>
        </w:rPr>
        <w:t xml:space="preserve"> και προκατασκευασμένων ρείθρων</w:t>
      </w:r>
      <w:r w:rsidR="00085D0B" w:rsidRPr="00085D0B">
        <w:rPr>
          <w:rFonts w:ascii="Century Gothic" w:hAnsi="Century Gothic"/>
          <w:sz w:val="22"/>
          <w:szCs w:val="22"/>
          <w:lang w:val="el-GR"/>
        </w:rPr>
        <w:t xml:space="preserve"> </w:t>
      </w:r>
      <w:r w:rsidR="00085D0B" w:rsidRPr="00CD2761">
        <w:rPr>
          <w:rFonts w:ascii="Century Gothic" w:hAnsi="Century Gothic"/>
          <w:sz w:val="22"/>
          <w:szCs w:val="22"/>
          <w:lang w:val="el-GR"/>
        </w:rPr>
        <w:t xml:space="preserve">από σκυρόδεμα κατηγορίας </w:t>
      </w:r>
      <w:r w:rsidR="00085D0B" w:rsidRPr="00CD2761">
        <w:rPr>
          <w:rFonts w:ascii="Century Gothic" w:hAnsi="Century Gothic"/>
          <w:sz w:val="22"/>
          <w:szCs w:val="22"/>
        </w:rPr>
        <w:t>C</w:t>
      </w:r>
      <w:r w:rsidR="00085D0B" w:rsidRPr="00CD2761">
        <w:rPr>
          <w:rFonts w:ascii="Century Gothic" w:hAnsi="Century Gothic"/>
          <w:sz w:val="22"/>
          <w:szCs w:val="22"/>
          <w:lang w:val="el-GR"/>
        </w:rPr>
        <w:t>20/25,</w:t>
      </w:r>
      <w:r w:rsidR="00085D0B">
        <w:rPr>
          <w:rFonts w:ascii="Century Gothic" w:hAnsi="Century Gothic"/>
          <w:sz w:val="22"/>
          <w:szCs w:val="22"/>
          <w:lang w:val="el-GR"/>
        </w:rPr>
        <w:t xml:space="preserve"> </w:t>
      </w:r>
      <w:r w:rsidR="00085D0B" w:rsidRPr="00CD2761">
        <w:rPr>
          <w:rFonts w:ascii="Century Gothic" w:hAnsi="Century Gothic"/>
          <w:sz w:val="22"/>
          <w:szCs w:val="22"/>
          <w:lang w:val="el-GR"/>
        </w:rPr>
        <w:t xml:space="preserve">διατομής πλάτους 0,15 </w:t>
      </w:r>
      <w:r w:rsidR="00085D0B" w:rsidRPr="00CD2761">
        <w:rPr>
          <w:rFonts w:ascii="Century Gothic" w:hAnsi="Century Gothic"/>
          <w:sz w:val="22"/>
          <w:szCs w:val="22"/>
        </w:rPr>
        <w:t>m</w:t>
      </w:r>
      <w:r w:rsidR="00085D0B" w:rsidRPr="00CD2761">
        <w:rPr>
          <w:rFonts w:ascii="Century Gothic" w:hAnsi="Century Gothic"/>
          <w:sz w:val="22"/>
          <w:szCs w:val="22"/>
          <w:lang w:val="el-GR"/>
        </w:rPr>
        <w:t xml:space="preserve"> και ύψους 0,25 έως 0,30 </w:t>
      </w:r>
      <w:r w:rsidR="00085D0B" w:rsidRPr="00CD2761">
        <w:rPr>
          <w:rFonts w:ascii="Century Gothic" w:hAnsi="Century Gothic"/>
          <w:sz w:val="22"/>
          <w:szCs w:val="22"/>
        </w:rPr>
        <w:t>m</w:t>
      </w:r>
      <w:r w:rsidR="00085D0B">
        <w:rPr>
          <w:rFonts w:ascii="Century Gothic" w:hAnsi="Century Gothic"/>
          <w:sz w:val="22"/>
          <w:szCs w:val="22"/>
          <w:lang w:val="el-GR"/>
        </w:rPr>
        <w:t xml:space="preserve"> </w:t>
      </w:r>
      <w:r w:rsidRPr="00CD2761">
        <w:rPr>
          <w:rFonts w:ascii="Century Gothic" w:hAnsi="Century Gothic"/>
          <w:sz w:val="22"/>
          <w:szCs w:val="22"/>
          <w:lang w:val="el-GR"/>
        </w:rPr>
        <w:t>, σύμφωνα με τα σχέδια λεπτομερειών της μελέτης, με απότμηση, ευθυγράμμων ή καμπύλων, κατά ΕΛΟΤ ΕΝ 1340, προς κατασκευή νησίδων ασφαλείας, πεζοδρομίων, κόμβων κ.λ.π., τα οποία θα παρασκευάζονται σε βιομηχανική εγκατάσταση με δόνηση και συμπίεση, αποκλειομένης της παρασκευής τους επί τόπου του έργου με αυτοσχέδιους ξυλότυπους.</w:t>
      </w:r>
    </w:p>
    <w:p w:rsidR="006F16D1" w:rsidRPr="005707FE" w:rsidRDefault="006F16D1" w:rsidP="00BF5551">
      <w:pPr>
        <w:pStyle w:val="af0"/>
        <w:tabs>
          <w:tab w:val="clear" w:pos="567"/>
          <w:tab w:val="left" w:pos="142"/>
        </w:tabs>
        <w:autoSpaceDE w:val="0"/>
        <w:autoSpaceDN w:val="0"/>
        <w:adjustRightInd w:val="0"/>
        <w:ind w:left="0"/>
        <w:rPr>
          <w:rFonts w:ascii="Century Gothic" w:hAnsi="Century Gothic"/>
          <w:sz w:val="22"/>
          <w:szCs w:val="22"/>
          <w:lang w:val="el-GR"/>
        </w:rPr>
      </w:pPr>
    </w:p>
    <w:p w:rsidR="006F16D1" w:rsidRPr="005707FE" w:rsidRDefault="006F16D1" w:rsidP="00BF5551">
      <w:pPr>
        <w:pStyle w:val="af0"/>
        <w:tabs>
          <w:tab w:val="clear" w:pos="567"/>
          <w:tab w:val="left" w:pos="142"/>
        </w:tabs>
        <w:autoSpaceDE w:val="0"/>
        <w:autoSpaceDN w:val="0"/>
        <w:adjustRightInd w:val="0"/>
        <w:ind w:left="0"/>
        <w:rPr>
          <w:rFonts w:ascii="Century Gothic" w:hAnsi="Century Gothic"/>
          <w:sz w:val="22"/>
          <w:szCs w:val="22"/>
          <w:lang w:val="el-GR"/>
        </w:rPr>
      </w:pPr>
    </w:p>
    <w:p w:rsidR="00F47FA8" w:rsidRDefault="00F47FA8" w:rsidP="00BF5551">
      <w:pPr>
        <w:pStyle w:val="a8"/>
        <w:spacing w:before="0"/>
        <w:rPr>
          <w:rFonts w:ascii="Century Gothic" w:hAnsi="Century Gothic"/>
          <w:szCs w:val="22"/>
        </w:rPr>
      </w:pPr>
      <w:r w:rsidRPr="00EB039A">
        <w:rPr>
          <w:rFonts w:ascii="Century Gothic" w:hAnsi="Century Gothic"/>
          <w:szCs w:val="22"/>
        </w:rPr>
        <w:t>Περιλαμβάνει:</w:t>
      </w:r>
    </w:p>
    <w:p w:rsidR="00F462F3" w:rsidRDefault="00CD2761" w:rsidP="000F1CDF">
      <w:pPr>
        <w:pStyle w:val="af0"/>
        <w:tabs>
          <w:tab w:val="clear" w:pos="567"/>
          <w:tab w:val="left" w:pos="142"/>
        </w:tabs>
        <w:autoSpaceDE w:val="0"/>
        <w:autoSpaceDN w:val="0"/>
        <w:adjustRightInd w:val="0"/>
        <w:ind w:left="0"/>
        <w:rPr>
          <w:rFonts w:ascii="Century Gothic" w:hAnsi="Century Gothic"/>
          <w:sz w:val="22"/>
          <w:szCs w:val="22"/>
          <w:lang w:val="el-GR"/>
        </w:rPr>
      </w:pPr>
      <w:r w:rsidRPr="00CD2761">
        <w:rPr>
          <w:rFonts w:ascii="Century Gothic" w:hAnsi="Century Gothic"/>
          <w:sz w:val="22"/>
          <w:szCs w:val="22"/>
          <w:lang w:val="el-GR"/>
        </w:rPr>
        <w:t xml:space="preserve">Εκτέλεση εργασιών σύμφωνα με την ΕΤΕΠ 05-02-01-00 ‘’Κράσπεδα, ρείθρα και τάφροι </w:t>
      </w:r>
      <w:r w:rsidR="00330515" w:rsidRPr="00CD2761">
        <w:rPr>
          <w:rFonts w:ascii="Century Gothic" w:hAnsi="Century Gothic"/>
          <w:sz w:val="22"/>
          <w:szCs w:val="22"/>
          <w:lang w:val="el-GR"/>
        </w:rPr>
        <w:t>όμβριων</w:t>
      </w:r>
      <w:r w:rsidRPr="00CD2761">
        <w:rPr>
          <w:rFonts w:ascii="Century Gothic" w:hAnsi="Century Gothic"/>
          <w:sz w:val="22"/>
          <w:szCs w:val="22"/>
          <w:lang w:val="el-GR"/>
        </w:rPr>
        <w:t xml:space="preserve"> καταστρώματος οδών επενδεδυμένες με σκυρόδεμα’’. Στην τιμή μονάδας περιλαμβάνονται: </w:t>
      </w:r>
    </w:p>
    <w:p w:rsidR="00F462F3" w:rsidRDefault="00CD2761" w:rsidP="000F1CDF">
      <w:pPr>
        <w:pStyle w:val="af0"/>
        <w:numPr>
          <w:ilvl w:val="0"/>
          <w:numId w:val="29"/>
        </w:numPr>
        <w:tabs>
          <w:tab w:val="clear" w:pos="567"/>
          <w:tab w:val="left" w:pos="142"/>
        </w:tabs>
        <w:autoSpaceDE w:val="0"/>
        <w:autoSpaceDN w:val="0"/>
        <w:adjustRightInd w:val="0"/>
        <w:rPr>
          <w:rFonts w:ascii="Century Gothic" w:hAnsi="Century Gothic"/>
          <w:sz w:val="22"/>
          <w:szCs w:val="22"/>
          <w:lang w:val="el-GR"/>
        </w:rPr>
      </w:pPr>
      <w:r w:rsidRPr="00CD2761">
        <w:rPr>
          <w:rFonts w:ascii="Century Gothic" w:hAnsi="Century Gothic"/>
          <w:sz w:val="22"/>
          <w:szCs w:val="22"/>
          <w:lang w:val="el-GR"/>
        </w:rPr>
        <w:t>η προμήθεια και μεταφορά των κρασπέδων</w:t>
      </w:r>
      <w:r w:rsidR="00085D0B">
        <w:rPr>
          <w:rFonts w:ascii="Century Gothic" w:hAnsi="Century Gothic"/>
          <w:sz w:val="22"/>
          <w:szCs w:val="22"/>
          <w:lang w:val="el-GR"/>
        </w:rPr>
        <w:t>, των ρείθρων</w:t>
      </w:r>
      <w:r w:rsidRPr="00CD2761">
        <w:rPr>
          <w:rFonts w:ascii="Century Gothic" w:hAnsi="Century Gothic"/>
          <w:sz w:val="22"/>
          <w:szCs w:val="22"/>
          <w:lang w:val="el-GR"/>
        </w:rPr>
        <w:t xml:space="preserve"> και όλων των απαιτούμενων υλικών πλην του σκυροδέματος της βάσης έδρασης, </w:t>
      </w:r>
    </w:p>
    <w:p w:rsidR="00F462F3" w:rsidRDefault="00CD2761" w:rsidP="000F1CDF">
      <w:pPr>
        <w:pStyle w:val="af0"/>
        <w:numPr>
          <w:ilvl w:val="0"/>
          <w:numId w:val="29"/>
        </w:numPr>
        <w:tabs>
          <w:tab w:val="clear" w:pos="567"/>
          <w:tab w:val="left" w:pos="142"/>
        </w:tabs>
        <w:autoSpaceDE w:val="0"/>
        <w:autoSpaceDN w:val="0"/>
        <w:adjustRightInd w:val="0"/>
        <w:rPr>
          <w:rFonts w:ascii="Century Gothic" w:hAnsi="Century Gothic"/>
          <w:sz w:val="22"/>
          <w:szCs w:val="22"/>
          <w:lang w:val="el-GR"/>
        </w:rPr>
      </w:pPr>
      <w:r w:rsidRPr="00CD2761">
        <w:rPr>
          <w:rFonts w:ascii="Century Gothic" w:hAnsi="Century Gothic"/>
          <w:sz w:val="22"/>
          <w:szCs w:val="22"/>
          <w:lang w:val="el-GR"/>
        </w:rPr>
        <w:t xml:space="preserve">η τοποθέτησή τους σε ευθυγραμμία ή καμπύλη στις προβλεπόμενες θέσεις από τα σχέδια οριζοντιογραφικά και υψομετρικά, με χρήση τεμαχίων μήκους όχι μικρότερου των 0,50 </w:t>
      </w:r>
      <w:r w:rsidRPr="00CD2761">
        <w:rPr>
          <w:rFonts w:ascii="Century Gothic" w:hAnsi="Century Gothic"/>
          <w:sz w:val="22"/>
          <w:szCs w:val="22"/>
        </w:rPr>
        <w:t>m</w:t>
      </w:r>
      <w:r w:rsidRPr="00CD2761">
        <w:rPr>
          <w:rFonts w:ascii="Century Gothic" w:hAnsi="Century Gothic"/>
          <w:sz w:val="22"/>
          <w:szCs w:val="22"/>
          <w:lang w:val="el-GR"/>
        </w:rPr>
        <w:t>, με λεία επιφάνεια, η στερέωση των κρασπέδων με κατασκευή πίσω από αυτά συνεχούς πρίσματος διατομής 0,10</w:t>
      </w:r>
      <w:r w:rsidRPr="00CD2761">
        <w:rPr>
          <w:rFonts w:ascii="Century Gothic" w:hAnsi="Century Gothic"/>
          <w:sz w:val="22"/>
          <w:szCs w:val="22"/>
        </w:rPr>
        <w:t>x</w:t>
      </w:r>
      <w:r w:rsidRPr="00CD2761">
        <w:rPr>
          <w:rFonts w:ascii="Century Gothic" w:hAnsi="Century Gothic"/>
          <w:sz w:val="22"/>
          <w:szCs w:val="22"/>
          <w:lang w:val="el-GR"/>
        </w:rPr>
        <w:t xml:space="preserve">0,20 </w:t>
      </w:r>
      <w:r w:rsidRPr="00CD2761">
        <w:rPr>
          <w:rFonts w:ascii="Century Gothic" w:hAnsi="Century Gothic"/>
          <w:sz w:val="22"/>
          <w:szCs w:val="22"/>
        </w:rPr>
        <w:t>m</w:t>
      </w:r>
      <w:r w:rsidRPr="00CD2761">
        <w:rPr>
          <w:rFonts w:ascii="Century Gothic" w:hAnsi="Century Gothic"/>
          <w:sz w:val="22"/>
          <w:szCs w:val="22"/>
          <w:lang w:val="el-GR"/>
        </w:rPr>
        <w:t xml:space="preserve"> από σκυρόδεμα κατηγορίας </w:t>
      </w:r>
      <w:r w:rsidRPr="00CD2761">
        <w:rPr>
          <w:rFonts w:ascii="Century Gothic" w:hAnsi="Century Gothic"/>
          <w:sz w:val="22"/>
          <w:szCs w:val="22"/>
        </w:rPr>
        <w:t>C</w:t>
      </w:r>
      <w:r w:rsidRPr="00CD2761">
        <w:rPr>
          <w:rFonts w:ascii="Century Gothic" w:hAnsi="Century Gothic"/>
          <w:sz w:val="22"/>
          <w:szCs w:val="22"/>
          <w:lang w:val="el-GR"/>
        </w:rPr>
        <w:t xml:space="preserve">8/10, ο εγκιβωτισμός τους και η αρμολόγησή τους με τσιμεντοκονία αναλογίας 650 </w:t>
      </w:r>
      <w:r w:rsidRPr="00CD2761">
        <w:rPr>
          <w:rFonts w:ascii="Century Gothic" w:hAnsi="Century Gothic"/>
          <w:sz w:val="22"/>
          <w:szCs w:val="22"/>
        </w:rPr>
        <w:t>kg</w:t>
      </w:r>
      <w:r w:rsidRPr="00CD2761">
        <w:rPr>
          <w:rFonts w:ascii="Century Gothic" w:hAnsi="Century Gothic"/>
          <w:sz w:val="22"/>
          <w:szCs w:val="22"/>
          <w:lang w:val="el-GR"/>
        </w:rPr>
        <w:t xml:space="preserve"> τσιμέντου ανά </w:t>
      </w:r>
      <w:r w:rsidRPr="00CD2761">
        <w:rPr>
          <w:rFonts w:ascii="Century Gothic" w:hAnsi="Century Gothic"/>
          <w:sz w:val="22"/>
          <w:szCs w:val="22"/>
        </w:rPr>
        <w:t>m</w:t>
      </w:r>
      <w:r w:rsidR="00F462F3">
        <w:rPr>
          <w:rFonts w:ascii="Century Gothic" w:hAnsi="Century Gothic"/>
          <w:sz w:val="22"/>
          <w:szCs w:val="22"/>
          <w:lang w:val="el-GR"/>
        </w:rPr>
        <w:t>³</w:t>
      </w:r>
      <w:r w:rsidRPr="00CD2761">
        <w:rPr>
          <w:rFonts w:ascii="Century Gothic" w:hAnsi="Century Gothic"/>
          <w:sz w:val="22"/>
          <w:szCs w:val="22"/>
          <w:lang w:val="el-GR"/>
        </w:rPr>
        <w:t xml:space="preserve"> άμμου. </w:t>
      </w:r>
    </w:p>
    <w:p w:rsidR="00F462F3" w:rsidRDefault="00CD2761" w:rsidP="00BF5551">
      <w:pPr>
        <w:pStyle w:val="af0"/>
        <w:tabs>
          <w:tab w:val="clear" w:pos="567"/>
          <w:tab w:val="left" w:pos="142"/>
        </w:tabs>
        <w:autoSpaceDE w:val="0"/>
        <w:autoSpaceDN w:val="0"/>
        <w:adjustRightInd w:val="0"/>
        <w:ind w:left="0"/>
        <w:rPr>
          <w:lang w:val="el-GR"/>
        </w:rPr>
      </w:pPr>
      <w:r w:rsidRPr="00CD2761">
        <w:rPr>
          <w:rFonts w:ascii="Century Gothic" w:hAnsi="Century Gothic"/>
          <w:sz w:val="22"/>
          <w:szCs w:val="22"/>
          <w:lang w:val="el-GR"/>
        </w:rPr>
        <w:t>Τιμή ανά μέτρο μήκους πλήρως τοποθετημένου κρασπέδου χωρίς την βάση έδρασής του, η οποία επιμετράται ιδιαιτέρως</w:t>
      </w:r>
      <w:r w:rsidRPr="00CD2761">
        <w:rPr>
          <w:lang w:val="el-GR"/>
        </w:rPr>
        <w:t xml:space="preserve">. </w:t>
      </w:r>
    </w:p>
    <w:p w:rsidR="00CD2761" w:rsidRPr="00B7038B" w:rsidRDefault="00CD2761" w:rsidP="00BF5551">
      <w:pPr>
        <w:pStyle w:val="af0"/>
        <w:tabs>
          <w:tab w:val="clear" w:pos="567"/>
          <w:tab w:val="left" w:pos="142"/>
        </w:tabs>
        <w:autoSpaceDE w:val="0"/>
        <w:autoSpaceDN w:val="0"/>
        <w:adjustRightInd w:val="0"/>
        <w:ind w:left="0"/>
        <w:rPr>
          <w:rFonts w:ascii="Century Gothic" w:hAnsi="Century Gothic" w:cs="ArialMT"/>
          <w:spacing w:val="0"/>
          <w:sz w:val="22"/>
          <w:szCs w:val="22"/>
          <w:lang w:val="el-GR" w:eastAsia="el-GR"/>
        </w:rPr>
      </w:pPr>
      <w:r w:rsidRPr="00B7038B">
        <w:rPr>
          <w:rFonts w:ascii="Century Gothic" w:hAnsi="Century Gothic" w:cs="ArialMT"/>
          <w:spacing w:val="0"/>
          <w:sz w:val="22"/>
          <w:szCs w:val="22"/>
          <w:lang w:val="el-GR" w:eastAsia="el-GR"/>
        </w:rPr>
        <w:t>Τιμή ανά τρέχον μέτρο (m)</w:t>
      </w:r>
    </w:p>
    <w:p w:rsidR="00CD2761" w:rsidRPr="000E13AC" w:rsidRDefault="00CD2761" w:rsidP="00BF5551">
      <w:pPr>
        <w:tabs>
          <w:tab w:val="clear" w:pos="567"/>
        </w:tabs>
        <w:autoSpaceDE w:val="0"/>
        <w:autoSpaceDN w:val="0"/>
        <w:adjustRightInd w:val="0"/>
        <w:rPr>
          <w:rFonts w:ascii="Century Gothic" w:hAnsi="Century Gothic" w:cs="ArialMT"/>
          <w:spacing w:val="0"/>
          <w:sz w:val="22"/>
          <w:szCs w:val="22"/>
          <w:lang w:val="el-GR" w:eastAsia="el-GR"/>
        </w:rPr>
      </w:pPr>
    </w:p>
    <w:p w:rsidR="00CD2761" w:rsidRPr="00B91256" w:rsidRDefault="00CD2761" w:rsidP="00BF5551">
      <w:pPr>
        <w:pStyle w:val="a8"/>
        <w:spacing w:before="0"/>
        <w:rPr>
          <w:rFonts w:ascii="Century Gothic" w:hAnsi="Century Gothic"/>
          <w:szCs w:val="22"/>
        </w:rPr>
      </w:pPr>
      <w:r w:rsidRPr="00EB039A">
        <w:rPr>
          <w:rFonts w:ascii="Century Gothic" w:hAnsi="Century Gothic"/>
          <w:szCs w:val="22"/>
        </w:rPr>
        <w:t xml:space="preserve">Μονάδα μέτρησης: </w:t>
      </w:r>
      <w:r>
        <w:rPr>
          <w:rFonts w:ascii="Century Gothic" w:hAnsi="Century Gothic" w:cs="ArialMT"/>
          <w:b/>
          <w:szCs w:val="22"/>
          <w:lang w:val="en-US" w:eastAsia="el-GR"/>
        </w:rPr>
        <w:t>m</w:t>
      </w:r>
    </w:p>
    <w:p w:rsidR="00CD2761" w:rsidRPr="00513DCF" w:rsidRDefault="00CD2761" w:rsidP="00BF5551">
      <w:pPr>
        <w:rPr>
          <w:rFonts w:ascii="Century Gothic" w:hAnsi="Century Gothic"/>
          <w:b/>
          <w:sz w:val="22"/>
          <w:szCs w:val="22"/>
          <w:lang w:val="el-GR"/>
        </w:rPr>
      </w:pPr>
      <w:r w:rsidRPr="00EB039A">
        <w:rPr>
          <w:rFonts w:ascii="Century Gothic" w:hAnsi="Century Gothic"/>
          <w:sz w:val="22"/>
          <w:szCs w:val="22"/>
          <w:lang w:val="el-GR"/>
        </w:rPr>
        <w:t xml:space="preserve">Τιμή ενός </w:t>
      </w:r>
      <w:r>
        <w:rPr>
          <w:rFonts w:ascii="Century Gothic" w:hAnsi="Century Gothic" w:cs="ArialMT"/>
          <w:spacing w:val="0"/>
          <w:sz w:val="22"/>
          <w:szCs w:val="22"/>
          <w:lang w:eastAsia="el-GR"/>
        </w:rPr>
        <w:t>m</w:t>
      </w:r>
      <w:r w:rsidRPr="00EB039A">
        <w:rPr>
          <w:rFonts w:ascii="Century Gothic" w:hAnsi="Century Gothic"/>
          <w:sz w:val="22"/>
          <w:szCs w:val="22"/>
          <w:lang w:val="el-GR"/>
        </w:rPr>
        <w:t xml:space="preserve">  σε €:  </w:t>
      </w:r>
      <w:r w:rsidR="00085D0B" w:rsidRPr="00085D0B">
        <w:rPr>
          <w:rFonts w:ascii="Century Gothic" w:hAnsi="Century Gothic"/>
          <w:b/>
          <w:sz w:val="22"/>
          <w:szCs w:val="22"/>
          <w:lang w:val="el-GR"/>
        </w:rPr>
        <w:t>Δέκα</w:t>
      </w:r>
      <w:r w:rsidR="00085D0B">
        <w:rPr>
          <w:rFonts w:ascii="Century Gothic" w:hAnsi="Century Gothic"/>
          <w:sz w:val="22"/>
          <w:szCs w:val="22"/>
          <w:lang w:val="el-GR"/>
        </w:rPr>
        <w:t xml:space="preserve"> </w:t>
      </w:r>
      <w:r w:rsidR="00183AA9">
        <w:rPr>
          <w:rFonts w:ascii="Century Gothic" w:hAnsi="Century Gothic" w:cs="ArialMT"/>
          <w:b/>
          <w:spacing w:val="0"/>
          <w:sz w:val="22"/>
          <w:szCs w:val="22"/>
          <w:lang w:val="el-GR" w:eastAsia="el-GR"/>
        </w:rPr>
        <w:t>Οκτώ</w:t>
      </w:r>
      <w:r w:rsidRPr="00EB039A">
        <w:rPr>
          <w:rFonts w:ascii="Century Gothic" w:hAnsi="Century Gothic"/>
          <w:b/>
          <w:sz w:val="22"/>
          <w:szCs w:val="22"/>
          <w:lang w:val="el-GR"/>
        </w:rPr>
        <w:t xml:space="preserve">                                    </w:t>
      </w:r>
      <w:r w:rsidR="00183AA9">
        <w:rPr>
          <w:rFonts w:ascii="Century Gothic" w:hAnsi="Century Gothic"/>
          <w:b/>
          <w:sz w:val="22"/>
          <w:szCs w:val="22"/>
          <w:lang w:val="el-GR"/>
        </w:rPr>
        <w:t>18,0</w:t>
      </w:r>
      <w:r>
        <w:rPr>
          <w:rFonts w:ascii="Century Gothic" w:hAnsi="Century Gothic"/>
          <w:b/>
          <w:sz w:val="22"/>
          <w:szCs w:val="22"/>
          <w:lang w:val="el-GR"/>
        </w:rPr>
        <w:t>0</w:t>
      </w:r>
      <w:r w:rsidRPr="00EB039A">
        <w:rPr>
          <w:rFonts w:ascii="Century Gothic" w:hAnsi="Century Gothic"/>
          <w:b/>
          <w:sz w:val="22"/>
          <w:szCs w:val="22"/>
          <w:lang w:val="el-GR"/>
        </w:rPr>
        <w:t xml:space="preserve"> €</w:t>
      </w:r>
    </w:p>
    <w:p w:rsidR="00CD2761" w:rsidRDefault="00CD2761" w:rsidP="00BF5551">
      <w:pPr>
        <w:pBdr>
          <w:bottom w:val="single" w:sz="4" w:space="1" w:color="auto"/>
        </w:pBdr>
        <w:rPr>
          <w:rFonts w:ascii="Century Gothic" w:hAnsi="Century Gothic"/>
          <w:sz w:val="22"/>
          <w:szCs w:val="22"/>
          <w:lang w:val="el-GR"/>
        </w:rPr>
      </w:pPr>
    </w:p>
    <w:p w:rsidR="00CD2761" w:rsidRPr="00815BE4" w:rsidRDefault="00CD2761" w:rsidP="00BF5551">
      <w:pPr>
        <w:rPr>
          <w:rFonts w:ascii="Century Gothic" w:hAnsi="Century Gothic"/>
          <w:sz w:val="22"/>
          <w:szCs w:val="22"/>
          <w:lang w:val="el-GR"/>
        </w:rPr>
      </w:pPr>
    </w:p>
    <w:p w:rsidR="000F1CDF" w:rsidRDefault="000F1CDF" w:rsidP="00BF5551">
      <w:pPr>
        <w:tabs>
          <w:tab w:val="clear" w:pos="567"/>
        </w:tabs>
        <w:autoSpaceDE w:val="0"/>
        <w:autoSpaceDN w:val="0"/>
        <w:adjustRightInd w:val="0"/>
        <w:rPr>
          <w:rFonts w:ascii="Century Gothic" w:hAnsi="Century Gothic"/>
          <w:b/>
          <w:sz w:val="22"/>
          <w:szCs w:val="22"/>
          <w:lang w:val="el-GR"/>
        </w:rPr>
      </w:pPr>
    </w:p>
    <w:p w:rsidR="0048203B" w:rsidRPr="00070A5C" w:rsidRDefault="0048203B"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436F71" w:rsidRPr="00070A5C">
        <w:rPr>
          <w:rFonts w:ascii="Century Gothic" w:hAnsi="Century Gothic"/>
          <w:b/>
          <w:sz w:val="22"/>
          <w:szCs w:val="22"/>
          <w:lang w:val="el-GR"/>
        </w:rPr>
        <w:t xml:space="preserve"> </w:t>
      </w:r>
      <w:r>
        <w:rPr>
          <w:rFonts w:ascii="Century Gothic" w:hAnsi="Century Gothic"/>
          <w:b/>
          <w:sz w:val="22"/>
          <w:szCs w:val="22"/>
          <w:lang w:val="el-GR"/>
        </w:rPr>
        <w:t>2</w:t>
      </w:r>
      <w:r w:rsidR="001101E6">
        <w:rPr>
          <w:rFonts w:ascii="Century Gothic" w:hAnsi="Century Gothic"/>
          <w:b/>
          <w:sz w:val="22"/>
          <w:szCs w:val="22"/>
          <w:lang w:val="el-GR"/>
        </w:rPr>
        <w:t>7</w:t>
      </w:r>
    </w:p>
    <w:p w:rsidR="00CD2761" w:rsidRDefault="0048203B" w:rsidP="00BF5551">
      <w:pPr>
        <w:rPr>
          <w:rFonts w:ascii="Century Gothic" w:hAnsi="Century Gothic"/>
          <w:sz w:val="22"/>
          <w:szCs w:val="22"/>
          <w:lang w:val="el-GR"/>
        </w:rPr>
      </w:pPr>
      <w:r w:rsidRPr="005A2953">
        <w:rPr>
          <w:rFonts w:ascii="Century Gothic" w:hAnsi="Century Gothic"/>
          <w:sz w:val="22"/>
          <w:szCs w:val="22"/>
          <w:lang w:val="el-GR"/>
        </w:rPr>
        <w:t>ΠΡΟΚΑΤΑΣΚΕΥΑΣΜΕΝΗ ΡΑΜΠΑ ΑΜΕΑ</w:t>
      </w:r>
    </w:p>
    <w:p w:rsidR="0048203B" w:rsidRDefault="0048203B" w:rsidP="00BF5551">
      <w:pPr>
        <w:rPr>
          <w:rFonts w:ascii="Century Gothic" w:hAnsi="Century Gothic"/>
          <w:sz w:val="22"/>
          <w:szCs w:val="22"/>
          <w:lang w:val="el-GR"/>
        </w:rPr>
      </w:pPr>
    </w:p>
    <w:p w:rsidR="0048203B" w:rsidRDefault="0048203B" w:rsidP="00BF5551">
      <w:pPr>
        <w:pStyle w:val="a8"/>
        <w:spacing w:before="0"/>
        <w:rPr>
          <w:rFonts w:ascii="Century Gothic" w:hAnsi="Century Gothic"/>
          <w:b/>
          <w:szCs w:val="22"/>
        </w:rPr>
      </w:pPr>
      <w:r w:rsidRPr="00CD2761">
        <w:rPr>
          <w:rFonts w:ascii="Century Gothic" w:hAnsi="Century Gothic"/>
          <w:b/>
        </w:rPr>
        <w:t xml:space="preserve">ΝΕΤ ΟΔΟ </w:t>
      </w:r>
      <w:r>
        <w:rPr>
          <w:rFonts w:ascii="Century Gothic" w:hAnsi="Century Gothic"/>
          <w:b/>
        </w:rPr>
        <w:t xml:space="preserve">  Ν/</w:t>
      </w:r>
      <w:r w:rsidR="00183AA9">
        <w:rPr>
          <w:rFonts w:ascii="Century Gothic" w:hAnsi="Century Gothic"/>
          <w:b/>
        </w:rPr>
        <w:t>Β.</w:t>
      </w:r>
      <w:r w:rsidRPr="00CD2761">
        <w:rPr>
          <w:rFonts w:ascii="Century Gothic" w:hAnsi="Century Gothic"/>
          <w:b/>
        </w:rPr>
        <w:t>51</w:t>
      </w:r>
      <w:r w:rsidR="00183AA9">
        <w:rPr>
          <w:rFonts w:ascii="Century Gothic" w:hAnsi="Century Gothic"/>
          <w:b/>
        </w:rPr>
        <w:t>.2</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 xml:space="preserve">Κωδικός αναθεώρησης </w:t>
      </w:r>
      <w:r w:rsidRPr="00CD2761">
        <w:rPr>
          <w:rFonts w:ascii="Century Gothic" w:hAnsi="Century Gothic"/>
          <w:b/>
        </w:rPr>
        <w:t>ΟΔΟ-2921</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48203B" w:rsidRPr="007F4C15" w:rsidRDefault="0048203B" w:rsidP="00BF5551">
      <w:pPr>
        <w:pStyle w:val="a8"/>
        <w:spacing w:before="0"/>
        <w:rPr>
          <w:rFonts w:ascii="Century Gothic" w:hAnsi="Century Gothic"/>
          <w:b/>
          <w:color w:val="FF0000"/>
          <w:szCs w:val="22"/>
        </w:rPr>
      </w:pPr>
    </w:p>
    <w:p w:rsidR="0048203B" w:rsidRDefault="0048203B"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48203B" w:rsidRDefault="0048203B" w:rsidP="00BF5551">
      <w:pPr>
        <w:pStyle w:val="af0"/>
        <w:tabs>
          <w:tab w:val="clear" w:pos="567"/>
          <w:tab w:val="left" w:pos="142"/>
        </w:tabs>
        <w:autoSpaceDE w:val="0"/>
        <w:autoSpaceDN w:val="0"/>
        <w:adjustRightInd w:val="0"/>
        <w:ind w:left="0"/>
        <w:rPr>
          <w:rFonts w:ascii="Century Gothic" w:hAnsi="Century Gothic"/>
          <w:sz w:val="22"/>
          <w:szCs w:val="22"/>
          <w:lang w:val="el-GR"/>
        </w:rPr>
      </w:pPr>
      <w:r w:rsidRPr="00CD2761">
        <w:rPr>
          <w:rFonts w:ascii="Century Gothic" w:hAnsi="Century Gothic"/>
          <w:sz w:val="22"/>
          <w:szCs w:val="22"/>
          <w:lang w:val="el-GR"/>
        </w:rPr>
        <w:t xml:space="preserve">Τοποθέτηση προκατασκευασμένων </w:t>
      </w:r>
      <w:r>
        <w:rPr>
          <w:rFonts w:ascii="Century Gothic" w:hAnsi="Century Gothic"/>
          <w:sz w:val="22"/>
          <w:szCs w:val="22"/>
          <w:lang w:val="el-GR"/>
        </w:rPr>
        <w:t>τμημάτων (σετ των 8)</w:t>
      </w:r>
      <w:r w:rsidRPr="00CD2761">
        <w:rPr>
          <w:rFonts w:ascii="Century Gothic" w:hAnsi="Century Gothic"/>
          <w:sz w:val="22"/>
          <w:szCs w:val="22"/>
          <w:lang w:val="el-GR"/>
        </w:rPr>
        <w:t xml:space="preserve"> από σκυρόδεμα κατηγορίας </w:t>
      </w:r>
      <w:r w:rsidRPr="00CD2761">
        <w:rPr>
          <w:rFonts w:ascii="Century Gothic" w:hAnsi="Century Gothic"/>
          <w:sz w:val="22"/>
          <w:szCs w:val="22"/>
        </w:rPr>
        <w:t>C</w:t>
      </w:r>
      <w:r w:rsidRPr="00CD2761">
        <w:rPr>
          <w:rFonts w:ascii="Century Gothic" w:hAnsi="Century Gothic"/>
          <w:sz w:val="22"/>
          <w:szCs w:val="22"/>
          <w:lang w:val="el-GR"/>
        </w:rPr>
        <w:t>20/25, διατομής πλάτους 0,</w:t>
      </w:r>
      <w:r>
        <w:rPr>
          <w:rFonts w:ascii="Century Gothic" w:hAnsi="Century Gothic"/>
          <w:sz w:val="22"/>
          <w:szCs w:val="22"/>
          <w:lang w:val="el-GR"/>
        </w:rPr>
        <w:t>2</w:t>
      </w:r>
      <w:r w:rsidRPr="00CD2761">
        <w:rPr>
          <w:rFonts w:ascii="Century Gothic" w:hAnsi="Century Gothic"/>
          <w:sz w:val="22"/>
          <w:szCs w:val="22"/>
          <w:lang w:val="el-GR"/>
        </w:rPr>
        <w:t xml:space="preserve">5 </w:t>
      </w:r>
      <w:r w:rsidRPr="00CD2761">
        <w:rPr>
          <w:rFonts w:ascii="Century Gothic" w:hAnsi="Century Gothic"/>
          <w:sz w:val="22"/>
          <w:szCs w:val="22"/>
        </w:rPr>
        <w:t>m</w:t>
      </w:r>
      <w:r w:rsidRPr="00CD2761">
        <w:rPr>
          <w:rFonts w:ascii="Century Gothic" w:hAnsi="Century Gothic"/>
          <w:sz w:val="22"/>
          <w:szCs w:val="22"/>
          <w:lang w:val="el-GR"/>
        </w:rPr>
        <w:t xml:space="preserve"> και ύψους 0,25 </w:t>
      </w:r>
      <w:r>
        <w:rPr>
          <w:rFonts w:ascii="Century Gothic" w:hAnsi="Century Gothic"/>
          <w:sz w:val="22"/>
          <w:szCs w:val="22"/>
          <w:lang w:val="el-GR"/>
        </w:rPr>
        <w:t>και μήκους 0,40 (σετ 4 τεμ)</w:t>
      </w:r>
      <w:r w:rsidRPr="00CD2761">
        <w:rPr>
          <w:rFonts w:ascii="Century Gothic" w:hAnsi="Century Gothic"/>
          <w:sz w:val="22"/>
          <w:szCs w:val="22"/>
          <w:lang w:val="el-GR"/>
        </w:rPr>
        <w:t>, σύμφωνα με τα σχέδια λεπτομερειών της μελέτης, με απότμηση, κατά ΕΛΟΤ ΕΝ 1340, προς κατασκευή νησίδων ασφαλείας, πεζοδρομίων, κόμβων κ.λ.π., τα οποία θα παρασκευάζονται σε βιομηχανική εγκατάσταση με δόνηση και συμπίεση, αποκλειομένης της παρασκευής τους επί τόπου του έργου με αυτοσχέδιους ξυλότυπους.</w:t>
      </w:r>
    </w:p>
    <w:p w:rsidR="00F47FA8" w:rsidRDefault="00F47FA8" w:rsidP="00BF5551">
      <w:pPr>
        <w:pStyle w:val="a8"/>
        <w:spacing w:before="0"/>
        <w:rPr>
          <w:rFonts w:ascii="Century Gothic" w:hAnsi="Century Gothic"/>
          <w:szCs w:val="22"/>
        </w:rPr>
      </w:pPr>
      <w:r w:rsidRPr="00EB039A">
        <w:rPr>
          <w:rFonts w:ascii="Century Gothic" w:hAnsi="Century Gothic"/>
          <w:szCs w:val="22"/>
        </w:rPr>
        <w:lastRenderedPageBreak/>
        <w:t>Περιλαμβάνει:</w:t>
      </w:r>
    </w:p>
    <w:p w:rsidR="0048203B" w:rsidRDefault="0048203B" w:rsidP="00BF5551">
      <w:pPr>
        <w:pStyle w:val="af0"/>
        <w:tabs>
          <w:tab w:val="clear" w:pos="567"/>
          <w:tab w:val="left" w:pos="142"/>
        </w:tabs>
        <w:autoSpaceDE w:val="0"/>
        <w:autoSpaceDN w:val="0"/>
        <w:adjustRightInd w:val="0"/>
        <w:ind w:left="0"/>
        <w:rPr>
          <w:rFonts w:ascii="Century Gothic" w:hAnsi="Century Gothic"/>
          <w:sz w:val="22"/>
          <w:szCs w:val="22"/>
          <w:lang w:val="el-GR"/>
        </w:rPr>
      </w:pPr>
      <w:r w:rsidRPr="00CD2761">
        <w:rPr>
          <w:rFonts w:ascii="Century Gothic" w:hAnsi="Century Gothic"/>
          <w:sz w:val="22"/>
          <w:szCs w:val="22"/>
          <w:lang w:val="el-GR"/>
        </w:rPr>
        <w:t xml:space="preserve">Εκτέλεση εργασιών σύμφωνα με την ΕΤΕΠ 05-02-01-00 ‘’Κράσπεδα, ρείθρα και τάφροι ομβρίων καταστρώματος οδών επενδεδυμένες με σκυρόδεμα’’. Στην τιμή μονάδας περιλαμβάνονται: </w:t>
      </w:r>
    </w:p>
    <w:p w:rsidR="0048203B" w:rsidRPr="00407CB1" w:rsidRDefault="0048203B" w:rsidP="00407CB1">
      <w:pPr>
        <w:pStyle w:val="af0"/>
        <w:numPr>
          <w:ilvl w:val="0"/>
          <w:numId w:val="35"/>
        </w:numPr>
        <w:tabs>
          <w:tab w:val="clear" w:pos="567"/>
          <w:tab w:val="left" w:pos="142"/>
        </w:tabs>
        <w:autoSpaceDE w:val="0"/>
        <w:autoSpaceDN w:val="0"/>
        <w:adjustRightInd w:val="0"/>
        <w:rPr>
          <w:rFonts w:ascii="Century Gothic" w:hAnsi="Century Gothic"/>
          <w:sz w:val="22"/>
          <w:szCs w:val="22"/>
          <w:lang w:val="el-GR"/>
        </w:rPr>
      </w:pPr>
      <w:r w:rsidRPr="00407CB1">
        <w:rPr>
          <w:rFonts w:ascii="Century Gothic" w:hAnsi="Century Gothic"/>
          <w:sz w:val="22"/>
          <w:szCs w:val="22"/>
          <w:lang w:val="el-GR"/>
        </w:rPr>
        <w:t xml:space="preserve">η προμήθεια και μεταφορά των </w:t>
      </w:r>
      <w:r w:rsidR="00D1361C">
        <w:rPr>
          <w:rFonts w:ascii="Century Gothic" w:hAnsi="Century Gothic"/>
          <w:sz w:val="22"/>
          <w:szCs w:val="22"/>
          <w:lang w:val="el-GR"/>
        </w:rPr>
        <w:t>τεμαχίων</w:t>
      </w:r>
      <w:r w:rsidR="00407CB1">
        <w:rPr>
          <w:rFonts w:ascii="Century Gothic" w:hAnsi="Century Gothic"/>
          <w:sz w:val="22"/>
          <w:szCs w:val="22"/>
          <w:lang w:val="el-GR"/>
        </w:rPr>
        <w:t xml:space="preserve"> της ράμπας</w:t>
      </w:r>
      <w:r w:rsidRPr="00407CB1">
        <w:rPr>
          <w:rFonts w:ascii="Century Gothic" w:hAnsi="Century Gothic"/>
          <w:sz w:val="22"/>
          <w:szCs w:val="22"/>
          <w:lang w:val="el-GR"/>
        </w:rPr>
        <w:t xml:space="preserve"> και όλων των απαιτούμενων υλικών πλην του σκυροδέματος της βάσης έδρασης, </w:t>
      </w:r>
    </w:p>
    <w:p w:rsidR="0048203B" w:rsidRPr="00407CB1" w:rsidRDefault="0048203B" w:rsidP="00407CB1">
      <w:pPr>
        <w:pStyle w:val="af0"/>
        <w:numPr>
          <w:ilvl w:val="0"/>
          <w:numId w:val="35"/>
        </w:numPr>
        <w:tabs>
          <w:tab w:val="clear" w:pos="567"/>
          <w:tab w:val="left" w:pos="142"/>
        </w:tabs>
        <w:autoSpaceDE w:val="0"/>
        <w:autoSpaceDN w:val="0"/>
        <w:adjustRightInd w:val="0"/>
        <w:rPr>
          <w:rFonts w:ascii="Century Gothic" w:hAnsi="Century Gothic"/>
          <w:sz w:val="22"/>
          <w:szCs w:val="22"/>
          <w:lang w:val="el-GR"/>
        </w:rPr>
      </w:pPr>
      <w:r w:rsidRPr="00407CB1">
        <w:rPr>
          <w:rFonts w:ascii="Century Gothic" w:hAnsi="Century Gothic"/>
          <w:sz w:val="22"/>
          <w:szCs w:val="22"/>
          <w:lang w:val="el-GR"/>
        </w:rPr>
        <w:t xml:space="preserve">η τοποθέτησή τους στις προβλεπόμενες θέσεις από τα σχέδια οριζοντιογραφικά και υψομετρικά, με χρήση τεμαχίων με λεία επιφάνεια, η στερέωση των </w:t>
      </w:r>
      <w:r w:rsidR="00D1361C">
        <w:rPr>
          <w:rFonts w:ascii="Century Gothic" w:hAnsi="Century Gothic"/>
          <w:sz w:val="22"/>
          <w:szCs w:val="22"/>
          <w:lang w:val="el-GR"/>
        </w:rPr>
        <w:t>τεμαχίων</w:t>
      </w:r>
      <w:r w:rsidR="00407CB1">
        <w:rPr>
          <w:rFonts w:ascii="Century Gothic" w:hAnsi="Century Gothic"/>
          <w:sz w:val="22"/>
          <w:szCs w:val="22"/>
          <w:lang w:val="el-GR"/>
        </w:rPr>
        <w:t xml:space="preserve"> σύμφωνα με τις προδιαγραφές τους,</w:t>
      </w:r>
      <w:r w:rsidRPr="00407CB1">
        <w:rPr>
          <w:rFonts w:ascii="Century Gothic" w:hAnsi="Century Gothic"/>
          <w:sz w:val="22"/>
          <w:szCs w:val="22"/>
          <w:lang w:val="el-GR"/>
        </w:rPr>
        <w:t xml:space="preserve"> ο εγκιβωτισμός τους και η αρμολόγησή τους με τσιμεντοκονία αναλογίας 650 </w:t>
      </w:r>
      <w:r w:rsidRPr="00407CB1">
        <w:rPr>
          <w:rFonts w:ascii="Century Gothic" w:hAnsi="Century Gothic"/>
          <w:sz w:val="22"/>
          <w:szCs w:val="22"/>
        </w:rPr>
        <w:t>kg</w:t>
      </w:r>
      <w:r w:rsidRPr="00407CB1">
        <w:rPr>
          <w:rFonts w:ascii="Century Gothic" w:hAnsi="Century Gothic"/>
          <w:sz w:val="22"/>
          <w:szCs w:val="22"/>
          <w:lang w:val="el-GR"/>
        </w:rPr>
        <w:t xml:space="preserve"> τσιμέντου ανά </w:t>
      </w:r>
      <w:r w:rsidRPr="00407CB1">
        <w:rPr>
          <w:rFonts w:ascii="Century Gothic" w:hAnsi="Century Gothic"/>
          <w:sz w:val="22"/>
          <w:szCs w:val="22"/>
        </w:rPr>
        <w:t>m</w:t>
      </w:r>
      <w:r w:rsidRPr="00407CB1">
        <w:rPr>
          <w:rFonts w:ascii="Century Gothic" w:hAnsi="Century Gothic"/>
          <w:sz w:val="22"/>
          <w:szCs w:val="22"/>
          <w:lang w:val="el-GR"/>
        </w:rPr>
        <w:t xml:space="preserve">³ άμμου. </w:t>
      </w:r>
    </w:p>
    <w:p w:rsidR="0048203B" w:rsidRDefault="0048203B" w:rsidP="00BF5551">
      <w:pPr>
        <w:pStyle w:val="af0"/>
        <w:tabs>
          <w:tab w:val="clear" w:pos="567"/>
          <w:tab w:val="left" w:pos="142"/>
        </w:tabs>
        <w:autoSpaceDE w:val="0"/>
        <w:autoSpaceDN w:val="0"/>
        <w:adjustRightInd w:val="0"/>
        <w:ind w:left="0"/>
        <w:rPr>
          <w:lang w:val="el-GR"/>
        </w:rPr>
      </w:pPr>
      <w:r w:rsidRPr="00CD2761">
        <w:rPr>
          <w:rFonts w:ascii="Century Gothic" w:hAnsi="Century Gothic"/>
          <w:sz w:val="22"/>
          <w:szCs w:val="22"/>
          <w:lang w:val="el-GR"/>
        </w:rPr>
        <w:t xml:space="preserve">Τιμή ανά </w:t>
      </w:r>
      <w:r>
        <w:rPr>
          <w:rFonts w:ascii="Century Gothic" w:hAnsi="Century Gothic"/>
          <w:sz w:val="22"/>
          <w:szCs w:val="22"/>
          <w:lang w:val="el-GR"/>
        </w:rPr>
        <w:t>τεμάχιο (σετ 8 κομματιών)</w:t>
      </w:r>
      <w:r w:rsidRPr="00CD2761">
        <w:rPr>
          <w:rFonts w:ascii="Century Gothic" w:hAnsi="Century Gothic"/>
          <w:sz w:val="22"/>
          <w:szCs w:val="22"/>
          <w:lang w:val="el-GR"/>
        </w:rPr>
        <w:t xml:space="preserve"> πλήρως τοποθετημένου κρασπέδου χωρίς την βάση έδρασής του, η οποία επιμετράται ιδιαιτέρως</w:t>
      </w:r>
      <w:r w:rsidRPr="00CD2761">
        <w:rPr>
          <w:lang w:val="el-GR"/>
        </w:rPr>
        <w:t xml:space="preserve">. </w:t>
      </w:r>
    </w:p>
    <w:p w:rsidR="00F47FA8" w:rsidRDefault="00F47FA8" w:rsidP="00BF5551">
      <w:pPr>
        <w:pStyle w:val="a8"/>
        <w:spacing w:before="0"/>
        <w:rPr>
          <w:rFonts w:ascii="Century Gothic" w:hAnsi="Century Gothic"/>
          <w:szCs w:val="22"/>
        </w:rPr>
      </w:pPr>
      <w:r w:rsidRPr="00B7038B">
        <w:rPr>
          <w:rFonts w:ascii="Century Gothic" w:hAnsi="Century Gothic" w:cs="ArialMT"/>
          <w:szCs w:val="22"/>
          <w:lang w:eastAsia="el-GR"/>
        </w:rPr>
        <w:t xml:space="preserve">Τιμή ανά </w:t>
      </w:r>
      <w:r>
        <w:rPr>
          <w:rFonts w:ascii="Century Gothic" w:hAnsi="Century Gothic" w:cs="ArialMT"/>
          <w:szCs w:val="22"/>
          <w:lang w:eastAsia="el-GR"/>
        </w:rPr>
        <w:t>τεμάχιο.</w:t>
      </w:r>
    </w:p>
    <w:p w:rsidR="00F47FA8" w:rsidRDefault="00F47FA8" w:rsidP="00BF5551">
      <w:pPr>
        <w:pStyle w:val="a8"/>
        <w:spacing w:before="0"/>
        <w:rPr>
          <w:rFonts w:ascii="Century Gothic" w:hAnsi="Century Gothic"/>
          <w:szCs w:val="22"/>
        </w:rPr>
      </w:pPr>
    </w:p>
    <w:p w:rsidR="0048203B" w:rsidRPr="0048203B" w:rsidRDefault="0048203B" w:rsidP="00BF5551">
      <w:pPr>
        <w:pStyle w:val="a8"/>
        <w:spacing w:before="0"/>
        <w:rPr>
          <w:rFonts w:ascii="Century Gothic" w:hAnsi="Century Gothic"/>
          <w:szCs w:val="22"/>
        </w:rPr>
      </w:pPr>
      <w:r w:rsidRPr="00EB039A">
        <w:rPr>
          <w:rFonts w:ascii="Century Gothic" w:hAnsi="Century Gothic"/>
          <w:szCs w:val="22"/>
        </w:rPr>
        <w:t xml:space="preserve">Μονάδα μέτρησης: </w:t>
      </w:r>
      <w:r>
        <w:rPr>
          <w:rFonts w:ascii="Century Gothic" w:hAnsi="Century Gothic" w:cs="ArialMT"/>
          <w:b/>
          <w:szCs w:val="22"/>
          <w:lang w:eastAsia="el-GR"/>
        </w:rPr>
        <w:t xml:space="preserve">τεμ </w:t>
      </w:r>
    </w:p>
    <w:p w:rsidR="0048203B" w:rsidRPr="00513DCF" w:rsidRDefault="0048203B" w:rsidP="00BF5551">
      <w:pPr>
        <w:rPr>
          <w:rFonts w:ascii="Century Gothic" w:hAnsi="Century Gothic"/>
          <w:b/>
          <w:sz w:val="22"/>
          <w:szCs w:val="22"/>
          <w:lang w:val="el-GR"/>
        </w:rPr>
      </w:pPr>
      <w:r w:rsidRPr="00EB039A">
        <w:rPr>
          <w:rFonts w:ascii="Century Gothic" w:hAnsi="Century Gothic"/>
          <w:sz w:val="22"/>
          <w:szCs w:val="22"/>
          <w:lang w:val="el-GR"/>
        </w:rPr>
        <w:t xml:space="preserve">Τιμή ενός </w:t>
      </w:r>
      <w:r w:rsidR="00820C00">
        <w:rPr>
          <w:rFonts w:ascii="Century Gothic" w:hAnsi="Century Gothic" w:cs="ArialMT"/>
          <w:spacing w:val="0"/>
          <w:sz w:val="22"/>
          <w:szCs w:val="22"/>
          <w:lang w:val="el-GR" w:eastAsia="el-GR"/>
        </w:rPr>
        <w:t>τεμ.</w:t>
      </w:r>
      <w:r w:rsidRPr="00EB039A">
        <w:rPr>
          <w:rFonts w:ascii="Century Gothic" w:hAnsi="Century Gothic"/>
          <w:sz w:val="22"/>
          <w:szCs w:val="22"/>
          <w:lang w:val="el-GR"/>
        </w:rPr>
        <w:t xml:space="preserve">  σε €:  </w:t>
      </w:r>
      <w:r w:rsidR="00183AA9" w:rsidRPr="00085D0B">
        <w:rPr>
          <w:rFonts w:ascii="Century Gothic" w:hAnsi="Century Gothic"/>
          <w:b/>
          <w:sz w:val="22"/>
          <w:szCs w:val="22"/>
          <w:lang w:val="el-GR"/>
        </w:rPr>
        <w:t>Δέκα</w:t>
      </w:r>
      <w:r w:rsidR="00183AA9">
        <w:rPr>
          <w:rFonts w:ascii="Century Gothic" w:hAnsi="Century Gothic"/>
          <w:sz w:val="22"/>
          <w:szCs w:val="22"/>
          <w:lang w:val="el-GR"/>
        </w:rPr>
        <w:t xml:space="preserve"> </w:t>
      </w:r>
      <w:r w:rsidR="00183AA9">
        <w:rPr>
          <w:rFonts w:ascii="Century Gothic" w:hAnsi="Century Gothic" w:cs="ArialMT"/>
          <w:b/>
          <w:spacing w:val="0"/>
          <w:sz w:val="22"/>
          <w:szCs w:val="22"/>
          <w:lang w:val="el-GR" w:eastAsia="el-GR"/>
        </w:rPr>
        <w:t>Οκτώ</w:t>
      </w:r>
      <w:r w:rsidR="00183AA9">
        <w:rPr>
          <w:rFonts w:ascii="Century Gothic" w:hAnsi="Century Gothic"/>
          <w:b/>
          <w:sz w:val="22"/>
          <w:szCs w:val="22"/>
          <w:lang w:val="el-GR"/>
        </w:rPr>
        <w:t xml:space="preserve"> και πενήντα </w:t>
      </w:r>
      <w:r w:rsidR="00183AA9" w:rsidRPr="00EB039A">
        <w:rPr>
          <w:rFonts w:ascii="Century Gothic" w:hAnsi="Century Gothic"/>
          <w:b/>
          <w:sz w:val="22"/>
          <w:szCs w:val="22"/>
          <w:lang w:val="el-GR"/>
        </w:rPr>
        <w:t xml:space="preserve"> </w:t>
      </w:r>
      <w:r>
        <w:rPr>
          <w:rFonts w:ascii="Century Gothic" w:hAnsi="Century Gothic" w:cs="ArialMT"/>
          <w:b/>
          <w:spacing w:val="0"/>
          <w:sz w:val="22"/>
          <w:szCs w:val="22"/>
          <w:lang w:val="el-GR" w:eastAsia="el-GR"/>
        </w:rPr>
        <w:t>λεπτά</w:t>
      </w:r>
      <w:r w:rsidRPr="00EB039A">
        <w:rPr>
          <w:rFonts w:ascii="Century Gothic" w:hAnsi="Century Gothic"/>
          <w:b/>
          <w:sz w:val="22"/>
          <w:szCs w:val="22"/>
          <w:lang w:val="el-GR"/>
        </w:rPr>
        <w:t xml:space="preserve">                                    </w:t>
      </w:r>
      <w:r w:rsidR="00183AA9">
        <w:rPr>
          <w:rFonts w:ascii="Century Gothic" w:hAnsi="Century Gothic"/>
          <w:b/>
          <w:sz w:val="22"/>
          <w:szCs w:val="22"/>
          <w:lang w:val="el-GR"/>
        </w:rPr>
        <w:t>1</w:t>
      </w:r>
      <w:r>
        <w:rPr>
          <w:rFonts w:ascii="Century Gothic" w:hAnsi="Century Gothic"/>
          <w:b/>
          <w:sz w:val="22"/>
          <w:szCs w:val="22"/>
          <w:lang w:val="el-GR"/>
        </w:rPr>
        <w:t>8</w:t>
      </w:r>
      <w:r w:rsidR="00183AA9">
        <w:rPr>
          <w:rFonts w:ascii="Century Gothic" w:hAnsi="Century Gothic"/>
          <w:b/>
          <w:sz w:val="22"/>
          <w:szCs w:val="22"/>
          <w:lang w:val="el-GR"/>
        </w:rPr>
        <w:t>,5</w:t>
      </w:r>
      <w:r>
        <w:rPr>
          <w:rFonts w:ascii="Century Gothic" w:hAnsi="Century Gothic"/>
          <w:b/>
          <w:sz w:val="22"/>
          <w:szCs w:val="22"/>
          <w:lang w:val="el-GR"/>
        </w:rPr>
        <w:t>0</w:t>
      </w:r>
      <w:r w:rsidRPr="00EB039A">
        <w:rPr>
          <w:rFonts w:ascii="Century Gothic" w:hAnsi="Century Gothic"/>
          <w:b/>
          <w:sz w:val="22"/>
          <w:szCs w:val="22"/>
          <w:lang w:val="el-GR"/>
        </w:rPr>
        <w:t xml:space="preserve"> €</w:t>
      </w:r>
    </w:p>
    <w:p w:rsidR="00BA5CFB" w:rsidRDefault="00BA5CFB" w:rsidP="00BF5551">
      <w:pPr>
        <w:pBdr>
          <w:bottom w:val="single" w:sz="4" w:space="1" w:color="auto"/>
        </w:pBdr>
        <w:rPr>
          <w:rFonts w:ascii="Century Gothic" w:hAnsi="Century Gothic"/>
          <w:sz w:val="22"/>
          <w:szCs w:val="22"/>
          <w:lang w:val="el-GR"/>
        </w:rPr>
      </w:pPr>
    </w:p>
    <w:p w:rsidR="00A05CA1" w:rsidRDefault="00A05CA1" w:rsidP="00BF5551">
      <w:pPr>
        <w:pBdr>
          <w:bottom w:val="single" w:sz="4" w:space="1" w:color="auto"/>
        </w:pBdr>
        <w:rPr>
          <w:rFonts w:ascii="Century Gothic" w:hAnsi="Century Gothic"/>
          <w:sz w:val="22"/>
          <w:szCs w:val="22"/>
        </w:rPr>
      </w:pPr>
    </w:p>
    <w:p w:rsidR="00AD572D" w:rsidRPr="00AD572D" w:rsidRDefault="00AD572D" w:rsidP="00BF5551">
      <w:pPr>
        <w:pBdr>
          <w:bottom w:val="single" w:sz="4" w:space="1" w:color="auto"/>
        </w:pBdr>
        <w:rPr>
          <w:rFonts w:ascii="Century Gothic" w:hAnsi="Century Gothic"/>
          <w:sz w:val="22"/>
          <w:szCs w:val="22"/>
        </w:rPr>
      </w:pPr>
    </w:p>
    <w:p w:rsidR="00407CB1" w:rsidRDefault="00407CB1" w:rsidP="00BF5551">
      <w:pPr>
        <w:rPr>
          <w:rFonts w:ascii="Century Gothic" w:hAnsi="Century Gothic"/>
          <w:b/>
          <w:bCs/>
          <w:sz w:val="22"/>
          <w:szCs w:val="22"/>
          <w:lang w:val="el-GR"/>
        </w:rPr>
      </w:pPr>
    </w:p>
    <w:p w:rsidR="00BA5CFB" w:rsidRDefault="00405C92" w:rsidP="00BF5551">
      <w:pPr>
        <w:rPr>
          <w:rFonts w:ascii="Century Gothic" w:hAnsi="Century Gothic"/>
          <w:sz w:val="22"/>
          <w:szCs w:val="22"/>
          <w:lang w:val="el-GR"/>
        </w:rPr>
      </w:pPr>
      <w:r>
        <w:rPr>
          <w:rFonts w:ascii="Century Gothic" w:hAnsi="Century Gothic"/>
          <w:b/>
          <w:bCs/>
          <w:sz w:val="22"/>
          <w:szCs w:val="22"/>
          <w:lang w:val="el-GR"/>
        </w:rPr>
        <w:t xml:space="preserve">2.2   </w:t>
      </w:r>
      <w:r w:rsidR="00BA5CFB" w:rsidRPr="00820C00">
        <w:rPr>
          <w:rFonts w:ascii="Century Gothic" w:hAnsi="Century Gothic"/>
          <w:b/>
          <w:bCs/>
          <w:sz w:val="22"/>
          <w:szCs w:val="22"/>
          <w:lang w:val="el-GR"/>
        </w:rPr>
        <w:t>ΕΠΙΣΤΡΩΣΕΙΣ - ΕΠΕΝΔΥΣΕΙΣ</w:t>
      </w:r>
    </w:p>
    <w:p w:rsidR="00022933" w:rsidRDefault="00022933" w:rsidP="00BF5551">
      <w:pPr>
        <w:tabs>
          <w:tab w:val="clear" w:pos="567"/>
        </w:tabs>
        <w:autoSpaceDE w:val="0"/>
        <w:autoSpaceDN w:val="0"/>
        <w:adjustRightInd w:val="0"/>
        <w:rPr>
          <w:rFonts w:ascii="Century Gothic" w:hAnsi="Century Gothic"/>
          <w:b/>
          <w:sz w:val="22"/>
          <w:szCs w:val="22"/>
        </w:rPr>
      </w:pPr>
    </w:p>
    <w:p w:rsidR="00BA5CFB" w:rsidRDefault="00BA5CFB"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1B3583">
        <w:rPr>
          <w:rFonts w:ascii="Century Gothic" w:hAnsi="Century Gothic"/>
          <w:b/>
          <w:sz w:val="22"/>
          <w:szCs w:val="22"/>
          <w:lang w:val="el-GR"/>
        </w:rPr>
        <w:t xml:space="preserve"> 28</w:t>
      </w:r>
    </w:p>
    <w:p w:rsidR="00BA5CFB" w:rsidRDefault="00BA5CFB" w:rsidP="00BF5551">
      <w:pPr>
        <w:rPr>
          <w:rFonts w:ascii="Century Gothic" w:hAnsi="Century Gothic" w:cs="Courier New"/>
          <w:bCs/>
          <w:color w:val="222222"/>
          <w:sz w:val="22"/>
          <w:szCs w:val="22"/>
          <w:lang w:val="el-GR" w:eastAsia="el-GR"/>
        </w:rPr>
      </w:pPr>
      <w:r w:rsidRPr="00BA5CFB">
        <w:rPr>
          <w:rFonts w:ascii="Century Gothic" w:hAnsi="Century Gothic" w:cs="Courier New"/>
          <w:bCs/>
          <w:color w:val="222222"/>
          <w:sz w:val="22"/>
          <w:szCs w:val="22"/>
          <w:lang w:val="el-GR" w:eastAsia="el-GR"/>
        </w:rPr>
        <w:t>ΠΛΑΚΟΣΤΡΩΣΗ ΜΕ ΨΥΧΡΕΣ ΚΑΙ ΦΩΤΟΚΑΤΑΛΥΤΙΚΕΣ ΕΓΧΡΩΜΕΣ ΤΣΙΜΕΝΤΟΠΛΑΚΕΣ</w:t>
      </w:r>
      <w:r>
        <w:rPr>
          <w:rFonts w:ascii="Century Gothic" w:hAnsi="Century Gothic" w:cs="Courier New"/>
          <w:bCs/>
          <w:color w:val="222222"/>
          <w:sz w:val="22"/>
          <w:szCs w:val="22"/>
          <w:lang w:val="el-GR" w:eastAsia="el-GR"/>
        </w:rPr>
        <w:t xml:space="preserve"> ΚΑΙ </w:t>
      </w:r>
      <w:r w:rsidRPr="00BA5CFB">
        <w:rPr>
          <w:rFonts w:ascii="Century Gothic" w:hAnsi="Century Gothic"/>
          <w:sz w:val="22"/>
          <w:szCs w:val="22"/>
          <w:lang w:val="el-GR"/>
        </w:rPr>
        <w:t>ΑΜΜΟΒΟΛΙΣΜΕΝΗ ΕΠΙΦΑΝΕΙΑ</w:t>
      </w:r>
    </w:p>
    <w:p w:rsidR="00BA5CFB" w:rsidRPr="00BA5CFB" w:rsidRDefault="00BA5CFB" w:rsidP="00BF5551">
      <w:pPr>
        <w:rPr>
          <w:rFonts w:ascii="Century Gothic" w:hAnsi="Century Gothic"/>
          <w:sz w:val="22"/>
          <w:szCs w:val="22"/>
          <w:lang w:val="el-GR"/>
        </w:rPr>
      </w:pPr>
    </w:p>
    <w:p w:rsidR="00BA5CFB" w:rsidRDefault="00BA5CFB" w:rsidP="00BF5551">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Ν/79.82</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 xml:space="preserve">Κωδικός αναθεώρησης </w:t>
      </w:r>
      <w:r>
        <w:rPr>
          <w:rFonts w:ascii="Century Gothic" w:hAnsi="Century Gothic"/>
          <w:b/>
        </w:rPr>
        <w:t>ΟΙΚ</w:t>
      </w:r>
      <w:r w:rsidRPr="00CD2761">
        <w:rPr>
          <w:rFonts w:ascii="Century Gothic" w:hAnsi="Century Gothic"/>
          <w:b/>
        </w:rPr>
        <w:t>-</w:t>
      </w:r>
      <w:r>
        <w:rPr>
          <w:rFonts w:ascii="Century Gothic" w:hAnsi="Century Gothic"/>
          <w:b/>
        </w:rPr>
        <w:t>7744</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BA5CFB" w:rsidRDefault="00BA5CFB"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9B32C0" w:rsidRPr="001302F6" w:rsidRDefault="00BA5CFB" w:rsidP="009B32C0">
      <w:pPr>
        <w:rPr>
          <w:rFonts w:ascii="Century Gothic" w:hAnsi="Century Gothic"/>
          <w:b/>
          <w:sz w:val="22"/>
          <w:szCs w:val="22"/>
          <w:lang w:val="el-GR"/>
        </w:rPr>
      </w:pPr>
      <w:r w:rsidRPr="008D0F89">
        <w:rPr>
          <w:rFonts w:ascii="Century Gothic" w:hAnsi="Century Gothic"/>
          <w:sz w:val="22"/>
          <w:szCs w:val="22"/>
          <w:lang w:val="el-GR"/>
        </w:rPr>
        <w:t>Επιστρώσεις εξωτερικών δαπέδων, δωμάτων, πεζοδρομιών και πλατειών με τσιμεντόπλακες έγχρωμες, αμμοβολισμένες, ομοιογενούς μάζας από σκυρόδεμα (όχι δύο στρώσεων), μέγιστων διαστάσεων 35 x 35 εκατοστών και μέγιστου πάχους 2,5 εκατοστών, σε κατάλληλη υποδομή</w:t>
      </w:r>
      <w:r w:rsidR="009B32C0" w:rsidRPr="009B32C0">
        <w:rPr>
          <w:rFonts w:ascii="Century Gothic" w:hAnsi="Century Gothic"/>
          <w:spacing w:val="0"/>
          <w:sz w:val="22"/>
          <w:szCs w:val="22"/>
          <w:lang w:val="el-GR"/>
        </w:rPr>
        <w:t xml:space="preserve"> </w:t>
      </w:r>
      <w:r w:rsidR="009B32C0">
        <w:rPr>
          <w:rFonts w:ascii="Century Gothic" w:hAnsi="Century Gothic"/>
          <w:spacing w:val="0"/>
          <w:sz w:val="22"/>
          <w:szCs w:val="22"/>
          <w:lang w:val="el-GR"/>
        </w:rPr>
        <w:t>είναι ενδεικτικού τύπου «Ματονέλα αμμοβολη»</w:t>
      </w:r>
      <w:r w:rsidR="009B32C0" w:rsidRPr="00F70A34">
        <w:rPr>
          <w:lang w:val="el-GR"/>
        </w:rPr>
        <w:t xml:space="preserve"> </w:t>
      </w:r>
      <w:r w:rsidR="009B32C0" w:rsidRPr="00F70A34">
        <w:rPr>
          <w:rFonts w:ascii="Century Gothic" w:hAnsi="Century Gothic"/>
          <w:spacing w:val="0"/>
          <w:sz w:val="22"/>
          <w:szCs w:val="22"/>
          <w:lang w:val="el-GR"/>
        </w:rPr>
        <w:t>ή ισοδύναμου ή καλύτερου</w:t>
      </w:r>
      <w:r w:rsidR="009B32C0">
        <w:rPr>
          <w:rFonts w:ascii="Century Gothic" w:hAnsi="Century Gothic"/>
          <w:spacing w:val="0"/>
          <w:sz w:val="22"/>
          <w:szCs w:val="22"/>
          <w:lang w:val="el-GR"/>
        </w:rPr>
        <w:t xml:space="preserve"> και συγκεκριμένα Ήρα 1 για γκρι σκούρο, Ήρα 2 για γκρι ανοιχτό και Πανδώρα για λευκό.</w:t>
      </w:r>
    </w:p>
    <w:p w:rsidR="008D0F89" w:rsidRPr="008D0F89" w:rsidRDefault="008D0F89" w:rsidP="00BF5551">
      <w:pPr>
        <w:shd w:val="clear" w:color="auto" w:fill="FFFFFF"/>
        <w:tabs>
          <w:tab w:val="clear" w:pos="567"/>
        </w:tabs>
        <w:rPr>
          <w:rFonts w:ascii="Century Gothic" w:hAnsi="Century Gothic"/>
          <w:color w:val="222222"/>
          <w:spacing w:val="0"/>
          <w:sz w:val="22"/>
          <w:szCs w:val="22"/>
          <w:lang w:val="el-GR" w:eastAsia="el-GR"/>
        </w:rPr>
      </w:pPr>
      <w:r w:rsidRPr="008D0F89">
        <w:rPr>
          <w:rFonts w:ascii="Century Gothic" w:hAnsi="Century Gothic" w:cs="Courier New"/>
          <w:color w:val="222222"/>
          <w:spacing w:val="0"/>
          <w:sz w:val="22"/>
          <w:szCs w:val="22"/>
          <w:lang w:val="el-GR" w:eastAsia="el-GR"/>
        </w:rPr>
        <w:lastRenderedPageBreak/>
        <w:t>Η απαιτούμενη υψηλή ανακλαστικότητα των τσιμεντοπλακών της συγκεκριμένης κατηγορίας θα προσδίδεται με ενσωμάτωση ψυχρών υλικών στην σε όλη την μάζα της πλάκας, και όχι με επίστρωση, επίπαση ή επάλειψη ψυχρών υλικών σε συμβατικής κατασκευής τσιμεντόπλακες.</w:t>
      </w:r>
    </w:p>
    <w:p w:rsidR="008D0F89" w:rsidRPr="008D0F89" w:rsidRDefault="008D0F89" w:rsidP="00BF5551">
      <w:pPr>
        <w:shd w:val="clear" w:color="auto" w:fill="FFFFFF"/>
        <w:tabs>
          <w:tab w:val="clear" w:pos="567"/>
        </w:tabs>
        <w:rPr>
          <w:rFonts w:ascii="Century Gothic" w:hAnsi="Century Gothic"/>
          <w:color w:val="222222"/>
          <w:spacing w:val="0"/>
          <w:sz w:val="22"/>
          <w:szCs w:val="22"/>
          <w:lang w:val="el-GR" w:eastAsia="el-GR"/>
        </w:rPr>
      </w:pPr>
      <w:r w:rsidRPr="008D0F89">
        <w:rPr>
          <w:rFonts w:ascii="Century Gothic" w:hAnsi="Century Gothic" w:cs="Courier New"/>
          <w:color w:val="222222"/>
          <w:spacing w:val="0"/>
          <w:sz w:val="22"/>
          <w:szCs w:val="22"/>
          <w:lang w:val="el-GR" w:eastAsia="el-GR"/>
        </w:rPr>
        <w:t>Όταν προβλέπεται η διαμόρφωση αρμών στην πλακόστρωση, η πλήρωσή τους θα γίνεται με τσιμεντοειδές υλικό, ανθεκτικό σε υψηλές και χαμηλές θερμοκρασίες περιβάλλοντος, το οποίο θα εφαρμόζεται επιμελώς με σύριγγα αρμολόγησης, χωρίς υπερχειλίσεις στην επιφάνεια της πλάκας.</w:t>
      </w:r>
    </w:p>
    <w:p w:rsidR="008D0F89" w:rsidRPr="008D0F89" w:rsidRDefault="008D0F89" w:rsidP="00BF5551">
      <w:pPr>
        <w:shd w:val="clear" w:color="auto" w:fill="FFFFFF"/>
        <w:tabs>
          <w:tab w:val="clear" w:pos="567"/>
        </w:tabs>
        <w:rPr>
          <w:rFonts w:ascii="Century Gothic" w:hAnsi="Century Gothic"/>
          <w:color w:val="222222"/>
          <w:spacing w:val="0"/>
          <w:sz w:val="22"/>
          <w:szCs w:val="22"/>
          <w:lang w:val="el-GR" w:eastAsia="el-GR"/>
        </w:rPr>
      </w:pPr>
      <w:r w:rsidRPr="008D0F89">
        <w:rPr>
          <w:rFonts w:ascii="Century Gothic" w:hAnsi="Century Gothic" w:cs="Courier New"/>
          <w:color w:val="222222"/>
          <w:spacing w:val="0"/>
          <w:sz w:val="22"/>
          <w:szCs w:val="22"/>
          <w:lang w:val="el-GR" w:eastAsia="el-GR"/>
        </w:rPr>
        <w:t>Απαγορεύεται σε κάθε περίπτωση η αρμολόγηση με υδαρές κονίαμα που εφαρμόζεται στις συμβατικές πλακοστρώσεις, γιατί με τον τρόπο αυτό επέρχεται μείωση ή/και απώλεια των ψυχρών και φωτοκαταλυτικών χαρακτηριστικών της επίστρωσης.</w:t>
      </w:r>
    </w:p>
    <w:p w:rsidR="008D0F89" w:rsidRPr="008D0F89" w:rsidRDefault="008D0F89" w:rsidP="00BF5551">
      <w:pPr>
        <w:shd w:val="clear" w:color="auto" w:fill="FFFFFF"/>
        <w:tabs>
          <w:tab w:val="clear" w:pos="567"/>
        </w:tabs>
        <w:rPr>
          <w:rFonts w:ascii="Century Gothic" w:hAnsi="Century Gothic"/>
          <w:color w:val="222222"/>
          <w:spacing w:val="0"/>
          <w:sz w:val="22"/>
          <w:szCs w:val="22"/>
          <w:lang w:val="el-GR" w:eastAsia="el-GR"/>
        </w:rPr>
      </w:pPr>
      <w:r w:rsidRPr="008D0F89">
        <w:rPr>
          <w:rFonts w:ascii="Century Gothic" w:hAnsi="Century Gothic" w:cs="Courier New"/>
          <w:color w:val="222222"/>
          <w:spacing w:val="0"/>
          <w:sz w:val="22"/>
          <w:szCs w:val="22"/>
          <w:lang w:val="el-GR" w:eastAsia="el-GR"/>
        </w:rPr>
        <w:t>Οι ψυχρές επιδόσεις των τσιμεντοπλακών εξαρτώνται από την απόχρωση της επιφανείας τους, και εάν δεν καθορίζεται διαφορετικά στην μελέτη, οι καινουργείς πλάκες θα πληρουν τις ελάχιστες απαιτήσεις του ακολούθου πίνακα:</w:t>
      </w:r>
    </w:p>
    <w:p w:rsidR="008D0F89" w:rsidRPr="008D0F89" w:rsidRDefault="008D0F89" w:rsidP="00BF5551">
      <w:pPr>
        <w:shd w:val="clear" w:color="auto" w:fill="FFFFFF"/>
        <w:tabs>
          <w:tab w:val="clear" w:pos="567"/>
        </w:tabs>
        <w:rPr>
          <w:rFonts w:ascii="Century Gothic" w:hAnsi="Century Gothic"/>
          <w:color w:val="222222"/>
          <w:spacing w:val="0"/>
          <w:sz w:val="22"/>
          <w:szCs w:val="22"/>
          <w:lang w:val="el-GR" w:eastAsia="el-GR"/>
        </w:rPr>
      </w:pPr>
      <w:r w:rsidRPr="008D0F89">
        <w:rPr>
          <w:rFonts w:ascii="Century Gothic" w:hAnsi="Century Gothic" w:cs="Courier New"/>
          <w:color w:val="222222"/>
          <w:spacing w:val="0"/>
          <w:sz w:val="22"/>
          <w:szCs w:val="22"/>
          <w:lang w:val="el-GR" w:eastAsia="el-GR"/>
        </w:rPr>
        <w:t> </w:t>
      </w:r>
    </w:p>
    <w:tbl>
      <w:tblPr>
        <w:tblW w:w="0" w:type="auto"/>
        <w:tblInd w:w="457" w:type="dxa"/>
        <w:shd w:val="clear" w:color="auto" w:fill="FFFFFF"/>
        <w:tblCellMar>
          <w:left w:w="0" w:type="dxa"/>
          <w:right w:w="0" w:type="dxa"/>
        </w:tblCellMar>
        <w:tblLook w:val="04A0"/>
      </w:tblPr>
      <w:tblGrid>
        <w:gridCol w:w="2007"/>
        <w:gridCol w:w="1975"/>
        <w:gridCol w:w="2259"/>
        <w:gridCol w:w="2228"/>
      </w:tblGrid>
      <w:tr w:rsidR="008D0F89" w:rsidRPr="00BC741F" w:rsidTr="00E950BD">
        <w:tc>
          <w:tcPr>
            <w:tcW w:w="8469" w:type="dxa"/>
            <w:gridSpan w:val="4"/>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D0F89" w:rsidRPr="008D0F89" w:rsidRDefault="008D0F89" w:rsidP="00BF5551">
            <w:pPr>
              <w:tabs>
                <w:tab w:val="clear" w:pos="567"/>
              </w:tabs>
              <w:spacing w:line="240" w:lineRule="auto"/>
              <w:rPr>
                <w:rFonts w:ascii="Century Gothic" w:hAnsi="Century Gothic"/>
                <w:color w:val="222222"/>
                <w:spacing w:val="0"/>
                <w:lang w:val="el-GR" w:eastAsia="el-GR"/>
              </w:rPr>
            </w:pPr>
            <w:r w:rsidRPr="008D0F89">
              <w:rPr>
                <w:rFonts w:ascii="Century Gothic" w:hAnsi="Century Gothic" w:cs="Courier New"/>
                <w:b/>
                <w:bCs/>
                <w:color w:val="222222"/>
                <w:spacing w:val="0"/>
                <w:lang w:val="el-GR" w:eastAsia="el-GR"/>
              </w:rPr>
              <w:t>Πίνακας.</w:t>
            </w:r>
            <w:r w:rsidRPr="008D0F89">
              <w:rPr>
                <w:rFonts w:ascii="Century Gothic" w:hAnsi="Century Gothic" w:cs="Courier New"/>
                <w:color w:val="222222"/>
                <w:spacing w:val="0"/>
                <w:lang w:val="el-GR" w:eastAsia="el-GR"/>
              </w:rPr>
              <w:t> Ελάχιστες ψυχρές επιδόσεις λευκών ή εγχρώμων τσιμεντόπλακων βασισμένων σε τεχνολογία ψυχρών και φωτοκαταλυτικών υλικών</w:t>
            </w:r>
          </w:p>
        </w:tc>
      </w:tr>
      <w:tr w:rsidR="008D0F89" w:rsidRPr="00BC741F" w:rsidTr="00E950BD">
        <w:tc>
          <w:tcPr>
            <w:tcW w:w="20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D0F89" w:rsidRPr="008D0F89" w:rsidRDefault="008D0F89" w:rsidP="00BF5551">
            <w:pPr>
              <w:tabs>
                <w:tab w:val="clear" w:pos="567"/>
              </w:tabs>
              <w:spacing w:line="240" w:lineRule="auto"/>
              <w:rPr>
                <w:rFonts w:ascii="Century Gothic" w:hAnsi="Century Gothic"/>
                <w:color w:val="222222"/>
                <w:spacing w:val="0"/>
                <w:lang w:val="el-GR" w:eastAsia="el-GR"/>
              </w:rPr>
            </w:pPr>
            <w:r w:rsidRPr="008D0F89">
              <w:rPr>
                <w:rFonts w:ascii="Century Gothic" w:hAnsi="Century Gothic" w:cs="Courier New"/>
                <w:color w:val="222222"/>
                <w:spacing w:val="0"/>
                <w:lang w:val="el-GR" w:eastAsia="el-GR"/>
              </w:rPr>
              <w:t>Κατηγοριοποίηση προϊόντων</w:t>
            </w:r>
          </w:p>
        </w:tc>
        <w:tc>
          <w:tcPr>
            <w:tcW w:w="19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D0F89" w:rsidRPr="008D0F89" w:rsidRDefault="008D0F89" w:rsidP="00BF5551">
            <w:pPr>
              <w:tabs>
                <w:tab w:val="clear" w:pos="567"/>
              </w:tabs>
              <w:spacing w:line="240" w:lineRule="auto"/>
              <w:rPr>
                <w:rFonts w:ascii="Century Gothic" w:hAnsi="Century Gothic"/>
                <w:color w:val="222222"/>
                <w:spacing w:val="0"/>
                <w:lang w:val="el-GR" w:eastAsia="el-GR"/>
              </w:rPr>
            </w:pPr>
            <w:r w:rsidRPr="008D0F89">
              <w:rPr>
                <w:rFonts w:ascii="Century Gothic" w:hAnsi="Century Gothic" w:cs="Courier New"/>
                <w:color w:val="222222"/>
                <w:spacing w:val="0"/>
                <w:lang w:val="el-GR" w:eastAsia="el-GR"/>
              </w:rPr>
              <w:t>Αρχικός συντελεστής ανακλαστικότητας στο ορατό φάσμα</w:t>
            </w:r>
          </w:p>
          <w:p w:rsidR="008D0F89" w:rsidRPr="008D0F89" w:rsidRDefault="008D0F89" w:rsidP="00BF5551">
            <w:pPr>
              <w:tabs>
                <w:tab w:val="clear" w:pos="567"/>
              </w:tabs>
              <w:spacing w:line="240" w:lineRule="auto"/>
              <w:rPr>
                <w:rFonts w:ascii="Century Gothic" w:hAnsi="Century Gothic"/>
                <w:color w:val="222222"/>
                <w:spacing w:val="0"/>
                <w:lang w:val="el-GR" w:eastAsia="el-GR"/>
              </w:rPr>
            </w:pPr>
            <w:r w:rsidRPr="008D0F89">
              <w:rPr>
                <w:rFonts w:ascii="Century Gothic" w:hAnsi="Century Gothic" w:cs="Courier New"/>
                <w:color w:val="222222"/>
                <w:spacing w:val="0"/>
                <w:lang w:val="el-GR" w:eastAsia="el-GR"/>
              </w:rPr>
              <w:t>(SR)</w:t>
            </w:r>
          </w:p>
        </w:tc>
        <w:tc>
          <w:tcPr>
            <w:tcW w:w="22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D0F89" w:rsidRPr="008D0F89" w:rsidRDefault="008D0F89" w:rsidP="00BF5551">
            <w:pPr>
              <w:tabs>
                <w:tab w:val="clear" w:pos="567"/>
              </w:tabs>
              <w:spacing w:line="240" w:lineRule="auto"/>
              <w:rPr>
                <w:rFonts w:ascii="Century Gothic" w:hAnsi="Century Gothic"/>
                <w:color w:val="222222"/>
                <w:spacing w:val="0"/>
                <w:lang w:val="el-GR" w:eastAsia="el-GR"/>
              </w:rPr>
            </w:pPr>
            <w:r w:rsidRPr="008D0F89">
              <w:rPr>
                <w:rFonts w:ascii="Century Gothic" w:hAnsi="Century Gothic" w:cs="Courier New"/>
                <w:color w:val="222222"/>
                <w:spacing w:val="0"/>
                <w:lang w:val="el-GR" w:eastAsia="el-GR"/>
              </w:rPr>
              <w:t>Αρχικός συντελεστής ανακλαστικότητας στο εγγύς υπέρυθρο φάσμα</w:t>
            </w:r>
          </w:p>
          <w:p w:rsidR="008D0F89" w:rsidRPr="008D0F89" w:rsidRDefault="008D0F89" w:rsidP="00BF5551">
            <w:pPr>
              <w:tabs>
                <w:tab w:val="clear" w:pos="567"/>
              </w:tabs>
              <w:spacing w:line="240" w:lineRule="auto"/>
              <w:rPr>
                <w:rFonts w:ascii="Century Gothic" w:hAnsi="Century Gothic"/>
                <w:color w:val="222222"/>
                <w:spacing w:val="0"/>
                <w:lang w:val="el-GR" w:eastAsia="el-GR"/>
              </w:rPr>
            </w:pPr>
            <w:r w:rsidRPr="008D0F89">
              <w:rPr>
                <w:rFonts w:ascii="Century Gothic" w:hAnsi="Century Gothic" w:cs="Courier New"/>
                <w:color w:val="222222"/>
                <w:spacing w:val="0"/>
                <w:lang w:val="el-GR" w:eastAsia="el-GR"/>
              </w:rPr>
              <w:t>(NIR)</w:t>
            </w:r>
          </w:p>
        </w:tc>
        <w:tc>
          <w:tcPr>
            <w:tcW w:w="22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D0F89" w:rsidRPr="008D0F89" w:rsidRDefault="008D0F89" w:rsidP="00BF5551">
            <w:pPr>
              <w:tabs>
                <w:tab w:val="clear" w:pos="567"/>
              </w:tabs>
              <w:spacing w:line="240" w:lineRule="auto"/>
              <w:rPr>
                <w:rFonts w:ascii="Century Gothic" w:hAnsi="Century Gothic"/>
                <w:color w:val="222222"/>
                <w:spacing w:val="0"/>
                <w:lang w:val="el-GR" w:eastAsia="el-GR"/>
              </w:rPr>
            </w:pPr>
            <w:r w:rsidRPr="008D0F89">
              <w:rPr>
                <w:rFonts w:ascii="Century Gothic" w:hAnsi="Century Gothic" w:cs="Courier New"/>
                <w:color w:val="222222"/>
                <w:spacing w:val="0"/>
                <w:lang w:val="el-GR" w:eastAsia="el-GR"/>
              </w:rPr>
              <w:t>Αρχικός συντελεστής εκπομπής στο υπέρυθρο (InfraredEmittance)</w:t>
            </w:r>
          </w:p>
        </w:tc>
      </w:tr>
      <w:tr w:rsidR="008D0F89" w:rsidRPr="008D0F89" w:rsidTr="00E950BD">
        <w:tc>
          <w:tcPr>
            <w:tcW w:w="20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D0F89" w:rsidRPr="008D0F89" w:rsidRDefault="008D0F89" w:rsidP="00BF5551">
            <w:pPr>
              <w:tabs>
                <w:tab w:val="clear" w:pos="567"/>
              </w:tabs>
              <w:spacing w:line="240" w:lineRule="auto"/>
              <w:rPr>
                <w:rFonts w:ascii="Century Gothic" w:hAnsi="Century Gothic" w:cs="Times New Roman"/>
                <w:color w:val="222222"/>
                <w:spacing w:val="0"/>
                <w:lang w:val="el-GR" w:eastAsia="el-GR"/>
              </w:rPr>
            </w:pPr>
            <w:r w:rsidRPr="008D0F89">
              <w:rPr>
                <w:rFonts w:ascii="Century Gothic" w:hAnsi="Century Gothic" w:cs="Courier New"/>
                <w:b/>
                <w:bCs/>
                <w:color w:val="222222"/>
                <w:spacing w:val="0"/>
                <w:lang w:val="el-GR" w:eastAsia="el-GR"/>
              </w:rPr>
              <w:t>ΟΜΑΔΑ 1</w:t>
            </w:r>
          </w:p>
          <w:p w:rsidR="008D0F89" w:rsidRPr="008D0F89" w:rsidRDefault="008D0F89" w:rsidP="00BF5551">
            <w:pPr>
              <w:tabs>
                <w:tab w:val="clear" w:pos="567"/>
              </w:tabs>
              <w:spacing w:line="240" w:lineRule="auto"/>
              <w:rPr>
                <w:rFonts w:ascii="Century Gothic" w:hAnsi="Century Gothic" w:cs="Times New Roman"/>
                <w:color w:val="222222"/>
                <w:spacing w:val="0"/>
                <w:lang w:val="el-GR" w:eastAsia="el-GR"/>
              </w:rPr>
            </w:pPr>
            <w:r w:rsidRPr="008D0F89">
              <w:rPr>
                <w:rFonts w:ascii="Century Gothic" w:hAnsi="Century Gothic" w:cs="Courier New"/>
                <w:color w:val="222222"/>
                <w:spacing w:val="0"/>
                <w:lang w:val="el-GR" w:eastAsia="el-GR"/>
              </w:rPr>
              <w:t>ΠΛΑΚΕΣ ΖΩΝΩΝ ΕΞΥΠΗΡΕΤΗΣΗΣ ΑΜΕΑ</w:t>
            </w:r>
          </w:p>
        </w:tc>
        <w:tc>
          <w:tcPr>
            <w:tcW w:w="19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D0F89" w:rsidRPr="008D0F89" w:rsidRDefault="008D0F89" w:rsidP="00BF5551">
            <w:pPr>
              <w:tabs>
                <w:tab w:val="clear" w:pos="567"/>
              </w:tabs>
              <w:spacing w:line="240" w:lineRule="auto"/>
              <w:rPr>
                <w:rFonts w:ascii="Century Gothic" w:hAnsi="Century Gothic" w:cs="Times New Roman"/>
                <w:color w:val="222222"/>
                <w:spacing w:val="0"/>
                <w:lang w:val="el-GR" w:eastAsia="el-GR"/>
              </w:rPr>
            </w:pPr>
            <w:r w:rsidRPr="008D0F89">
              <w:rPr>
                <w:rFonts w:ascii="Century Gothic" w:hAnsi="Century Gothic" w:cs="Courier New"/>
                <w:color w:val="222222"/>
                <w:spacing w:val="0"/>
                <w:lang w:val="el-GR" w:eastAsia="el-GR"/>
              </w:rPr>
              <w:t>SR ≥ 0, 60</w:t>
            </w:r>
          </w:p>
        </w:tc>
        <w:tc>
          <w:tcPr>
            <w:tcW w:w="22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D0F89" w:rsidRPr="008D0F89" w:rsidRDefault="008D0F89" w:rsidP="00BF5551">
            <w:pPr>
              <w:tabs>
                <w:tab w:val="clear" w:pos="567"/>
              </w:tabs>
              <w:spacing w:line="240" w:lineRule="auto"/>
              <w:rPr>
                <w:rFonts w:ascii="Century Gothic" w:hAnsi="Century Gothic" w:cs="Times New Roman"/>
                <w:color w:val="222222"/>
                <w:spacing w:val="0"/>
                <w:lang w:val="el-GR" w:eastAsia="el-GR"/>
              </w:rPr>
            </w:pPr>
            <w:r w:rsidRPr="008D0F89">
              <w:rPr>
                <w:rFonts w:ascii="Century Gothic" w:hAnsi="Century Gothic" w:cs="Courier New"/>
                <w:color w:val="222222"/>
                <w:spacing w:val="0"/>
                <w:lang w:val="el-GR" w:eastAsia="el-GR"/>
              </w:rPr>
              <w:t>≥ 0,65</w:t>
            </w:r>
          </w:p>
        </w:tc>
        <w:tc>
          <w:tcPr>
            <w:tcW w:w="22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D0F89" w:rsidRPr="008D0F89" w:rsidRDefault="008D0F89" w:rsidP="00BF5551">
            <w:pPr>
              <w:tabs>
                <w:tab w:val="clear" w:pos="567"/>
              </w:tabs>
              <w:spacing w:line="240" w:lineRule="auto"/>
              <w:rPr>
                <w:rFonts w:ascii="Century Gothic" w:hAnsi="Century Gothic" w:cs="Times New Roman"/>
                <w:color w:val="222222"/>
                <w:spacing w:val="0"/>
                <w:lang w:val="el-GR" w:eastAsia="el-GR"/>
              </w:rPr>
            </w:pPr>
            <w:r w:rsidRPr="008D0F89">
              <w:rPr>
                <w:rFonts w:ascii="Century Gothic" w:hAnsi="Century Gothic" w:cs="Courier New"/>
                <w:color w:val="222222"/>
                <w:spacing w:val="0"/>
                <w:lang w:val="el-GR" w:eastAsia="el-GR"/>
              </w:rPr>
              <w:t>≥ 0,85</w:t>
            </w:r>
          </w:p>
        </w:tc>
      </w:tr>
      <w:tr w:rsidR="008D0F89" w:rsidRPr="008D0F89" w:rsidTr="00E950BD">
        <w:tc>
          <w:tcPr>
            <w:tcW w:w="20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D0F89" w:rsidRPr="008D0F89" w:rsidRDefault="008D0F89" w:rsidP="00BF5551">
            <w:pPr>
              <w:tabs>
                <w:tab w:val="clear" w:pos="567"/>
              </w:tabs>
              <w:spacing w:line="240" w:lineRule="auto"/>
              <w:rPr>
                <w:rFonts w:ascii="Century Gothic" w:hAnsi="Century Gothic" w:cs="Times New Roman"/>
                <w:color w:val="222222"/>
                <w:spacing w:val="0"/>
                <w:lang w:val="el-GR" w:eastAsia="el-GR"/>
              </w:rPr>
            </w:pPr>
            <w:r w:rsidRPr="008D0F89">
              <w:rPr>
                <w:rFonts w:ascii="Century Gothic" w:hAnsi="Century Gothic" w:cs="Courier New"/>
                <w:b/>
                <w:bCs/>
                <w:color w:val="222222"/>
                <w:spacing w:val="0"/>
                <w:lang w:val="el-GR" w:eastAsia="el-GR"/>
              </w:rPr>
              <w:t>ΟΜΑΔΑ 2</w:t>
            </w:r>
          </w:p>
          <w:p w:rsidR="008D0F89" w:rsidRPr="008D0F89" w:rsidRDefault="008D0F89" w:rsidP="00BF5551">
            <w:pPr>
              <w:tabs>
                <w:tab w:val="clear" w:pos="567"/>
              </w:tabs>
              <w:spacing w:line="240" w:lineRule="auto"/>
              <w:rPr>
                <w:rFonts w:ascii="Century Gothic" w:hAnsi="Century Gothic" w:cs="Times New Roman"/>
                <w:color w:val="222222"/>
                <w:spacing w:val="0"/>
                <w:lang w:val="el-GR" w:eastAsia="el-GR"/>
              </w:rPr>
            </w:pPr>
            <w:r w:rsidRPr="008D0F89">
              <w:rPr>
                <w:rFonts w:ascii="Century Gothic" w:hAnsi="Century Gothic" w:cs="Courier New"/>
                <w:color w:val="222222"/>
                <w:spacing w:val="0"/>
                <w:lang w:val="el-GR" w:eastAsia="el-GR"/>
              </w:rPr>
              <w:t>ΑΠΟΧΡΩΣΕΙΣ ΚΑΦΕ, ΩΧΡΑ, ΚΙΤΡΙΝΟ, ΚΕΡΑΜΙΔΙ, ΜΠΛΕ, ΠΡΑΣΙΝΟ, ΓΚΡΙ</w:t>
            </w:r>
          </w:p>
        </w:tc>
        <w:tc>
          <w:tcPr>
            <w:tcW w:w="19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D0F89" w:rsidRPr="008D0F89" w:rsidRDefault="008D0F89" w:rsidP="00BF5551">
            <w:pPr>
              <w:tabs>
                <w:tab w:val="clear" w:pos="567"/>
              </w:tabs>
              <w:spacing w:line="240" w:lineRule="auto"/>
              <w:rPr>
                <w:rFonts w:ascii="Century Gothic" w:hAnsi="Century Gothic" w:cs="Times New Roman"/>
                <w:color w:val="222222"/>
                <w:spacing w:val="0"/>
                <w:lang w:val="el-GR" w:eastAsia="el-GR"/>
              </w:rPr>
            </w:pPr>
            <w:r w:rsidRPr="008D0F89">
              <w:rPr>
                <w:rFonts w:ascii="Century Gothic" w:hAnsi="Century Gothic" w:cs="Courier New"/>
                <w:color w:val="222222"/>
                <w:spacing w:val="0"/>
                <w:lang w:val="el-GR" w:eastAsia="el-GR"/>
              </w:rPr>
              <w:t>SR ≥ 0, 50</w:t>
            </w:r>
          </w:p>
        </w:tc>
        <w:tc>
          <w:tcPr>
            <w:tcW w:w="22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D0F89" w:rsidRPr="008D0F89" w:rsidRDefault="008D0F89" w:rsidP="00BF5551">
            <w:pPr>
              <w:tabs>
                <w:tab w:val="clear" w:pos="567"/>
              </w:tabs>
              <w:spacing w:line="240" w:lineRule="auto"/>
              <w:rPr>
                <w:rFonts w:ascii="Century Gothic" w:hAnsi="Century Gothic" w:cs="Times New Roman"/>
                <w:color w:val="222222"/>
                <w:spacing w:val="0"/>
                <w:lang w:val="el-GR" w:eastAsia="el-GR"/>
              </w:rPr>
            </w:pPr>
            <w:r w:rsidRPr="008D0F89">
              <w:rPr>
                <w:rFonts w:ascii="Century Gothic" w:hAnsi="Century Gothic" w:cs="Courier New"/>
                <w:color w:val="222222"/>
                <w:spacing w:val="0"/>
                <w:lang w:val="el-GR" w:eastAsia="el-GR"/>
              </w:rPr>
              <w:t>≥ 0,60</w:t>
            </w:r>
          </w:p>
        </w:tc>
        <w:tc>
          <w:tcPr>
            <w:tcW w:w="22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D0F89" w:rsidRPr="008D0F89" w:rsidRDefault="008D0F89" w:rsidP="00BF5551">
            <w:pPr>
              <w:tabs>
                <w:tab w:val="clear" w:pos="567"/>
              </w:tabs>
              <w:spacing w:line="240" w:lineRule="auto"/>
              <w:rPr>
                <w:rFonts w:ascii="Century Gothic" w:hAnsi="Century Gothic" w:cs="Times New Roman"/>
                <w:color w:val="222222"/>
                <w:spacing w:val="0"/>
                <w:lang w:val="el-GR" w:eastAsia="el-GR"/>
              </w:rPr>
            </w:pPr>
            <w:r w:rsidRPr="008D0F89">
              <w:rPr>
                <w:rFonts w:ascii="Century Gothic" w:hAnsi="Century Gothic" w:cs="Courier New"/>
                <w:color w:val="222222"/>
                <w:spacing w:val="0"/>
                <w:lang w:val="el-GR" w:eastAsia="el-GR"/>
              </w:rPr>
              <w:t>≥ 0,85</w:t>
            </w:r>
          </w:p>
        </w:tc>
      </w:tr>
      <w:tr w:rsidR="008D0F89" w:rsidRPr="008D0F89" w:rsidTr="00E950BD">
        <w:tc>
          <w:tcPr>
            <w:tcW w:w="200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D0F89" w:rsidRPr="008D0F89" w:rsidRDefault="008D0F89" w:rsidP="00BF5551">
            <w:pPr>
              <w:tabs>
                <w:tab w:val="clear" w:pos="567"/>
              </w:tabs>
              <w:spacing w:line="240" w:lineRule="auto"/>
              <w:rPr>
                <w:rFonts w:ascii="Century Gothic" w:hAnsi="Century Gothic" w:cs="Times New Roman"/>
                <w:color w:val="222222"/>
                <w:spacing w:val="0"/>
                <w:lang w:val="el-GR" w:eastAsia="el-GR"/>
              </w:rPr>
            </w:pPr>
            <w:r w:rsidRPr="008D0F89">
              <w:rPr>
                <w:rFonts w:ascii="Century Gothic" w:hAnsi="Century Gothic" w:cs="Courier New"/>
                <w:b/>
                <w:bCs/>
                <w:color w:val="222222"/>
                <w:spacing w:val="0"/>
                <w:lang w:val="el-GR" w:eastAsia="el-GR"/>
              </w:rPr>
              <w:t>ΟΜΑΔΑ 3</w:t>
            </w:r>
          </w:p>
          <w:p w:rsidR="008D0F89" w:rsidRPr="008D0F89" w:rsidRDefault="008D0F89" w:rsidP="00BF5551">
            <w:pPr>
              <w:tabs>
                <w:tab w:val="clear" w:pos="567"/>
              </w:tabs>
              <w:spacing w:line="240" w:lineRule="auto"/>
              <w:rPr>
                <w:rFonts w:ascii="Century Gothic" w:hAnsi="Century Gothic" w:cs="Times New Roman"/>
                <w:color w:val="222222"/>
                <w:spacing w:val="0"/>
                <w:lang w:val="el-GR" w:eastAsia="el-GR"/>
              </w:rPr>
            </w:pPr>
            <w:r w:rsidRPr="008D0F89">
              <w:rPr>
                <w:rFonts w:ascii="Century Gothic" w:hAnsi="Century Gothic" w:cs="Courier New"/>
                <w:color w:val="222222"/>
                <w:spacing w:val="0"/>
                <w:lang w:val="el-GR" w:eastAsia="el-GR"/>
              </w:rPr>
              <w:t>ΛΕΥΚΕΣ ΠΛΑΚΕΣ</w:t>
            </w:r>
          </w:p>
        </w:tc>
        <w:tc>
          <w:tcPr>
            <w:tcW w:w="19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D0F89" w:rsidRPr="008D0F89" w:rsidRDefault="008D0F89" w:rsidP="00BF5551">
            <w:pPr>
              <w:tabs>
                <w:tab w:val="clear" w:pos="567"/>
              </w:tabs>
              <w:spacing w:line="240" w:lineRule="auto"/>
              <w:rPr>
                <w:rFonts w:ascii="Century Gothic" w:hAnsi="Century Gothic" w:cs="Times New Roman"/>
                <w:color w:val="222222"/>
                <w:spacing w:val="0"/>
                <w:lang w:val="el-GR" w:eastAsia="el-GR"/>
              </w:rPr>
            </w:pPr>
            <w:r w:rsidRPr="008D0F89">
              <w:rPr>
                <w:rFonts w:ascii="Century Gothic" w:hAnsi="Century Gothic" w:cs="Courier New"/>
                <w:color w:val="222222"/>
                <w:spacing w:val="0"/>
                <w:lang w:val="el-GR" w:eastAsia="el-GR"/>
              </w:rPr>
              <w:t>SR ≥ 0, 65</w:t>
            </w:r>
          </w:p>
        </w:tc>
        <w:tc>
          <w:tcPr>
            <w:tcW w:w="22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D0F89" w:rsidRPr="008D0F89" w:rsidRDefault="008D0F89" w:rsidP="00BF5551">
            <w:pPr>
              <w:tabs>
                <w:tab w:val="clear" w:pos="567"/>
              </w:tabs>
              <w:spacing w:line="240" w:lineRule="auto"/>
              <w:rPr>
                <w:rFonts w:ascii="Century Gothic" w:hAnsi="Century Gothic" w:cs="Times New Roman"/>
                <w:color w:val="222222"/>
                <w:spacing w:val="0"/>
                <w:lang w:val="el-GR" w:eastAsia="el-GR"/>
              </w:rPr>
            </w:pPr>
            <w:r w:rsidRPr="008D0F89">
              <w:rPr>
                <w:rFonts w:ascii="Century Gothic" w:hAnsi="Century Gothic" w:cs="Courier New"/>
                <w:color w:val="222222"/>
                <w:spacing w:val="0"/>
                <w:lang w:val="el-GR" w:eastAsia="el-GR"/>
              </w:rPr>
              <w:t>≥ 0,70</w:t>
            </w:r>
          </w:p>
        </w:tc>
        <w:tc>
          <w:tcPr>
            <w:tcW w:w="22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D0F89" w:rsidRPr="008D0F89" w:rsidRDefault="008D0F89" w:rsidP="00BF5551">
            <w:pPr>
              <w:tabs>
                <w:tab w:val="clear" w:pos="567"/>
              </w:tabs>
              <w:spacing w:line="240" w:lineRule="auto"/>
              <w:rPr>
                <w:rFonts w:ascii="Century Gothic" w:hAnsi="Century Gothic" w:cs="Times New Roman"/>
                <w:color w:val="222222"/>
                <w:spacing w:val="0"/>
                <w:lang w:val="el-GR" w:eastAsia="el-GR"/>
              </w:rPr>
            </w:pPr>
            <w:r w:rsidRPr="008D0F89">
              <w:rPr>
                <w:rFonts w:ascii="Century Gothic" w:hAnsi="Century Gothic" w:cs="Courier New"/>
                <w:color w:val="222222"/>
                <w:spacing w:val="0"/>
                <w:lang w:val="el-GR" w:eastAsia="el-GR"/>
              </w:rPr>
              <w:t>≥ 0,85</w:t>
            </w:r>
          </w:p>
        </w:tc>
      </w:tr>
    </w:tbl>
    <w:p w:rsidR="008D0F89" w:rsidRPr="008D0F89" w:rsidRDefault="008D0F89" w:rsidP="00BF5551">
      <w:pPr>
        <w:shd w:val="clear" w:color="auto" w:fill="FFFFFF"/>
        <w:tabs>
          <w:tab w:val="clear" w:pos="567"/>
        </w:tabs>
        <w:rPr>
          <w:rFonts w:ascii="Century Gothic" w:hAnsi="Century Gothic"/>
          <w:color w:val="222222"/>
          <w:spacing w:val="0"/>
          <w:sz w:val="22"/>
          <w:szCs w:val="22"/>
          <w:lang w:val="el-GR" w:eastAsia="el-GR"/>
        </w:rPr>
      </w:pPr>
      <w:r w:rsidRPr="008D0F89">
        <w:rPr>
          <w:rFonts w:ascii="Century Gothic" w:hAnsi="Century Gothic" w:cs="Courier New"/>
          <w:color w:val="222222"/>
          <w:spacing w:val="0"/>
          <w:sz w:val="22"/>
          <w:szCs w:val="22"/>
          <w:lang w:val="el-GR" w:eastAsia="el-GR"/>
        </w:rPr>
        <w:t> </w:t>
      </w:r>
    </w:p>
    <w:p w:rsidR="008D0F89" w:rsidRPr="008D0F89" w:rsidRDefault="008D0F89" w:rsidP="00BF5551">
      <w:pPr>
        <w:shd w:val="clear" w:color="auto" w:fill="FFFFFF"/>
        <w:tabs>
          <w:tab w:val="clear" w:pos="567"/>
        </w:tabs>
        <w:rPr>
          <w:rFonts w:ascii="Century Gothic" w:hAnsi="Century Gothic"/>
          <w:color w:val="222222"/>
          <w:spacing w:val="0"/>
          <w:sz w:val="22"/>
          <w:szCs w:val="22"/>
          <w:lang w:val="el-GR" w:eastAsia="el-GR"/>
        </w:rPr>
      </w:pPr>
      <w:r w:rsidRPr="005A0532">
        <w:rPr>
          <w:rFonts w:ascii="Century Gothic" w:hAnsi="Century Gothic" w:cs="Courier New"/>
          <w:color w:val="222222"/>
          <w:spacing w:val="0"/>
          <w:sz w:val="22"/>
          <w:szCs w:val="22"/>
          <w:lang w:val="el-GR" w:eastAsia="el-GR"/>
        </w:rPr>
        <w:t>Οι φωτοκαταλυτικές ιδιότητες των τσιμεντοπλακών θα εξασφαλίζονται</w:t>
      </w:r>
      <w:r w:rsidR="00D1361C" w:rsidRPr="005A0532">
        <w:rPr>
          <w:rFonts w:ascii="Century Gothic" w:hAnsi="Century Gothic" w:cs="Courier New"/>
          <w:color w:val="222222"/>
          <w:spacing w:val="0"/>
          <w:sz w:val="22"/>
          <w:szCs w:val="22"/>
          <w:lang w:val="el-GR" w:eastAsia="el-GR"/>
        </w:rPr>
        <w:t xml:space="preserve"> με χρήση συστήματος φωτοκαταλυτικών υλικών</w:t>
      </w:r>
      <w:r w:rsidRPr="005A0532">
        <w:rPr>
          <w:rFonts w:ascii="Century Gothic" w:hAnsi="Century Gothic" w:cs="Courier New"/>
          <w:color w:val="222222"/>
          <w:spacing w:val="0"/>
          <w:sz w:val="22"/>
          <w:szCs w:val="22"/>
          <w:lang w:val="el-GR" w:eastAsia="el-GR"/>
        </w:rPr>
        <w:t xml:space="preserve"> με </w:t>
      </w:r>
      <w:r w:rsidR="00D1361C" w:rsidRPr="005A0532">
        <w:rPr>
          <w:rFonts w:ascii="Century Gothic" w:hAnsi="Century Gothic" w:cs="Courier New"/>
          <w:color w:val="222222"/>
          <w:spacing w:val="0"/>
          <w:sz w:val="22"/>
          <w:szCs w:val="22"/>
          <w:lang w:val="el-GR" w:eastAsia="el-GR"/>
        </w:rPr>
        <w:t xml:space="preserve">ικανότητα </w:t>
      </w:r>
      <w:r w:rsidR="00B3394F" w:rsidRPr="005A0532">
        <w:rPr>
          <w:rFonts w:ascii="Century Gothic" w:hAnsi="Century Gothic" w:cs="Courier New"/>
          <w:color w:val="222222"/>
          <w:spacing w:val="0"/>
          <w:sz w:val="22"/>
          <w:szCs w:val="22"/>
          <w:lang w:val="el-GR" w:eastAsia="el-GR"/>
        </w:rPr>
        <w:t>διείσδυση</w:t>
      </w:r>
      <w:r w:rsidR="00D1361C" w:rsidRPr="005A0532">
        <w:rPr>
          <w:rFonts w:ascii="Century Gothic" w:hAnsi="Century Gothic" w:cs="Courier New"/>
          <w:color w:val="222222"/>
          <w:spacing w:val="0"/>
          <w:sz w:val="22"/>
          <w:szCs w:val="22"/>
          <w:lang w:val="el-GR" w:eastAsia="el-GR"/>
        </w:rPr>
        <w:t>ς</w:t>
      </w:r>
      <w:r w:rsidR="00B3394F" w:rsidRPr="005A0532">
        <w:rPr>
          <w:rFonts w:ascii="Century Gothic" w:hAnsi="Century Gothic" w:cs="Courier New"/>
          <w:color w:val="222222"/>
          <w:spacing w:val="0"/>
          <w:sz w:val="22"/>
          <w:szCs w:val="22"/>
          <w:lang w:val="el-GR" w:eastAsia="el-GR"/>
        </w:rPr>
        <w:t xml:space="preserve"> στο υπόβαθρο</w:t>
      </w:r>
      <w:r w:rsidRPr="005A0532">
        <w:rPr>
          <w:rFonts w:ascii="Century Gothic" w:hAnsi="Century Gothic" w:cs="Courier New"/>
          <w:color w:val="222222"/>
          <w:spacing w:val="0"/>
          <w:sz w:val="22"/>
          <w:szCs w:val="22"/>
          <w:lang w:val="el-GR" w:eastAsia="el-GR"/>
        </w:rPr>
        <w:t>.</w:t>
      </w:r>
    </w:p>
    <w:p w:rsidR="008D0F89" w:rsidRPr="008D0F89" w:rsidRDefault="006F16D1" w:rsidP="00BF5551">
      <w:pPr>
        <w:shd w:val="clear" w:color="auto" w:fill="FFFFFF"/>
        <w:tabs>
          <w:tab w:val="clear" w:pos="567"/>
        </w:tabs>
        <w:rPr>
          <w:rFonts w:ascii="Century Gothic" w:hAnsi="Century Gothic"/>
          <w:color w:val="222222"/>
          <w:spacing w:val="0"/>
          <w:sz w:val="22"/>
          <w:szCs w:val="22"/>
          <w:lang w:val="el-GR" w:eastAsia="el-GR"/>
        </w:rPr>
      </w:pPr>
      <w:r>
        <w:rPr>
          <w:rFonts w:ascii="Century Gothic" w:hAnsi="Century Gothic" w:cs="Courier New"/>
          <w:color w:val="222222"/>
          <w:spacing w:val="0"/>
          <w:sz w:val="22"/>
          <w:szCs w:val="22"/>
          <w:lang w:val="el-GR" w:eastAsia="el-GR"/>
        </w:rPr>
        <w:t>Οι περιέχοντες ψυχρά υλικά</w:t>
      </w:r>
      <w:r w:rsidRPr="006F16D1">
        <w:rPr>
          <w:rFonts w:ascii="Century Gothic" w:hAnsi="Century Gothic" w:cs="Courier New"/>
          <w:color w:val="222222"/>
          <w:spacing w:val="0"/>
          <w:sz w:val="22"/>
          <w:szCs w:val="22"/>
          <w:lang w:val="el-GR" w:eastAsia="el-GR"/>
        </w:rPr>
        <w:t xml:space="preserve"> </w:t>
      </w:r>
      <w:r w:rsidR="008D0F89" w:rsidRPr="008D0F89">
        <w:rPr>
          <w:rFonts w:ascii="Century Gothic" w:hAnsi="Century Gothic" w:cs="Courier New"/>
          <w:color w:val="222222"/>
          <w:spacing w:val="0"/>
          <w:sz w:val="22"/>
          <w:szCs w:val="22"/>
          <w:lang w:val="el-GR" w:eastAsia="el-GR"/>
        </w:rPr>
        <w:t>τσιμεντοπλακών, όσον αφορά τα φυσικά και μηχανικά χαρακτηριστικά και τις ανοχές διαστάσεων θα πληρούν υποχρεωτικά τις απαιτήσεις του Προτύπου ΕΛΟΤ ΕΝ 133</w:t>
      </w:r>
      <w:r w:rsidR="001673A0">
        <w:rPr>
          <w:rFonts w:ascii="Century Gothic" w:hAnsi="Century Gothic" w:cs="Courier New"/>
          <w:color w:val="222222"/>
          <w:spacing w:val="0"/>
          <w:sz w:val="22"/>
          <w:szCs w:val="22"/>
          <w:lang w:val="el-GR" w:eastAsia="el-GR"/>
        </w:rPr>
        <w:t>8</w:t>
      </w:r>
      <w:r w:rsidR="008D0F89" w:rsidRPr="008D0F89">
        <w:rPr>
          <w:rFonts w:ascii="Century Gothic" w:hAnsi="Century Gothic" w:cs="Courier New"/>
          <w:color w:val="222222"/>
          <w:spacing w:val="0"/>
          <w:sz w:val="22"/>
          <w:szCs w:val="22"/>
          <w:lang w:val="el-GR" w:eastAsia="el-GR"/>
        </w:rPr>
        <w:t>.</w:t>
      </w:r>
    </w:p>
    <w:p w:rsidR="008D0F89" w:rsidRPr="008D0F89" w:rsidRDefault="008D0F89" w:rsidP="00BF5551">
      <w:pPr>
        <w:shd w:val="clear" w:color="auto" w:fill="FFFFFF"/>
        <w:tabs>
          <w:tab w:val="clear" w:pos="567"/>
        </w:tabs>
        <w:rPr>
          <w:rFonts w:ascii="Century Gothic" w:hAnsi="Century Gothic"/>
          <w:color w:val="222222"/>
          <w:spacing w:val="0"/>
          <w:sz w:val="22"/>
          <w:szCs w:val="22"/>
          <w:lang w:val="el-GR" w:eastAsia="el-GR"/>
        </w:rPr>
      </w:pPr>
      <w:r w:rsidRPr="008D0F89">
        <w:rPr>
          <w:rFonts w:ascii="Century Gothic" w:hAnsi="Century Gothic" w:cs="Courier New"/>
          <w:color w:val="222222"/>
          <w:spacing w:val="0"/>
          <w:sz w:val="22"/>
          <w:szCs w:val="22"/>
          <w:lang w:val="el-GR" w:eastAsia="el-GR"/>
        </w:rPr>
        <w:t xml:space="preserve">Θα </w:t>
      </w:r>
      <w:r w:rsidR="005A0532" w:rsidRPr="008D0F89">
        <w:rPr>
          <w:rFonts w:ascii="Century Gothic" w:hAnsi="Century Gothic" w:cs="Courier New"/>
          <w:color w:val="222222"/>
          <w:spacing w:val="0"/>
          <w:sz w:val="22"/>
          <w:szCs w:val="22"/>
          <w:lang w:val="el-GR" w:eastAsia="el-GR"/>
        </w:rPr>
        <w:t>συνδέονται</w:t>
      </w:r>
      <w:r w:rsidRPr="008D0F89">
        <w:rPr>
          <w:rFonts w:ascii="Century Gothic" w:hAnsi="Century Gothic" w:cs="Courier New"/>
          <w:color w:val="222222"/>
          <w:spacing w:val="0"/>
          <w:sz w:val="22"/>
          <w:szCs w:val="22"/>
          <w:lang w:val="el-GR" w:eastAsia="el-GR"/>
        </w:rPr>
        <w:t xml:space="preserve"> επίσης από εκθέσεις εργαστηριακών δοκιμών μέτρησης της ανακλαστικότητας και του συντελεστή εκπομπής στο υπέρυθρο (με βάση τα Πρότυπα ASTM E 903 / ASTM G159), του συντελεστή εκπομπής στο υπέρυθρο (με βάση τα Πρότυπα ASTM E408 / ASTM C1371) και </w:t>
      </w:r>
      <w:r w:rsidRPr="008D0F89">
        <w:rPr>
          <w:rFonts w:ascii="Century Gothic" w:hAnsi="Century Gothic" w:cs="Courier New"/>
          <w:color w:val="222222"/>
          <w:spacing w:val="0"/>
          <w:sz w:val="22"/>
          <w:szCs w:val="22"/>
          <w:lang w:val="el-GR" w:eastAsia="el-GR"/>
        </w:rPr>
        <w:lastRenderedPageBreak/>
        <w:t>της φωτοκαταλυτικής ικανότητας του δομικού υλικού έναντι του μονοξείδιου του αζώτου (με βάση τα Πρότυπα ISO 22197-1 ή JIS R 1701-1).</w:t>
      </w:r>
    </w:p>
    <w:p w:rsidR="008D0F89" w:rsidRPr="008D0F89" w:rsidRDefault="008D0F89" w:rsidP="00BF5551">
      <w:pPr>
        <w:shd w:val="clear" w:color="auto" w:fill="FFFFFF"/>
        <w:tabs>
          <w:tab w:val="clear" w:pos="567"/>
        </w:tabs>
        <w:rPr>
          <w:rFonts w:ascii="Century Gothic" w:hAnsi="Century Gothic"/>
          <w:color w:val="222222"/>
          <w:spacing w:val="0"/>
          <w:sz w:val="22"/>
          <w:szCs w:val="22"/>
          <w:lang w:val="el-GR" w:eastAsia="el-GR"/>
        </w:rPr>
      </w:pPr>
      <w:r w:rsidRPr="008D0F89">
        <w:rPr>
          <w:rFonts w:ascii="Century Gothic" w:hAnsi="Century Gothic" w:cs="Courier New"/>
          <w:color w:val="222222"/>
          <w:spacing w:val="0"/>
          <w:sz w:val="22"/>
          <w:szCs w:val="22"/>
          <w:lang w:val="el-GR" w:eastAsia="el-GR"/>
        </w:rPr>
        <w:t>Κύριο κριτήριο αποδοχής των τσιμεντοπλακών φωτοκαταλυτικής επεξεργασίας είναι η επίτευξη μείωσης των οξειδίων του αζώτου (ΝΟ</w:t>
      </w:r>
      <w:r w:rsidRPr="008D0F89">
        <w:rPr>
          <w:rFonts w:ascii="Century Gothic" w:hAnsi="Century Gothic" w:cs="Courier New"/>
          <w:color w:val="222222"/>
          <w:spacing w:val="0"/>
          <w:sz w:val="22"/>
          <w:szCs w:val="22"/>
          <w:vertAlign w:val="subscript"/>
          <w:lang w:val="el-GR" w:eastAsia="el-GR"/>
        </w:rPr>
        <w:t>x</w:t>
      </w:r>
      <w:r w:rsidRPr="008D0F89">
        <w:rPr>
          <w:rFonts w:ascii="Century Gothic" w:hAnsi="Century Gothic" w:cs="Courier New"/>
          <w:color w:val="222222"/>
          <w:spacing w:val="0"/>
          <w:sz w:val="22"/>
          <w:szCs w:val="22"/>
          <w:lang w:val="el-GR" w:eastAsia="el-GR"/>
        </w:rPr>
        <w:t>) σε ποσοστό τουλάχιστον 40%, σύμφωνα με τα προαναφερθέντα.</w:t>
      </w:r>
    </w:p>
    <w:p w:rsidR="000B0865" w:rsidRDefault="000B0865" w:rsidP="00BF5551">
      <w:pPr>
        <w:pStyle w:val="a8"/>
        <w:spacing w:before="0"/>
        <w:rPr>
          <w:rFonts w:ascii="Century Gothic" w:hAnsi="Century Gothic"/>
          <w:szCs w:val="22"/>
        </w:rPr>
      </w:pPr>
      <w:r w:rsidRPr="00EB039A">
        <w:rPr>
          <w:rFonts w:ascii="Century Gothic" w:hAnsi="Century Gothic"/>
          <w:szCs w:val="22"/>
        </w:rPr>
        <w:t>Περιλαμβάνει:</w:t>
      </w:r>
    </w:p>
    <w:p w:rsidR="00BA5CFB" w:rsidRPr="00820C00" w:rsidRDefault="008D0F89" w:rsidP="00BF5551">
      <w:pPr>
        <w:shd w:val="clear" w:color="auto" w:fill="FFFFFF"/>
        <w:tabs>
          <w:tab w:val="clear" w:pos="567"/>
        </w:tabs>
        <w:rPr>
          <w:rFonts w:ascii="Century Gothic" w:hAnsi="Century Gothic"/>
          <w:color w:val="222222"/>
          <w:spacing w:val="0"/>
          <w:sz w:val="22"/>
          <w:szCs w:val="22"/>
          <w:lang w:val="el-GR" w:eastAsia="el-GR"/>
        </w:rPr>
      </w:pPr>
      <w:r w:rsidRPr="008D0F89">
        <w:rPr>
          <w:rFonts w:ascii="Century Gothic" w:hAnsi="Century Gothic" w:cs="Courier New"/>
          <w:color w:val="222222"/>
          <w:spacing w:val="0"/>
          <w:sz w:val="22"/>
          <w:szCs w:val="22"/>
          <w:lang w:val="el-GR" w:eastAsia="el-GR"/>
        </w:rPr>
        <w:t>Τιμή για ένα τετραγωνικό μέτρο πλήρως περαιωμένης επίστρωσης σύμφωνα με την</w:t>
      </w:r>
      <w:r w:rsidR="000B0865">
        <w:rPr>
          <w:rFonts w:ascii="Century Gothic" w:hAnsi="Century Gothic" w:cs="Courier New"/>
          <w:color w:val="222222"/>
          <w:spacing w:val="0"/>
          <w:sz w:val="22"/>
          <w:szCs w:val="22"/>
          <w:lang w:val="el-GR" w:eastAsia="el-GR"/>
        </w:rPr>
        <w:t xml:space="preserve"> </w:t>
      </w:r>
      <w:r w:rsidRPr="008D0F89">
        <w:rPr>
          <w:rFonts w:ascii="Century Gothic" w:hAnsi="Century Gothic" w:cs="Courier New"/>
          <w:color w:val="222222"/>
          <w:spacing w:val="0"/>
          <w:sz w:val="22"/>
          <w:szCs w:val="22"/>
          <w:lang w:val="el-GR" w:eastAsia="el-GR"/>
        </w:rPr>
        <w:t>Μελέτη, με τα υλικά και μικροϋλικά επί τόπου και την εργασία.</w:t>
      </w:r>
    </w:p>
    <w:p w:rsidR="00BA5CFB" w:rsidRPr="008D0F89" w:rsidRDefault="00BA5CFB" w:rsidP="00BF5551">
      <w:pPr>
        <w:rPr>
          <w:rFonts w:ascii="Century Gothic" w:hAnsi="Century Gothic"/>
          <w:sz w:val="22"/>
          <w:szCs w:val="22"/>
          <w:lang w:val="el-GR"/>
        </w:rPr>
      </w:pPr>
    </w:p>
    <w:p w:rsidR="00BA5CFB" w:rsidRPr="008D0F89" w:rsidRDefault="00BA5CFB"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sidR="00820C00">
        <w:rPr>
          <w:rFonts w:ascii="Century Gothic" w:hAnsi="Century Gothic" w:cs="ArialMT"/>
          <w:b/>
          <w:sz w:val="22"/>
          <w:szCs w:val="22"/>
          <w:lang w:eastAsia="el-GR"/>
        </w:rPr>
        <w:t>m</w:t>
      </w:r>
      <w:r w:rsidR="00820C00">
        <w:rPr>
          <w:rFonts w:ascii="Century Gothic" w:hAnsi="Century Gothic" w:cs="ArialMT"/>
          <w:b/>
          <w:sz w:val="22"/>
          <w:szCs w:val="22"/>
          <w:lang w:val="el-GR" w:eastAsia="el-GR"/>
        </w:rPr>
        <w:t>²</w:t>
      </w:r>
      <w:r w:rsidRPr="00820C00">
        <w:rPr>
          <w:rFonts w:ascii="Century Gothic" w:hAnsi="Century Gothic" w:cs="ArialMT"/>
          <w:b/>
          <w:sz w:val="22"/>
          <w:szCs w:val="22"/>
          <w:lang w:val="el-GR" w:eastAsia="el-GR"/>
        </w:rPr>
        <w:t xml:space="preserve"> </w:t>
      </w:r>
    </w:p>
    <w:p w:rsidR="00BA5CFB" w:rsidRPr="008D0F89" w:rsidRDefault="00BA5CFB"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sidRPr="008D0F89">
        <w:rPr>
          <w:rFonts w:ascii="Century Gothic" w:hAnsi="Century Gothic" w:cs="ArialMT"/>
          <w:spacing w:val="0"/>
          <w:sz w:val="22"/>
          <w:szCs w:val="22"/>
          <w:lang w:eastAsia="el-GR"/>
        </w:rPr>
        <w:t>m</w:t>
      </w:r>
      <w:r w:rsidR="00820C00">
        <w:rPr>
          <w:rFonts w:ascii="Century Gothic" w:hAnsi="Century Gothic" w:cs="ArialMT"/>
          <w:spacing w:val="0"/>
          <w:sz w:val="22"/>
          <w:szCs w:val="22"/>
          <w:lang w:val="el-GR" w:eastAsia="el-GR"/>
        </w:rPr>
        <w:t>²</w:t>
      </w:r>
      <w:r w:rsidRPr="008D0F89">
        <w:rPr>
          <w:rFonts w:ascii="Century Gothic" w:hAnsi="Century Gothic"/>
          <w:sz w:val="22"/>
          <w:szCs w:val="22"/>
          <w:lang w:val="el-GR"/>
        </w:rPr>
        <w:t xml:space="preserve">  σε €:  </w:t>
      </w:r>
      <w:r w:rsidR="00D71B77">
        <w:rPr>
          <w:rFonts w:ascii="Century Gothic" w:hAnsi="Century Gothic"/>
          <w:b/>
          <w:sz w:val="22"/>
          <w:szCs w:val="22"/>
          <w:lang w:val="el-GR"/>
        </w:rPr>
        <w:t>Τριαντοκτώ</w:t>
      </w:r>
      <w:r w:rsidRPr="008D0F89">
        <w:rPr>
          <w:rFonts w:ascii="Century Gothic" w:hAnsi="Century Gothic"/>
          <w:b/>
          <w:sz w:val="22"/>
          <w:szCs w:val="22"/>
          <w:lang w:val="el-GR"/>
        </w:rPr>
        <w:t xml:space="preserve">                              </w:t>
      </w:r>
      <w:r w:rsidR="001B3583">
        <w:rPr>
          <w:rFonts w:ascii="Century Gothic" w:hAnsi="Century Gothic"/>
          <w:b/>
          <w:sz w:val="22"/>
          <w:szCs w:val="22"/>
          <w:lang w:val="el-GR"/>
        </w:rPr>
        <w:t xml:space="preserve">                                   </w:t>
      </w:r>
      <w:r w:rsidRPr="008D0F89">
        <w:rPr>
          <w:rFonts w:ascii="Century Gothic" w:hAnsi="Century Gothic"/>
          <w:b/>
          <w:sz w:val="22"/>
          <w:szCs w:val="22"/>
          <w:lang w:val="el-GR"/>
        </w:rPr>
        <w:t xml:space="preserve">     </w:t>
      </w:r>
      <w:r w:rsidR="00D71B77">
        <w:rPr>
          <w:rFonts w:ascii="Century Gothic" w:hAnsi="Century Gothic"/>
          <w:b/>
          <w:sz w:val="22"/>
          <w:szCs w:val="22"/>
          <w:lang w:val="el-GR"/>
        </w:rPr>
        <w:t>38</w:t>
      </w:r>
      <w:r w:rsidRPr="008D0F89">
        <w:rPr>
          <w:rFonts w:ascii="Century Gothic" w:hAnsi="Century Gothic"/>
          <w:b/>
          <w:sz w:val="22"/>
          <w:szCs w:val="22"/>
          <w:lang w:val="el-GR"/>
        </w:rPr>
        <w:t>,</w:t>
      </w:r>
      <w:r w:rsidR="00820C00">
        <w:rPr>
          <w:rFonts w:ascii="Century Gothic" w:hAnsi="Century Gothic"/>
          <w:b/>
          <w:sz w:val="22"/>
          <w:szCs w:val="22"/>
          <w:lang w:val="el-GR"/>
        </w:rPr>
        <w:t>0</w:t>
      </w:r>
      <w:r w:rsidRPr="008D0F89">
        <w:rPr>
          <w:rFonts w:ascii="Century Gothic" w:hAnsi="Century Gothic"/>
          <w:b/>
          <w:sz w:val="22"/>
          <w:szCs w:val="22"/>
          <w:lang w:val="el-GR"/>
        </w:rPr>
        <w:t>0 €</w:t>
      </w:r>
    </w:p>
    <w:p w:rsidR="00615004" w:rsidRDefault="00615004" w:rsidP="00BF5551">
      <w:pPr>
        <w:pBdr>
          <w:bottom w:val="single" w:sz="4" w:space="1" w:color="auto"/>
        </w:pBdr>
        <w:rPr>
          <w:rFonts w:ascii="Century Gothic" w:hAnsi="Century Gothic"/>
          <w:sz w:val="22"/>
          <w:szCs w:val="22"/>
          <w:lang w:val="el-GR"/>
        </w:rPr>
      </w:pPr>
    </w:p>
    <w:p w:rsidR="00743460" w:rsidRDefault="00743460" w:rsidP="00BF5551">
      <w:pPr>
        <w:rPr>
          <w:rFonts w:ascii="Century Gothic" w:hAnsi="Century Gothic"/>
          <w:sz w:val="22"/>
          <w:szCs w:val="22"/>
          <w:lang w:val="el-GR"/>
        </w:rPr>
      </w:pPr>
    </w:p>
    <w:p w:rsidR="004C4DD4" w:rsidRDefault="004C4DD4" w:rsidP="004C4DD4">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C322FD">
        <w:rPr>
          <w:rFonts w:ascii="Century Gothic" w:hAnsi="Century Gothic"/>
          <w:b/>
          <w:sz w:val="22"/>
          <w:szCs w:val="22"/>
          <w:lang w:val="el-GR"/>
        </w:rPr>
        <w:t xml:space="preserve"> 29</w:t>
      </w:r>
    </w:p>
    <w:p w:rsidR="004C4DD4" w:rsidRPr="00C322FD" w:rsidRDefault="004C4DD4" w:rsidP="004C4DD4">
      <w:pPr>
        <w:rPr>
          <w:rFonts w:ascii="Century Gothic" w:hAnsi="Century Gothic" w:cs="Courier New"/>
          <w:bCs/>
          <w:color w:val="000000" w:themeColor="text1"/>
          <w:sz w:val="22"/>
          <w:szCs w:val="22"/>
          <w:lang w:val="el-GR" w:eastAsia="el-GR"/>
        </w:rPr>
      </w:pPr>
      <w:r w:rsidRPr="00C322FD">
        <w:rPr>
          <w:rFonts w:ascii="Century Gothic" w:hAnsi="Century Gothic" w:cs="Courier New"/>
          <w:bCs/>
          <w:color w:val="000000" w:themeColor="text1"/>
          <w:sz w:val="22"/>
          <w:szCs w:val="22"/>
          <w:lang w:val="el-GR" w:eastAsia="el-GR"/>
        </w:rPr>
        <w:t xml:space="preserve">ΠΛΑΚΟΣΤΡΩΣΗ ΜΕ ΠΛΑΚΕΣ ΟΔΕΥΣΗΣ ΤΥΦΛΩΝ </w:t>
      </w:r>
    </w:p>
    <w:p w:rsidR="00615004" w:rsidRPr="00BA5CFB" w:rsidRDefault="00615004" w:rsidP="004C4DD4">
      <w:pPr>
        <w:rPr>
          <w:rFonts w:ascii="Century Gothic" w:hAnsi="Century Gothic"/>
          <w:sz w:val="22"/>
          <w:szCs w:val="22"/>
          <w:lang w:val="el-GR"/>
        </w:rPr>
      </w:pPr>
    </w:p>
    <w:p w:rsidR="004C4DD4" w:rsidRDefault="004C4DD4" w:rsidP="004C4DD4">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Ν/73.16.02</w:t>
      </w:r>
      <w:r>
        <w:t xml:space="preserve"> </w:t>
      </w:r>
      <w:r w:rsidRPr="007F4C15">
        <w:rPr>
          <w:color w:val="FF0000"/>
        </w:rPr>
        <w:t xml:space="preserve"> </w:t>
      </w:r>
      <w:r w:rsidRPr="007F4C15">
        <w:rPr>
          <w:rFonts w:ascii="Century Gothic" w:hAnsi="Century Gothic"/>
          <w:bCs/>
          <w:color w:val="FF0000"/>
          <w:szCs w:val="22"/>
        </w:rPr>
        <w:t xml:space="preserve">   </w:t>
      </w:r>
      <w:r>
        <w:rPr>
          <w:rFonts w:ascii="Century Gothic" w:hAnsi="Century Gothic"/>
          <w:bCs/>
          <w:color w:val="FF0000"/>
          <w:szCs w:val="22"/>
        </w:rPr>
        <w:t xml:space="preserve">     </w:t>
      </w:r>
      <w:r w:rsidRPr="007F4C15">
        <w:rPr>
          <w:rFonts w:ascii="Century Gothic" w:hAnsi="Century Gothic"/>
          <w:bCs/>
          <w:color w:val="FF0000"/>
          <w:szCs w:val="22"/>
        </w:rPr>
        <w:t xml:space="preserve">    </w:t>
      </w:r>
      <w:r w:rsidRPr="00D343D2">
        <w:rPr>
          <w:rFonts w:ascii="Century Gothic" w:hAnsi="Century Gothic"/>
          <w:bCs/>
          <w:szCs w:val="22"/>
        </w:rPr>
        <w:t xml:space="preserve">Κωδικός αναθεώρησης </w:t>
      </w:r>
      <w:r>
        <w:rPr>
          <w:rFonts w:ascii="Century Gothic" w:hAnsi="Century Gothic"/>
          <w:b/>
        </w:rPr>
        <w:t>ΟΙΚ</w:t>
      </w:r>
      <w:r w:rsidRPr="00CD2761">
        <w:rPr>
          <w:rFonts w:ascii="Century Gothic" w:hAnsi="Century Gothic"/>
          <w:b/>
        </w:rPr>
        <w:t>-</w:t>
      </w:r>
      <w:r>
        <w:rPr>
          <w:rFonts w:ascii="Century Gothic" w:hAnsi="Century Gothic"/>
          <w:b/>
        </w:rPr>
        <w:t>7316</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615004" w:rsidRDefault="00615004" w:rsidP="004C4DD4">
      <w:pPr>
        <w:rPr>
          <w:rFonts w:ascii="Century Gothic" w:hAnsi="Century Gothic"/>
          <w:sz w:val="22"/>
          <w:szCs w:val="22"/>
          <w:lang w:val="el-GR"/>
        </w:rPr>
      </w:pPr>
    </w:p>
    <w:p w:rsidR="004C4DD4" w:rsidRDefault="004C4DD4" w:rsidP="004C4DD4">
      <w:pPr>
        <w:rPr>
          <w:rFonts w:ascii="Century Gothic" w:hAnsi="Century Gothic"/>
          <w:sz w:val="22"/>
          <w:szCs w:val="22"/>
          <w:lang w:val="el-GR"/>
        </w:rPr>
      </w:pPr>
      <w:r w:rsidRPr="00EB039A">
        <w:rPr>
          <w:rFonts w:ascii="Century Gothic" w:hAnsi="Century Gothic"/>
          <w:sz w:val="22"/>
          <w:szCs w:val="22"/>
          <w:lang w:val="el-GR"/>
        </w:rPr>
        <w:t>ΠΕΡΙΓΡΑΦΗ</w:t>
      </w:r>
    </w:p>
    <w:p w:rsidR="00615004" w:rsidRPr="008A1154" w:rsidRDefault="00615004" w:rsidP="00615004">
      <w:pPr>
        <w:autoSpaceDE w:val="0"/>
        <w:autoSpaceDN w:val="0"/>
        <w:adjustRightInd w:val="0"/>
        <w:ind w:firstLine="426"/>
        <w:rPr>
          <w:rFonts w:ascii="Century Gothic" w:eastAsia="ArialMT" w:hAnsi="Century Gothic" w:cs="ArialMT"/>
          <w:sz w:val="22"/>
          <w:szCs w:val="22"/>
          <w:lang w:val="el-GR"/>
        </w:rPr>
      </w:pPr>
      <w:r w:rsidRPr="008A1154">
        <w:rPr>
          <w:rFonts w:ascii="Century Gothic" w:eastAsia="ArialMT" w:hAnsi="Century Gothic" w:cs="ArialMT"/>
          <w:sz w:val="22"/>
          <w:szCs w:val="22"/>
          <w:lang w:val="el-GR"/>
        </w:rPr>
        <w:t xml:space="preserve">Επίστρωση λωρίδας όδευσης τυφλών (οδηγός τυφλών) δια πλακών εκ σκυροδέματος πλευράς άνω των 30 εκ. και πάχους 3 έως 5 εκ., τοποθετημένες δια τσιμεντοκονιάματος των 350 </w:t>
      </w:r>
      <w:r w:rsidRPr="008A1154">
        <w:rPr>
          <w:rFonts w:ascii="Century Gothic" w:eastAsia="ArialMT" w:hAnsi="Century Gothic" w:cs="ArialMT"/>
          <w:sz w:val="22"/>
          <w:szCs w:val="22"/>
        </w:rPr>
        <w:t>Kg</w:t>
      </w:r>
      <w:r w:rsidRPr="008A1154">
        <w:rPr>
          <w:rFonts w:ascii="Century Gothic" w:eastAsia="ArialMT" w:hAnsi="Century Gothic" w:cs="ArialMT"/>
          <w:sz w:val="22"/>
          <w:szCs w:val="22"/>
          <w:lang w:val="el-GR"/>
        </w:rPr>
        <w:t xml:space="preserve"> τσιμέντου και 0,04 </w:t>
      </w:r>
      <w:r w:rsidRPr="008A1154">
        <w:rPr>
          <w:rFonts w:ascii="Century Gothic" w:eastAsia="ArialMT" w:hAnsi="Century Gothic" w:cs="ArialMT"/>
          <w:sz w:val="22"/>
          <w:szCs w:val="22"/>
        </w:rPr>
        <w:t>m</w:t>
      </w:r>
      <w:r w:rsidRPr="008A1154">
        <w:rPr>
          <w:rFonts w:ascii="Century Gothic" w:eastAsia="ArialMT" w:hAnsi="Century Gothic" w:cs="ArialMT"/>
          <w:sz w:val="22"/>
          <w:szCs w:val="22"/>
          <w:lang w:val="el-GR"/>
        </w:rPr>
        <w:t xml:space="preserve">3 ασβέστου πάχους περίπου 5 </w:t>
      </w:r>
      <w:r w:rsidRPr="008A1154">
        <w:rPr>
          <w:rFonts w:ascii="Century Gothic" w:eastAsia="ArialMT" w:hAnsi="Century Gothic" w:cs="ArialMT"/>
          <w:sz w:val="22"/>
          <w:szCs w:val="22"/>
        </w:rPr>
        <w:t>cm</w:t>
      </w:r>
      <w:r w:rsidRPr="008A1154">
        <w:rPr>
          <w:rFonts w:ascii="Century Gothic" w:eastAsia="ArialMT" w:hAnsi="Century Gothic" w:cs="ArialMT"/>
          <w:sz w:val="22"/>
          <w:szCs w:val="22"/>
          <w:lang w:val="el-GR"/>
        </w:rPr>
        <w:t xml:space="preserve"> με αρμούς το πολύ 1 </w:t>
      </w:r>
      <w:r w:rsidRPr="008A1154">
        <w:rPr>
          <w:rFonts w:ascii="Century Gothic" w:eastAsia="ArialMT" w:hAnsi="Century Gothic" w:cs="ArialMT"/>
          <w:sz w:val="22"/>
          <w:szCs w:val="22"/>
        </w:rPr>
        <w:t>mm</w:t>
      </w:r>
      <w:r w:rsidRPr="008A1154">
        <w:rPr>
          <w:rFonts w:ascii="Century Gothic" w:eastAsia="ArialMT" w:hAnsi="Century Gothic" w:cs="ArialMT"/>
          <w:sz w:val="22"/>
          <w:szCs w:val="22"/>
          <w:lang w:val="el-GR"/>
        </w:rPr>
        <w:t xml:space="preserve"> μετά πληρώσεως των κενών δια λεπτόρρευστου τσιμεντοκονιάματος των 600 </w:t>
      </w:r>
      <w:r w:rsidRPr="008A1154">
        <w:rPr>
          <w:rFonts w:ascii="Century Gothic" w:eastAsia="ArialMT" w:hAnsi="Century Gothic" w:cs="ArialMT"/>
          <w:sz w:val="22"/>
          <w:szCs w:val="22"/>
        </w:rPr>
        <w:t>Kg</w:t>
      </w:r>
      <w:r w:rsidRPr="008A1154">
        <w:rPr>
          <w:rFonts w:ascii="Century Gothic" w:eastAsia="ArialMT" w:hAnsi="Century Gothic" w:cs="ArialMT"/>
          <w:sz w:val="22"/>
          <w:szCs w:val="22"/>
          <w:lang w:val="el-GR"/>
        </w:rPr>
        <w:t xml:space="preserve"> λευκού τσιμέντου. Όπου ο οδηγός όδευσης τυφλών συναντά υπηρεσίες (ΔΕΗ, ΟΤΕ, ΕΥΔΑΠ) η πλάκα να ενσωματώνεται σε ειδικό καπάκι για να μη διακόπτεται η συνοχή του.</w:t>
      </w:r>
    </w:p>
    <w:p w:rsidR="00615004" w:rsidRPr="008A1154" w:rsidRDefault="00615004" w:rsidP="00615004">
      <w:pPr>
        <w:autoSpaceDE w:val="0"/>
        <w:autoSpaceDN w:val="0"/>
        <w:adjustRightInd w:val="0"/>
        <w:ind w:firstLine="426"/>
        <w:rPr>
          <w:rFonts w:ascii="Century Gothic" w:eastAsia="ArialMT" w:hAnsi="Century Gothic" w:cs="ArialMT"/>
          <w:sz w:val="22"/>
          <w:szCs w:val="22"/>
          <w:lang w:val="el-GR"/>
        </w:rPr>
      </w:pPr>
      <w:r w:rsidRPr="008A1154">
        <w:rPr>
          <w:rFonts w:ascii="Century Gothic" w:eastAsia="ArialMT" w:hAnsi="Century Gothic" w:cs="ArialMT"/>
          <w:sz w:val="22"/>
          <w:szCs w:val="22"/>
          <w:lang w:val="el-GR"/>
        </w:rPr>
        <w:t>Επιπλέον στην κατασκευή έχει εφαρμογή η ΕΤΕΠ 05-02-02-00 «Πλακοστρώσεις – Λιθοστρώσεις πεζοδρομίων και πλατειών»</w:t>
      </w:r>
    </w:p>
    <w:p w:rsidR="002C31FF" w:rsidRDefault="002C31FF" w:rsidP="002C31FF">
      <w:pPr>
        <w:pStyle w:val="a8"/>
        <w:spacing w:before="0"/>
        <w:rPr>
          <w:rFonts w:ascii="Century Gothic" w:hAnsi="Century Gothic"/>
          <w:szCs w:val="22"/>
        </w:rPr>
      </w:pPr>
      <w:r w:rsidRPr="00EB039A">
        <w:rPr>
          <w:rFonts w:ascii="Century Gothic" w:hAnsi="Century Gothic"/>
          <w:szCs w:val="22"/>
        </w:rPr>
        <w:t>Περιλαμβάνει:</w:t>
      </w:r>
    </w:p>
    <w:p w:rsidR="002C31FF" w:rsidRPr="00820C00" w:rsidRDefault="002C31FF" w:rsidP="002C31FF">
      <w:pPr>
        <w:shd w:val="clear" w:color="auto" w:fill="FFFFFF"/>
        <w:tabs>
          <w:tab w:val="clear" w:pos="567"/>
        </w:tabs>
        <w:rPr>
          <w:rFonts w:ascii="Century Gothic" w:hAnsi="Century Gothic"/>
          <w:color w:val="222222"/>
          <w:spacing w:val="0"/>
          <w:sz w:val="22"/>
          <w:szCs w:val="22"/>
          <w:lang w:val="el-GR" w:eastAsia="el-GR"/>
        </w:rPr>
      </w:pPr>
      <w:r w:rsidRPr="008D0F89">
        <w:rPr>
          <w:rFonts w:ascii="Century Gothic" w:hAnsi="Century Gothic" w:cs="Courier New"/>
          <w:color w:val="222222"/>
          <w:spacing w:val="0"/>
          <w:sz w:val="22"/>
          <w:szCs w:val="22"/>
          <w:lang w:val="el-GR" w:eastAsia="el-GR"/>
        </w:rPr>
        <w:t>Τιμή για ένα τετραγωνικό μέτρο πλήρως περαιωμένης επίστρωσης σύμφωνα με την</w:t>
      </w:r>
      <w:r>
        <w:rPr>
          <w:rFonts w:ascii="Century Gothic" w:hAnsi="Century Gothic" w:cs="Courier New"/>
          <w:color w:val="222222"/>
          <w:spacing w:val="0"/>
          <w:sz w:val="22"/>
          <w:szCs w:val="22"/>
          <w:lang w:val="el-GR" w:eastAsia="el-GR"/>
        </w:rPr>
        <w:t xml:space="preserve"> </w:t>
      </w:r>
      <w:r w:rsidRPr="008D0F89">
        <w:rPr>
          <w:rFonts w:ascii="Century Gothic" w:hAnsi="Century Gothic" w:cs="Courier New"/>
          <w:color w:val="222222"/>
          <w:spacing w:val="0"/>
          <w:sz w:val="22"/>
          <w:szCs w:val="22"/>
          <w:lang w:val="el-GR" w:eastAsia="el-GR"/>
        </w:rPr>
        <w:t>Μελέτη, με τα υλικά και μικροϋλικά επί τόπου και την εργασία</w:t>
      </w:r>
      <w:r w:rsidR="008A1154">
        <w:rPr>
          <w:rFonts w:ascii="Century Gothic" w:hAnsi="Century Gothic" w:cs="Courier New"/>
          <w:color w:val="222222"/>
          <w:spacing w:val="0"/>
          <w:sz w:val="22"/>
          <w:szCs w:val="22"/>
          <w:lang w:val="el-GR" w:eastAsia="el-GR"/>
        </w:rPr>
        <w:t xml:space="preserve"> περιλαμβανομένων</w:t>
      </w:r>
      <w:r w:rsidR="00D27E04">
        <w:rPr>
          <w:rFonts w:ascii="Century Gothic" w:hAnsi="Century Gothic" w:cs="Courier New"/>
          <w:color w:val="222222"/>
          <w:spacing w:val="0"/>
          <w:sz w:val="22"/>
          <w:szCs w:val="22"/>
          <w:lang w:val="el-GR" w:eastAsia="el-GR"/>
        </w:rPr>
        <w:t xml:space="preserve"> των απαραίτητων αρμών  σύμφωνα με την μελέτη και τρις οδηγίες της επίβλεψης</w:t>
      </w:r>
      <w:r w:rsidR="008A1154">
        <w:rPr>
          <w:rFonts w:ascii="Century Gothic" w:hAnsi="Century Gothic" w:cs="Courier New"/>
          <w:color w:val="222222"/>
          <w:spacing w:val="0"/>
          <w:sz w:val="22"/>
          <w:szCs w:val="22"/>
          <w:lang w:val="el-GR" w:eastAsia="el-GR"/>
        </w:rPr>
        <w:t xml:space="preserve"> </w:t>
      </w:r>
      <w:r w:rsidRPr="008D0F89">
        <w:rPr>
          <w:rFonts w:ascii="Century Gothic" w:hAnsi="Century Gothic" w:cs="Courier New"/>
          <w:color w:val="222222"/>
          <w:spacing w:val="0"/>
          <w:sz w:val="22"/>
          <w:szCs w:val="22"/>
          <w:lang w:val="el-GR" w:eastAsia="el-GR"/>
        </w:rPr>
        <w:t>.</w:t>
      </w:r>
    </w:p>
    <w:p w:rsidR="002C31FF" w:rsidRPr="004C4DD4" w:rsidRDefault="002C31FF" w:rsidP="00BF5551">
      <w:pPr>
        <w:rPr>
          <w:rFonts w:ascii="Century Gothic" w:hAnsi="Century Gothic"/>
          <w:sz w:val="22"/>
          <w:szCs w:val="22"/>
          <w:lang w:val="el-GR"/>
        </w:rPr>
      </w:pPr>
    </w:p>
    <w:p w:rsidR="00C322FD" w:rsidRPr="008D0F89" w:rsidRDefault="00C322FD" w:rsidP="00C322FD">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eastAsia="el-GR"/>
        </w:rPr>
        <w:t>m</w:t>
      </w:r>
      <w:r>
        <w:rPr>
          <w:rFonts w:ascii="Century Gothic" w:hAnsi="Century Gothic" w:cs="ArialMT"/>
          <w:b/>
          <w:sz w:val="22"/>
          <w:szCs w:val="22"/>
          <w:lang w:val="el-GR" w:eastAsia="el-GR"/>
        </w:rPr>
        <w:t>²</w:t>
      </w:r>
      <w:r w:rsidRPr="00820C00">
        <w:rPr>
          <w:rFonts w:ascii="Century Gothic" w:hAnsi="Century Gothic" w:cs="ArialMT"/>
          <w:b/>
          <w:sz w:val="22"/>
          <w:szCs w:val="22"/>
          <w:lang w:val="el-GR" w:eastAsia="el-GR"/>
        </w:rPr>
        <w:t xml:space="preserve"> </w:t>
      </w:r>
    </w:p>
    <w:p w:rsidR="004C4DD4" w:rsidRPr="00192F79" w:rsidRDefault="00C322FD"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sidRPr="008D0F89">
        <w:rPr>
          <w:rFonts w:ascii="Century Gothic" w:hAnsi="Century Gothic" w:cs="ArialMT"/>
          <w:spacing w:val="0"/>
          <w:sz w:val="22"/>
          <w:szCs w:val="22"/>
          <w:lang w:eastAsia="el-GR"/>
        </w:rPr>
        <w:t>m</w:t>
      </w:r>
      <w:r>
        <w:rPr>
          <w:rFonts w:ascii="Century Gothic" w:hAnsi="Century Gothic" w:cs="ArialMT"/>
          <w:spacing w:val="0"/>
          <w:sz w:val="22"/>
          <w:szCs w:val="22"/>
          <w:lang w:val="el-GR" w:eastAsia="el-GR"/>
        </w:rPr>
        <w:t>²</w:t>
      </w:r>
      <w:r w:rsidRPr="008D0F89">
        <w:rPr>
          <w:rFonts w:ascii="Century Gothic" w:hAnsi="Century Gothic"/>
          <w:sz w:val="22"/>
          <w:szCs w:val="22"/>
          <w:lang w:val="el-GR"/>
        </w:rPr>
        <w:t xml:space="preserve">  σε €:  </w:t>
      </w:r>
      <w:r>
        <w:rPr>
          <w:rFonts w:ascii="Century Gothic" w:hAnsi="Century Gothic"/>
          <w:b/>
          <w:sz w:val="22"/>
          <w:szCs w:val="22"/>
          <w:lang w:val="el-GR"/>
        </w:rPr>
        <w:t>Δέκα  Πέντε</w:t>
      </w:r>
      <w:r w:rsidRPr="008D0F89">
        <w:rPr>
          <w:rFonts w:ascii="Century Gothic" w:hAnsi="Century Gothic"/>
          <w:b/>
          <w:sz w:val="22"/>
          <w:szCs w:val="22"/>
          <w:lang w:val="el-GR"/>
        </w:rPr>
        <w:t xml:space="preserve">                              </w:t>
      </w:r>
      <w:r>
        <w:rPr>
          <w:rFonts w:ascii="Century Gothic" w:hAnsi="Century Gothic"/>
          <w:b/>
          <w:sz w:val="22"/>
          <w:szCs w:val="22"/>
          <w:lang w:val="el-GR"/>
        </w:rPr>
        <w:t xml:space="preserve">                                   </w:t>
      </w:r>
      <w:r w:rsidRPr="008D0F89">
        <w:rPr>
          <w:rFonts w:ascii="Century Gothic" w:hAnsi="Century Gothic"/>
          <w:b/>
          <w:sz w:val="22"/>
          <w:szCs w:val="22"/>
          <w:lang w:val="el-GR"/>
        </w:rPr>
        <w:t xml:space="preserve">     </w:t>
      </w:r>
      <w:r>
        <w:rPr>
          <w:rFonts w:ascii="Century Gothic" w:hAnsi="Century Gothic"/>
          <w:b/>
          <w:sz w:val="22"/>
          <w:szCs w:val="22"/>
          <w:lang w:val="el-GR"/>
        </w:rPr>
        <w:t>15</w:t>
      </w:r>
      <w:r w:rsidRPr="008D0F89">
        <w:rPr>
          <w:rFonts w:ascii="Century Gothic" w:hAnsi="Century Gothic"/>
          <w:b/>
          <w:sz w:val="22"/>
          <w:szCs w:val="22"/>
          <w:lang w:val="el-GR"/>
        </w:rPr>
        <w:t>,</w:t>
      </w:r>
      <w:r>
        <w:rPr>
          <w:rFonts w:ascii="Century Gothic" w:hAnsi="Century Gothic"/>
          <w:b/>
          <w:sz w:val="22"/>
          <w:szCs w:val="22"/>
          <w:lang w:val="el-GR"/>
        </w:rPr>
        <w:t>0</w:t>
      </w:r>
      <w:r w:rsidRPr="008D0F89">
        <w:rPr>
          <w:rFonts w:ascii="Century Gothic" w:hAnsi="Century Gothic"/>
          <w:b/>
          <w:sz w:val="22"/>
          <w:szCs w:val="22"/>
          <w:lang w:val="el-GR"/>
        </w:rPr>
        <w:t>0 €</w:t>
      </w:r>
    </w:p>
    <w:p w:rsidR="00743460" w:rsidRDefault="00743460"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lastRenderedPageBreak/>
        <w:t>Α</w:t>
      </w:r>
      <w:r w:rsidRPr="0063234B">
        <w:rPr>
          <w:rFonts w:ascii="Century Gothic" w:hAnsi="Century Gothic"/>
          <w:b/>
          <w:sz w:val="22"/>
          <w:szCs w:val="22"/>
          <w:lang w:val="el-GR"/>
        </w:rPr>
        <w:t>.Τ.</w:t>
      </w:r>
      <w:r w:rsidR="009C4595">
        <w:rPr>
          <w:rFonts w:ascii="Century Gothic" w:hAnsi="Century Gothic"/>
          <w:b/>
          <w:sz w:val="22"/>
          <w:szCs w:val="22"/>
          <w:lang w:val="el-GR"/>
        </w:rPr>
        <w:t xml:space="preserve"> 30</w:t>
      </w:r>
    </w:p>
    <w:p w:rsidR="00743460" w:rsidRPr="00192F79" w:rsidRDefault="00743460" w:rsidP="00BF5551">
      <w:pPr>
        <w:rPr>
          <w:rFonts w:ascii="Century Gothic" w:hAnsi="Century Gothic" w:cs="ArialMT"/>
          <w:sz w:val="22"/>
          <w:szCs w:val="22"/>
          <w:lang w:val="el-GR"/>
        </w:rPr>
      </w:pPr>
      <w:r w:rsidRPr="00743460">
        <w:rPr>
          <w:rFonts w:ascii="Century Gothic" w:hAnsi="Century Gothic" w:cs="ArialMT"/>
          <w:sz w:val="22"/>
          <w:szCs w:val="22"/>
          <w:lang w:val="el-GR"/>
        </w:rPr>
        <w:t xml:space="preserve">ΚΑΤΑΣΚΕΥΗ ΕΛΑΣΤΙΚΟΥ ΔΑΠΕΔΟΥ ΑΣΦΑΛΕΙΑΣ ΠΑΧΟΥΣ </w:t>
      </w:r>
      <w:r w:rsidR="005A0532">
        <w:rPr>
          <w:rFonts w:ascii="Century Gothic" w:hAnsi="Century Gothic" w:cs="ArialMT"/>
          <w:sz w:val="22"/>
          <w:szCs w:val="22"/>
          <w:lang w:val="el-GR"/>
        </w:rPr>
        <w:t xml:space="preserve">ΤΟΥΛΑΧΙΣΤΟΝ </w:t>
      </w:r>
      <w:r w:rsidR="000B5EAA">
        <w:rPr>
          <w:rFonts w:ascii="Century Gothic" w:hAnsi="Century Gothic" w:cs="ArialMT"/>
          <w:sz w:val="22"/>
          <w:szCs w:val="22"/>
          <w:lang w:val="el-GR"/>
        </w:rPr>
        <w:t>8</w:t>
      </w:r>
      <w:r w:rsidRPr="005A0532">
        <w:rPr>
          <w:rFonts w:ascii="Century Gothic" w:hAnsi="Century Gothic" w:cs="ArialMT"/>
          <w:sz w:val="22"/>
          <w:szCs w:val="22"/>
          <w:lang w:val="el-GR"/>
        </w:rPr>
        <w:t>0 ΧΙΛ</w:t>
      </w:r>
    </w:p>
    <w:p w:rsidR="00743460" w:rsidRDefault="00743460" w:rsidP="00BF5551">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Ν/73.97</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 xml:space="preserve">Κωδικός αναθεώρησης </w:t>
      </w:r>
      <w:r>
        <w:rPr>
          <w:rFonts w:ascii="Century Gothic" w:hAnsi="Century Gothic"/>
          <w:b/>
        </w:rPr>
        <w:t>ΟΙΚ</w:t>
      </w:r>
      <w:r w:rsidRPr="00CD2761">
        <w:rPr>
          <w:rFonts w:ascii="Century Gothic" w:hAnsi="Century Gothic"/>
          <w:b/>
        </w:rPr>
        <w:t>-</w:t>
      </w:r>
      <w:r>
        <w:rPr>
          <w:rFonts w:ascii="Century Gothic" w:hAnsi="Century Gothic"/>
          <w:b/>
        </w:rPr>
        <w:t>7397</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743460" w:rsidRPr="007F4C15" w:rsidRDefault="00743460" w:rsidP="00BF5551">
      <w:pPr>
        <w:pStyle w:val="a8"/>
        <w:spacing w:before="0"/>
        <w:rPr>
          <w:rFonts w:ascii="Century Gothic" w:hAnsi="Century Gothic"/>
          <w:b/>
          <w:color w:val="FF0000"/>
          <w:szCs w:val="22"/>
        </w:rPr>
      </w:pPr>
    </w:p>
    <w:p w:rsidR="00743460" w:rsidRDefault="00743460"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2E7BEE" w:rsidRPr="002E7BEE" w:rsidRDefault="00842151" w:rsidP="002E7BEE">
      <w:pPr>
        <w:rPr>
          <w:sz w:val="22"/>
          <w:szCs w:val="22"/>
          <w:lang w:val="el-GR"/>
        </w:rPr>
      </w:pPr>
      <w:r w:rsidRPr="00842151">
        <w:rPr>
          <w:rFonts w:ascii="Century Gothic" w:hAnsi="Century Gothic" w:cs="ArialMT"/>
          <w:spacing w:val="0"/>
          <w:sz w:val="22"/>
          <w:szCs w:val="22"/>
          <w:lang w:val="el-GR" w:eastAsia="el-GR"/>
        </w:rPr>
        <w:t xml:space="preserve">Κατασκευή </w:t>
      </w:r>
      <w:r w:rsidR="006B13A0" w:rsidRPr="006B13A0">
        <w:rPr>
          <w:rFonts w:ascii="Century Gothic" w:hAnsi="Century Gothic" w:cs="ArialMT"/>
          <w:b/>
          <w:spacing w:val="0"/>
          <w:sz w:val="22"/>
          <w:szCs w:val="22"/>
          <w:lang w:val="el-GR" w:eastAsia="el-GR"/>
        </w:rPr>
        <w:t>πιστοποιημένου</w:t>
      </w:r>
      <w:r w:rsidR="006B13A0">
        <w:rPr>
          <w:rFonts w:ascii="Century Gothic" w:hAnsi="Century Gothic" w:cs="ArialMT"/>
          <w:spacing w:val="0"/>
          <w:sz w:val="22"/>
          <w:szCs w:val="22"/>
          <w:lang w:val="el-GR" w:eastAsia="el-GR"/>
        </w:rPr>
        <w:t xml:space="preserve"> </w:t>
      </w:r>
      <w:r w:rsidRPr="00842151">
        <w:rPr>
          <w:rFonts w:ascii="Century Gothic" w:hAnsi="Century Gothic" w:cs="ArialMT"/>
          <w:spacing w:val="0"/>
          <w:sz w:val="22"/>
          <w:szCs w:val="22"/>
          <w:lang w:val="el-GR" w:eastAsia="el-GR"/>
        </w:rPr>
        <w:t>ελαστικού δαπέδου ασφαλείας συνολικού πάχους</w:t>
      </w:r>
      <w:r w:rsidR="005A0532">
        <w:rPr>
          <w:rFonts w:ascii="Century Gothic" w:hAnsi="Century Gothic" w:cs="ArialMT"/>
          <w:spacing w:val="0"/>
          <w:sz w:val="22"/>
          <w:szCs w:val="22"/>
          <w:lang w:val="el-GR" w:eastAsia="el-GR"/>
        </w:rPr>
        <w:t xml:space="preserve"> </w:t>
      </w:r>
      <w:r w:rsidR="005A0532" w:rsidRPr="005A0532">
        <w:rPr>
          <w:rFonts w:ascii="Century Gothic" w:hAnsi="Century Gothic" w:cs="ArialMT"/>
          <w:spacing w:val="0"/>
          <w:sz w:val="22"/>
          <w:szCs w:val="22"/>
          <w:lang w:val="el-GR" w:eastAsia="el-GR"/>
        </w:rPr>
        <w:t>τουλάχιστον</w:t>
      </w:r>
      <w:r w:rsidR="00A1215A">
        <w:rPr>
          <w:rFonts w:ascii="Century Gothic" w:hAnsi="Century Gothic" w:cs="ArialMT"/>
          <w:spacing w:val="0"/>
          <w:sz w:val="22"/>
          <w:szCs w:val="22"/>
          <w:lang w:val="el-GR" w:eastAsia="el-GR"/>
        </w:rPr>
        <w:t xml:space="preserve"> </w:t>
      </w:r>
      <w:r w:rsidR="00A1215A" w:rsidRPr="00A1215A">
        <w:rPr>
          <w:rFonts w:ascii="Century Gothic" w:hAnsi="Century Gothic" w:cs="ArialMT"/>
          <w:spacing w:val="0"/>
          <w:sz w:val="22"/>
          <w:szCs w:val="22"/>
          <w:lang w:val="el-GR" w:eastAsia="el-GR"/>
        </w:rPr>
        <w:t>8</w:t>
      </w:r>
      <w:r w:rsidRPr="005A0532">
        <w:rPr>
          <w:rFonts w:ascii="Century Gothic" w:hAnsi="Century Gothic" w:cs="ArialMT"/>
          <w:spacing w:val="0"/>
          <w:sz w:val="22"/>
          <w:szCs w:val="22"/>
          <w:lang w:val="el-GR" w:eastAsia="el-GR"/>
        </w:rPr>
        <w:t>0 χιλ.</w:t>
      </w:r>
      <w:r w:rsidRPr="00842151">
        <w:rPr>
          <w:rFonts w:ascii="Century Gothic" w:hAnsi="Century Gothic" w:cs="ArialMT"/>
          <w:spacing w:val="0"/>
          <w:sz w:val="22"/>
          <w:szCs w:val="22"/>
          <w:lang w:val="el-GR" w:eastAsia="el-GR"/>
        </w:rPr>
        <w:t xml:space="preserve"> </w:t>
      </w:r>
      <w:r w:rsidR="0028012D">
        <w:rPr>
          <w:rFonts w:ascii="Century Gothic" w:hAnsi="Century Gothic" w:cs="ArialMT"/>
          <w:spacing w:val="0"/>
          <w:sz w:val="22"/>
          <w:szCs w:val="22"/>
          <w:lang w:val="el-GR" w:eastAsia="el-GR"/>
        </w:rPr>
        <w:t xml:space="preserve">ανάλογα με το απαιτούμενο ύψος πτώσης, </w:t>
      </w:r>
      <w:r w:rsidRPr="00842151">
        <w:rPr>
          <w:rFonts w:ascii="Century Gothic" w:hAnsi="Century Gothic" w:cs="ArialMT"/>
          <w:spacing w:val="0"/>
          <w:sz w:val="22"/>
          <w:szCs w:val="22"/>
          <w:lang w:val="el-GR" w:eastAsia="el-GR"/>
        </w:rPr>
        <w:t>πάνω σε επιφάνεια</w:t>
      </w:r>
      <w:r w:rsidR="0028012D">
        <w:rPr>
          <w:rFonts w:ascii="Century Gothic" w:hAnsi="Century Gothic" w:cs="ArialMT"/>
          <w:spacing w:val="0"/>
          <w:sz w:val="22"/>
          <w:szCs w:val="22"/>
          <w:lang w:val="el-GR" w:eastAsia="el-GR"/>
        </w:rPr>
        <w:t xml:space="preserve"> </w:t>
      </w:r>
      <w:r w:rsidRPr="00842151">
        <w:rPr>
          <w:rFonts w:ascii="Century Gothic" w:hAnsi="Century Gothic" w:cs="ArialMT"/>
          <w:spacing w:val="0"/>
          <w:sz w:val="22"/>
          <w:szCs w:val="22"/>
          <w:lang w:val="el-GR" w:eastAsia="el-GR"/>
        </w:rPr>
        <w:t>από σκυρόδεμα</w:t>
      </w:r>
      <w:r w:rsidR="00560233">
        <w:rPr>
          <w:rFonts w:ascii="Century Gothic" w:hAnsi="Century Gothic" w:cs="ArialMT"/>
          <w:spacing w:val="0"/>
          <w:sz w:val="22"/>
          <w:szCs w:val="22"/>
          <w:lang w:val="el-GR" w:eastAsia="el-GR"/>
        </w:rPr>
        <w:t xml:space="preserve">, χρώματος ανθρακί </w:t>
      </w:r>
      <w:r w:rsidRPr="00842151">
        <w:rPr>
          <w:rFonts w:ascii="Century Gothic" w:hAnsi="Century Gothic" w:cs="ArialMT"/>
          <w:spacing w:val="0"/>
          <w:sz w:val="22"/>
          <w:szCs w:val="22"/>
          <w:lang w:val="el-GR" w:eastAsia="el-GR"/>
        </w:rPr>
        <w:t xml:space="preserve">. </w:t>
      </w:r>
      <w:r w:rsidR="002E7BEE" w:rsidRPr="002E7BEE">
        <w:rPr>
          <w:rFonts w:ascii="Century Gothic" w:hAnsi="Century Gothic"/>
          <w:sz w:val="22"/>
          <w:szCs w:val="22"/>
          <w:lang w:val="el-GR"/>
        </w:rPr>
        <w:t>Το δάπεδο θα πρέπει να είναι υψηλής αντοχής, αναλλοίωτο από την επίδραση των καιρικών συνθηκών, της ηλιακής ακτινοβολίας και να πληροί τις προδιαγραφές</w:t>
      </w:r>
      <w:r w:rsidR="002E7BEE" w:rsidRPr="002E7BEE">
        <w:rPr>
          <w:sz w:val="22"/>
          <w:szCs w:val="22"/>
          <w:lang w:val="el-GR"/>
        </w:rPr>
        <w:t xml:space="preserve"> κατά ΕΝ 1177.</w:t>
      </w:r>
    </w:p>
    <w:p w:rsidR="00842151" w:rsidRDefault="00842151" w:rsidP="00BF5551">
      <w:pPr>
        <w:tabs>
          <w:tab w:val="clear" w:pos="567"/>
        </w:tabs>
        <w:autoSpaceDE w:val="0"/>
        <w:autoSpaceDN w:val="0"/>
        <w:adjustRightInd w:val="0"/>
        <w:rPr>
          <w:rFonts w:ascii="Century Gothic" w:hAnsi="Century Gothic" w:cs="ArialMT"/>
          <w:spacing w:val="0"/>
          <w:sz w:val="22"/>
          <w:szCs w:val="22"/>
          <w:lang w:val="el-GR" w:eastAsia="el-GR"/>
        </w:rPr>
      </w:pPr>
    </w:p>
    <w:p w:rsidR="00560233" w:rsidRDefault="00560233" w:rsidP="00BF5551">
      <w:pPr>
        <w:pStyle w:val="a8"/>
        <w:spacing w:before="0"/>
        <w:rPr>
          <w:rFonts w:ascii="Century Gothic" w:hAnsi="Century Gothic"/>
          <w:szCs w:val="22"/>
        </w:rPr>
      </w:pPr>
      <w:r w:rsidRPr="00EB039A">
        <w:rPr>
          <w:rFonts w:ascii="Century Gothic" w:hAnsi="Century Gothic"/>
          <w:szCs w:val="22"/>
        </w:rPr>
        <w:t>Περιλαμβάνει:</w:t>
      </w:r>
    </w:p>
    <w:p w:rsidR="00842151" w:rsidRPr="00516B92" w:rsidRDefault="00842151" w:rsidP="00BF5551">
      <w:pPr>
        <w:pStyle w:val="af0"/>
        <w:numPr>
          <w:ilvl w:val="0"/>
          <w:numId w:val="30"/>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516B92">
        <w:rPr>
          <w:rFonts w:ascii="Century Gothic" w:hAnsi="Century Gothic" w:cs="ArialMT"/>
          <w:spacing w:val="0"/>
          <w:sz w:val="22"/>
          <w:szCs w:val="22"/>
          <w:lang w:val="el-GR" w:eastAsia="el-GR"/>
        </w:rPr>
        <w:t>Επάλειψη της υποβάσεως από σκυρόδεμα με primer πολυουρεθάνης.</w:t>
      </w:r>
    </w:p>
    <w:p w:rsidR="00842151" w:rsidRPr="00516B92" w:rsidRDefault="00842151" w:rsidP="00BF5551">
      <w:pPr>
        <w:pStyle w:val="af0"/>
        <w:numPr>
          <w:ilvl w:val="0"/>
          <w:numId w:val="30"/>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516B92">
        <w:rPr>
          <w:rFonts w:ascii="Century Gothic" w:hAnsi="Century Gothic" w:cs="ArialMT"/>
          <w:spacing w:val="0"/>
          <w:sz w:val="22"/>
          <w:szCs w:val="22"/>
          <w:lang w:val="el-GR" w:eastAsia="el-GR"/>
        </w:rPr>
        <w:t xml:space="preserve">Κατασκευή στρώσης πάχους από </w:t>
      </w:r>
      <w:r w:rsidR="005A0532" w:rsidRPr="005A0532">
        <w:rPr>
          <w:rFonts w:ascii="Century Gothic" w:hAnsi="Century Gothic" w:cs="ArialMT"/>
          <w:spacing w:val="0"/>
          <w:sz w:val="22"/>
          <w:szCs w:val="22"/>
          <w:lang w:val="el-GR" w:eastAsia="el-GR"/>
        </w:rPr>
        <w:t xml:space="preserve">τουλάχιστον </w:t>
      </w:r>
      <w:r w:rsidR="00D72DC1" w:rsidRPr="00920C92">
        <w:rPr>
          <w:rFonts w:ascii="Century Gothic" w:hAnsi="Century Gothic" w:cs="ArialMT"/>
          <w:spacing w:val="0"/>
          <w:sz w:val="22"/>
          <w:szCs w:val="22"/>
          <w:lang w:val="el-GR" w:eastAsia="el-GR"/>
        </w:rPr>
        <w:t>7</w:t>
      </w:r>
      <w:r w:rsidRPr="005A0532">
        <w:rPr>
          <w:rFonts w:ascii="Century Gothic" w:hAnsi="Century Gothic" w:cs="ArialMT"/>
          <w:spacing w:val="0"/>
          <w:sz w:val="22"/>
          <w:szCs w:val="22"/>
          <w:lang w:val="el-GR" w:eastAsia="el-GR"/>
        </w:rPr>
        <w:t>0 χιλ. από</w:t>
      </w:r>
      <w:r w:rsidRPr="00516B92">
        <w:rPr>
          <w:rFonts w:ascii="Century Gothic" w:hAnsi="Century Gothic" w:cs="ArialMT"/>
          <w:spacing w:val="0"/>
          <w:sz w:val="22"/>
          <w:szCs w:val="22"/>
          <w:lang w:val="el-GR" w:eastAsia="el-GR"/>
        </w:rPr>
        <w:t xml:space="preserve"> μαύρους ελαστικούς κόκκους (SBR) συνδεδεμένους με πολυουρεθάνη. Τα υλικά αναμιγνύονται σε ειδικό μαλακτήρα και διαστρώνονται επί τόπου με θερμαντικό finisher ή χειρωνακτικά με σπάτουλες εν θερμώ και την βοήθεια μεταλλικών οδηγών.</w:t>
      </w:r>
    </w:p>
    <w:p w:rsidR="00842151" w:rsidRDefault="00842151" w:rsidP="00BF5551">
      <w:pPr>
        <w:pStyle w:val="af0"/>
        <w:numPr>
          <w:ilvl w:val="0"/>
          <w:numId w:val="30"/>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516B92">
        <w:rPr>
          <w:rFonts w:ascii="Century Gothic" w:hAnsi="Century Gothic" w:cs="ArialMT"/>
          <w:spacing w:val="0"/>
          <w:sz w:val="22"/>
          <w:szCs w:val="22"/>
          <w:lang w:val="el-GR" w:eastAsia="el-GR"/>
        </w:rPr>
        <w:t>Κατασκευή στρώσης από έγχρωμους ελαστικούς κόκκους (EPDM) συνδεδεμένους με πολυουρεθάνη πάχους 10 χιλ. πράσινου ή κόκκινου χρώματος σύμφωνα με την μελέτη του έργου. Τα υλικά αναμιγνύονται σε ειδικό μαλακτήρα και διαστρώνονται επί τόπου με θερμαντικό finisher ή χειρωνακτικά με σπάτουλες εν θερμώ και την βοήθεια μεταλλικών οδηγών.</w:t>
      </w:r>
    </w:p>
    <w:p w:rsidR="005A0532" w:rsidRPr="005A0532" w:rsidRDefault="001673A0" w:rsidP="005A0532">
      <w:pPr>
        <w:tabs>
          <w:tab w:val="clear" w:pos="567"/>
          <w:tab w:val="left" w:pos="0"/>
        </w:tabs>
        <w:spacing w:before="60"/>
        <w:rPr>
          <w:rFonts w:ascii="Century Gothic" w:hAnsi="Century Gothic"/>
          <w:sz w:val="22"/>
          <w:szCs w:val="22"/>
          <w:lang w:val="el-GR"/>
        </w:rPr>
      </w:pPr>
      <w:r>
        <w:rPr>
          <w:rFonts w:ascii="Century Gothic" w:hAnsi="Century Gothic" w:cs="ArialMT"/>
          <w:spacing w:val="0"/>
          <w:sz w:val="22"/>
          <w:szCs w:val="22"/>
          <w:lang w:val="el-GR" w:eastAsia="el-GR"/>
        </w:rPr>
        <w:t xml:space="preserve">Σε κάθε περίπτωση το πάχος να είναι </w:t>
      </w:r>
      <w:r w:rsidR="005A0532">
        <w:rPr>
          <w:rFonts w:ascii="Century Gothic" w:hAnsi="Century Gothic" w:cs="ArialMT"/>
          <w:spacing w:val="0"/>
          <w:sz w:val="22"/>
          <w:szCs w:val="22"/>
          <w:lang w:val="el-GR" w:eastAsia="el-GR"/>
        </w:rPr>
        <w:t xml:space="preserve">κατάλληλο για </w:t>
      </w:r>
      <w:r w:rsidR="005A0532" w:rsidRPr="005A0532">
        <w:rPr>
          <w:rFonts w:ascii="Century Gothic" w:hAnsi="Century Gothic"/>
          <w:sz w:val="22"/>
          <w:szCs w:val="22"/>
          <w:lang w:val="el-GR"/>
        </w:rPr>
        <w:t xml:space="preserve">το ύψος πτώσης των οργάνων που θα τοποθετηθούν προσαυξημένο </w:t>
      </w:r>
      <w:r w:rsidR="002E7BEE" w:rsidRPr="00920C92">
        <w:rPr>
          <w:rFonts w:ascii="Century Gothic" w:hAnsi="Century Gothic"/>
          <w:sz w:val="22"/>
          <w:szCs w:val="22"/>
          <w:lang w:val="el-GR"/>
        </w:rPr>
        <w:t>κατά 2</w:t>
      </w:r>
      <w:r w:rsidR="005A0532" w:rsidRPr="00920C92">
        <w:rPr>
          <w:rFonts w:ascii="Century Gothic" w:hAnsi="Century Gothic"/>
          <w:sz w:val="22"/>
          <w:szCs w:val="22"/>
          <w:lang w:val="el-GR"/>
        </w:rPr>
        <w:t>0%</w:t>
      </w:r>
      <w:r w:rsidR="00920C92" w:rsidRPr="00920C92">
        <w:rPr>
          <w:rFonts w:ascii="Century Gothic" w:hAnsi="Century Gothic"/>
          <w:sz w:val="22"/>
          <w:szCs w:val="22"/>
          <w:lang w:val="el-GR"/>
        </w:rPr>
        <w:t xml:space="preserve"> </w:t>
      </w:r>
      <w:r w:rsidR="00920C92">
        <w:rPr>
          <w:rFonts w:ascii="Century Gothic" w:hAnsi="Century Gothic"/>
          <w:sz w:val="22"/>
          <w:szCs w:val="22"/>
          <w:lang w:val="el-GR"/>
        </w:rPr>
        <w:t>αλλά όχι μικρότερο από 8</w:t>
      </w:r>
      <w:r w:rsidR="006B3DBD">
        <w:rPr>
          <w:rFonts w:ascii="Century Gothic" w:hAnsi="Century Gothic"/>
          <w:sz w:val="22"/>
          <w:szCs w:val="22"/>
          <w:lang w:val="el-GR"/>
        </w:rPr>
        <w:t>0</w:t>
      </w:r>
      <w:r w:rsidR="00920C92">
        <w:rPr>
          <w:rFonts w:ascii="Century Gothic" w:hAnsi="Century Gothic"/>
          <w:sz w:val="22"/>
          <w:szCs w:val="22"/>
          <w:lang w:val="el-GR"/>
        </w:rPr>
        <w:t xml:space="preserve"> χιλ</w:t>
      </w:r>
      <w:r w:rsidR="005A0532" w:rsidRPr="00920C92">
        <w:rPr>
          <w:rFonts w:ascii="Century Gothic" w:hAnsi="Century Gothic"/>
          <w:sz w:val="22"/>
          <w:szCs w:val="22"/>
          <w:lang w:val="el-GR"/>
        </w:rPr>
        <w:t>.</w:t>
      </w:r>
    </w:p>
    <w:p w:rsidR="00842151" w:rsidRDefault="00842151" w:rsidP="00BF5551">
      <w:pPr>
        <w:pStyle w:val="af0"/>
        <w:numPr>
          <w:ilvl w:val="0"/>
          <w:numId w:val="30"/>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516B92">
        <w:rPr>
          <w:rFonts w:ascii="Century Gothic" w:hAnsi="Century Gothic" w:cs="ArialMT"/>
          <w:spacing w:val="0"/>
          <w:sz w:val="22"/>
          <w:szCs w:val="22"/>
          <w:lang w:val="el-GR" w:eastAsia="el-GR"/>
        </w:rPr>
        <w:t>Περιλαμβάνεται κάθε εργασία, μεταφορά υλικού, εργαλεία ή μηχανήματα για την πλήρη</w:t>
      </w:r>
      <w:r w:rsidR="00516B92">
        <w:rPr>
          <w:rFonts w:ascii="Century Gothic" w:hAnsi="Century Gothic" w:cs="ArialMT"/>
          <w:spacing w:val="0"/>
          <w:sz w:val="22"/>
          <w:szCs w:val="22"/>
          <w:lang w:val="el-GR" w:eastAsia="el-GR"/>
        </w:rPr>
        <w:t xml:space="preserve"> </w:t>
      </w:r>
      <w:r w:rsidRPr="00516B92">
        <w:rPr>
          <w:rFonts w:ascii="Century Gothic" w:hAnsi="Century Gothic" w:cs="ArialMT"/>
          <w:spacing w:val="0"/>
          <w:sz w:val="22"/>
          <w:szCs w:val="22"/>
          <w:lang w:val="el-GR" w:eastAsia="el-GR"/>
        </w:rPr>
        <w:t>κατασκευή ώστε το χυτό ελαστικό δάπεδο ασφαλείας να είναι έτοιμο για χρήση.</w:t>
      </w:r>
    </w:p>
    <w:p w:rsidR="002E7BEE" w:rsidRPr="002E7BEE" w:rsidRDefault="0085213A" w:rsidP="002E7BEE">
      <w:pPr>
        <w:tabs>
          <w:tab w:val="left" w:pos="284"/>
          <w:tab w:val="num" w:pos="1318"/>
        </w:tabs>
        <w:rPr>
          <w:rFonts w:ascii="Century Gothic" w:hAnsi="Century Gothic"/>
          <w:sz w:val="22"/>
          <w:szCs w:val="22"/>
          <w:lang w:val="el-GR"/>
        </w:rPr>
      </w:pPr>
      <w:r w:rsidRPr="0085213A">
        <w:rPr>
          <w:rFonts w:ascii="Century Gothic" w:hAnsi="Century Gothic"/>
          <w:sz w:val="22"/>
          <w:szCs w:val="22"/>
          <w:u w:val="single"/>
          <w:lang w:val="el-GR"/>
        </w:rPr>
        <w:t>Επίσης η αμοιβή για τον έλεγχο από διαπιστευμένο φορέα</w:t>
      </w:r>
      <w:r w:rsidRPr="0085213A">
        <w:rPr>
          <w:rFonts w:ascii="Century Gothic" w:hAnsi="Century Gothic"/>
          <w:sz w:val="22"/>
          <w:szCs w:val="22"/>
          <w:lang w:val="el-GR"/>
        </w:rPr>
        <w:t xml:space="preserve">. Το συνεργείο που θα το τοποθετήσει θα πρέπει να είναι πιστοποιημένο κατά </w:t>
      </w:r>
      <w:r w:rsidRPr="0085213A">
        <w:rPr>
          <w:rFonts w:ascii="Century Gothic" w:hAnsi="Century Gothic"/>
          <w:sz w:val="22"/>
          <w:szCs w:val="22"/>
        </w:rPr>
        <w:t>ISO</w:t>
      </w:r>
      <w:r w:rsidRPr="0085213A">
        <w:rPr>
          <w:rFonts w:ascii="Century Gothic" w:hAnsi="Century Gothic"/>
          <w:sz w:val="22"/>
          <w:szCs w:val="22"/>
          <w:lang w:val="el-GR"/>
        </w:rPr>
        <w:t xml:space="preserve"> 9001 για τη σωστή εφαρμογή και τοποθέτηση του </w:t>
      </w:r>
      <w:r>
        <w:rPr>
          <w:rFonts w:ascii="Century Gothic" w:hAnsi="Century Gothic"/>
          <w:sz w:val="22"/>
          <w:szCs w:val="22"/>
          <w:lang w:val="el-GR"/>
        </w:rPr>
        <w:t>δαπέδου</w:t>
      </w:r>
      <w:r w:rsidR="002E7BEE">
        <w:rPr>
          <w:rFonts w:ascii="Century Gothic" w:hAnsi="Century Gothic"/>
          <w:sz w:val="22"/>
          <w:szCs w:val="22"/>
          <w:lang w:val="el-GR"/>
        </w:rPr>
        <w:t>.</w:t>
      </w:r>
      <w:r w:rsidR="002E7BEE" w:rsidRPr="002E7BEE">
        <w:rPr>
          <w:sz w:val="22"/>
          <w:szCs w:val="22"/>
          <w:lang w:val="el-GR"/>
        </w:rPr>
        <w:t xml:space="preserve"> </w:t>
      </w:r>
      <w:r w:rsidR="002E7BEE" w:rsidRPr="002E7BEE">
        <w:rPr>
          <w:rFonts w:ascii="Century Gothic" w:hAnsi="Century Gothic"/>
          <w:sz w:val="22"/>
          <w:szCs w:val="22"/>
          <w:lang w:val="el-GR"/>
        </w:rPr>
        <w:t xml:space="preserve">Ο Ανάδοχος οφείλει να προσκομίσει </w:t>
      </w:r>
      <w:r w:rsidR="002E7BEE" w:rsidRPr="002E7BEE">
        <w:rPr>
          <w:rFonts w:ascii="Century Gothic" w:hAnsi="Century Gothic"/>
          <w:sz w:val="22"/>
          <w:szCs w:val="22"/>
        </w:rPr>
        <w:t>ISO</w:t>
      </w:r>
      <w:r w:rsidR="002E7BEE" w:rsidRPr="002E7BEE">
        <w:rPr>
          <w:rFonts w:ascii="Century Gothic" w:hAnsi="Century Gothic"/>
          <w:sz w:val="22"/>
          <w:szCs w:val="22"/>
          <w:lang w:val="el-GR"/>
        </w:rPr>
        <w:t xml:space="preserve"> 9001 περί πιστοποίησης ποιότητας στην τοποθέτηση αθλητικών δαπέδων του ιδίου ή του υπεργολάβου-συνεργείου εφαρμογής με το οποίο θα συνεργαστεί. </w:t>
      </w:r>
    </w:p>
    <w:p w:rsidR="00933833" w:rsidRPr="005A0532" w:rsidRDefault="0085213A" w:rsidP="00933833">
      <w:pPr>
        <w:tabs>
          <w:tab w:val="clear" w:pos="567"/>
          <w:tab w:val="left" w:pos="0"/>
        </w:tabs>
        <w:spacing w:before="60"/>
        <w:rPr>
          <w:rFonts w:ascii="Century Gothic" w:hAnsi="Century Gothic"/>
          <w:sz w:val="22"/>
          <w:szCs w:val="22"/>
          <w:lang w:val="el-GR"/>
        </w:rPr>
      </w:pPr>
      <w:r w:rsidRPr="0085213A">
        <w:rPr>
          <w:rFonts w:ascii="Century Gothic" w:hAnsi="Century Gothic"/>
          <w:sz w:val="22"/>
          <w:szCs w:val="22"/>
          <w:lang w:val="el-GR"/>
        </w:rPr>
        <w:t xml:space="preserve"> Επίσης οι μονάδες παραγωγής να είναι πιστοποιημένες κατά </w:t>
      </w:r>
      <w:r w:rsidRPr="0085213A">
        <w:rPr>
          <w:rFonts w:ascii="Century Gothic" w:hAnsi="Century Gothic"/>
          <w:sz w:val="22"/>
          <w:szCs w:val="22"/>
        </w:rPr>
        <w:t>ISO</w:t>
      </w:r>
      <w:r w:rsidRPr="0085213A">
        <w:rPr>
          <w:rFonts w:ascii="Century Gothic" w:hAnsi="Century Gothic"/>
          <w:sz w:val="22"/>
          <w:szCs w:val="22"/>
          <w:lang w:val="el-GR"/>
        </w:rPr>
        <w:t xml:space="preserve"> 9001 για όλα τα στάδια παραγωγής. Τ</w:t>
      </w:r>
      <w:r>
        <w:rPr>
          <w:rFonts w:ascii="Century Gothic" w:hAnsi="Century Gothic"/>
          <w:sz w:val="22"/>
          <w:szCs w:val="22"/>
          <w:lang w:val="el-GR"/>
        </w:rPr>
        <w:t>ο</w:t>
      </w:r>
      <w:r w:rsidRPr="0085213A">
        <w:rPr>
          <w:rFonts w:ascii="Century Gothic" w:hAnsi="Century Gothic"/>
          <w:sz w:val="22"/>
          <w:szCs w:val="22"/>
          <w:lang w:val="el-GR"/>
        </w:rPr>
        <w:t xml:space="preserve"> </w:t>
      </w:r>
      <w:r>
        <w:rPr>
          <w:rFonts w:ascii="Century Gothic" w:hAnsi="Century Gothic"/>
          <w:sz w:val="22"/>
          <w:szCs w:val="22"/>
          <w:lang w:val="el-GR"/>
        </w:rPr>
        <w:t>δάπεδο</w:t>
      </w:r>
      <w:r w:rsidRPr="0085213A">
        <w:rPr>
          <w:rFonts w:ascii="Century Gothic" w:hAnsi="Century Gothic"/>
          <w:sz w:val="22"/>
          <w:szCs w:val="22"/>
          <w:lang w:val="el-GR"/>
        </w:rPr>
        <w:t xml:space="preserve"> θα πρέπει να διαθέτ</w:t>
      </w:r>
      <w:r>
        <w:rPr>
          <w:rFonts w:ascii="Century Gothic" w:hAnsi="Century Gothic"/>
          <w:sz w:val="22"/>
          <w:szCs w:val="22"/>
          <w:lang w:val="el-GR"/>
        </w:rPr>
        <w:t>ει</w:t>
      </w:r>
      <w:r w:rsidRPr="0085213A">
        <w:rPr>
          <w:rFonts w:ascii="Century Gothic" w:hAnsi="Century Gothic"/>
          <w:sz w:val="22"/>
          <w:szCs w:val="22"/>
          <w:lang w:val="el-GR"/>
        </w:rPr>
        <w:t xml:space="preserve"> πιστοποιητικά συμμόρφωσης από διαπιστευμένο φορέα</w:t>
      </w:r>
      <w:r>
        <w:rPr>
          <w:rFonts w:ascii="Century Gothic" w:hAnsi="Century Gothic"/>
          <w:sz w:val="22"/>
          <w:szCs w:val="22"/>
          <w:lang w:val="el-GR"/>
        </w:rPr>
        <w:t xml:space="preserve"> σύμφωνα με την ισχύουσα νομοθεσία</w:t>
      </w:r>
      <w:r w:rsidRPr="005A0532">
        <w:rPr>
          <w:rFonts w:ascii="Century Gothic" w:hAnsi="Century Gothic"/>
          <w:sz w:val="22"/>
          <w:szCs w:val="22"/>
          <w:lang w:val="el-GR"/>
        </w:rPr>
        <w:t xml:space="preserve">. </w:t>
      </w:r>
      <w:r w:rsidR="00933833" w:rsidRPr="00DB48F6">
        <w:rPr>
          <w:rFonts w:ascii="Century Gothic" w:hAnsi="Century Gothic"/>
          <w:sz w:val="22"/>
          <w:szCs w:val="22"/>
          <w:lang w:val="el-GR"/>
        </w:rPr>
        <w:t xml:space="preserve">Σημειώνεται ότι, πριν την παραλαβή του δαπέδου θα πρέπει να γίνει και επιτόπιος έλεγχος που να </w:t>
      </w:r>
      <w:r w:rsidR="00447BD1" w:rsidRPr="00DB48F6">
        <w:rPr>
          <w:rFonts w:ascii="Century Gothic" w:hAnsi="Century Gothic"/>
          <w:sz w:val="22"/>
          <w:szCs w:val="22"/>
          <w:lang w:val="el-GR"/>
        </w:rPr>
        <w:lastRenderedPageBreak/>
        <w:t>αποδεικνύει</w:t>
      </w:r>
      <w:r w:rsidR="00933833" w:rsidRPr="00DB48F6">
        <w:rPr>
          <w:rFonts w:ascii="Century Gothic" w:hAnsi="Century Gothic"/>
          <w:sz w:val="22"/>
          <w:szCs w:val="22"/>
          <w:lang w:val="el-GR"/>
        </w:rPr>
        <w:t xml:space="preserve"> ότι είναι κατάλληλο για το ύψος πτώσης των οργάνων που θα </w:t>
      </w:r>
      <w:r w:rsidR="002E7BEE">
        <w:rPr>
          <w:rFonts w:ascii="Century Gothic" w:hAnsi="Century Gothic"/>
          <w:sz w:val="22"/>
          <w:szCs w:val="22"/>
          <w:lang w:val="el-GR"/>
        </w:rPr>
        <w:t>τοποθετηθούν προσαυξημένο κατά 2</w:t>
      </w:r>
      <w:r w:rsidR="00933833" w:rsidRPr="00DB48F6">
        <w:rPr>
          <w:rFonts w:ascii="Century Gothic" w:hAnsi="Century Gothic"/>
          <w:sz w:val="22"/>
          <w:szCs w:val="22"/>
          <w:lang w:val="el-GR"/>
        </w:rPr>
        <w:t>0%.</w:t>
      </w:r>
    </w:p>
    <w:p w:rsidR="0085213A" w:rsidRPr="00516B92" w:rsidRDefault="0085213A" w:rsidP="0085213A">
      <w:pPr>
        <w:pStyle w:val="af0"/>
        <w:tabs>
          <w:tab w:val="clear" w:pos="567"/>
        </w:tabs>
        <w:autoSpaceDE w:val="0"/>
        <w:autoSpaceDN w:val="0"/>
        <w:adjustRightInd w:val="0"/>
        <w:ind w:left="0"/>
        <w:rPr>
          <w:rFonts w:ascii="Century Gothic" w:hAnsi="Century Gothic" w:cs="ArialMT"/>
          <w:spacing w:val="0"/>
          <w:sz w:val="22"/>
          <w:szCs w:val="22"/>
          <w:lang w:val="el-GR" w:eastAsia="el-GR"/>
        </w:rPr>
      </w:pPr>
    </w:p>
    <w:p w:rsidR="004A17D9" w:rsidRDefault="00842151" w:rsidP="00BF5551">
      <w:pPr>
        <w:rPr>
          <w:rFonts w:ascii="Century Gothic" w:hAnsi="Century Gothic" w:cs="ArialMT"/>
          <w:spacing w:val="0"/>
          <w:sz w:val="22"/>
          <w:szCs w:val="22"/>
          <w:lang w:val="el-GR" w:eastAsia="el-GR"/>
        </w:rPr>
      </w:pPr>
      <w:r w:rsidRPr="00842151">
        <w:rPr>
          <w:rFonts w:ascii="Century Gothic" w:hAnsi="Century Gothic" w:cs="ArialMT"/>
          <w:spacing w:val="0"/>
          <w:sz w:val="22"/>
          <w:szCs w:val="22"/>
          <w:lang w:val="el-GR" w:eastAsia="el-GR"/>
        </w:rPr>
        <w:t>Τιμή ανά τετραγωνικό μέτρο (m</w:t>
      </w:r>
      <w:r>
        <w:rPr>
          <w:rFonts w:ascii="Century Gothic" w:hAnsi="Century Gothic" w:cs="ArialMT"/>
          <w:spacing w:val="0"/>
          <w:sz w:val="22"/>
          <w:szCs w:val="22"/>
          <w:lang w:val="el-GR" w:eastAsia="el-GR"/>
        </w:rPr>
        <w:t>²</w:t>
      </w:r>
      <w:r w:rsidRPr="00842151">
        <w:rPr>
          <w:rFonts w:ascii="Century Gothic" w:hAnsi="Century Gothic" w:cs="ArialMT"/>
          <w:spacing w:val="0"/>
          <w:sz w:val="22"/>
          <w:szCs w:val="22"/>
          <w:lang w:val="el-GR" w:eastAsia="el-GR"/>
        </w:rPr>
        <w:t>)</w:t>
      </w:r>
    </w:p>
    <w:p w:rsidR="004A17D9" w:rsidRPr="008D0F89" w:rsidRDefault="004A17D9"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eastAsia="el-GR"/>
        </w:rPr>
        <w:t>m</w:t>
      </w:r>
      <w:r>
        <w:rPr>
          <w:rFonts w:ascii="Century Gothic" w:hAnsi="Century Gothic" w:cs="ArialMT"/>
          <w:b/>
          <w:sz w:val="22"/>
          <w:szCs w:val="22"/>
          <w:lang w:val="el-GR" w:eastAsia="el-GR"/>
        </w:rPr>
        <w:t>²</w:t>
      </w:r>
      <w:r w:rsidRPr="00820C00">
        <w:rPr>
          <w:rFonts w:ascii="Century Gothic" w:hAnsi="Century Gothic" w:cs="ArialMT"/>
          <w:b/>
          <w:sz w:val="22"/>
          <w:szCs w:val="22"/>
          <w:lang w:val="el-GR" w:eastAsia="el-GR"/>
        </w:rPr>
        <w:t xml:space="preserve"> </w:t>
      </w:r>
    </w:p>
    <w:p w:rsidR="004A17D9" w:rsidRPr="008D0F89" w:rsidRDefault="004A17D9"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sidRPr="008D0F89">
        <w:rPr>
          <w:rFonts w:ascii="Century Gothic" w:hAnsi="Century Gothic" w:cs="ArialMT"/>
          <w:spacing w:val="0"/>
          <w:sz w:val="22"/>
          <w:szCs w:val="22"/>
          <w:lang w:eastAsia="el-GR"/>
        </w:rPr>
        <w:t>m</w:t>
      </w:r>
      <w:r>
        <w:rPr>
          <w:rFonts w:ascii="Century Gothic" w:hAnsi="Century Gothic" w:cs="ArialMT"/>
          <w:spacing w:val="0"/>
          <w:sz w:val="22"/>
          <w:szCs w:val="22"/>
          <w:lang w:val="el-GR" w:eastAsia="el-GR"/>
        </w:rPr>
        <w:t>²</w:t>
      </w:r>
      <w:r w:rsidRPr="008D0F89">
        <w:rPr>
          <w:rFonts w:ascii="Century Gothic" w:hAnsi="Century Gothic"/>
          <w:sz w:val="22"/>
          <w:szCs w:val="22"/>
          <w:lang w:val="el-GR"/>
        </w:rPr>
        <w:t xml:space="preserve">  σε €:  </w:t>
      </w:r>
      <w:r w:rsidR="00471FB2">
        <w:rPr>
          <w:rFonts w:ascii="Century Gothic" w:hAnsi="Century Gothic"/>
          <w:b/>
          <w:sz w:val="22"/>
          <w:szCs w:val="22"/>
          <w:lang w:val="el-GR"/>
        </w:rPr>
        <w:t>Εβδομήντα</w:t>
      </w:r>
      <w:r w:rsidR="00426EAF">
        <w:rPr>
          <w:rFonts w:ascii="Century Gothic" w:hAnsi="Century Gothic"/>
          <w:b/>
          <w:sz w:val="22"/>
          <w:szCs w:val="22"/>
          <w:lang w:val="el-GR"/>
        </w:rPr>
        <w:t xml:space="preserve">                                 </w:t>
      </w:r>
      <w:r w:rsidRPr="008D0F89">
        <w:rPr>
          <w:rFonts w:ascii="Century Gothic" w:hAnsi="Century Gothic"/>
          <w:b/>
          <w:sz w:val="22"/>
          <w:szCs w:val="22"/>
          <w:lang w:val="el-GR"/>
        </w:rPr>
        <w:t xml:space="preserve">                                  </w:t>
      </w:r>
      <w:r w:rsidR="006C4708">
        <w:rPr>
          <w:rFonts w:ascii="Century Gothic" w:hAnsi="Century Gothic"/>
          <w:b/>
          <w:sz w:val="22"/>
          <w:szCs w:val="22"/>
          <w:lang w:val="el-GR"/>
        </w:rPr>
        <w:t xml:space="preserve">    </w:t>
      </w:r>
      <w:r w:rsidRPr="008D0F89">
        <w:rPr>
          <w:rFonts w:ascii="Century Gothic" w:hAnsi="Century Gothic"/>
          <w:b/>
          <w:sz w:val="22"/>
          <w:szCs w:val="22"/>
          <w:lang w:val="el-GR"/>
        </w:rPr>
        <w:t xml:space="preserve"> </w:t>
      </w:r>
      <w:r w:rsidR="00471FB2" w:rsidRPr="00471FB2">
        <w:rPr>
          <w:rFonts w:ascii="Century Gothic" w:hAnsi="Century Gothic"/>
          <w:b/>
          <w:sz w:val="22"/>
          <w:szCs w:val="22"/>
          <w:lang w:val="el-GR"/>
        </w:rPr>
        <w:t>70</w:t>
      </w:r>
      <w:r w:rsidRPr="008D0F89">
        <w:rPr>
          <w:rFonts w:ascii="Century Gothic" w:hAnsi="Century Gothic"/>
          <w:b/>
          <w:sz w:val="22"/>
          <w:szCs w:val="22"/>
          <w:lang w:val="el-GR"/>
        </w:rPr>
        <w:t>,</w:t>
      </w:r>
      <w:r w:rsidR="006B13A0">
        <w:rPr>
          <w:rFonts w:ascii="Century Gothic" w:hAnsi="Century Gothic"/>
          <w:b/>
          <w:sz w:val="22"/>
          <w:szCs w:val="22"/>
          <w:lang w:val="el-GR"/>
        </w:rPr>
        <w:t>0</w:t>
      </w:r>
      <w:r w:rsidRPr="008D0F89">
        <w:rPr>
          <w:rFonts w:ascii="Century Gothic" w:hAnsi="Century Gothic"/>
          <w:b/>
          <w:sz w:val="22"/>
          <w:szCs w:val="22"/>
          <w:lang w:val="el-GR"/>
        </w:rPr>
        <w:t>0 €</w:t>
      </w:r>
    </w:p>
    <w:p w:rsidR="005A2953" w:rsidRPr="00E476DE" w:rsidRDefault="005A2953" w:rsidP="00BF5551">
      <w:pPr>
        <w:pBdr>
          <w:bottom w:val="single" w:sz="4" w:space="1" w:color="auto"/>
        </w:pBdr>
        <w:rPr>
          <w:rFonts w:ascii="Century Gothic" w:hAnsi="Century Gothic"/>
          <w:sz w:val="22"/>
          <w:szCs w:val="22"/>
          <w:lang w:val="el-GR"/>
        </w:rPr>
      </w:pPr>
    </w:p>
    <w:p w:rsidR="00D00FA6" w:rsidRPr="00F378EB" w:rsidRDefault="00D00FA6" w:rsidP="00BF5551">
      <w:pPr>
        <w:rPr>
          <w:rFonts w:ascii="Century Gothic" w:hAnsi="Century Gothic"/>
          <w:sz w:val="22"/>
          <w:szCs w:val="22"/>
          <w:lang w:val="el-GR"/>
        </w:rPr>
      </w:pPr>
    </w:p>
    <w:p w:rsidR="007C35BF" w:rsidRPr="00E476DE" w:rsidRDefault="00817A28" w:rsidP="00BF5551">
      <w:pPr>
        <w:rPr>
          <w:rFonts w:ascii="Century Gothic" w:hAnsi="Century Gothic"/>
          <w:b/>
          <w:sz w:val="22"/>
          <w:szCs w:val="22"/>
          <w:lang w:val="el-GR"/>
        </w:rPr>
      </w:pPr>
      <w:r>
        <w:rPr>
          <w:rFonts w:ascii="Century Gothic" w:hAnsi="Century Gothic"/>
          <w:b/>
          <w:bCs/>
          <w:sz w:val="22"/>
          <w:szCs w:val="22"/>
          <w:lang w:val="el-GR"/>
        </w:rPr>
        <w:t>3.</w:t>
      </w:r>
      <w:r w:rsidR="007C35BF" w:rsidRPr="00E476DE">
        <w:rPr>
          <w:rFonts w:ascii="Century Gothic" w:hAnsi="Century Gothic"/>
          <w:b/>
          <w:bCs/>
          <w:sz w:val="22"/>
          <w:szCs w:val="22"/>
          <w:lang w:val="el-GR"/>
        </w:rPr>
        <w:t xml:space="preserve"> </w:t>
      </w:r>
      <w:r>
        <w:rPr>
          <w:rFonts w:ascii="Century Gothic" w:hAnsi="Century Gothic"/>
          <w:b/>
          <w:bCs/>
          <w:sz w:val="22"/>
          <w:szCs w:val="22"/>
          <w:lang w:val="el-GR"/>
        </w:rPr>
        <w:t xml:space="preserve"> </w:t>
      </w:r>
      <w:r w:rsidR="0069396A">
        <w:rPr>
          <w:rFonts w:ascii="Century Gothic" w:hAnsi="Century Gothic"/>
          <w:b/>
          <w:bCs/>
          <w:sz w:val="22"/>
          <w:szCs w:val="22"/>
          <w:lang w:val="el-GR"/>
        </w:rPr>
        <w:t xml:space="preserve">  </w:t>
      </w:r>
      <w:r>
        <w:rPr>
          <w:rFonts w:ascii="Century Gothic" w:hAnsi="Century Gothic"/>
          <w:b/>
          <w:bCs/>
          <w:sz w:val="22"/>
          <w:szCs w:val="22"/>
          <w:lang w:val="el-GR"/>
        </w:rPr>
        <w:t>ΜΕΤΑΛΛΙΚΕΣ ΚΑΤΑΣΚΕΥΕΣ</w:t>
      </w:r>
      <w:r w:rsidR="006A44E0">
        <w:rPr>
          <w:rFonts w:ascii="Century Gothic" w:hAnsi="Century Gothic"/>
          <w:b/>
          <w:bCs/>
          <w:sz w:val="22"/>
          <w:szCs w:val="22"/>
          <w:lang w:val="el-GR"/>
        </w:rPr>
        <w:t>.</w:t>
      </w:r>
      <w:r>
        <w:rPr>
          <w:rFonts w:ascii="Century Gothic" w:hAnsi="Century Gothic"/>
          <w:b/>
          <w:bCs/>
          <w:sz w:val="22"/>
          <w:szCs w:val="22"/>
          <w:lang w:val="el-GR"/>
        </w:rPr>
        <w:t xml:space="preserve">- </w:t>
      </w:r>
      <w:r w:rsidR="00136217">
        <w:rPr>
          <w:rFonts w:ascii="Century Gothic" w:hAnsi="Century Gothic"/>
          <w:b/>
          <w:bCs/>
          <w:sz w:val="22"/>
          <w:szCs w:val="22"/>
          <w:lang w:val="el-GR"/>
        </w:rPr>
        <w:t>ΣΥΝΘΕΤΕΣ</w:t>
      </w:r>
      <w:r w:rsidR="00136217" w:rsidRPr="00136217">
        <w:rPr>
          <w:rFonts w:ascii="Century Gothic" w:hAnsi="Century Gothic"/>
          <w:b/>
          <w:bCs/>
          <w:sz w:val="22"/>
          <w:szCs w:val="22"/>
          <w:lang w:val="el-GR"/>
        </w:rPr>
        <w:t xml:space="preserve"> </w:t>
      </w:r>
      <w:r w:rsidR="00136217">
        <w:rPr>
          <w:rFonts w:ascii="Century Gothic" w:hAnsi="Century Gothic"/>
          <w:b/>
          <w:bCs/>
          <w:sz w:val="22"/>
          <w:szCs w:val="22"/>
          <w:lang w:val="el-GR"/>
        </w:rPr>
        <w:t>ΚΑΤΑΣΚΕΥΕΣ</w:t>
      </w:r>
      <w:r w:rsidR="006A44E0">
        <w:rPr>
          <w:rFonts w:ascii="Century Gothic" w:hAnsi="Century Gothic"/>
          <w:b/>
          <w:bCs/>
          <w:sz w:val="22"/>
          <w:szCs w:val="22"/>
          <w:lang w:val="el-GR"/>
        </w:rPr>
        <w:t>.</w:t>
      </w:r>
      <w:r w:rsidR="00136217">
        <w:rPr>
          <w:rFonts w:ascii="Century Gothic" w:hAnsi="Century Gothic"/>
          <w:b/>
          <w:bCs/>
          <w:sz w:val="22"/>
          <w:szCs w:val="22"/>
          <w:lang w:val="el-GR"/>
        </w:rPr>
        <w:t xml:space="preserve">- </w:t>
      </w:r>
      <w:r>
        <w:rPr>
          <w:rFonts w:ascii="Century Gothic" w:hAnsi="Century Gothic"/>
          <w:b/>
          <w:bCs/>
          <w:sz w:val="22"/>
          <w:szCs w:val="22"/>
          <w:lang w:val="el-GR"/>
        </w:rPr>
        <w:t>ΕΞΟΠΛΙΣΜΟΣ</w:t>
      </w:r>
    </w:p>
    <w:p w:rsidR="007C35BF" w:rsidRPr="00E476DE" w:rsidRDefault="007C35BF" w:rsidP="00BF5551">
      <w:pPr>
        <w:pBdr>
          <w:bottom w:val="single" w:sz="4" w:space="1" w:color="auto"/>
        </w:pBdr>
        <w:rPr>
          <w:rFonts w:ascii="Century Gothic" w:hAnsi="Century Gothic"/>
          <w:sz w:val="22"/>
          <w:szCs w:val="22"/>
          <w:lang w:val="el-GR"/>
        </w:rPr>
      </w:pPr>
    </w:p>
    <w:p w:rsidR="00DC423E" w:rsidRDefault="00DC423E" w:rsidP="00BF5551">
      <w:pPr>
        <w:rPr>
          <w:rFonts w:ascii="Century Gothic" w:hAnsi="Century Gothic"/>
          <w:b/>
          <w:bCs/>
          <w:sz w:val="22"/>
          <w:szCs w:val="22"/>
          <w:lang w:val="el-GR"/>
        </w:rPr>
      </w:pPr>
    </w:p>
    <w:p w:rsidR="007C35BF" w:rsidRDefault="0069396A" w:rsidP="00BF5551">
      <w:pPr>
        <w:rPr>
          <w:rFonts w:ascii="Century Gothic" w:hAnsi="Century Gothic"/>
          <w:b/>
          <w:bCs/>
          <w:sz w:val="22"/>
          <w:szCs w:val="22"/>
          <w:lang w:val="el-GR"/>
        </w:rPr>
      </w:pPr>
      <w:r>
        <w:rPr>
          <w:rFonts w:ascii="Century Gothic" w:hAnsi="Century Gothic"/>
          <w:b/>
          <w:bCs/>
          <w:sz w:val="22"/>
          <w:szCs w:val="22"/>
          <w:lang w:val="el-GR"/>
        </w:rPr>
        <w:t>3.1  ΜΕΤΑΛΛΙΚΕΣ ΚΑΤΑΣΚΕΥΕΣ</w:t>
      </w:r>
    </w:p>
    <w:p w:rsidR="00A05CA1" w:rsidRPr="00E476DE" w:rsidRDefault="00A05CA1" w:rsidP="00BF5551">
      <w:pPr>
        <w:rPr>
          <w:rFonts w:ascii="Century Gothic" w:hAnsi="Century Gothic"/>
          <w:sz w:val="22"/>
          <w:szCs w:val="22"/>
          <w:lang w:val="el-GR"/>
        </w:rPr>
      </w:pPr>
    </w:p>
    <w:p w:rsidR="001B769E" w:rsidRDefault="007C35BF" w:rsidP="00192F79">
      <w:pPr>
        <w:tabs>
          <w:tab w:val="clear" w:pos="567"/>
        </w:tabs>
        <w:autoSpaceDE w:val="0"/>
        <w:autoSpaceDN w:val="0"/>
        <w:adjustRightInd w:val="0"/>
        <w:rPr>
          <w:rFonts w:ascii="Century Gothic" w:hAnsi="Century Gothic"/>
          <w:b/>
          <w:sz w:val="22"/>
          <w:szCs w:val="22"/>
          <w:lang w:val="el-GR"/>
        </w:rPr>
      </w:pPr>
      <w:r w:rsidRPr="007C35BF">
        <w:rPr>
          <w:rFonts w:ascii="Century Gothic" w:hAnsi="Century Gothic"/>
          <w:b/>
          <w:sz w:val="22"/>
          <w:szCs w:val="22"/>
          <w:lang w:val="el-GR"/>
        </w:rPr>
        <w:t>Α.Τ.</w:t>
      </w:r>
      <w:r w:rsidR="002F4B4F">
        <w:rPr>
          <w:rFonts w:ascii="Century Gothic" w:hAnsi="Century Gothic"/>
          <w:b/>
          <w:sz w:val="22"/>
          <w:szCs w:val="22"/>
          <w:lang w:val="el-GR"/>
        </w:rPr>
        <w:t xml:space="preserve"> </w:t>
      </w:r>
      <w:r w:rsidR="00192F79">
        <w:rPr>
          <w:rFonts w:ascii="Century Gothic" w:hAnsi="Century Gothic"/>
          <w:b/>
          <w:sz w:val="22"/>
          <w:szCs w:val="22"/>
          <w:lang w:val="el-GR"/>
        </w:rPr>
        <w:t xml:space="preserve">31  </w:t>
      </w:r>
    </w:p>
    <w:p w:rsidR="007C35BF" w:rsidRPr="00CA5007" w:rsidRDefault="007C35BF" w:rsidP="00192F79">
      <w:pPr>
        <w:tabs>
          <w:tab w:val="clear" w:pos="567"/>
        </w:tabs>
        <w:autoSpaceDE w:val="0"/>
        <w:autoSpaceDN w:val="0"/>
        <w:adjustRightInd w:val="0"/>
        <w:rPr>
          <w:rFonts w:ascii="Century Gothic" w:hAnsi="Century Gothic"/>
          <w:sz w:val="22"/>
          <w:szCs w:val="22"/>
          <w:lang w:val="el-GR"/>
        </w:rPr>
      </w:pPr>
      <w:r w:rsidRPr="007C35BF">
        <w:rPr>
          <w:rFonts w:ascii="Century Gothic" w:hAnsi="Century Gothic"/>
          <w:sz w:val="22"/>
          <w:szCs w:val="22"/>
          <w:lang w:val="el-GR"/>
        </w:rPr>
        <w:t>ΠΡΕΣΣΑΡΙΣΤ</w:t>
      </w:r>
      <w:r w:rsidR="000C6BF5">
        <w:rPr>
          <w:rFonts w:ascii="Century Gothic" w:hAnsi="Century Gothic"/>
          <w:sz w:val="22"/>
          <w:szCs w:val="22"/>
          <w:lang w:val="el-GR"/>
        </w:rPr>
        <w:t>Α</w:t>
      </w:r>
      <w:r w:rsidRPr="007C35BF">
        <w:rPr>
          <w:rFonts w:ascii="Century Gothic" w:hAnsi="Century Gothic"/>
          <w:sz w:val="22"/>
          <w:szCs w:val="22"/>
          <w:lang w:val="el-GR"/>
        </w:rPr>
        <w:t xml:space="preserve"> ΚΙΓΚΛΙΔΩΜΑ</w:t>
      </w:r>
      <w:r w:rsidR="000C6BF5">
        <w:rPr>
          <w:rFonts w:ascii="Century Gothic" w:hAnsi="Century Gothic"/>
          <w:sz w:val="22"/>
          <w:szCs w:val="22"/>
          <w:lang w:val="el-GR"/>
        </w:rPr>
        <w:t>ΤΑ</w:t>
      </w:r>
      <w:r w:rsidRPr="007C35BF">
        <w:rPr>
          <w:rFonts w:ascii="Century Gothic" w:hAnsi="Century Gothic"/>
          <w:sz w:val="22"/>
          <w:szCs w:val="22"/>
          <w:lang w:val="el-GR"/>
        </w:rPr>
        <w:t xml:space="preserve"> </w:t>
      </w:r>
      <w:r w:rsidR="000C6BF5">
        <w:rPr>
          <w:rFonts w:ascii="Century Gothic" w:hAnsi="Century Gothic"/>
          <w:sz w:val="22"/>
          <w:szCs w:val="22"/>
          <w:lang w:val="el-GR"/>
        </w:rPr>
        <w:t xml:space="preserve">ΕΛΕΥΘΕΡΟΥ ΥΨΟΥΣ </w:t>
      </w:r>
      <w:r w:rsidR="000C6BF5" w:rsidRPr="003D5243">
        <w:rPr>
          <w:rFonts w:ascii="Century Gothic" w:hAnsi="Century Gothic"/>
          <w:color w:val="000000"/>
          <w:sz w:val="22"/>
          <w:szCs w:val="22"/>
          <w:shd w:val="clear" w:color="auto" w:fill="FFFFFF"/>
          <w:lang w:val="el-GR"/>
        </w:rPr>
        <w:t>1.</w:t>
      </w:r>
      <w:r w:rsidR="000C6BF5">
        <w:rPr>
          <w:rFonts w:ascii="Century Gothic" w:hAnsi="Century Gothic"/>
          <w:color w:val="000000"/>
          <w:sz w:val="22"/>
          <w:szCs w:val="22"/>
          <w:shd w:val="clear" w:color="auto" w:fill="FFFFFF"/>
          <w:lang w:val="el-GR"/>
        </w:rPr>
        <w:t>810</w:t>
      </w:r>
      <w:r w:rsidR="000C6BF5">
        <w:rPr>
          <w:rFonts w:ascii="Century Gothic" w:hAnsi="Century Gothic"/>
          <w:color w:val="000000"/>
          <w:sz w:val="22"/>
          <w:szCs w:val="22"/>
          <w:shd w:val="clear" w:color="auto" w:fill="FFFFFF"/>
        </w:rPr>
        <w:t>mm</w:t>
      </w:r>
      <w:r w:rsidR="00CA5007" w:rsidRPr="00CA5007">
        <w:rPr>
          <w:rFonts w:ascii="Century Gothic" w:hAnsi="Century Gothic"/>
          <w:color w:val="000000"/>
          <w:sz w:val="22"/>
          <w:szCs w:val="22"/>
          <w:shd w:val="clear" w:color="auto" w:fill="FFFFFF"/>
          <w:lang w:val="el-GR"/>
        </w:rPr>
        <w:t xml:space="preserve">, </w:t>
      </w:r>
      <w:r w:rsidR="00CA5007">
        <w:rPr>
          <w:rFonts w:ascii="Century Gothic" w:hAnsi="Century Gothic"/>
          <w:color w:val="000000"/>
          <w:sz w:val="22"/>
          <w:szCs w:val="22"/>
          <w:shd w:val="clear" w:color="auto" w:fill="FFFFFF"/>
          <w:lang w:val="el-GR"/>
        </w:rPr>
        <w:t>ΓΑΛΒΑΝΙΣΜΕΝΑ, ΜΕ ΗΛΕΚΤΡΟΣΤΑΤΙΚΗ ΒΑΦΗ</w:t>
      </w:r>
    </w:p>
    <w:p w:rsidR="007C35BF" w:rsidRPr="000C6BF5" w:rsidRDefault="007C35BF" w:rsidP="00BF5551">
      <w:pPr>
        <w:rPr>
          <w:rFonts w:ascii="Century Gothic" w:hAnsi="Century Gothic"/>
          <w:sz w:val="22"/>
          <w:szCs w:val="22"/>
          <w:lang w:val="el-GR"/>
        </w:rPr>
      </w:pPr>
    </w:p>
    <w:p w:rsidR="007C35BF" w:rsidRPr="003D5243" w:rsidRDefault="007C35BF" w:rsidP="00BF5551">
      <w:pPr>
        <w:pStyle w:val="a8"/>
        <w:spacing w:before="0"/>
        <w:rPr>
          <w:rFonts w:ascii="Century Gothic" w:hAnsi="Century Gothic"/>
          <w:b/>
          <w:szCs w:val="22"/>
        </w:rPr>
      </w:pPr>
      <w:r w:rsidRPr="003D5243">
        <w:rPr>
          <w:rFonts w:ascii="Century Gothic" w:hAnsi="Century Gothic"/>
          <w:b/>
        </w:rPr>
        <w:t>ΝΕΤ ΟΙΚ   Ν/6</w:t>
      </w:r>
      <w:r w:rsidR="003D5243" w:rsidRPr="003D5243">
        <w:rPr>
          <w:rFonts w:ascii="Century Gothic" w:hAnsi="Century Gothic"/>
          <w:b/>
        </w:rPr>
        <w:t>4</w:t>
      </w:r>
      <w:r w:rsidRPr="003D5243">
        <w:rPr>
          <w:rFonts w:ascii="Century Gothic" w:hAnsi="Century Gothic"/>
          <w:b/>
        </w:rPr>
        <w:t>.</w:t>
      </w:r>
      <w:r w:rsidR="003D5243" w:rsidRPr="003D5243">
        <w:rPr>
          <w:rFonts w:ascii="Century Gothic" w:hAnsi="Century Gothic"/>
          <w:b/>
        </w:rPr>
        <w:t>01.01</w:t>
      </w:r>
      <w:r w:rsidRPr="003D5243">
        <w:t xml:space="preserve">  </w:t>
      </w:r>
      <w:r w:rsidRPr="003D5243">
        <w:rPr>
          <w:rFonts w:ascii="Century Gothic" w:hAnsi="Century Gothic"/>
          <w:bCs/>
          <w:szCs w:val="22"/>
        </w:rPr>
        <w:t xml:space="preserve">       Κωδικοί αναθεώρησης  </w:t>
      </w:r>
      <w:r w:rsidRPr="003D5243">
        <w:rPr>
          <w:rFonts w:ascii="Century Gothic" w:hAnsi="Century Gothic"/>
          <w:b/>
        </w:rPr>
        <w:t>ΟΙΚ-6</w:t>
      </w:r>
      <w:r w:rsidR="003D5243" w:rsidRPr="003D5243">
        <w:rPr>
          <w:rFonts w:ascii="Century Gothic" w:hAnsi="Century Gothic"/>
          <w:b/>
        </w:rPr>
        <w:t>401</w:t>
      </w:r>
      <w:r w:rsidRPr="003D5243">
        <w:rPr>
          <w:rFonts w:ascii="Century Gothic" w:hAnsi="Century Gothic" w:cs="ArialMT"/>
          <w:b/>
          <w:szCs w:val="22"/>
          <w:lang w:eastAsia="el-GR"/>
        </w:rPr>
        <w:t xml:space="preserve">  </w:t>
      </w:r>
      <w:r w:rsidRPr="003D5243">
        <w:rPr>
          <w:rFonts w:ascii="Century Gothic" w:hAnsi="Century Gothic"/>
          <w:b/>
          <w:szCs w:val="22"/>
        </w:rPr>
        <w:t xml:space="preserve">  100%</w:t>
      </w:r>
    </w:p>
    <w:p w:rsidR="007C35BF" w:rsidRPr="007C35BF" w:rsidRDefault="007C35BF" w:rsidP="00BF5551">
      <w:pPr>
        <w:pStyle w:val="a8"/>
        <w:tabs>
          <w:tab w:val="left" w:pos="3945"/>
        </w:tabs>
        <w:spacing w:before="0"/>
        <w:rPr>
          <w:rFonts w:ascii="Century Gothic" w:hAnsi="Century Gothic"/>
          <w:b/>
          <w:color w:val="FF0000"/>
          <w:szCs w:val="22"/>
        </w:rPr>
      </w:pPr>
      <w:r w:rsidRPr="007C35BF">
        <w:rPr>
          <w:rFonts w:ascii="Century Gothic" w:hAnsi="Century Gothic"/>
          <w:b/>
          <w:color w:val="FF0000"/>
          <w:szCs w:val="22"/>
        </w:rPr>
        <w:tab/>
        <w:t xml:space="preserve">                 </w:t>
      </w:r>
    </w:p>
    <w:p w:rsidR="007C35BF" w:rsidRDefault="007C35BF" w:rsidP="00BF5551">
      <w:pPr>
        <w:rPr>
          <w:rFonts w:ascii="Century Gothic" w:hAnsi="Century Gothic"/>
          <w:sz w:val="22"/>
          <w:szCs w:val="22"/>
          <w:lang w:val="el-GR"/>
        </w:rPr>
      </w:pPr>
      <w:r w:rsidRPr="007C35BF">
        <w:rPr>
          <w:rFonts w:ascii="Century Gothic" w:hAnsi="Century Gothic"/>
          <w:sz w:val="22"/>
          <w:szCs w:val="22"/>
          <w:lang w:val="el-GR"/>
        </w:rPr>
        <w:t>ΠΕΡΙΓΡΑΦΗ</w:t>
      </w:r>
    </w:p>
    <w:p w:rsidR="007C35BF" w:rsidRPr="007C35BF" w:rsidRDefault="007C35BF" w:rsidP="009B32C0">
      <w:pPr>
        <w:rPr>
          <w:rFonts w:ascii="Century Gothic" w:hAnsi="Century Gothic"/>
          <w:sz w:val="22"/>
          <w:szCs w:val="22"/>
          <w:lang w:val="el-GR"/>
        </w:rPr>
      </w:pPr>
      <w:r w:rsidRPr="007C35BF">
        <w:rPr>
          <w:rFonts w:ascii="Century Gothic" w:hAnsi="Century Gothic"/>
          <w:color w:val="000000"/>
          <w:sz w:val="22"/>
          <w:szCs w:val="22"/>
          <w:shd w:val="clear" w:color="auto" w:fill="FFFFFF"/>
          <w:lang w:val="el-GR"/>
        </w:rPr>
        <w:t>Προστατευτικά προκατασκευασμένα</w:t>
      </w:r>
      <w:r w:rsidR="006A7F88">
        <w:rPr>
          <w:rFonts w:ascii="Century Gothic" w:hAnsi="Century Gothic"/>
          <w:color w:val="000000"/>
          <w:sz w:val="22"/>
          <w:szCs w:val="22"/>
          <w:shd w:val="clear" w:color="auto" w:fill="FFFFFF"/>
          <w:lang w:val="el-GR"/>
        </w:rPr>
        <w:t xml:space="preserve"> κιγκλιδώματα κτηρίων,</w:t>
      </w:r>
      <w:r w:rsidR="003D5243" w:rsidRPr="003D5243">
        <w:rPr>
          <w:rFonts w:ascii="Century Gothic" w:hAnsi="Century Gothic"/>
          <w:color w:val="000000"/>
          <w:sz w:val="22"/>
          <w:szCs w:val="22"/>
          <w:shd w:val="clear" w:color="auto" w:fill="FFFFFF"/>
          <w:lang w:val="el-GR"/>
        </w:rPr>
        <w:t xml:space="preserve"> ύψους 1.</w:t>
      </w:r>
      <w:r w:rsidR="003D5243">
        <w:rPr>
          <w:rFonts w:ascii="Century Gothic" w:hAnsi="Century Gothic"/>
          <w:color w:val="000000"/>
          <w:sz w:val="22"/>
          <w:szCs w:val="22"/>
          <w:shd w:val="clear" w:color="auto" w:fill="FFFFFF"/>
          <w:lang w:val="el-GR"/>
        </w:rPr>
        <w:t>810</w:t>
      </w:r>
      <w:r w:rsidR="003D5243" w:rsidRPr="003D5243">
        <w:rPr>
          <w:rFonts w:ascii="Century Gothic" w:hAnsi="Century Gothic"/>
          <w:color w:val="000000"/>
          <w:sz w:val="22"/>
          <w:szCs w:val="22"/>
          <w:shd w:val="clear" w:color="auto" w:fill="FFFFFF"/>
          <w:lang w:val="el-GR"/>
        </w:rPr>
        <w:t xml:space="preserve"> </w:t>
      </w:r>
      <w:r w:rsidR="003D5243">
        <w:rPr>
          <w:rFonts w:ascii="Century Gothic" w:hAnsi="Century Gothic"/>
          <w:color w:val="000000"/>
          <w:sz w:val="22"/>
          <w:szCs w:val="22"/>
          <w:shd w:val="clear" w:color="auto" w:fill="FFFFFF"/>
        </w:rPr>
        <w:t>m</w:t>
      </w:r>
      <w:r w:rsidR="003D5243" w:rsidRPr="003D5243">
        <w:rPr>
          <w:rFonts w:ascii="Century Gothic" w:hAnsi="Century Gothic"/>
          <w:color w:val="000000"/>
          <w:sz w:val="22"/>
          <w:szCs w:val="22"/>
          <w:shd w:val="clear" w:color="auto" w:fill="FFFFFF"/>
        </w:rPr>
        <w:t>m</w:t>
      </w:r>
      <w:r w:rsidR="006A7F88">
        <w:rPr>
          <w:rFonts w:ascii="Century Gothic" w:hAnsi="Century Gothic"/>
          <w:color w:val="000000"/>
          <w:sz w:val="22"/>
          <w:szCs w:val="22"/>
          <w:shd w:val="clear" w:color="auto" w:fill="FFFFFF"/>
          <w:lang w:val="el-GR"/>
        </w:rPr>
        <w:t xml:space="preserve"> από την στήριξή του</w:t>
      </w:r>
      <w:r w:rsidRPr="003D5243">
        <w:rPr>
          <w:rFonts w:ascii="Century Gothic" w:hAnsi="Century Gothic"/>
          <w:color w:val="000000"/>
          <w:sz w:val="22"/>
          <w:szCs w:val="22"/>
          <w:shd w:val="clear" w:color="auto" w:fill="FFFFFF"/>
          <w:lang w:val="el-GR"/>
        </w:rPr>
        <w:t>,</w:t>
      </w:r>
      <w:r w:rsidRPr="007C35BF">
        <w:rPr>
          <w:rFonts w:ascii="Century Gothic" w:hAnsi="Century Gothic"/>
          <w:color w:val="000000"/>
          <w:sz w:val="22"/>
          <w:szCs w:val="22"/>
          <w:shd w:val="clear" w:color="auto" w:fill="FFFFFF"/>
          <w:lang w:val="el-GR"/>
        </w:rPr>
        <w:t xml:space="preserve"> από δομικό χάλυβα κατά </w:t>
      </w:r>
      <w:r w:rsidRPr="007C35BF">
        <w:rPr>
          <w:rFonts w:ascii="Century Gothic" w:hAnsi="Century Gothic"/>
          <w:color w:val="000000"/>
          <w:sz w:val="22"/>
          <w:szCs w:val="22"/>
          <w:shd w:val="clear" w:color="auto" w:fill="FFFFFF"/>
        </w:rPr>
        <w:t>EN</w:t>
      </w:r>
      <w:r w:rsidRPr="007C35BF">
        <w:rPr>
          <w:rFonts w:ascii="Century Gothic" w:hAnsi="Century Gothic"/>
          <w:color w:val="000000"/>
          <w:sz w:val="22"/>
          <w:szCs w:val="22"/>
          <w:shd w:val="clear" w:color="auto" w:fill="FFFFFF"/>
          <w:lang w:val="el-GR"/>
        </w:rPr>
        <w:t xml:space="preserve"> 10025</w:t>
      </w:r>
      <w:r w:rsidR="009B32C0">
        <w:rPr>
          <w:rFonts w:ascii="Century Gothic" w:hAnsi="Century Gothic"/>
          <w:color w:val="000000"/>
          <w:sz w:val="22"/>
          <w:szCs w:val="22"/>
          <w:shd w:val="clear" w:color="auto" w:fill="FFFFFF"/>
          <w:lang w:val="el-GR"/>
        </w:rPr>
        <w:t xml:space="preserve"> </w:t>
      </w:r>
      <w:r w:rsidR="009B32C0">
        <w:rPr>
          <w:rFonts w:ascii="Century Gothic" w:hAnsi="Century Gothic"/>
          <w:spacing w:val="0"/>
          <w:sz w:val="22"/>
          <w:szCs w:val="22"/>
          <w:lang w:val="el-GR"/>
        </w:rPr>
        <w:t>είναι ενδεικτικού τύπου «</w:t>
      </w:r>
      <w:r w:rsidR="009B32C0">
        <w:rPr>
          <w:rFonts w:ascii="Century Gothic" w:hAnsi="Century Gothic"/>
          <w:spacing w:val="0"/>
          <w:sz w:val="22"/>
          <w:szCs w:val="22"/>
        </w:rPr>
        <w:t>ASCO</w:t>
      </w:r>
      <w:r w:rsidR="009B32C0">
        <w:rPr>
          <w:rFonts w:ascii="Century Gothic" w:hAnsi="Century Gothic"/>
          <w:spacing w:val="0"/>
          <w:sz w:val="22"/>
          <w:szCs w:val="22"/>
          <w:lang w:val="el-GR"/>
        </w:rPr>
        <w:t>»</w:t>
      </w:r>
      <w:r w:rsidR="009B32C0" w:rsidRPr="00F70A34">
        <w:rPr>
          <w:lang w:val="el-GR"/>
        </w:rPr>
        <w:t xml:space="preserve"> </w:t>
      </w:r>
      <w:r w:rsidR="009B32C0" w:rsidRPr="00F70A34">
        <w:rPr>
          <w:rFonts w:ascii="Century Gothic" w:hAnsi="Century Gothic"/>
          <w:spacing w:val="0"/>
          <w:sz w:val="22"/>
          <w:szCs w:val="22"/>
          <w:lang w:val="el-GR"/>
        </w:rPr>
        <w:t>ή ισοδύναμου ή καλύτερου</w:t>
      </w:r>
      <w:r w:rsidR="009B32C0" w:rsidRPr="009B32C0">
        <w:rPr>
          <w:rFonts w:ascii="Century Gothic" w:hAnsi="Century Gothic"/>
          <w:spacing w:val="0"/>
          <w:sz w:val="22"/>
          <w:szCs w:val="22"/>
          <w:lang w:val="el-GR"/>
        </w:rPr>
        <w:t>.</w:t>
      </w:r>
      <w:r w:rsidR="009B32C0">
        <w:rPr>
          <w:rFonts w:ascii="Century Gothic" w:hAnsi="Century Gothic"/>
          <w:spacing w:val="0"/>
          <w:sz w:val="22"/>
          <w:szCs w:val="22"/>
          <w:lang w:val="el-GR"/>
        </w:rPr>
        <w:t xml:space="preserve"> </w:t>
      </w:r>
    </w:p>
    <w:p w:rsidR="007C35BF" w:rsidRPr="003D5243" w:rsidRDefault="007C35BF" w:rsidP="00BF5551">
      <w:pPr>
        <w:tabs>
          <w:tab w:val="clear" w:pos="567"/>
        </w:tabs>
        <w:autoSpaceDE w:val="0"/>
        <w:autoSpaceDN w:val="0"/>
        <w:adjustRightInd w:val="0"/>
        <w:rPr>
          <w:rFonts w:ascii="Century Gothic" w:hAnsi="Century Gothic" w:cs="ArialMT"/>
          <w:spacing w:val="0"/>
          <w:sz w:val="22"/>
          <w:szCs w:val="22"/>
          <w:lang w:val="el-GR" w:eastAsia="el-GR"/>
        </w:rPr>
      </w:pPr>
      <w:r w:rsidRPr="003D5243">
        <w:rPr>
          <w:rFonts w:ascii="Century Gothic" w:hAnsi="Century Gothic" w:cs="ArialMT"/>
          <w:spacing w:val="0"/>
          <w:sz w:val="22"/>
          <w:szCs w:val="22"/>
          <w:lang w:val="el-GR" w:eastAsia="el-GR"/>
        </w:rPr>
        <w:t>Περιλαμβάνει:</w:t>
      </w:r>
    </w:p>
    <w:p w:rsidR="007C35BF" w:rsidRPr="007C35BF" w:rsidRDefault="007C35BF" w:rsidP="00BF5551">
      <w:pPr>
        <w:pStyle w:val="Web"/>
        <w:numPr>
          <w:ilvl w:val="0"/>
          <w:numId w:val="16"/>
        </w:numPr>
        <w:shd w:val="clear" w:color="auto" w:fill="FFFFFF"/>
        <w:spacing w:before="0" w:beforeAutospacing="0" w:after="0" w:afterAutospacing="0" w:line="360" w:lineRule="auto"/>
        <w:ind w:left="0" w:firstLine="0"/>
        <w:jc w:val="both"/>
        <w:rPr>
          <w:rFonts w:ascii="Century Gothic" w:hAnsi="Century Gothic" w:cs="Arial"/>
          <w:color w:val="000000"/>
          <w:sz w:val="22"/>
          <w:szCs w:val="22"/>
        </w:rPr>
      </w:pPr>
      <w:r w:rsidRPr="007C35BF">
        <w:rPr>
          <w:rFonts w:ascii="Century Gothic" w:hAnsi="Century Gothic" w:cs="Arial"/>
          <w:color w:val="000000"/>
          <w:sz w:val="22"/>
          <w:szCs w:val="22"/>
        </w:rPr>
        <w:t>Περαστές σχάρες Π-Γ ’,</w:t>
      </w:r>
      <w:r w:rsidR="000C6BF5" w:rsidRPr="000C6BF5">
        <w:rPr>
          <w:rFonts w:ascii="Arial" w:hAnsi="Arial" w:cs="Arial"/>
          <w:color w:val="000000"/>
          <w:sz w:val="18"/>
          <w:szCs w:val="18"/>
          <w:shd w:val="clear" w:color="auto" w:fill="FFFFFF"/>
        </w:rPr>
        <w:t xml:space="preserve"> </w:t>
      </w:r>
      <w:r w:rsidR="000C6BF5" w:rsidRPr="000C6BF5">
        <w:rPr>
          <w:rFonts w:ascii="Century Gothic" w:hAnsi="Century Gothic" w:cs="Arial"/>
          <w:color w:val="000000"/>
          <w:sz w:val="22"/>
          <w:szCs w:val="22"/>
          <w:shd w:val="clear" w:color="auto" w:fill="FFFFFF"/>
        </w:rPr>
        <w:t>ύψους 1740 mm</w:t>
      </w:r>
      <w:r w:rsidR="000C6BF5" w:rsidRPr="000C6BF5">
        <w:rPr>
          <w:rFonts w:ascii="Arial" w:hAnsi="Arial" w:cs="Arial"/>
          <w:color w:val="000000"/>
          <w:sz w:val="18"/>
          <w:szCs w:val="18"/>
          <w:shd w:val="clear" w:color="auto" w:fill="FFFFFF"/>
        </w:rPr>
        <w:t>,</w:t>
      </w:r>
      <w:r w:rsidRPr="007C35BF">
        <w:rPr>
          <w:rFonts w:ascii="Century Gothic" w:hAnsi="Century Gothic" w:cs="Arial"/>
          <w:color w:val="000000"/>
          <w:sz w:val="22"/>
          <w:szCs w:val="22"/>
        </w:rPr>
        <w:t xml:space="preserve"> με βροχίδα (καρέ) 63X125 mm, κατακόρυφες λάμες στήριξης διατομής 25/3 mm, οριζόντιες περαστές </w:t>
      </w:r>
      <w:r>
        <w:rPr>
          <w:rFonts w:ascii="Century Gothic" w:hAnsi="Century Gothic" w:cs="Arial"/>
          <w:color w:val="000000"/>
          <w:sz w:val="22"/>
          <w:szCs w:val="22"/>
        </w:rPr>
        <w:t xml:space="preserve">λάμες διαστάσεων </w:t>
      </w:r>
      <w:r w:rsidRPr="007C35BF">
        <w:rPr>
          <w:rFonts w:ascii="Century Gothic" w:hAnsi="Century Gothic" w:cs="Arial"/>
          <w:color w:val="000000"/>
          <w:sz w:val="22"/>
          <w:szCs w:val="22"/>
        </w:rPr>
        <w:t xml:space="preserve"> </w:t>
      </w:r>
      <w:r>
        <w:rPr>
          <w:rFonts w:ascii="Century Gothic" w:hAnsi="Century Gothic" w:cs="Arial"/>
          <w:color w:val="000000"/>
          <w:sz w:val="22"/>
          <w:szCs w:val="22"/>
        </w:rPr>
        <w:t>10Χ2</w:t>
      </w:r>
      <w:r w:rsidRPr="007C35BF">
        <w:rPr>
          <w:rFonts w:ascii="Century Gothic" w:hAnsi="Century Gothic" w:cs="Arial"/>
          <w:color w:val="000000"/>
          <w:sz w:val="22"/>
          <w:szCs w:val="22"/>
        </w:rPr>
        <w:t xml:space="preserve"> mm, πλευρική λάμα στο κάτω μέρος διατομής 25/5 mm </w:t>
      </w:r>
      <w:r w:rsidR="000C6BF5" w:rsidRPr="000C6BF5">
        <w:rPr>
          <w:rFonts w:ascii="Century Gothic" w:hAnsi="Century Gothic" w:cs="Arial"/>
          <w:color w:val="000000"/>
          <w:sz w:val="22"/>
          <w:szCs w:val="22"/>
        </w:rPr>
        <w:t>.</w:t>
      </w:r>
    </w:p>
    <w:p w:rsidR="000C6BF5" w:rsidRPr="000C6BF5" w:rsidRDefault="007C35BF" w:rsidP="00BF5551">
      <w:pPr>
        <w:pStyle w:val="Web"/>
        <w:shd w:val="clear" w:color="auto" w:fill="FFFFFF"/>
        <w:spacing w:before="0" w:beforeAutospacing="0" w:after="0" w:afterAutospacing="0" w:line="360" w:lineRule="auto"/>
        <w:jc w:val="both"/>
        <w:rPr>
          <w:rFonts w:ascii="Arial" w:hAnsi="Arial" w:cs="Arial"/>
          <w:color w:val="000000"/>
          <w:sz w:val="18"/>
          <w:szCs w:val="18"/>
          <w:shd w:val="clear" w:color="auto" w:fill="FFFFFF"/>
        </w:rPr>
      </w:pPr>
      <w:r w:rsidRPr="007C35BF">
        <w:rPr>
          <w:rFonts w:ascii="Century Gothic" w:hAnsi="Century Gothic" w:cs="Arial"/>
          <w:color w:val="000000"/>
          <w:sz w:val="22"/>
          <w:szCs w:val="22"/>
        </w:rPr>
        <w:t xml:space="preserve">• </w:t>
      </w:r>
      <w:r w:rsidR="00DC66AF" w:rsidRPr="007C35BF">
        <w:rPr>
          <w:rFonts w:ascii="Century Gothic" w:hAnsi="Century Gothic" w:cs="Arial"/>
          <w:color w:val="000000"/>
          <w:sz w:val="22"/>
          <w:szCs w:val="22"/>
        </w:rPr>
        <w:t>Υποστυλώματα</w:t>
      </w:r>
      <w:r w:rsidRPr="007C35BF">
        <w:rPr>
          <w:rFonts w:ascii="Century Gothic" w:hAnsi="Century Gothic" w:cs="Arial"/>
          <w:color w:val="000000"/>
          <w:sz w:val="22"/>
          <w:szCs w:val="22"/>
        </w:rPr>
        <w:t xml:space="preserve"> από λάμα διατομής </w:t>
      </w:r>
      <w:r w:rsidR="009B32C0" w:rsidRPr="009B32C0">
        <w:rPr>
          <w:rFonts w:ascii="Century Gothic" w:hAnsi="Century Gothic" w:cs="Arial"/>
          <w:color w:val="000000"/>
          <w:sz w:val="22"/>
          <w:szCs w:val="22"/>
        </w:rPr>
        <w:t>6</w:t>
      </w:r>
      <w:r w:rsidRPr="007C35BF">
        <w:rPr>
          <w:rFonts w:ascii="Century Gothic" w:hAnsi="Century Gothic" w:cs="Arial"/>
          <w:color w:val="000000"/>
          <w:sz w:val="22"/>
          <w:szCs w:val="22"/>
        </w:rPr>
        <w:t>0/8,</w:t>
      </w:r>
      <w:r w:rsidRPr="007C35BF">
        <w:rPr>
          <w:rFonts w:ascii="Century Gothic" w:hAnsi="Century Gothic"/>
          <w:color w:val="000000"/>
          <w:sz w:val="22"/>
          <w:szCs w:val="22"/>
          <w:shd w:val="clear" w:color="auto" w:fill="FFFFFF"/>
        </w:rPr>
        <w:t xml:space="preserve"> </w:t>
      </w:r>
      <w:r w:rsidR="000C6BF5" w:rsidRPr="000C6BF5">
        <w:rPr>
          <w:rFonts w:ascii="Century Gothic" w:hAnsi="Century Gothic" w:cs="Arial"/>
          <w:color w:val="000000"/>
          <w:sz w:val="22"/>
          <w:szCs w:val="22"/>
          <w:shd w:val="clear" w:color="auto" w:fill="FFFFFF"/>
        </w:rPr>
        <w:t xml:space="preserve">ελεύθερου ύψους </w:t>
      </w:r>
      <w:r w:rsidR="000C6BF5" w:rsidRPr="003D5243">
        <w:rPr>
          <w:rFonts w:ascii="Century Gothic" w:hAnsi="Century Gothic" w:cs="Arial"/>
          <w:color w:val="000000"/>
          <w:sz w:val="22"/>
          <w:szCs w:val="22"/>
          <w:shd w:val="clear" w:color="auto" w:fill="FFFFFF"/>
        </w:rPr>
        <w:t>1</w:t>
      </w:r>
      <w:r w:rsidR="000C6BF5" w:rsidRPr="003D5243">
        <w:rPr>
          <w:rFonts w:ascii="Century Gothic" w:hAnsi="Century Gothic"/>
          <w:color w:val="000000"/>
          <w:sz w:val="22"/>
          <w:szCs w:val="22"/>
          <w:shd w:val="clear" w:color="auto" w:fill="FFFFFF"/>
        </w:rPr>
        <w:t>.</w:t>
      </w:r>
      <w:r w:rsidR="000C6BF5">
        <w:rPr>
          <w:rFonts w:ascii="Century Gothic" w:hAnsi="Century Gothic"/>
          <w:color w:val="000000"/>
          <w:sz w:val="22"/>
          <w:szCs w:val="22"/>
          <w:shd w:val="clear" w:color="auto" w:fill="FFFFFF"/>
        </w:rPr>
        <w:t>810</w:t>
      </w:r>
      <w:r w:rsidR="000C6BF5" w:rsidRPr="003D5243">
        <w:rPr>
          <w:rFonts w:ascii="Century Gothic" w:hAnsi="Century Gothic"/>
          <w:color w:val="000000"/>
          <w:sz w:val="22"/>
          <w:szCs w:val="22"/>
          <w:shd w:val="clear" w:color="auto" w:fill="FFFFFF"/>
        </w:rPr>
        <w:t xml:space="preserve"> </w:t>
      </w:r>
      <w:r w:rsidR="000C6BF5" w:rsidRPr="000C6BF5">
        <w:rPr>
          <w:rFonts w:ascii="Century Gothic" w:hAnsi="Century Gothic" w:cs="Arial"/>
          <w:color w:val="000000"/>
          <w:sz w:val="22"/>
          <w:szCs w:val="22"/>
          <w:shd w:val="clear" w:color="auto" w:fill="FFFFFF"/>
        </w:rPr>
        <w:t xml:space="preserve"> mm</w:t>
      </w:r>
      <w:r w:rsidR="000C6BF5">
        <w:rPr>
          <w:rFonts w:ascii="Arial" w:hAnsi="Arial" w:cs="Arial"/>
          <w:color w:val="000000"/>
          <w:sz w:val="18"/>
          <w:szCs w:val="18"/>
          <w:shd w:val="clear" w:color="auto" w:fill="FFFFFF"/>
        </w:rPr>
        <w:t>,</w:t>
      </w:r>
    </w:p>
    <w:p w:rsidR="0072078D" w:rsidRDefault="007C35BF" w:rsidP="00BF5551">
      <w:pPr>
        <w:pStyle w:val="Web"/>
        <w:shd w:val="clear" w:color="auto" w:fill="FFFFFF"/>
        <w:spacing w:before="0" w:beforeAutospacing="0" w:after="0" w:afterAutospacing="0" w:line="360" w:lineRule="auto"/>
        <w:jc w:val="both"/>
        <w:rPr>
          <w:rFonts w:ascii="Century Gothic" w:hAnsi="Century Gothic" w:cs="Arial"/>
          <w:color w:val="000000"/>
          <w:sz w:val="22"/>
          <w:szCs w:val="22"/>
        </w:rPr>
      </w:pPr>
      <w:r w:rsidRPr="007C35BF">
        <w:rPr>
          <w:rFonts w:ascii="Century Gothic" w:hAnsi="Century Gothic" w:cs="Arial"/>
          <w:color w:val="000000"/>
          <w:sz w:val="22"/>
          <w:szCs w:val="22"/>
        </w:rPr>
        <w:t xml:space="preserve">• Ανοξείδωτα αντικλεπτικά μπουλόνια για τη σύνδεση της σχάρας με το </w:t>
      </w:r>
      <w:r w:rsidR="00DC66AF" w:rsidRPr="007C35BF">
        <w:rPr>
          <w:rFonts w:ascii="Century Gothic" w:hAnsi="Century Gothic" w:cs="Arial"/>
          <w:color w:val="000000"/>
          <w:sz w:val="22"/>
          <w:szCs w:val="22"/>
        </w:rPr>
        <w:t>υποστύλωμα</w:t>
      </w:r>
      <w:r w:rsidRPr="007C35BF">
        <w:rPr>
          <w:rFonts w:ascii="Century Gothic" w:hAnsi="Century Gothic" w:cs="Arial"/>
          <w:color w:val="000000"/>
          <w:sz w:val="22"/>
          <w:szCs w:val="22"/>
        </w:rPr>
        <w:t xml:space="preserve"> (2 τεμάχια / </w:t>
      </w:r>
      <w:r w:rsidR="00DC66AF" w:rsidRPr="007C35BF">
        <w:rPr>
          <w:rFonts w:ascii="Century Gothic" w:hAnsi="Century Gothic" w:cs="Arial"/>
          <w:color w:val="000000"/>
          <w:sz w:val="22"/>
          <w:szCs w:val="22"/>
        </w:rPr>
        <w:t>υποστύλωμα</w:t>
      </w:r>
      <w:r w:rsidRPr="007C35BF">
        <w:rPr>
          <w:rFonts w:ascii="Century Gothic" w:hAnsi="Century Gothic" w:cs="Arial"/>
          <w:color w:val="000000"/>
          <w:sz w:val="22"/>
          <w:szCs w:val="22"/>
        </w:rPr>
        <w:t xml:space="preserve">). Όλα τα παραπάνω υλικά, βάρους ανά τρέχον μέτρο, περίπου </w:t>
      </w:r>
      <w:r w:rsidR="00DC66AF">
        <w:rPr>
          <w:rFonts w:ascii="Century Gothic" w:hAnsi="Century Gothic" w:cs="Arial"/>
          <w:color w:val="000000"/>
          <w:sz w:val="22"/>
          <w:szCs w:val="22"/>
        </w:rPr>
        <w:t>26</w:t>
      </w:r>
      <w:r w:rsidRPr="007C35BF">
        <w:rPr>
          <w:rFonts w:ascii="Century Gothic" w:hAnsi="Century Gothic" w:cs="Arial"/>
          <w:color w:val="000000"/>
          <w:sz w:val="22"/>
          <w:szCs w:val="22"/>
        </w:rPr>
        <w:t>,</w:t>
      </w:r>
      <w:r w:rsidR="00DC66AF">
        <w:rPr>
          <w:rFonts w:ascii="Century Gothic" w:hAnsi="Century Gothic" w:cs="Arial"/>
          <w:color w:val="000000"/>
          <w:sz w:val="22"/>
          <w:szCs w:val="22"/>
        </w:rPr>
        <w:t>7</w:t>
      </w:r>
      <w:r w:rsidRPr="007C35BF">
        <w:rPr>
          <w:rFonts w:ascii="Century Gothic" w:hAnsi="Century Gothic" w:cs="Arial"/>
          <w:color w:val="000000"/>
          <w:sz w:val="22"/>
          <w:szCs w:val="22"/>
        </w:rPr>
        <w:t xml:space="preserve"> kg, είναι γαλβανισμένα εν θερμώ κατά ISO 1461. </w:t>
      </w:r>
    </w:p>
    <w:p w:rsidR="003D5243" w:rsidRDefault="007C35BF" w:rsidP="00BF5551">
      <w:pPr>
        <w:pStyle w:val="Web"/>
        <w:numPr>
          <w:ilvl w:val="0"/>
          <w:numId w:val="16"/>
        </w:numPr>
        <w:shd w:val="clear" w:color="auto" w:fill="FFFFFF"/>
        <w:spacing w:before="0" w:beforeAutospacing="0" w:after="0" w:afterAutospacing="0" w:line="360" w:lineRule="auto"/>
        <w:ind w:left="0" w:firstLine="0"/>
        <w:jc w:val="both"/>
        <w:rPr>
          <w:rFonts w:ascii="Century Gothic" w:hAnsi="Century Gothic" w:cs="Arial"/>
          <w:color w:val="000000"/>
          <w:sz w:val="22"/>
          <w:szCs w:val="22"/>
        </w:rPr>
      </w:pPr>
      <w:r w:rsidRPr="007C35BF">
        <w:rPr>
          <w:rFonts w:ascii="Century Gothic" w:hAnsi="Century Gothic" w:cs="Arial"/>
          <w:color w:val="000000"/>
          <w:sz w:val="22"/>
          <w:szCs w:val="22"/>
        </w:rPr>
        <w:t>Τα παραπάνω, καθώς και όλα τα μικροϋλικά, μαζί με την εργασία πλήρους τοποθέτησης σύμφωνα με τις οδηγίες της επίβλεψης</w:t>
      </w:r>
      <w:r w:rsidR="003D5243">
        <w:rPr>
          <w:rFonts w:ascii="Century Gothic" w:hAnsi="Century Gothic" w:cs="Arial"/>
          <w:color w:val="000000"/>
          <w:sz w:val="22"/>
          <w:szCs w:val="22"/>
        </w:rPr>
        <w:t>.</w:t>
      </w:r>
    </w:p>
    <w:p w:rsidR="007C35BF" w:rsidRPr="007C35BF" w:rsidRDefault="003D5243" w:rsidP="00BF5551">
      <w:pPr>
        <w:pStyle w:val="Web"/>
        <w:numPr>
          <w:ilvl w:val="0"/>
          <w:numId w:val="16"/>
        </w:numPr>
        <w:shd w:val="clear" w:color="auto" w:fill="FFFFFF"/>
        <w:spacing w:before="0" w:beforeAutospacing="0" w:after="0" w:afterAutospacing="0" w:line="360" w:lineRule="auto"/>
        <w:ind w:left="0" w:firstLine="0"/>
        <w:jc w:val="both"/>
        <w:rPr>
          <w:rFonts w:ascii="Century Gothic" w:hAnsi="Century Gothic" w:cs="Arial"/>
          <w:color w:val="000000"/>
          <w:sz w:val="22"/>
          <w:szCs w:val="22"/>
        </w:rPr>
      </w:pPr>
      <w:r>
        <w:rPr>
          <w:rFonts w:ascii="Century Gothic" w:hAnsi="Century Gothic" w:cs="Arial"/>
          <w:color w:val="000000"/>
          <w:sz w:val="22"/>
          <w:szCs w:val="22"/>
        </w:rPr>
        <w:t>Ηλεκτροστατική βαφή χρώματος που περιγράφεται στη μελέτη.</w:t>
      </w:r>
    </w:p>
    <w:p w:rsidR="007C35BF" w:rsidRPr="003D5243" w:rsidRDefault="007C35BF" w:rsidP="00BF5551">
      <w:pPr>
        <w:pStyle w:val="af0"/>
        <w:ind w:left="0"/>
        <w:rPr>
          <w:rFonts w:ascii="Century Gothic" w:hAnsi="Century Gothic" w:cs="ArialMT"/>
          <w:spacing w:val="0"/>
          <w:sz w:val="22"/>
          <w:szCs w:val="22"/>
          <w:lang w:val="el-GR" w:eastAsia="el-GR"/>
        </w:rPr>
      </w:pPr>
      <w:r w:rsidRPr="003D5243">
        <w:rPr>
          <w:rFonts w:ascii="Century Gothic" w:hAnsi="Century Gothic" w:cs="ArialMT"/>
          <w:spacing w:val="0"/>
          <w:sz w:val="22"/>
          <w:szCs w:val="22"/>
          <w:lang w:val="el-GR" w:eastAsia="el-GR"/>
        </w:rPr>
        <w:t xml:space="preserve">Τιμή </w:t>
      </w:r>
      <w:r w:rsidR="003D5243" w:rsidRPr="003D5243">
        <w:rPr>
          <w:rFonts w:ascii="Century Gothic" w:hAnsi="Century Gothic"/>
          <w:sz w:val="22"/>
          <w:szCs w:val="22"/>
          <w:lang w:val="el-GR"/>
        </w:rPr>
        <w:t>ανά τρέχον μέτρο (</w:t>
      </w:r>
      <w:r w:rsidR="003D5243" w:rsidRPr="003D5243">
        <w:rPr>
          <w:rFonts w:ascii="Century Gothic" w:hAnsi="Century Gothic"/>
          <w:sz w:val="22"/>
          <w:szCs w:val="22"/>
        </w:rPr>
        <w:t>m</w:t>
      </w:r>
      <w:r w:rsidR="003D5243" w:rsidRPr="003D5243">
        <w:rPr>
          <w:rFonts w:ascii="Century Gothic" w:hAnsi="Century Gothic"/>
          <w:sz w:val="22"/>
          <w:szCs w:val="22"/>
          <w:lang w:val="el-GR"/>
        </w:rPr>
        <w:t>)</w:t>
      </w:r>
    </w:p>
    <w:p w:rsidR="007C35BF" w:rsidRPr="007C35BF" w:rsidRDefault="007C35BF" w:rsidP="00BF5551">
      <w:pPr>
        <w:pStyle w:val="af0"/>
        <w:ind w:left="0"/>
        <w:rPr>
          <w:rFonts w:ascii="Century Gothic" w:hAnsi="Century Gothic" w:cs="ArialMT"/>
          <w:color w:val="FF0000"/>
          <w:spacing w:val="0"/>
          <w:sz w:val="22"/>
          <w:szCs w:val="22"/>
          <w:lang w:val="el-GR" w:eastAsia="el-GR"/>
        </w:rPr>
      </w:pPr>
    </w:p>
    <w:p w:rsidR="007C35BF" w:rsidRPr="00DC66AF" w:rsidRDefault="007C35BF" w:rsidP="00BF5551">
      <w:pPr>
        <w:rPr>
          <w:rFonts w:ascii="Century Gothic" w:hAnsi="Century Gothic"/>
          <w:sz w:val="22"/>
          <w:szCs w:val="22"/>
          <w:lang w:val="el-GR"/>
        </w:rPr>
      </w:pPr>
      <w:r w:rsidRPr="00DC66AF">
        <w:rPr>
          <w:rFonts w:ascii="Century Gothic" w:hAnsi="Century Gothic"/>
          <w:sz w:val="22"/>
          <w:szCs w:val="22"/>
          <w:lang w:val="el-GR"/>
        </w:rPr>
        <w:t xml:space="preserve">Μονάδα μέτρησης: </w:t>
      </w:r>
      <w:r w:rsidRPr="00DC66AF">
        <w:rPr>
          <w:rFonts w:ascii="Century Gothic" w:hAnsi="Century Gothic" w:cs="ArialMT"/>
          <w:b/>
          <w:sz w:val="22"/>
          <w:szCs w:val="22"/>
          <w:lang w:val="el-GR" w:eastAsia="el-GR"/>
        </w:rPr>
        <w:t>τ</w:t>
      </w:r>
      <w:r w:rsidR="00DC66AF" w:rsidRPr="00DC66AF">
        <w:rPr>
          <w:rFonts w:ascii="Century Gothic" w:hAnsi="Century Gothic" w:cs="ArialMT"/>
          <w:b/>
          <w:sz w:val="22"/>
          <w:szCs w:val="22"/>
          <w:lang w:val="el-GR" w:eastAsia="el-GR"/>
        </w:rPr>
        <w:t xml:space="preserve">ρεχ. </w:t>
      </w:r>
      <w:r w:rsidR="00DC66AF" w:rsidRPr="00DC66AF">
        <w:rPr>
          <w:rFonts w:ascii="Century Gothic" w:hAnsi="Century Gothic" w:cs="ArialMT"/>
          <w:b/>
          <w:sz w:val="22"/>
          <w:szCs w:val="22"/>
          <w:lang w:eastAsia="el-GR"/>
        </w:rPr>
        <w:t>m</w:t>
      </w:r>
      <w:r w:rsidRPr="00DC66AF">
        <w:rPr>
          <w:rFonts w:ascii="Century Gothic" w:hAnsi="Century Gothic" w:cs="ArialMT"/>
          <w:b/>
          <w:sz w:val="22"/>
          <w:szCs w:val="22"/>
          <w:lang w:val="el-GR" w:eastAsia="el-GR"/>
        </w:rPr>
        <w:t xml:space="preserve"> </w:t>
      </w:r>
    </w:p>
    <w:p w:rsidR="007C35BF" w:rsidRPr="00DC66AF" w:rsidRDefault="007C35BF" w:rsidP="00BF5551">
      <w:pPr>
        <w:rPr>
          <w:rFonts w:ascii="Century Gothic" w:hAnsi="Century Gothic"/>
          <w:b/>
          <w:sz w:val="22"/>
          <w:szCs w:val="22"/>
          <w:lang w:val="el-GR"/>
        </w:rPr>
      </w:pPr>
      <w:r w:rsidRPr="00DC66AF">
        <w:rPr>
          <w:rFonts w:ascii="Century Gothic" w:hAnsi="Century Gothic"/>
          <w:sz w:val="22"/>
          <w:szCs w:val="22"/>
          <w:lang w:val="el-GR"/>
        </w:rPr>
        <w:t xml:space="preserve">Τιμή ενός </w:t>
      </w:r>
      <w:r w:rsidR="00DC66AF" w:rsidRPr="00DC66AF">
        <w:rPr>
          <w:rFonts w:ascii="Century Gothic" w:hAnsi="Century Gothic"/>
          <w:sz w:val="22"/>
          <w:szCs w:val="22"/>
          <w:lang w:val="el-GR"/>
        </w:rPr>
        <w:t xml:space="preserve">τρεχ. </w:t>
      </w:r>
      <w:r w:rsidR="00DC66AF" w:rsidRPr="00DC66AF">
        <w:rPr>
          <w:rFonts w:ascii="Century Gothic" w:hAnsi="Century Gothic" w:cs="ArialMT"/>
          <w:spacing w:val="0"/>
          <w:sz w:val="22"/>
          <w:szCs w:val="22"/>
          <w:lang w:eastAsia="el-GR"/>
        </w:rPr>
        <w:t>m</w:t>
      </w:r>
      <w:r w:rsidR="00DC66AF" w:rsidRPr="00DC66AF">
        <w:rPr>
          <w:rFonts w:ascii="Century Gothic" w:hAnsi="Century Gothic"/>
          <w:sz w:val="22"/>
          <w:szCs w:val="22"/>
          <w:lang w:val="el-GR"/>
        </w:rPr>
        <w:t xml:space="preserve"> </w:t>
      </w:r>
      <w:r w:rsidRPr="00DC66AF">
        <w:rPr>
          <w:rFonts w:ascii="Century Gothic" w:hAnsi="Century Gothic"/>
          <w:sz w:val="22"/>
          <w:szCs w:val="22"/>
          <w:lang w:val="el-GR"/>
        </w:rPr>
        <w:t xml:space="preserve">σε €:  </w:t>
      </w:r>
      <w:r w:rsidR="001E7355">
        <w:rPr>
          <w:rFonts w:ascii="Century Gothic" w:hAnsi="Century Gothic"/>
          <w:b/>
          <w:sz w:val="22"/>
          <w:szCs w:val="22"/>
          <w:lang w:val="el-GR"/>
        </w:rPr>
        <w:t>Διακόσια Δέκ</w:t>
      </w:r>
      <w:r w:rsidR="00B90F4D">
        <w:rPr>
          <w:rFonts w:ascii="Century Gothic" w:hAnsi="Century Gothic"/>
          <w:b/>
          <w:sz w:val="22"/>
          <w:szCs w:val="22"/>
          <w:lang w:val="el-GR"/>
        </w:rPr>
        <w:t>α</w:t>
      </w:r>
      <w:r w:rsidR="00426EAF">
        <w:rPr>
          <w:rFonts w:ascii="Century Gothic" w:hAnsi="Century Gothic"/>
          <w:b/>
          <w:sz w:val="22"/>
          <w:szCs w:val="22"/>
          <w:lang w:val="el-GR"/>
        </w:rPr>
        <w:t xml:space="preserve">                                                  </w:t>
      </w:r>
      <w:r w:rsidRPr="00DC66AF">
        <w:rPr>
          <w:rFonts w:ascii="Century Gothic" w:hAnsi="Century Gothic"/>
          <w:b/>
          <w:sz w:val="22"/>
          <w:szCs w:val="22"/>
          <w:lang w:val="el-GR"/>
        </w:rPr>
        <w:t xml:space="preserve">               </w:t>
      </w:r>
      <w:r w:rsidR="00C61E22" w:rsidRPr="00C61E22">
        <w:rPr>
          <w:rFonts w:ascii="Century Gothic" w:hAnsi="Century Gothic"/>
          <w:b/>
          <w:sz w:val="22"/>
          <w:szCs w:val="22"/>
          <w:lang w:val="el-GR"/>
        </w:rPr>
        <w:t>210</w:t>
      </w:r>
      <w:r w:rsidRPr="00DC66AF">
        <w:rPr>
          <w:rFonts w:ascii="Century Gothic" w:hAnsi="Century Gothic"/>
          <w:b/>
          <w:sz w:val="22"/>
          <w:szCs w:val="22"/>
          <w:lang w:val="el-GR"/>
        </w:rPr>
        <w:t xml:space="preserve"> €</w:t>
      </w:r>
    </w:p>
    <w:p w:rsidR="007C35BF" w:rsidRPr="007C35BF" w:rsidRDefault="007C35BF" w:rsidP="00BF5551">
      <w:pPr>
        <w:pBdr>
          <w:bottom w:val="single" w:sz="4" w:space="1" w:color="auto"/>
        </w:pBdr>
        <w:rPr>
          <w:rFonts w:ascii="Century Gothic" w:hAnsi="Century Gothic"/>
          <w:color w:val="FF0000"/>
          <w:sz w:val="22"/>
          <w:szCs w:val="22"/>
          <w:lang w:val="el-GR"/>
        </w:rPr>
      </w:pPr>
    </w:p>
    <w:p w:rsidR="00817A28" w:rsidRPr="001E7355" w:rsidRDefault="00817A28" w:rsidP="00BF5551">
      <w:pPr>
        <w:rPr>
          <w:rFonts w:ascii="Century Gothic" w:hAnsi="Century Gothic"/>
          <w:sz w:val="22"/>
          <w:szCs w:val="22"/>
          <w:lang w:val="el-GR"/>
        </w:rPr>
      </w:pPr>
    </w:p>
    <w:p w:rsidR="001B769E" w:rsidRDefault="001B769E" w:rsidP="00BF5551">
      <w:pPr>
        <w:rPr>
          <w:rFonts w:ascii="Century Gothic" w:hAnsi="Century Gothic"/>
          <w:sz w:val="22"/>
          <w:szCs w:val="22"/>
          <w:lang w:val="el-GR"/>
        </w:rPr>
      </w:pPr>
    </w:p>
    <w:p w:rsidR="00887F64" w:rsidRPr="00471FB2" w:rsidRDefault="00887F64" w:rsidP="00BF5551">
      <w:pPr>
        <w:rPr>
          <w:rFonts w:ascii="Century Gothic" w:hAnsi="Century Gothic"/>
          <w:sz w:val="22"/>
          <w:szCs w:val="22"/>
          <w:lang w:val="el-GR"/>
        </w:rPr>
      </w:pPr>
    </w:p>
    <w:p w:rsidR="00DC66AF" w:rsidRPr="005707FE" w:rsidRDefault="00DC66AF" w:rsidP="00BF5551">
      <w:pPr>
        <w:tabs>
          <w:tab w:val="clear" w:pos="567"/>
        </w:tabs>
        <w:autoSpaceDE w:val="0"/>
        <w:autoSpaceDN w:val="0"/>
        <w:adjustRightInd w:val="0"/>
        <w:rPr>
          <w:rFonts w:ascii="Century Gothic" w:hAnsi="Century Gothic"/>
          <w:b/>
          <w:sz w:val="22"/>
          <w:szCs w:val="22"/>
          <w:lang w:val="el-GR"/>
        </w:rPr>
      </w:pPr>
      <w:r w:rsidRPr="007C35BF">
        <w:rPr>
          <w:rFonts w:ascii="Century Gothic" w:hAnsi="Century Gothic"/>
          <w:b/>
          <w:sz w:val="22"/>
          <w:szCs w:val="22"/>
          <w:lang w:val="el-GR"/>
        </w:rPr>
        <w:t>Α.Τ.</w:t>
      </w:r>
      <w:r w:rsidR="002F4B4F">
        <w:rPr>
          <w:rFonts w:ascii="Century Gothic" w:hAnsi="Century Gothic"/>
          <w:b/>
          <w:sz w:val="22"/>
          <w:szCs w:val="22"/>
          <w:lang w:val="el-GR"/>
        </w:rPr>
        <w:t xml:space="preserve"> </w:t>
      </w:r>
      <w:r w:rsidR="00192F79">
        <w:rPr>
          <w:rFonts w:ascii="Century Gothic" w:hAnsi="Century Gothic"/>
          <w:b/>
          <w:sz w:val="22"/>
          <w:szCs w:val="22"/>
          <w:lang w:val="el-GR"/>
        </w:rPr>
        <w:t>32</w:t>
      </w:r>
    </w:p>
    <w:p w:rsidR="00CA5007" w:rsidRPr="00CA5007" w:rsidRDefault="00DC66AF" w:rsidP="00BF5551">
      <w:pPr>
        <w:rPr>
          <w:rFonts w:ascii="Century Gothic" w:hAnsi="Century Gothic"/>
          <w:sz w:val="22"/>
          <w:szCs w:val="22"/>
          <w:lang w:val="el-GR"/>
        </w:rPr>
      </w:pPr>
      <w:r w:rsidRPr="007C35BF">
        <w:rPr>
          <w:rFonts w:ascii="Century Gothic" w:hAnsi="Century Gothic"/>
          <w:sz w:val="22"/>
          <w:szCs w:val="22"/>
          <w:lang w:val="el-GR"/>
        </w:rPr>
        <w:t>ΠΡΕΣΣΑΡΙΣΤ</w:t>
      </w:r>
      <w:r>
        <w:rPr>
          <w:rFonts w:ascii="Century Gothic" w:hAnsi="Century Gothic"/>
          <w:sz w:val="22"/>
          <w:szCs w:val="22"/>
          <w:lang w:val="el-GR"/>
        </w:rPr>
        <w:t>Α</w:t>
      </w:r>
      <w:r w:rsidRPr="007C35BF">
        <w:rPr>
          <w:rFonts w:ascii="Century Gothic" w:hAnsi="Century Gothic"/>
          <w:sz w:val="22"/>
          <w:szCs w:val="22"/>
          <w:lang w:val="el-GR"/>
        </w:rPr>
        <w:t xml:space="preserve"> ΚΙΓΚΛΙΔΩΜΑ</w:t>
      </w:r>
      <w:r>
        <w:rPr>
          <w:rFonts w:ascii="Century Gothic" w:hAnsi="Century Gothic"/>
          <w:sz w:val="22"/>
          <w:szCs w:val="22"/>
          <w:lang w:val="el-GR"/>
        </w:rPr>
        <w:t>ΤΑ</w:t>
      </w:r>
      <w:r w:rsidRPr="007C35BF">
        <w:rPr>
          <w:rFonts w:ascii="Century Gothic" w:hAnsi="Century Gothic"/>
          <w:sz w:val="22"/>
          <w:szCs w:val="22"/>
          <w:lang w:val="el-GR"/>
        </w:rPr>
        <w:t xml:space="preserve"> </w:t>
      </w:r>
      <w:r>
        <w:rPr>
          <w:rFonts w:ascii="Century Gothic" w:hAnsi="Century Gothic"/>
          <w:sz w:val="22"/>
          <w:szCs w:val="22"/>
          <w:lang w:val="el-GR"/>
        </w:rPr>
        <w:t xml:space="preserve">ΕΛΕΥΘΕΡΟΥ ΥΨΟΥΣ </w:t>
      </w:r>
      <w:r w:rsidRPr="003D5243">
        <w:rPr>
          <w:rFonts w:ascii="Century Gothic" w:hAnsi="Century Gothic"/>
          <w:color w:val="000000"/>
          <w:sz w:val="22"/>
          <w:szCs w:val="22"/>
          <w:shd w:val="clear" w:color="auto" w:fill="FFFFFF"/>
          <w:lang w:val="el-GR"/>
        </w:rPr>
        <w:t>1.</w:t>
      </w:r>
      <w:r>
        <w:rPr>
          <w:rFonts w:ascii="Century Gothic" w:hAnsi="Century Gothic"/>
          <w:color w:val="000000"/>
          <w:sz w:val="22"/>
          <w:szCs w:val="22"/>
          <w:shd w:val="clear" w:color="auto" w:fill="FFFFFF"/>
          <w:lang w:val="el-GR"/>
        </w:rPr>
        <w:t>670</w:t>
      </w:r>
      <w:r>
        <w:rPr>
          <w:rFonts w:ascii="Century Gothic" w:hAnsi="Century Gothic"/>
          <w:color w:val="000000"/>
          <w:sz w:val="22"/>
          <w:szCs w:val="22"/>
          <w:shd w:val="clear" w:color="auto" w:fill="FFFFFF"/>
        </w:rPr>
        <w:t>mm</w:t>
      </w:r>
      <w:r w:rsidR="00CA5007">
        <w:rPr>
          <w:rFonts w:ascii="Century Gothic" w:hAnsi="Century Gothic"/>
          <w:color w:val="000000"/>
          <w:sz w:val="22"/>
          <w:szCs w:val="22"/>
          <w:shd w:val="clear" w:color="auto" w:fill="FFFFFF"/>
          <w:lang w:val="el-GR"/>
        </w:rPr>
        <w:t>,</w:t>
      </w:r>
      <w:r w:rsidR="00CA5007" w:rsidRPr="00CA5007">
        <w:rPr>
          <w:rFonts w:ascii="Century Gothic" w:hAnsi="Century Gothic"/>
          <w:color w:val="000000"/>
          <w:sz w:val="22"/>
          <w:szCs w:val="22"/>
          <w:shd w:val="clear" w:color="auto" w:fill="FFFFFF"/>
          <w:lang w:val="el-GR"/>
        </w:rPr>
        <w:t xml:space="preserve"> </w:t>
      </w:r>
      <w:r w:rsidR="00CA5007">
        <w:rPr>
          <w:rFonts w:ascii="Century Gothic" w:hAnsi="Century Gothic"/>
          <w:color w:val="000000"/>
          <w:sz w:val="22"/>
          <w:szCs w:val="22"/>
          <w:shd w:val="clear" w:color="auto" w:fill="FFFFFF"/>
          <w:lang w:val="el-GR"/>
        </w:rPr>
        <w:t>ΓΑΛΒΑΝΙΣΜΕΝΑ, ΜΕ ΗΛΕΚΤΡΟΣΤΑΤΙΚΗ ΒΑΦΗ</w:t>
      </w:r>
    </w:p>
    <w:p w:rsidR="00DC66AF" w:rsidRPr="000C6BF5" w:rsidRDefault="00DC66AF" w:rsidP="00BF5551">
      <w:pPr>
        <w:rPr>
          <w:rFonts w:ascii="Century Gothic" w:hAnsi="Century Gothic"/>
          <w:sz w:val="22"/>
          <w:szCs w:val="22"/>
          <w:lang w:val="el-GR"/>
        </w:rPr>
      </w:pPr>
    </w:p>
    <w:p w:rsidR="00DC66AF" w:rsidRPr="003D5243" w:rsidRDefault="00DC66AF" w:rsidP="00BF5551">
      <w:pPr>
        <w:pStyle w:val="a8"/>
        <w:spacing w:before="0"/>
        <w:rPr>
          <w:rFonts w:ascii="Century Gothic" w:hAnsi="Century Gothic"/>
          <w:b/>
          <w:szCs w:val="22"/>
        </w:rPr>
      </w:pPr>
      <w:r w:rsidRPr="003D5243">
        <w:rPr>
          <w:rFonts w:ascii="Century Gothic" w:hAnsi="Century Gothic"/>
          <w:b/>
        </w:rPr>
        <w:t>ΝΕΤ ΟΙΚ   Ν/64.01.0</w:t>
      </w:r>
      <w:r w:rsidR="00892A9D">
        <w:rPr>
          <w:rFonts w:ascii="Century Gothic" w:hAnsi="Century Gothic"/>
          <w:b/>
        </w:rPr>
        <w:t>2</w:t>
      </w:r>
      <w:r w:rsidRPr="003D5243">
        <w:t xml:space="preserve">  </w:t>
      </w:r>
      <w:r w:rsidRPr="003D5243">
        <w:rPr>
          <w:rFonts w:ascii="Century Gothic" w:hAnsi="Century Gothic"/>
          <w:bCs/>
          <w:szCs w:val="22"/>
        </w:rPr>
        <w:t xml:space="preserve">       Κωδικοί αναθεώρησης  </w:t>
      </w:r>
      <w:r w:rsidRPr="003D5243">
        <w:rPr>
          <w:rFonts w:ascii="Century Gothic" w:hAnsi="Century Gothic"/>
          <w:b/>
        </w:rPr>
        <w:t>ΟΙΚ-6401</w:t>
      </w:r>
      <w:r w:rsidRPr="003D5243">
        <w:rPr>
          <w:rFonts w:ascii="Century Gothic" w:hAnsi="Century Gothic" w:cs="ArialMT"/>
          <w:b/>
          <w:szCs w:val="22"/>
          <w:lang w:eastAsia="el-GR"/>
        </w:rPr>
        <w:t xml:space="preserve">  </w:t>
      </w:r>
      <w:r w:rsidRPr="003D5243">
        <w:rPr>
          <w:rFonts w:ascii="Century Gothic" w:hAnsi="Century Gothic"/>
          <w:b/>
          <w:szCs w:val="22"/>
        </w:rPr>
        <w:t xml:space="preserve">  100%</w:t>
      </w:r>
    </w:p>
    <w:p w:rsidR="00DC66AF" w:rsidRPr="007C35BF" w:rsidRDefault="00DC66AF" w:rsidP="00BF5551">
      <w:pPr>
        <w:pStyle w:val="a8"/>
        <w:tabs>
          <w:tab w:val="left" w:pos="3945"/>
        </w:tabs>
        <w:spacing w:before="0"/>
        <w:rPr>
          <w:rFonts w:ascii="Century Gothic" w:hAnsi="Century Gothic"/>
          <w:b/>
          <w:color w:val="FF0000"/>
          <w:szCs w:val="22"/>
        </w:rPr>
      </w:pPr>
      <w:r w:rsidRPr="007C35BF">
        <w:rPr>
          <w:rFonts w:ascii="Century Gothic" w:hAnsi="Century Gothic"/>
          <w:b/>
          <w:color w:val="FF0000"/>
          <w:szCs w:val="22"/>
        </w:rPr>
        <w:tab/>
        <w:t xml:space="preserve">                 </w:t>
      </w:r>
    </w:p>
    <w:p w:rsidR="00DC66AF" w:rsidRDefault="00DC66AF" w:rsidP="00BF5551">
      <w:pPr>
        <w:rPr>
          <w:rFonts w:ascii="Century Gothic" w:hAnsi="Century Gothic"/>
          <w:sz w:val="22"/>
          <w:szCs w:val="22"/>
          <w:lang w:val="el-GR"/>
        </w:rPr>
      </w:pPr>
      <w:r w:rsidRPr="007C35BF">
        <w:rPr>
          <w:rFonts w:ascii="Century Gothic" w:hAnsi="Century Gothic"/>
          <w:sz w:val="22"/>
          <w:szCs w:val="22"/>
          <w:lang w:val="el-GR"/>
        </w:rPr>
        <w:t>ΠΕΡΙΓΡΑΦΗ</w:t>
      </w:r>
    </w:p>
    <w:p w:rsidR="00E47CC9" w:rsidRPr="007C35BF" w:rsidRDefault="00DC66AF" w:rsidP="00E47CC9">
      <w:pPr>
        <w:rPr>
          <w:rFonts w:ascii="Century Gothic" w:hAnsi="Century Gothic"/>
          <w:sz w:val="22"/>
          <w:szCs w:val="22"/>
          <w:lang w:val="el-GR"/>
        </w:rPr>
      </w:pPr>
      <w:r w:rsidRPr="007C35BF">
        <w:rPr>
          <w:rFonts w:ascii="Century Gothic" w:hAnsi="Century Gothic"/>
          <w:color w:val="000000"/>
          <w:sz w:val="22"/>
          <w:szCs w:val="22"/>
          <w:shd w:val="clear" w:color="auto" w:fill="FFFFFF"/>
          <w:lang w:val="el-GR"/>
        </w:rPr>
        <w:t xml:space="preserve">Προστατευτικά προκατασκευασμένα κιγκλιδώματα κτηρίων, </w:t>
      </w:r>
      <w:r w:rsidRPr="003D5243">
        <w:rPr>
          <w:rFonts w:ascii="Century Gothic" w:hAnsi="Century Gothic"/>
          <w:color w:val="000000"/>
          <w:sz w:val="22"/>
          <w:szCs w:val="22"/>
          <w:shd w:val="clear" w:color="auto" w:fill="FFFFFF"/>
          <w:lang w:val="el-GR"/>
        </w:rPr>
        <w:t xml:space="preserve"> ύψους 1.</w:t>
      </w:r>
      <w:r>
        <w:rPr>
          <w:rFonts w:ascii="Century Gothic" w:hAnsi="Century Gothic"/>
          <w:color w:val="000000"/>
          <w:sz w:val="22"/>
          <w:szCs w:val="22"/>
          <w:shd w:val="clear" w:color="auto" w:fill="FFFFFF"/>
          <w:lang w:val="el-GR"/>
        </w:rPr>
        <w:t>670</w:t>
      </w:r>
      <w:r w:rsidRPr="003D5243">
        <w:rPr>
          <w:rFonts w:ascii="Century Gothic" w:hAnsi="Century Gothic"/>
          <w:color w:val="000000"/>
          <w:sz w:val="22"/>
          <w:szCs w:val="22"/>
          <w:shd w:val="clear" w:color="auto" w:fill="FFFFFF"/>
          <w:lang w:val="el-GR"/>
        </w:rPr>
        <w:t xml:space="preserve"> </w:t>
      </w:r>
      <w:r>
        <w:rPr>
          <w:rFonts w:ascii="Century Gothic" w:hAnsi="Century Gothic"/>
          <w:color w:val="000000"/>
          <w:sz w:val="22"/>
          <w:szCs w:val="22"/>
          <w:shd w:val="clear" w:color="auto" w:fill="FFFFFF"/>
        </w:rPr>
        <w:t>m</w:t>
      </w:r>
      <w:r w:rsidRPr="003D5243">
        <w:rPr>
          <w:rFonts w:ascii="Century Gothic" w:hAnsi="Century Gothic"/>
          <w:color w:val="000000"/>
          <w:sz w:val="22"/>
          <w:szCs w:val="22"/>
          <w:shd w:val="clear" w:color="auto" w:fill="FFFFFF"/>
        </w:rPr>
        <w:t>m</w:t>
      </w:r>
      <w:r w:rsidR="006A7F88" w:rsidRPr="006A7F88">
        <w:rPr>
          <w:rFonts w:ascii="Century Gothic" w:hAnsi="Century Gothic"/>
          <w:color w:val="000000"/>
          <w:sz w:val="22"/>
          <w:szCs w:val="22"/>
          <w:shd w:val="clear" w:color="auto" w:fill="FFFFFF"/>
          <w:lang w:val="el-GR"/>
        </w:rPr>
        <w:t xml:space="preserve"> </w:t>
      </w:r>
      <w:r w:rsidR="006A7F88">
        <w:rPr>
          <w:rFonts w:ascii="Century Gothic" w:hAnsi="Century Gothic"/>
          <w:color w:val="000000"/>
          <w:sz w:val="22"/>
          <w:szCs w:val="22"/>
          <w:shd w:val="clear" w:color="auto" w:fill="FFFFFF"/>
          <w:lang w:val="el-GR"/>
        </w:rPr>
        <w:t>από την στήριξή του</w:t>
      </w:r>
      <w:r w:rsidRPr="003D5243">
        <w:rPr>
          <w:rFonts w:ascii="Century Gothic" w:hAnsi="Century Gothic"/>
          <w:color w:val="000000"/>
          <w:sz w:val="22"/>
          <w:szCs w:val="22"/>
          <w:shd w:val="clear" w:color="auto" w:fill="FFFFFF"/>
          <w:lang w:val="el-GR"/>
        </w:rPr>
        <w:t>,</w:t>
      </w:r>
      <w:r w:rsidRPr="007C35BF">
        <w:rPr>
          <w:rFonts w:ascii="Century Gothic" w:hAnsi="Century Gothic"/>
          <w:color w:val="000000"/>
          <w:sz w:val="22"/>
          <w:szCs w:val="22"/>
          <w:shd w:val="clear" w:color="auto" w:fill="FFFFFF"/>
          <w:lang w:val="el-GR"/>
        </w:rPr>
        <w:t xml:space="preserve"> από δομικό χάλυβα κατά </w:t>
      </w:r>
      <w:r w:rsidRPr="007C35BF">
        <w:rPr>
          <w:rFonts w:ascii="Century Gothic" w:hAnsi="Century Gothic"/>
          <w:color w:val="000000"/>
          <w:sz w:val="22"/>
          <w:szCs w:val="22"/>
          <w:shd w:val="clear" w:color="auto" w:fill="FFFFFF"/>
        </w:rPr>
        <w:t>EN</w:t>
      </w:r>
      <w:r w:rsidRPr="007C35BF">
        <w:rPr>
          <w:rFonts w:ascii="Century Gothic" w:hAnsi="Century Gothic"/>
          <w:color w:val="000000"/>
          <w:sz w:val="22"/>
          <w:szCs w:val="22"/>
          <w:shd w:val="clear" w:color="auto" w:fill="FFFFFF"/>
          <w:lang w:val="el-GR"/>
        </w:rPr>
        <w:t xml:space="preserve"> 10025</w:t>
      </w:r>
      <w:r w:rsidR="00E47CC9" w:rsidRPr="00E47CC9">
        <w:rPr>
          <w:rFonts w:ascii="Century Gothic" w:hAnsi="Century Gothic"/>
          <w:color w:val="000000"/>
          <w:sz w:val="22"/>
          <w:szCs w:val="22"/>
          <w:shd w:val="clear" w:color="auto" w:fill="FFFFFF"/>
          <w:lang w:val="el-GR"/>
        </w:rPr>
        <w:t>,</w:t>
      </w:r>
      <w:r w:rsidR="00E47CC9" w:rsidRPr="00E47CC9">
        <w:rPr>
          <w:rFonts w:ascii="Century Gothic" w:hAnsi="Century Gothic"/>
          <w:spacing w:val="0"/>
          <w:sz w:val="22"/>
          <w:szCs w:val="22"/>
          <w:lang w:val="el-GR"/>
        </w:rPr>
        <w:t xml:space="preserve"> </w:t>
      </w:r>
      <w:r w:rsidR="00E47CC9">
        <w:rPr>
          <w:rFonts w:ascii="Century Gothic" w:hAnsi="Century Gothic"/>
          <w:spacing w:val="0"/>
          <w:sz w:val="22"/>
          <w:szCs w:val="22"/>
          <w:lang w:val="el-GR"/>
        </w:rPr>
        <w:t>ενδεικτικού τύπου «</w:t>
      </w:r>
      <w:r w:rsidR="00E47CC9">
        <w:rPr>
          <w:rFonts w:ascii="Century Gothic" w:hAnsi="Century Gothic"/>
          <w:spacing w:val="0"/>
          <w:sz w:val="22"/>
          <w:szCs w:val="22"/>
        </w:rPr>
        <w:t>ASCO</w:t>
      </w:r>
      <w:r w:rsidR="00E47CC9">
        <w:rPr>
          <w:rFonts w:ascii="Century Gothic" w:hAnsi="Century Gothic"/>
          <w:spacing w:val="0"/>
          <w:sz w:val="22"/>
          <w:szCs w:val="22"/>
          <w:lang w:val="el-GR"/>
        </w:rPr>
        <w:t>»</w:t>
      </w:r>
      <w:r w:rsidR="00E47CC9" w:rsidRPr="00F70A34">
        <w:rPr>
          <w:lang w:val="el-GR"/>
        </w:rPr>
        <w:t xml:space="preserve"> </w:t>
      </w:r>
      <w:r w:rsidR="00E47CC9" w:rsidRPr="00F70A34">
        <w:rPr>
          <w:rFonts w:ascii="Century Gothic" w:hAnsi="Century Gothic"/>
          <w:spacing w:val="0"/>
          <w:sz w:val="22"/>
          <w:szCs w:val="22"/>
          <w:lang w:val="el-GR"/>
        </w:rPr>
        <w:t>ή ισοδύναμου ή καλύτερου</w:t>
      </w:r>
      <w:r w:rsidR="00E47CC9" w:rsidRPr="009B32C0">
        <w:rPr>
          <w:rFonts w:ascii="Century Gothic" w:hAnsi="Century Gothic"/>
          <w:spacing w:val="0"/>
          <w:sz w:val="22"/>
          <w:szCs w:val="22"/>
          <w:lang w:val="el-GR"/>
        </w:rPr>
        <w:t>.</w:t>
      </w:r>
      <w:r w:rsidR="00E47CC9">
        <w:rPr>
          <w:rFonts w:ascii="Century Gothic" w:hAnsi="Century Gothic"/>
          <w:spacing w:val="0"/>
          <w:sz w:val="22"/>
          <w:szCs w:val="22"/>
          <w:lang w:val="el-GR"/>
        </w:rPr>
        <w:t xml:space="preserve"> </w:t>
      </w:r>
    </w:p>
    <w:p w:rsidR="00DC66AF" w:rsidRPr="003D5243" w:rsidRDefault="00DC66AF" w:rsidP="00BF5551">
      <w:pPr>
        <w:tabs>
          <w:tab w:val="clear" w:pos="567"/>
        </w:tabs>
        <w:autoSpaceDE w:val="0"/>
        <w:autoSpaceDN w:val="0"/>
        <w:adjustRightInd w:val="0"/>
        <w:rPr>
          <w:rFonts w:ascii="Century Gothic" w:hAnsi="Century Gothic" w:cs="ArialMT"/>
          <w:spacing w:val="0"/>
          <w:sz w:val="22"/>
          <w:szCs w:val="22"/>
          <w:lang w:val="el-GR" w:eastAsia="el-GR"/>
        </w:rPr>
      </w:pPr>
      <w:r w:rsidRPr="003D5243">
        <w:rPr>
          <w:rFonts w:ascii="Century Gothic" w:hAnsi="Century Gothic" w:cs="ArialMT"/>
          <w:spacing w:val="0"/>
          <w:sz w:val="22"/>
          <w:szCs w:val="22"/>
          <w:lang w:val="el-GR" w:eastAsia="el-GR"/>
        </w:rPr>
        <w:t>Περιλαμβάνει:</w:t>
      </w:r>
    </w:p>
    <w:p w:rsidR="00DC66AF" w:rsidRPr="007C35BF" w:rsidRDefault="00DC66AF" w:rsidP="00BF5551">
      <w:pPr>
        <w:pStyle w:val="Web"/>
        <w:numPr>
          <w:ilvl w:val="0"/>
          <w:numId w:val="16"/>
        </w:numPr>
        <w:shd w:val="clear" w:color="auto" w:fill="FFFFFF"/>
        <w:spacing w:before="0" w:beforeAutospacing="0" w:after="0" w:afterAutospacing="0" w:line="360" w:lineRule="auto"/>
        <w:ind w:left="0" w:firstLine="0"/>
        <w:jc w:val="both"/>
        <w:rPr>
          <w:rFonts w:ascii="Century Gothic" w:hAnsi="Century Gothic" w:cs="Arial"/>
          <w:color w:val="000000"/>
          <w:sz w:val="22"/>
          <w:szCs w:val="22"/>
        </w:rPr>
      </w:pPr>
      <w:r w:rsidRPr="007C35BF">
        <w:rPr>
          <w:rFonts w:ascii="Century Gothic" w:hAnsi="Century Gothic" w:cs="Arial"/>
          <w:color w:val="000000"/>
          <w:sz w:val="22"/>
          <w:szCs w:val="22"/>
        </w:rPr>
        <w:t>Περαστές σχάρες Π-Γ ’,</w:t>
      </w:r>
      <w:r w:rsidRPr="000C6BF5">
        <w:rPr>
          <w:rFonts w:ascii="Arial" w:hAnsi="Arial" w:cs="Arial"/>
          <w:color w:val="000000"/>
          <w:sz w:val="18"/>
          <w:szCs w:val="18"/>
          <w:shd w:val="clear" w:color="auto" w:fill="FFFFFF"/>
        </w:rPr>
        <w:t xml:space="preserve"> </w:t>
      </w:r>
      <w:r w:rsidRPr="000C6BF5">
        <w:rPr>
          <w:rFonts w:ascii="Century Gothic" w:hAnsi="Century Gothic" w:cs="Arial"/>
          <w:color w:val="000000"/>
          <w:sz w:val="22"/>
          <w:szCs w:val="22"/>
          <w:shd w:val="clear" w:color="auto" w:fill="FFFFFF"/>
        </w:rPr>
        <w:t>ύψους 1</w:t>
      </w:r>
      <w:r>
        <w:rPr>
          <w:rFonts w:ascii="Century Gothic" w:hAnsi="Century Gothic" w:cs="Arial"/>
          <w:color w:val="000000"/>
          <w:sz w:val="22"/>
          <w:szCs w:val="22"/>
          <w:shd w:val="clear" w:color="auto" w:fill="FFFFFF"/>
        </w:rPr>
        <w:t>.60</w:t>
      </w:r>
      <w:r w:rsidRPr="000C6BF5">
        <w:rPr>
          <w:rFonts w:ascii="Century Gothic" w:hAnsi="Century Gothic" w:cs="Arial"/>
          <w:color w:val="000000"/>
          <w:sz w:val="22"/>
          <w:szCs w:val="22"/>
          <w:shd w:val="clear" w:color="auto" w:fill="FFFFFF"/>
        </w:rPr>
        <w:t>0 mm</w:t>
      </w:r>
      <w:r w:rsidRPr="000C6BF5">
        <w:rPr>
          <w:rFonts w:ascii="Arial" w:hAnsi="Arial" w:cs="Arial"/>
          <w:color w:val="000000"/>
          <w:sz w:val="18"/>
          <w:szCs w:val="18"/>
          <w:shd w:val="clear" w:color="auto" w:fill="FFFFFF"/>
        </w:rPr>
        <w:t>,</w:t>
      </w:r>
      <w:r w:rsidRPr="007C35BF">
        <w:rPr>
          <w:rFonts w:ascii="Century Gothic" w:hAnsi="Century Gothic" w:cs="Arial"/>
          <w:color w:val="000000"/>
          <w:sz w:val="22"/>
          <w:szCs w:val="22"/>
        </w:rPr>
        <w:t xml:space="preserve"> με βροχίδα (καρέ) 63X125 mm (αξονική 66X132 mm), κατακόρυφες λάμες στήριξης διατομής 25/3 mm, οριζόντιες περαστές </w:t>
      </w:r>
      <w:r>
        <w:rPr>
          <w:rFonts w:ascii="Century Gothic" w:hAnsi="Century Gothic" w:cs="Arial"/>
          <w:color w:val="000000"/>
          <w:sz w:val="22"/>
          <w:szCs w:val="22"/>
        </w:rPr>
        <w:t xml:space="preserve">λάμες διαστάσεων </w:t>
      </w:r>
      <w:r w:rsidRPr="007C35BF">
        <w:rPr>
          <w:rFonts w:ascii="Century Gothic" w:hAnsi="Century Gothic" w:cs="Arial"/>
          <w:color w:val="000000"/>
          <w:sz w:val="22"/>
          <w:szCs w:val="22"/>
        </w:rPr>
        <w:t xml:space="preserve"> </w:t>
      </w:r>
      <w:r>
        <w:rPr>
          <w:rFonts w:ascii="Century Gothic" w:hAnsi="Century Gothic" w:cs="Arial"/>
          <w:color w:val="000000"/>
          <w:sz w:val="22"/>
          <w:szCs w:val="22"/>
        </w:rPr>
        <w:t>10Χ2</w:t>
      </w:r>
      <w:r w:rsidRPr="007C35BF">
        <w:rPr>
          <w:rFonts w:ascii="Century Gothic" w:hAnsi="Century Gothic" w:cs="Arial"/>
          <w:color w:val="000000"/>
          <w:sz w:val="22"/>
          <w:szCs w:val="22"/>
        </w:rPr>
        <w:t xml:space="preserve"> mm, πλευρική λάμα στο κάτω μέρος διατομής 25/5 mm </w:t>
      </w:r>
      <w:r w:rsidRPr="000C6BF5">
        <w:rPr>
          <w:rFonts w:ascii="Century Gothic" w:hAnsi="Century Gothic" w:cs="Arial"/>
          <w:color w:val="000000"/>
          <w:sz w:val="22"/>
          <w:szCs w:val="22"/>
        </w:rPr>
        <w:t>.</w:t>
      </w:r>
    </w:p>
    <w:p w:rsidR="00DC66AF" w:rsidRPr="000C6BF5" w:rsidRDefault="00DC66AF" w:rsidP="00BF5551">
      <w:pPr>
        <w:pStyle w:val="Web"/>
        <w:shd w:val="clear" w:color="auto" w:fill="FFFFFF"/>
        <w:spacing w:before="0" w:beforeAutospacing="0" w:after="0" w:afterAutospacing="0" w:line="360" w:lineRule="auto"/>
        <w:jc w:val="both"/>
        <w:rPr>
          <w:rFonts w:ascii="Arial" w:hAnsi="Arial" w:cs="Arial"/>
          <w:color w:val="000000"/>
          <w:sz w:val="18"/>
          <w:szCs w:val="18"/>
          <w:shd w:val="clear" w:color="auto" w:fill="FFFFFF"/>
        </w:rPr>
      </w:pPr>
      <w:r w:rsidRPr="007C35BF">
        <w:rPr>
          <w:rFonts w:ascii="Century Gothic" w:hAnsi="Century Gothic" w:cs="Arial"/>
          <w:color w:val="000000"/>
          <w:sz w:val="22"/>
          <w:szCs w:val="22"/>
        </w:rPr>
        <w:t xml:space="preserve">• Υποστυλώματα από λάμα διατομής </w:t>
      </w:r>
      <w:r w:rsidR="00E47CC9" w:rsidRPr="00E47CC9">
        <w:rPr>
          <w:rFonts w:ascii="Century Gothic" w:hAnsi="Century Gothic" w:cs="Arial"/>
          <w:color w:val="000000"/>
          <w:sz w:val="22"/>
          <w:szCs w:val="22"/>
        </w:rPr>
        <w:t>6</w:t>
      </w:r>
      <w:r w:rsidRPr="007C35BF">
        <w:rPr>
          <w:rFonts w:ascii="Century Gothic" w:hAnsi="Century Gothic" w:cs="Arial"/>
          <w:color w:val="000000"/>
          <w:sz w:val="22"/>
          <w:szCs w:val="22"/>
        </w:rPr>
        <w:t>0/8,</w:t>
      </w:r>
      <w:r w:rsidRPr="007C35BF">
        <w:rPr>
          <w:rFonts w:ascii="Century Gothic" w:hAnsi="Century Gothic"/>
          <w:color w:val="000000"/>
          <w:sz w:val="22"/>
          <w:szCs w:val="22"/>
          <w:shd w:val="clear" w:color="auto" w:fill="FFFFFF"/>
        </w:rPr>
        <w:t xml:space="preserve"> </w:t>
      </w:r>
      <w:r w:rsidRPr="000C6BF5">
        <w:rPr>
          <w:rFonts w:ascii="Century Gothic" w:hAnsi="Century Gothic" w:cs="Arial"/>
          <w:color w:val="000000"/>
          <w:sz w:val="22"/>
          <w:szCs w:val="22"/>
          <w:shd w:val="clear" w:color="auto" w:fill="FFFFFF"/>
        </w:rPr>
        <w:t xml:space="preserve">ελεύθερου ύψους </w:t>
      </w:r>
      <w:r w:rsidRPr="003D5243">
        <w:rPr>
          <w:rFonts w:ascii="Century Gothic" w:hAnsi="Century Gothic" w:cs="Arial"/>
          <w:color w:val="000000"/>
          <w:sz w:val="22"/>
          <w:szCs w:val="22"/>
          <w:shd w:val="clear" w:color="auto" w:fill="FFFFFF"/>
        </w:rPr>
        <w:t>1</w:t>
      </w:r>
      <w:r w:rsidRPr="003D5243">
        <w:rPr>
          <w:rFonts w:ascii="Century Gothic" w:hAnsi="Century Gothic"/>
          <w:color w:val="000000"/>
          <w:sz w:val="22"/>
          <w:szCs w:val="22"/>
          <w:shd w:val="clear" w:color="auto" w:fill="FFFFFF"/>
        </w:rPr>
        <w:t>.</w:t>
      </w:r>
      <w:r>
        <w:rPr>
          <w:rFonts w:ascii="Century Gothic" w:hAnsi="Century Gothic"/>
          <w:color w:val="000000"/>
          <w:sz w:val="22"/>
          <w:szCs w:val="22"/>
          <w:shd w:val="clear" w:color="auto" w:fill="FFFFFF"/>
        </w:rPr>
        <w:t>670</w:t>
      </w:r>
      <w:r w:rsidRPr="003D5243">
        <w:rPr>
          <w:rFonts w:ascii="Century Gothic" w:hAnsi="Century Gothic"/>
          <w:color w:val="000000"/>
          <w:sz w:val="22"/>
          <w:szCs w:val="22"/>
          <w:shd w:val="clear" w:color="auto" w:fill="FFFFFF"/>
        </w:rPr>
        <w:t xml:space="preserve"> </w:t>
      </w:r>
      <w:r w:rsidRPr="000C6BF5">
        <w:rPr>
          <w:rFonts w:ascii="Century Gothic" w:hAnsi="Century Gothic" w:cs="Arial"/>
          <w:color w:val="000000"/>
          <w:sz w:val="22"/>
          <w:szCs w:val="22"/>
          <w:shd w:val="clear" w:color="auto" w:fill="FFFFFF"/>
        </w:rPr>
        <w:t xml:space="preserve"> mm</w:t>
      </w:r>
      <w:r>
        <w:rPr>
          <w:rFonts w:ascii="Arial" w:hAnsi="Arial" w:cs="Arial"/>
          <w:color w:val="000000"/>
          <w:sz w:val="18"/>
          <w:szCs w:val="18"/>
          <w:shd w:val="clear" w:color="auto" w:fill="FFFFFF"/>
        </w:rPr>
        <w:t>,</w:t>
      </w:r>
    </w:p>
    <w:p w:rsidR="0072078D" w:rsidRDefault="00DC66AF" w:rsidP="00BF5551">
      <w:pPr>
        <w:pStyle w:val="Web"/>
        <w:shd w:val="clear" w:color="auto" w:fill="FFFFFF"/>
        <w:spacing w:before="0" w:beforeAutospacing="0" w:after="0" w:afterAutospacing="0" w:line="360" w:lineRule="auto"/>
        <w:jc w:val="both"/>
        <w:rPr>
          <w:rFonts w:ascii="Century Gothic" w:hAnsi="Century Gothic" w:cs="Arial"/>
          <w:color w:val="000000"/>
          <w:sz w:val="22"/>
          <w:szCs w:val="22"/>
        </w:rPr>
      </w:pPr>
      <w:r w:rsidRPr="007C35BF">
        <w:rPr>
          <w:rFonts w:ascii="Century Gothic" w:hAnsi="Century Gothic" w:cs="Arial"/>
          <w:color w:val="000000"/>
          <w:sz w:val="22"/>
          <w:szCs w:val="22"/>
        </w:rPr>
        <w:t xml:space="preserve">• Ανοξείδωτα αντικλεπτικά μπουλόνια για τη σύνδεση της σχάρας με το υποστύλωμα (2 τεμάχια / υποστύλωμα). Όλα τα παραπάνω υλικά, βάρους ανά τρέχον μέτρο, περίπου </w:t>
      </w:r>
      <w:r w:rsidR="00FA710C">
        <w:rPr>
          <w:rFonts w:ascii="Century Gothic" w:hAnsi="Century Gothic" w:cs="Arial"/>
          <w:color w:val="000000"/>
          <w:sz w:val="22"/>
          <w:szCs w:val="22"/>
        </w:rPr>
        <w:t>24</w:t>
      </w:r>
      <w:r w:rsidRPr="007C35BF">
        <w:rPr>
          <w:rFonts w:ascii="Century Gothic" w:hAnsi="Century Gothic" w:cs="Arial"/>
          <w:color w:val="000000"/>
          <w:sz w:val="22"/>
          <w:szCs w:val="22"/>
        </w:rPr>
        <w:t>,</w:t>
      </w:r>
      <w:r w:rsidR="00FA710C">
        <w:rPr>
          <w:rFonts w:ascii="Century Gothic" w:hAnsi="Century Gothic" w:cs="Arial"/>
          <w:color w:val="000000"/>
          <w:sz w:val="22"/>
          <w:szCs w:val="22"/>
        </w:rPr>
        <w:t>7</w:t>
      </w:r>
      <w:r w:rsidRPr="007C35BF">
        <w:rPr>
          <w:rFonts w:ascii="Century Gothic" w:hAnsi="Century Gothic" w:cs="Arial"/>
          <w:color w:val="000000"/>
          <w:sz w:val="22"/>
          <w:szCs w:val="22"/>
        </w:rPr>
        <w:t xml:space="preserve"> kg, είναι γαλβανισμένα εν θερμώ κατά ISO 1461. </w:t>
      </w:r>
    </w:p>
    <w:p w:rsidR="00DC66AF" w:rsidRDefault="00DC66AF" w:rsidP="00BF5551">
      <w:pPr>
        <w:pStyle w:val="Web"/>
        <w:numPr>
          <w:ilvl w:val="0"/>
          <w:numId w:val="16"/>
        </w:numPr>
        <w:shd w:val="clear" w:color="auto" w:fill="FFFFFF"/>
        <w:spacing w:before="0" w:beforeAutospacing="0" w:after="0" w:afterAutospacing="0" w:line="360" w:lineRule="auto"/>
        <w:ind w:left="0" w:firstLine="0"/>
        <w:jc w:val="both"/>
        <w:rPr>
          <w:rFonts w:ascii="Century Gothic" w:hAnsi="Century Gothic" w:cs="Arial"/>
          <w:color w:val="000000"/>
          <w:sz w:val="22"/>
          <w:szCs w:val="22"/>
        </w:rPr>
      </w:pPr>
      <w:r w:rsidRPr="007C35BF">
        <w:rPr>
          <w:rFonts w:ascii="Century Gothic" w:hAnsi="Century Gothic" w:cs="Arial"/>
          <w:color w:val="000000"/>
          <w:sz w:val="22"/>
          <w:szCs w:val="22"/>
        </w:rPr>
        <w:t>Τα παραπάνω, καθώς και όλα τα μικροϋλικά, μαζί με την εργασία πλήρους τοποθέτησης σύμφωνα με τις οδηγίες της επίβλεψης</w:t>
      </w:r>
      <w:r>
        <w:rPr>
          <w:rFonts w:ascii="Century Gothic" w:hAnsi="Century Gothic" w:cs="Arial"/>
          <w:color w:val="000000"/>
          <w:sz w:val="22"/>
          <w:szCs w:val="22"/>
        </w:rPr>
        <w:t>.</w:t>
      </w:r>
    </w:p>
    <w:p w:rsidR="00DC66AF" w:rsidRPr="007C35BF" w:rsidRDefault="00DC66AF" w:rsidP="00BF5551">
      <w:pPr>
        <w:pStyle w:val="Web"/>
        <w:numPr>
          <w:ilvl w:val="0"/>
          <w:numId w:val="16"/>
        </w:numPr>
        <w:shd w:val="clear" w:color="auto" w:fill="FFFFFF"/>
        <w:spacing w:before="0" w:beforeAutospacing="0" w:after="0" w:afterAutospacing="0" w:line="360" w:lineRule="auto"/>
        <w:ind w:left="0" w:firstLine="0"/>
        <w:jc w:val="both"/>
        <w:rPr>
          <w:rFonts w:ascii="Century Gothic" w:hAnsi="Century Gothic" w:cs="Arial"/>
          <w:color w:val="000000"/>
          <w:sz w:val="22"/>
          <w:szCs w:val="22"/>
        </w:rPr>
      </w:pPr>
      <w:r>
        <w:rPr>
          <w:rFonts w:ascii="Century Gothic" w:hAnsi="Century Gothic" w:cs="Arial"/>
          <w:color w:val="000000"/>
          <w:sz w:val="22"/>
          <w:szCs w:val="22"/>
        </w:rPr>
        <w:t>Ηλεκτροστατική βαφή χρώματος που περιγράφεται στη μελέτη.</w:t>
      </w:r>
    </w:p>
    <w:p w:rsidR="00DC66AF" w:rsidRDefault="00DC66AF" w:rsidP="00BF5551">
      <w:pPr>
        <w:pStyle w:val="af0"/>
        <w:ind w:left="0"/>
        <w:rPr>
          <w:rFonts w:ascii="Century Gothic" w:hAnsi="Century Gothic"/>
          <w:sz w:val="22"/>
          <w:szCs w:val="22"/>
          <w:lang w:val="el-GR"/>
        </w:rPr>
      </w:pPr>
      <w:r w:rsidRPr="003D5243">
        <w:rPr>
          <w:rFonts w:ascii="Century Gothic" w:hAnsi="Century Gothic" w:cs="ArialMT"/>
          <w:spacing w:val="0"/>
          <w:sz w:val="22"/>
          <w:szCs w:val="22"/>
          <w:lang w:val="el-GR" w:eastAsia="el-GR"/>
        </w:rPr>
        <w:t xml:space="preserve">Τιμή </w:t>
      </w:r>
      <w:r w:rsidRPr="003D5243">
        <w:rPr>
          <w:rFonts w:ascii="Century Gothic" w:hAnsi="Century Gothic"/>
          <w:sz w:val="22"/>
          <w:szCs w:val="22"/>
          <w:lang w:val="el-GR"/>
        </w:rPr>
        <w:t>ανά τρέχον μέτρο (</w:t>
      </w:r>
      <w:r w:rsidRPr="003D5243">
        <w:rPr>
          <w:rFonts w:ascii="Century Gothic" w:hAnsi="Century Gothic"/>
          <w:sz w:val="22"/>
          <w:szCs w:val="22"/>
        </w:rPr>
        <w:t>m</w:t>
      </w:r>
      <w:r w:rsidRPr="003D5243">
        <w:rPr>
          <w:rFonts w:ascii="Century Gothic" w:hAnsi="Century Gothic"/>
          <w:sz w:val="22"/>
          <w:szCs w:val="22"/>
          <w:lang w:val="el-GR"/>
        </w:rPr>
        <w:t>)</w:t>
      </w:r>
    </w:p>
    <w:p w:rsidR="002C1083" w:rsidRPr="001E7355" w:rsidRDefault="002C1083" w:rsidP="00BF5551">
      <w:pPr>
        <w:pStyle w:val="af0"/>
        <w:ind w:left="0"/>
        <w:rPr>
          <w:rFonts w:ascii="Century Gothic" w:hAnsi="Century Gothic" w:cs="ArialMT"/>
          <w:spacing w:val="0"/>
          <w:sz w:val="22"/>
          <w:szCs w:val="22"/>
          <w:lang w:val="el-GR" w:eastAsia="el-GR"/>
        </w:rPr>
      </w:pPr>
    </w:p>
    <w:p w:rsidR="00DC66AF" w:rsidRPr="00DC66AF" w:rsidRDefault="00DC66AF" w:rsidP="00BF5551">
      <w:pPr>
        <w:rPr>
          <w:rFonts w:ascii="Century Gothic" w:hAnsi="Century Gothic"/>
          <w:sz w:val="22"/>
          <w:szCs w:val="22"/>
          <w:lang w:val="el-GR"/>
        </w:rPr>
      </w:pPr>
      <w:r w:rsidRPr="00DC66AF">
        <w:rPr>
          <w:rFonts w:ascii="Century Gothic" w:hAnsi="Century Gothic"/>
          <w:sz w:val="22"/>
          <w:szCs w:val="22"/>
          <w:lang w:val="el-GR"/>
        </w:rPr>
        <w:t xml:space="preserve">Μονάδα μέτρησης: </w:t>
      </w:r>
      <w:r w:rsidRPr="00DC66AF">
        <w:rPr>
          <w:rFonts w:ascii="Century Gothic" w:hAnsi="Century Gothic" w:cs="ArialMT"/>
          <w:b/>
          <w:sz w:val="22"/>
          <w:szCs w:val="22"/>
          <w:lang w:val="el-GR" w:eastAsia="el-GR"/>
        </w:rPr>
        <w:t xml:space="preserve">τρεχ. </w:t>
      </w:r>
      <w:r w:rsidRPr="00DC66AF">
        <w:rPr>
          <w:rFonts w:ascii="Century Gothic" w:hAnsi="Century Gothic" w:cs="ArialMT"/>
          <w:b/>
          <w:sz w:val="22"/>
          <w:szCs w:val="22"/>
          <w:lang w:eastAsia="el-GR"/>
        </w:rPr>
        <w:t>m</w:t>
      </w:r>
      <w:r w:rsidRPr="00DC66AF">
        <w:rPr>
          <w:rFonts w:ascii="Century Gothic" w:hAnsi="Century Gothic" w:cs="ArialMT"/>
          <w:b/>
          <w:sz w:val="22"/>
          <w:szCs w:val="22"/>
          <w:lang w:val="el-GR" w:eastAsia="el-GR"/>
        </w:rPr>
        <w:t xml:space="preserve"> </w:t>
      </w:r>
    </w:p>
    <w:p w:rsidR="00DC66AF" w:rsidRPr="00DC66AF" w:rsidRDefault="00DC66AF" w:rsidP="00BF5551">
      <w:pPr>
        <w:rPr>
          <w:rFonts w:ascii="Century Gothic" w:hAnsi="Century Gothic"/>
          <w:b/>
          <w:sz w:val="22"/>
          <w:szCs w:val="22"/>
          <w:lang w:val="el-GR"/>
        </w:rPr>
      </w:pPr>
      <w:r w:rsidRPr="00DC66AF">
        <w:rPr>
          <w:rFonts w:ascii="Century Gothic" w:hAnsi="Century Gothic"/>
          <w:sz w:val="22"/>
          <w:szCs w:val="22"/>
          <w:lang w:val="el-GR"/>
        </w:rPr>
        <w:t xml:space="preserve">Τιμή ενός τρεχ. </w:t>
      </w:r>
      <w:r w:rsidRPr="00DC66AF">
        <w:rPr>
          <w:rFonts w:ascii="Century Gothic" w:hAnsi="Century Gothic" w:cs="ArialMT"/>
          <w:spacing w:val="0"/>
          <w:sz w:val="22"/>
          <w:szCs w:val="22"/>
          <w:lang w:eastAsia="el-GR"/>
        </w:rPr>
        <w:t>m</w:t>
      </w:r>
      <w:r w:rsidRPr="00DC66AF">
        <w:rPr>
          <w:rFonts w:ascii="Century Gothic" w:hAnsi="Century Gothic"/>
          <w:sz w:val="22"/>
          <w:szCs w:val="22"/>
          <w:lang w:val="el-GR"/>
        </w:rPr>
        <w:t xml:space="preserve"> σε €:  </w:t>
      </w:r>
      <w:r w:rsidR="001E7355">
        <w:rPr>
          <w:rFonts w:ascii="Century Gothic" w:hAnsi="Century Gothic"/>
          <w:b/>
          <w:sz w:val="22"/>
          <w:szCs w:val="22"/>
          <w:lang w:val="el-GR"/>
        </w:rPr>
        <w:t xml:space="preserve">Διακόσια                     </w:t>
      </w:r>
      <w:r w:rsidR="00426EAF">
        <w:rPr>
          <w:rFonts w:ascii="Century Gothic" w:hAnsi="Century Gothic"/>
          <w:b/>
          <w:sz w:val="22"/>
          <w:szCs w:val="22"/>
          <w:lang w:val="el-GR"/>
        </w:rPr>
        <w:t xml:space="preserve">                 </w:t>
      </w:r>
      <w:r w:rsidRPr="00DC66AF">
        <w:rPr>
          <w:rFonts w:ascii="Century Gothic" w:hAnsi="Century Gothic"/>
          <w:b/>
          <w:sz w:val="22"/>
          <w:szCs w:val="22"/>
          <w:lang w:val="el-GR"/>
        </w:rPr>
        <w:t xml:space="preserve">   </w:t>
      </w:r>
      <w:r w:rsidR="00C61E22" w:rsidRPr="00C61E22">
        <w:rPr>
          <w:rFonts w:ascii="Century Gothic" w:hAnsi="Century Gothic"/>
          <w:b/>
          <w:sz w:val="22"/>
          <w:szCs w:val="22"/>
          <w:lang w:val="el-GR"/>
        </w:rPr>
        <w:t xml:space="preserve">                    </w:t>
      </w:r>
      <w:r w:rsidRPr="00DC66AF">
        <w:rPr>
          <w:rFonts w:ascii="Century Gothic" w:hAnsi="Century Gothic"/>
          <w:b/>
          <w:sz w:val="22"/>
          <w:szCs w:val="22"/>
          <w:lang w:val="el-GR"/>
        </w:rPr>
        <w:t xml:space="preserve">             </w:t>
      </w:r>
      <w:r w:rsidR="00C61E22" w:rsidRPr="00C61E22">
        <w:rPr>
          <w:rFonts w:ascii="Century Gothic" w:hAnsi="Century Gothic"/>
          <w:b/>
          <w:sz w:val="22"/>
          <w:szCs w:val="22"/>
          <w:lang w:val="el-GR"/>
        </w:rPr>
        <w:t>20</w:t>
      </w:r>
      <w:r w:rsidR="00B90F4D">
        <w:rPr>
          <w:rFonts w:ascii="Century Gothic" w:hAnsi="Century Gothic"/>
          <w:b/>
          <w:sz w:val="22"/>
          <w:szCs w:val="22"/>
          <w:lang w:val="el-GR"/>
        </w:rPr>
        <w:t>0</w:t>
      </w:r>
      <w:r w:rsidRPr="00DC66AF">
        <w:rPr>
          <w:rFonts w:ascii="Century Gothic" w:hAnsi="Century Gothic"/>
          <w:b/>
          <w:sz w:val="22"/>
          <w:szCs w:val="22"/>
          <w:lang w:val="el-GR"/>
        </w:rPr>
        <w:t xml:space="preserve"> €</w:t>
      </w:r>
    </w:p>
    <w:p w:rsidR="005A2953" w:rsidRDefault="005A2953" w:rsidP="00BF5551">
      <w:pPr>
        <w:pBdr>
          <w:bottom w:val="single" w:sz="4" w:space="1" w:color="auto"/>
        </w:pBdr>
        <w:rPr>
          <w:rFonts w:ascii="Century Gothic" w:hAnsi="Century Gothic"/>
          <w:sz w:val="22"/>
          <w:szCs w:val="22"/>
          <w:lang w:val="el-GR"/>
        </w:rPr>
      </w:pPr>
    </w:p>
    <w:p w:rsidR="00791D9C" w:rsidRDefault="00791D9C" w:rsidP="00BF5551">
      <w:pPr>
        <w:rPr>
          <w:rFonts w:ascii="Century Gothic" w:hAnsi="Century Gothic"/>
          <w:b/>
          <w:bCs/>
          <w:sz w:val="22"/>
          <w:szCs w:val="22"/>
          <w:lang w:val="el-GR"/>
        </w:rPr>
      </w:pPr>
    </w:p>
    <w:p w:rsidR="00887F64" w:rsidRDefault="00887F64" w:rsidP="00BF5551">
      <w:pPr>
        <w:rPr>
          <w:rFonts w:ascii="Century Gothic" w:hAnsi="Century Gothic"/>
          <w:b/>
          <w:bCs/>
          <w:sz w:val="22"/>
          <w:szCs w:val="22"/>
          <w:lang w:val="el-GR"/>
        </w:rPr>
      </w:pPr>
    </w:p>
    <w:p w:rsidR="00887F64" w:rsidRDefault="00887F64" w:rsidP="00BF5551">
      <w:pPr>
        <w:rPr>
          <w:rFonts w:ascii="Century Gothic" w:hAnsi="Century Gothic"/>
          <w:b/>
          <w:bCs/>
          <w:sz w:val="22"/>
          <w:szCs w:val="22"/>
          <w:lang w:val="el-GR"/>
        </w:rPr>
      </w:pPr>
    </w:p>
    <w:p w:rsidR="00330515" w:rsidRPr="00471FB2" w:rsidRDefault="00330515" w:rsidP="00BF5551">
      <w:pPr>
        <w:rPr>
          <w:rFonts w:ascii="Century Gothic" w:hAnsi="Century Gothic"/>
          <w:b/>
          <w:bCs/>
          <w:sz w:val="22"/>
          <w:szCs w:val="22"/>
          <w:lang w:val="el-GR"/>
        </w:rPr>
      </w:pPr>
    </w:p>
    <w:p w:rsidR="00FA710C" w:rsidRPr="005707FE" w:rsidRDefault="00FA710C" w:rsidP="00BF5551">
      <w:pPr>
        <w:tabs>
          <w:tab w:val="clear" w:pos="567"/>
        </w:tabs>
        <w:autoSpaceDE w:val="0"/>
        <w:autoSpaceDN w:val="0"/>
        <w:adjustRightInd w:val="0"/>
        <w:rPr>
          <w:rFonts w:ascii="Century Gothic" w:hAnsi="Century Gothic"/>
          <w:b/>
          <w:sz w:val="22"/>
          <w:szCs w:val="22"/>
          <w:lang w:val="el-GR"/>
        </w:rPr>
      </w:pPr>
      <w:r w:rsidRPr="007C35BF">
        <w:rPr>
          <w:rFonts w:ascii="Century Gothic" w:hAnsi="Century Gothic"/>
          <w:b/>
          <w:sz w:val="22"/>
          <w:szCs w:val="22"/>
          <w:lang w:val="el-GR"/>
        </w:rPr>
        <w:t>Α.Τ.</w:t>
      </w:r>
      <w:r w:rsidR="002F4B4F">
        <w:rPr>
          <w:rFonts w:ascii="Century Gothic" w:hAnsi="Century Gothic"/>
          <w:b/>
          <w:sz w:val="22"/>
          <w:szCs w:val="22"/>
          <w:lang w:val="el-GR"/>
        </w:rPr>
        <w:t xml:space="preserve"> </w:t>
      </w:r>
      <w:r w:rsidR="00192F79">
        <w:rPr>
          <w:rFonts w:ascii="Century Gothic" w:hAnsi="Century Gothic"/>
          <w:b/>
          <w:sz w:val="22"/>
          <w:szCs w:val="22"/>
          <w:lang w:val="el-GR"/>
        </w:rPr>
        <w:t>33</w:t>
      </w:r>
    </w:p>
    <w:p w:rsidR="00CA5007" w:rsidRPr="00CA5007" w:rsidRDefault="00FA710C" w:rsidP="00BF5551">
      <w:pPr>
        <w:rPr>
          <w:rFonts w:ascii="Century Gothic" w:hAnsi="Century Gothic"/>
          <w:sz w:val="22"/>
          <w:szCs w:val="22"/>
          <w:lang w:val="el-GR"/>
        </w:rPr>
      </w:pPr>
      <w:r w:rsidRPr="007C35BF">
        <w:rPr>
          <w:rFonts w:ascii="Century Gothic" w:hAnsi="Century Gothic"/>
          <w:sz w:val="22"/>
          <w:szCs w:val="22"/>
          <w:lang w:val="el-GR"/>
        </w:rPr>
        <w:t>ΠΡΕΣΣΑΡΙΣΤ</w:t>
      </w:r>
      <w:r>
        <w:rPr>
          <w:rFonts w:ascii="Century Gothic" w:hAnsi="Century Gothic"/>
          <w:sz w:val="22"/>
          <w:szCs w:val="22"/>
          <w:lang w:val="el-GR"/>
        </w:rPr>
        <w:t>Α</w:t>
      </w:r>
      <w:r w:rsidRPr="007C35BF">
        <w:rPr>
          <w:rFonts w:ascii="Century Gothic" w:hAnsi="Century Gothic"/>
          <w:sz w:val="22"/>
          <w:szCs w:val="22"/>
          <w:lang w:val="el-GR"/>
        </w:rPr>
        <w:t xml:space="preserve"> ΚΙΓΚΛΙΔΩΜΑ</w:t>
      </w:r>
      <w:r>
        <w:rPr>
          <w:rFonts w:ascii="Century Gothic" w:hAnsi="Century Gothic"/>
          <w:sz w:val="22"/>
          <w:szCs w:val="22"/>
          <w:lang w:val="el-GR"/>
        </w:rPr>
        <w:t>ΤΑ</w:t>
      </w:r>
      <w:r w:rsidRPr="007C35BF">
        <w:rPr>
          <w:rFonts w:ascii="Century Gothic" w:hAnsi="Century Gothic"/>
          <w:sz w:val="22"/>
          <w:szCs w:val="22"/>
          <w:lang w:val="el-GR"/>
        </w:rPr>
        <w:t xml:space="preserve"> </w:t>
      </w:r>
      <w:r>
        <w:rPr>
          <w:rFonts w:ascii="Century Gothic" w:hAnsi="Century Gothic"/>
          <w:sz w:val="22"/>
          <w:szCs w:val="22"/>
          <w:lang w:val="el-GR"/>
        </w:rPr>
        <w:t xml:space="preserve">ΕΛΕΥΘΕΡΟΥ ΥΨΟΥΣ </w:t>
      </w:r>
      <w:r w:rsidRPr="003D5243">
        <w:rPr>
          <w:rFonts w:ascii="Century Gothic" w:hAnsi="Century Gothic"/>
          <w:color w:val="000000"/>
          <w:sz w:val="22"/>
          <w:szCs w:val="22"/>
          <w:shd w:val="clear" w:color="auto" w:fill="FFFFFF"/>
          <w:lang w:val="el-GR"/>
        </w:rPr>
        <w:t>1.</w:t>
      </w:r>
      <w:r>
        <w:rPr>
          <w:rFonts w:ascii="Century Gothic" w:hAnsi="Century Gothic"/>
          <w:color w:val="000000"/>
          <w:sz w:val="22"/>
          <w:szCs w:val="22"/>
          <w:shd w:val="clear" w:color="auto" w:fill="FFFFFF"/>
          <w:lang w:val="el-GR"/>
        </w:rPr>
        <w:t>270</w:t>
      </w:r>
      <w:r>
        <w:rPr>
          <w:rFonts w:ascii="Century Gothic" w:hAnsi="Century Gothic"/>
          <w:color w:val="000000"/>
          <w:sz w:val="22"/>
          <w:szCs w:val="22"/>
          <w:shd w:val="clear" w:color="auto" w:fill="FFFFFF"/>
        </w:rPr>
        <w:t>mm</w:t>
      </w:r>
      <w:r w:rsidR="00CA5007">
        <w:rPr>
          <w:rFonts w:ascii="Century Gothic" w:hAnsi="Century Gothic"/>
          <w:color w:val="000000"/>
          <w:sz w:val="22"/>
          <w:szCs w:val="22"/>
          <w:shd w:val="clear" w:color="auto" w:fill="FFFFFF"/>
          <w:lang w:val="el-GR"/>
        </w:rPr>
        <w:t>, ΓΑΛΒΑΝΙΣΜΕΝΑ, ΜΕ ΗΛΕΚΤΡΟΣΤΑΤΙΚΗ ΒΑΦΗ</w:t>
      </w:r>
    </w:p>
    <w:p w:rsidR="00FA710C" w:rsidRPr="000C6BF5" w:rsidRDefault="00FA710C" w:rsidP="00BF5551">
      <w:pPr>
        <w:rPr>
          <w:rFonts w:ascii="Century Gothic" w:hAnsi="Century Gothic"/>
          <w:sz w:val="22"/>
          <w:szCs w:val="22"/>
          <w:lang w:val="el-GR"/>
        </w:rPr>
      </w:pPr>
    </w:p>
    <w:p w:rsidR="00FA710C" w:rsidRPr="003D5243" w:rsidRDefault="00FA710C" w:rsidP="00BF5551">
      <w:pPr>
        <w:pStyle w:val="a8"/>
        <w:spacing w:before="0"/>
        <w:rPr>
          <w:rFonts w:ascii="Century Gothic" w:hAnsi="Century Gothic"/>
          <w:b/>
          <w:szCs w:val="22"/>
        </w:rPr>
      </w:pPr>
      <w:r w:rsidRPr="003D5243">
        <w:rPr>
          <w:rFonts w:ascii="Century Gothic" w:hAnsi="Century Gothic"/>
          <w:b/>
        </w:rPr>
        <w:t>ΝΕΤ ΟΙΚ   Ν/64.01.0</w:t>
      </w:r>
      <w:r w:rsidR="00892A9D">
        <w:rPr>
          <w:rFonts w:ascii="Century Gothic" w:hAnsi="Century Gothic"/>
          <w:b/>
        </w:rPr>
        <w:t>3</w:t>
      </w:r>
      <w:r w:rsidRPr="003D5243">
        <w:t xml:space="preserve">  </w:t>
      </w:r>
      <w:r w:rsidRPr="003D5243">
        <w:rPr>
          <w:rFonts w:ascii="Century Gothic" w:hAnsi="Century Gothic"/>
          <w:bCs/>
          <w:szCs w:val="22"/>
        </w:rPr>
        <w:t xml:space="preserve">       Κωδικοί αναθεώρησης  </w:t>
      </w:r>
      <w:r w:rsidRPr="003D5243">
        <w:rPr>
          <w:rFonts w:ascii="Century Gothic" w:hAnsi="Century Gothic"/>
          <w:b/>
        </w:rPr>
        <w:t>ΟΙΚ-6401</w:t>
      </w:r>
      <w:r w:rsidRPr="003D5243">
        <w:rPr>
          <w:rFonts w:ascii="Century Gothic" w:hAnsi="Century Gothic" w:cs="ArialMT"/>
          <w:b/>
          <w:szCs w:val="22"/>
          <w:lang w:eastAsia="el-GR"/>
        </w:rPr>
        <w:t xml:space="preserve">  </w:t>
      </w:r>
      <w:r w:rsidRPr="003D5243">
        <w:rPr>
          <w:rFonts w:ascii="Century Gothic" w:hAnsi="Century Gothic"/>
          <w:b/>
          <w:szCs w:val="22"/>
        </w:rPr>
        <w:t xml:space="preserve">  100%</w:t>
      </w:r>
    </w:p>
    <w:p w:rsidR="00FA710C" w:rsidRPr="007C35BF" w:rsidRDefault="00FA710C" w:rsidP="00EC3709">
      <w:pPr>
        <w:pStyle w:val="a8"/>
        <w:spacing w:before="0"/>
        <w:rPr>
          <w:rFonts w:ascii="Century Gothic" w:hAnsi="Century Gothic"/>
          <w:b/>
          <w:color w:val="FF0000"/>
          <w:szCs w:val="22"/>
        </w:rPr>
      </w:pPr>
      <w:r w:rsidRPr="007C35BF">
        <w:rPr>
          <w:rFonts w:ascii="Century Gothic" w:hAnsi="Century Gothic"/>
          <w:b/>
          <w:color w:val="FF0000"/>
          <w:szCs w:val="22"/>
        </w:rPr>
        <w:t xml:space="preserve">                                      </w:t>
      </w:r>
      <w:r w:rsidR="00EC3709">
        <w:rPr>
          <w:rFonts w:ascii="Century Gothic" w:hAnsi="Century Gothic"/>
          <w:b/>
          <w:color w:val="FF0000"/>
          <w:szCs w:val="22"/>
        </w:rPr>
        <w:t xml:space="preserve">      </w:t>
      </w:r>
      <w:r w:rsidR="004E1C0C">
        <w:rPr>
          <w:rFonts w:ascii="Century Gothic" w:hAnsi="Century Gothic"/>
          <w:b/>
          <w:color w:val="FF0000"/>
          <w:szCs w:val="22"/>
        </w:rPr>
        <w:t xml:space="preserve"> </w:t>
      </w:r>
    </w:p>
    <w:p w:rsidR="00FA710C" w:rsidRDefault="00FA710C" w:rsidP="00BF5551">
      <w:pPr>
        <w:rPr>
          <w:rFonts w:ascii="Century Gothic" w:hAnsi="Century Gothic"/>
          <w:sz w:val="22"/>
          <w:szCs w:val="22"/>
          <w:lang w:val="el-GR"/>
        </w:rPr>
      </w:pPr>
      <w:r w:rsidRPr="007C35BF">
        <w:rPr>
          <w:rFonts w:ascii="Century Gothic" w:hAnsi="Century Gothic"/>
          <w:sz w:val="22"/>
          <w:szCs w:val="22"/>
          <w:lang w:val="el-GR"/>
        </w:rPr>
        <w:t>ΠΕΡΙΓΡΑΦΗ</w:t>
      </w:r>
    </w:p>
    <w:p w:rsidR="001130FC" w:rsidRPr="007C35BF" w:rsidRDefault="00FA710C" w:rsidP="001130FC">
      <w:pPr>
        <w:rPr>
          <w:rFonts w:ascii="Century Gothic" w:hAnsi="Century Gothic"/>
          <w:sz w:val="22"/>
          <w:szCs w:val="22"/>
          <w:lang w:val="el-GR"/>
        </w:rPr>
      </w:pPr>
      <w:r w:rsidRPr="007C35BF">
        <w:rPr>
          <w:rFonts w:ascii="Century Gothic" w:hAnsi="Century Gothic"/>
          <w:color w:val="000000"/>
          <w:sz w:val="22"/>
          <w:szCs w:val="22"/>
          <w:shd w:val="clear" w:color="auto" w:fill="FFFFFF"/>
          <w:lang w:val="el-GR"/>
        </w:rPr>
        <w:t xml:space="preserve">Προστατευτικά προκατασκευασμένα κιγκλιδώματα κτηρίων, </w:t>
      </w:r>
      <w:r w:rsidRPr="003D5243">
        <w:rPr>
          <w:rFonts w:ascii="Century Gothic" w:hAnsi="Century Gothic"/>
          <w:color w:val="000000"/>
          <w:sz w:val="22"/>
          <w:szCs w:val="22"/>
          <w:shd w:val="clear" w:color="auto" w:fill="FFFFFF"/>
          <w:lang w:val="el-GR"/>
        </w:rPr>
        <w:t xml:space="preserve"> ύψους 1.</w:t>
      </w:r>
      <w:r>
        <w:rPr>
          <w:rFonts w:ascii="Century Gothic" w:hAnsi="Century Gothic"/>
          <w:color w:val="000000"/>
          <w:sz w:val="22"/>
          <w:szCs w:val="22"/>
          <w:shd w:val="clear" w:color="auto" w:fill="FFFFFF"/>
          <w:lang w:val="el-GR"/>
        </w:rPr>
        <w:t>270</w:t>
      </w:r>
      <w:r w:rsidRPr="003D5243">
        <w:rPr>
          <w:rFonts w:ascii="Century Gothic" w:hAnsi="Century Gothic"/>
          <w:color w:val="000000"/>
          <w:sz w:val="22"/>
          <w:szCs w:val="22"/>
          <w:shd w:val="clear" w:color="auto" w:fill="FFFFFF"/>
          <w:lang w:val="el-GR"/>
        </w:rPr>
        <w:t xml:space="preserve"> </w:t>
      </w:r>
      <w:r>
        <w:rPr>
          <w:rFonts w:ascii="Century Gothic" w:hAnsi="Century Gothic"/>
          <w:color w:val="000000"/>
          <w:sz w:val="22"/>
          <w:szCs w:val="22"/>
          <w:shd w:val="clear" w:color="auto" w:fill="FFFFFF"/>
        </w:rPr>
        <w:t>m</w:t>
      </w:r>
      <w:r w:rsidRPr="003D5243">
        <w:rPr>
          <w:rFonts w:ascii="Century Gothic" w:hAnsi="Century Gothic"/>
          <w:color w:val="000000"/>
          <w:sz w:val="22"/>
          <w:szCs w:val="22"/>
          <w:shd w:val="clear" w:color="auto" w:fill="FFFFFF"/>
        </w:rPr>
        <w:t>m</w:t>
      </w:r>
      <w:r w:rsidR="006A7F88" w:rsidRPr="006A7F88">
        <w:rPr>
          <w:rFonts w:ascii="Century Gothic" w:hAnsi="Century Gothic"/>
          <w:color w:val="000000"/>
          <w:sz w:val="22"/>
          <w:szCs w:val="22"/>
          <w:shd w:val="clear" w:color="auto" w:fill="FFFFFF"/>
          <w:lang w:val="el-GR"/>
        </w:rPr>
        <w:t xml:space="preserve"> </w:t>
      </w:r>
      <w:r w:rsidR="006A7F88">
        <w:rPr>
          <w:rFonts w:ascii="Century Gothic" w:hAnsi="Century Gothic"/>
          <w:color w:val="000000"/>
          <w:sz w:val="22"/>
          <w:szCs w:val="22"/>
          <w:shd w:val="clear" w:color="auto" w:fill="FFFFFF"/>
          <w:lang w:val="el-GR"/>
        </w:rPr>
        <w:t>από την στήριξή του</w:t>
      </w:r>
      <w:r w:rsidRPr="003D5243">
        <w:rPr>
          <w:rFonts w:ascii="Century Gothic" w:hAnsi="Century Gothic"/>
          <w:color w:val="000000"/>
          <w:sz w:val="22"/>
          <w:szCs w:val="22"/>
          <w:shd w:val="clear" w:color="auto" w:fill="FFFFFF"/>
          <w:lang w:val="el-GR"/>
        </w:rPr>
        <w:t>,</w:t>
      </w:r>
      <w:r w:rsidRPr="007C35BF">
        <w:rPr>
          <w:rFonts w:ascii="Century Gothic" w:hAnsi="Century Gothic"/>
          <w:color w:val="000000"/>
          <w:sz w:val="22"/>
          <w:szCs w:val="22"/>
          <w:shd w:val="clear" w:color="auto" w:fill="FFFFFF"/>
          <w:lang w:val="el-GR"/>
        </w:rPr>
        <w:t xml:space="preserve"> από δομικό χάλυβα κατά </w:t>
      </w:r>
      <w:r w:rsidRPr="007C35BF">
        <w:rPr>
          <w:rFonts w:ascii="Century Gothic" w:hAnsi="Century Gothic"/>
          <w:color w:val="000000"/>
          <w:sz w:val="22"/>
          <w:szCs w:val="22"/>
          <w:shd w:val="clear" w:color="auto" w:fill="FFFFFF"/>
        </w:rPr>
        <w:t>EN</w:t>
      </w:r>
      <w:r w:rsidRPr="007C35BF">
        <w:rPr>
          <w:rFonts w:ascii="Century Gothic" w:hAnsi="Century Gothic"/>
          <w:color w:val="000000"/>
          <w:sz w:val="22"/>
          <w:szCs w:val="22"/>
          <w:shd w:val="clear" w:color="auto" w:fill="FFFFFF"/>
          <w:lang w:val="el-GR"/>
        </w:rPr>
        <w:t xml:space="preserve"> 10025</w:t>
      </w:r>
      <w:r w:rsidR="001130FC" w:rsidRPr="001130FC">
        <w:rPr>
          <w:rFonts w:ascii="Century Gothic" w:hAnsi="Century Gothic"/>
          <w:color w:val="000000"/>
          <w:sz w:val="22"/>
          <w:szCs w:val="22"/>
          <w:shd w:val="clear" w:color="auto" w:fill="FFFFFF"/>
          <w:lang w:val="el-GR"/>
        </w:rPr>
        <w:t>,</w:t>
      </w:r>
      <w:r w:rsidR="001130FC" w:rsidRPr="001130FC">
        <w:rPr>
          <w:rFonts w:ascii="Century Gothic" w:hAnsi="Century Gothic"/>
          <w:spacing w:val="0"/>
          <w:sz w:val="22"/>
          <w:szCs w:val="22"/>
          <w:lang w:val="el-GR"/>
        </w:rPr>
        <w:t xml:space="preserve"> </w:t>
      </w:r>
      <w:r w:rsidR="001130FC">
        <w:rPr>
          <w:rFonts w:ascii="Century Gothic" w:hAnsi="Century Gothic"/>
          <w:spacing w:val="0"/>
          <w:sz w:val="22"/>
          <w:szCs w:val="22"/>
          <w:lang w:val="el-GR"/>
        </w:rPr>
        <w:t>ενδεικτικού τύπου «</w:t>
      </w:r>
      <w:r w:rsidR="001130FC">
        <w:rPr>
          <w:rFonts w:ascii="Century Gothic" w:hAnsi="Century Gothic"/>
          <w:spacing w:val="0"/>
          <w:sz w:val="22"/>
          <w:szCs w:val="22"/>
        </w:rPr>
        <w:t>ASCO</w:t>
      </w:r>
      <w:r w:rsidR="001130FC">
        <w:rPr>
          <w:rFonts w:ascii="Century Gothic" w:hAnsi="Century Gothic"/>
          <w:spacing w:val="0"/>
          <w:sz w:val="22"/>
          <w:szCs w:val="22"/>
          <w:lang w:val="el-GR"/>
        </w:rPr>
        <w:t>»</w:t>
      </w:r>
      <w:r w:rsidR="001130FC" w:rsidRPr="00F70A34">
        <w:rPr>
          <w:lang w:val="el-GR"/>
        </w:rPr>
        <w:t xml:space="preserve"> </w:t>
      </w:r>
      <w:r w:rsidR="001130FC" w:rsidRPr="00F70A34">
        <w:rPr>
          <w:rFonts w:ascii="Century Gothic" w:hAnsi="Century Gothic"/>
          <w:spacing w:val="0"/>
          <w:sz w:val="22"/>
          <w:szCs w:val="22"/>
          <w:lang w:val="el-GR"/>
        </w:rPr>
        <w:t>ή ισοδύναμου ή καλύτερου</w:t>
      </w:r>
      <w:r w:rsidR="001130FC" w:rsidRPr="009B32C0">
        <w:rPr>
          <w:rFonts w:ascii="Century Gothic" w:hAnsi="Century Gothic"/>
          <w:spacing w:val="0"/>
          <w:sz w:val="22"/>
          <w:szCs w:val="22"/>
          <w:lang w:val="el-GR"/>
        </w:rPr>
        <w:t>.</w:t>
      </w:r>
      <w:r w:rsidR="001130FC">
        <w:rPr>
          <w:rFonts w:ascii="Century Gothic" w:hAnsi="Century Gothic"/>
          <w:spacing w:val="0"/>
          <w:sz w:val="22"/>
          <w:szCs w:val="22"/>
          <w:lang w:val="el-GR"/>
        </w:rPr>
        <w:t xml:space="preserve"> </w:t>
      </w:r>
    </w:p>
    <w:p w:rsidR="00FA710C" w:rsidRPr="007C35BF" w:rsidRDefault="00FA710C" w:rsidP="00BF5551">
      <w:pPr>
        <w:rPr>
          <w:rFonts w:ascii="Century Gothic" w:hAnsi="Century Gothic"/>
          <w:sz w:val="22"/>
          <w:szCs w:val="22"/>
          <w:lang w:val="el-GR"/>
        </w:rPr>
      </w:pPr>
    </w:p>
    <w:p w:rsidR="00FA710C" w:rsidRPr="003D5243" w:rsidRDefault="00FA710C" w:rsidP="00BF5551">
      <w:pPr>
        <w:tabs>
          <w:tab w:val="clear" w:pos="567"/>
        </w:tabs>
        <w:autoSpaceDE w:val="0"/>
        <w:autoSpaceDN w:val="0"/>
        <w:adjustRightInd w:val="0"/>
        <w:rPr>
          <w:rFonts w:ascii="Century Gothic" w:hAnsi="Century Gothic" w:cs="ArialMT"/>
          <w:spacing w:val="0"/>
          <w:sz w:val="22"/>
          <w:szCs w:val="22"/>
          <w:lang w:val="el-GR" w:eastAsia="el-GR"/>
        </w:rPr>
      </w:pPr>
      <w:r w:rsidRPr="003D5243">
        <w:rPr>
          <w:rFonts w:ascii="Century Gothic" w:hAnsi="Century Gothic" w:cs="ArialMT"/>
          <w:spacing w:val="0"/>
          <w:sz w:val="22"/>
          <w:szCs w:val="22"/>
          <w:lang w:val="el-GR" w:eastAsia="el-GR"/>
        </w:rPr>
        <w:t>Περιλαμβάνει:</w:t>
      </w:r>
    </w:p>
    <w:p w:rsidR="00FA710C" w:rsidRPr="007C35BF" w:rsidRDefault="00C66BD7" w:rsidP="00BF5551">
      <w:pPr>
        <w:pStyle w:val="Web"/>
        <w:numPr>
          <w:ilvl w:val="0"/>
          <w:numId w:val="16"/>
        </w:numPr>
        <w:shd w:val="clear" w:color="auto" w:fill="FFFFFF"/>
        <w:spacing w:before="0" w:beforeAutospacing="0" w:after="0" w:afterAutospacing="0" w:line="360" w:lineRule="auto"/>
        <w:ind w:left="0" w:firstLine="0"/>
        <w:jc w:val="both"/>
        <w:rPr>
          <w:rFonts w:ascii="Century Gothic" w:hAnsi="Century Gothic" w:cs="Arial"/>
          <w:color w:val="000000"/>
          <w:sz w:val="22"/>
          <w:szCs w:val="22"/>
        </w:rPr>
      </w:pPr>
      <w:r>
        <w:rPr>
          <w:rFonts w:ascii="Century Gothic" w:hAnsi="Century Gothic" w:cs="Arial"/>
          <w:color w:val="000000"/>
          <w:sz w:val="22"/>
          <w:szCs w:val="22"/>
        </w:rPr>
        <w:t xml:space="preserve">Περαστές σχάρες Π-Γ </w:t>
      </w:r>
      <w:r w:rsidR="00FA710C" w:rsidRPr="007C35BF">
        <w:rPr>
          <w:rFonts w:ascii="Century Gothic" w:hAnsi="Century Gothic" w:cs="Arial"/>
          <w:color w:val="000000"/>
          <w:sz w:val="22"/>
          <w:szCs w:val="22"/>
        </w:rPr>
        <w:t>,</w:t>
      </w:r>
      <w:r w:rsidR="00FA710C" w:rsidRPr="000C6BF5">
        <w:rPr>
          <w:rFonts w:ascii="Arial" w:hAnsi="Arial" w:cs="Arial"/>
          <w:color w:val="000000"/>
          <w:sz w:val="18"/>
          <w:szCs w:val="18"/>
          <w:shd w:val="clear" w:color="auto" w:fill="FFFFFF"/>
        </w:rPr>
        <w:t xml:space="preserve"> </w:t>
      </w:r>
      <w:r w:rsidR="00FA710C" w:rsidRPr="000C6BF5">
        <w:rPr>
          <w:rFonts w:ascii="Century Gothic" w:hAnsi="Century Gothic" w:cs="Arial"/>
          <w:color w:val="000000"/>
          <w:sz w:val="22"/>
          <w:szCs w:val="22"/>
          <w:shd w:val="clear" w:color="auto" w:fill="FFFFFF"/>
        </w:rPr>
        <w:t>ύψους 1</w:t>
      </w:r>
      <w:r w:rsidR="00FA710C">
        <w:rPr>
          <w:rFonts w:ascii="Century Gothic" w:hAnsi="Century Gothic" w:cs="Arial"/>
          <w:color w:val="000000"/>
          <w:sz w:val="22"/>
          <w:szCs w:val="22"/>
          <w:shd w:val="clear" w:color="auto" w:fill="FFFFFF"/>
        </w:rPr>
        <w:t>.20</w:t>
      </w:r>
      <w:r w:rsidR="00FA710C" w:rsidRPr="000C6BF5">
        <w:rPr>
          <w:rFonts w:ascii="Century Gothic" w:hAnsi="Century Gothic" w:cs="Arial"/>
          <w:color w:val="000000"/>
          <w:sz w:val="22"/>
          <w:szCs w:val="22"/>
          <w:shd w:val="clear" w:color="auto" w:fill="FFFFFF"/>
        </w:rPr>
        <w:t>0 mm</w:t>
      </w:r>
      <w:r w:rsidR="00FA710C" w:rsidRPr="000C6BF5">
        <w:rPr>
          <w:rFonts w:ascii="Arial" w:hAnsi="Arial" w:cs="Arial"/>
          <w:color w:val="000000"/>
          <w:sz w:val="18"/>
          <w:szCs w:val="18"/>
          <w:shd w:val="clear" w:color="auto" w:fill="FFFFFF"/>
        </w:rPr>
        <w:t>,</w:t>
      </w:r>
      <w:r w:rsidR="00FA710C" w:rsidRPr="007C35BF">
        <w:rPr>
          <w:rFonts w:ascii="Century Gothic" w:hAnsi="Century Gothic" w:cs="Arial"/>
          <w:color w:val="000000"/>
          <w:sz w:val="22"/>
          <w:szCs w:val="22"/>
        </w:rPr>
        <w:t xml:space="preserve"> με βροχίδα (καρέ) 63X125 mm (αξονική 66X132 mm), κατακόρυφες λάμες στήριξης διατομής 25/3 mm, οριζόντιες περαστές </w:t>
      </w:r>
      <w:r w:rsidR="00FA710C">
        <w:rPr>
          <w:rFonts w:ascii="Century Gothic" w:hAnsi="Century Gothic" w:cs="Arial"/>
          <w:color w:val="000000"/>
          <w:sz w:val="22"/>
          <w:szCs w:val="22"/>
        </w:rPr>
        <w:t xml:space="preserve">λάμες διαστάσεων </w:t>
      </w:r>
      <w:r w:rsidR="00FA710C" w:rsidRPr="007C35BF">
        <w:rPr>
          <w:rFonts w:ascii="Century Gothic" w:hAnsi="Century Gothic" w:cs="Arial"/>
          <w:color w:val="000000"/>
          <w:sz w:val="22"/>
          <w:szCs w:val="22"/>
        </w:rPr>
        <w:t xml:space="preserve"> </w:t>
      </w:r>
      <w:r w:rsidR="00FA710C">
        <w:rPr>
          <w:rFonts w:ascii="Century Gothic" w:hAnsi="Century Gothic" w:cs="Arial"/>
          <w:color w:val="000000"/>
          <w:sz w:val="22"/>
          <w:szCs w:val="22"/>
        </w:rPr>
        <w:t>10Χ2</w:t>
      </w:r>
      <w:r w:rsidR="00FA710C" w:rsidRPr="007C35BF">
        <w:rPr>
          <w:rFonts w:ascii="Century Gothic" w:hAnsi="Century Gothic" w:cs="Arial"/>
          <w:color w:val="000000"/>
          <w:sz w:val="22"/>
          <w:szCs w:val="22"/>
        </w:rPr>
        <w:t xml:space="preserve"> mm, πλευρική λάμα στο κάτω μέρος διατομής 25/5 mm </w:t>
      </w:r>
      <w:r w:rsidR="00FA710C" w:rsidRPr="000C6BF5">
        <w:rPr>
          <w:rFonts w:ascii="Century Gothic" w:hAnsi="Century Gothic" w:cs="Arial"/>
          <w:color w:val="000000"/>
          <w:sz w:val="22"/>
          <w:szCs w:val="22"/>
        </w:rPr>
        <w:t>.</w:t>
      </w:r>
    </w:p>
    <w:p w:rsidR="00FA710C" w:rsidRPr="000C6BF5" w:rsidRDefault="00FA710C" w:rsidP="00C66BD7">
      <w:pPr>
        <w:pStyle w:val="Web"/>
        <w:numPr>
          <w:ilvl w:val="0"/>
          <w:numId w:val="36"/>
        </w:numPr>
        <w:shd w:val="clear" w:color="auto" w:fill="FFFFFF"/>
        <w:spacing w:before="0" w:beforeAutospacing="0" w:after="0" w:afterAutospacing="0" w:line="360" w:lineRule="auto"/>
        <w:ind w:left="567" w:hanging="567"/>
        <w:jc w:val="both"/>
        <w:rPr>
          <w:rFonts w:ascii="Arial" w:hAnsi="Arial" w:cs="Arial"/>
          <w:color w:val="000000"/>
          <w:sz w:val="18"/>
          <w:szCs w:val="18"/>
          <w:shd w:val="clear" w:color="auto" w:fill="FFFFFF"/>
        </w:rPr>
      </w:pPr>
      <w:r w:rsidRPr="007C35BF">
        <w:rPr>
          <w:rFonts w:ascii="Century Gothic" w:hAnsi="Century Gothic" w:cs="Arial"/>
          <w:color w:val="000000"/>
          <w:sz w:val="22"/>
          <w:szCs w:val="22"/>
        </w:rPr>
        <w:t xml:space="preserve">Υποστυλώματα από λάμα διατομής </w:t>
      </w:r>
      <w:r w:rsidR="001130FC" w:rsidRPr="001130FC">
        <w:rPr>
          <w:rFonts w:ascii="Century Gothic" w:hAnsi="Century Gothic" w:cs="Arial"/>
          <w:color w:val="000000"/>
          <w:sz w:val="22"/>
          <w:szCs w:val="22"/>
        </w:rPr>
        <w:t>6</w:t>
      </w:r>
      <w:r w:rsidRPr="007C35BF">
        <w:rPr>
          <w:rFonts w:ascii="Century Gothic" w:hAnsi="Century Gothic" w:cs="Arial"/>
          <w:color w:val="000000"/>
          <w:sz w:val="22"/>
          <w:szCs w:val="22"/>
        </w:rPr>
        <w:t>0/8,</w:t>
      </w:r>
      <w:r w:rsidRPr="007C35BF">
        <w:rPr>
          <w:rFonts w:ascii="Century Gothic" w:hAnsi="Century Gothic"/>
          <w:color w:val="000000"/>
          <w:sz w:val="22"/>
          <w:szCs w:val="22"/>
          <w:shd w:val="clear" w:color="auto" w:fill="FFFFFF"/>
        </w:rPr>
        <w:t xml:space="preserve"> </w:t>
      </w:r>
      <w:r w:rsidRPr="000C6BF5">
        <w:rPr>
          <w:rFonts w:ascii="Century Gothic" w:hAnsi="Century Gothic" w:cs="Arial"/>
          <w:color w:val="000000"/>
          <w:sz w:val="22"/>
          <w:szCs w:val="22"/>
          <w:shd w:val="clear" w:color="auto" w:fill="FFFFFF"/>
        </w:rPr>
        <w:t xml:space="preserve">ελεύθερου ύψους </w:t>
      </w:r>
      <w:r w:rsidRPr="003D5243">
        <w:rPr>
          <w:rFonts w:ascii="Century Gothic" w:hAnsi="Century Gothic" w:cs="Arial"/>
          <w:color w:val="000000"/>
          <w:sz w:val="22"/>
          <w:szCs w:val="22"/>
          <w:shd w:val="clear" w:color="auto" w:fill="FFFFFF"/>
        </w:rPr>
        <w:t>1</w:t>
      </w:r>
      <w:r w:rsidRPr="003D5243">
        <w:rPr>
          <w:rFonts w:ascii="Century Gothic" w:hAnsi="Century Gothic"/>
          <w:color w:val="000000"/>
          <w:sz w:val="22"/>
          <w:szCs w:val="22"/>
          <w:shd w:val="clear" w:color="auto" w:fill="FFFFFF"/>
        </w:rPr>
        <w:t>.</w:t>
      </w:r>
      <w:r>
        <w:rPr>
          <w:rFonts w:ascii="Century Gothic" w:hAnsi="Century Gothic"/>
          <w:color w:val="000000"/>
          <w:sz w:val="22"/>
          <w:szCs w:val="22"/>
          <w:shd w:val="clear" w:color="auto" w:fill="FFFFFF"/>
        </w:rPr>
        <w:t>270</w:t>
      </w:r>
      <w:r w:rsidRPr="003D5243">
        <w:rPr>
          <w:rFonts w:ascii="Century Gothic" w:hAnsi="Century Gothic"/>
          <w:color w:val="000000"/>
          <w:sz w:val="22"/>
          <w:szCs w:val="22"/>
          <w:shd w:val="clear" w:color="auto" w:fill="FFFFFF"/>
        </w:rPr>
        <w:t xml:space="preserve"> </w:t>
      </w:r>
      <w:r w:rsidRPr="000C6BF5">
        <w:rPr>
          <w:rFonts w:ascii="Century Gothic" w:hAnsi="Century Gothic" w:cs="Arial"/>
          <w:color w:val="000000"/>
          <w:sz w:val="22"/>
          <w:szCs w:val="22"/>
          <w:shd w:val="clear" w:color="auto" w:fill="FFFFFF"/>
        </w:rPr>
        <w:t xml:space="preserve"> mm</w:t>
      </w:r>
      <w:r>
        <w:rPr>
          <w:rFonts w:ascii="Arial" w:hAnsi="Arial" w:cs="Arial"/>
          <w:color w:val="000000"/>
          <w:sz w:val="18"/>
          <w:szCs w:val="18"/>
          <w:shd w:val="clear" w:color="auto" w:fill="FFFFFF"/>
        </w:rPr>
        <w:t>,</w:t>
      </w:r>
    </w:p>
    <w:p w:rsidR="0072078D" w:rsidRDefault="00FA710C" w:rsidP="00C66BD7">
      <w:pPr>
        <w:pStyle w:val="Web"/>
        <w:numPr>
          <w:ilvl w:val="0"/>
          <w:numId w:val="36"/>
        </w:numPr>
        <w:shd w:val="clear" w:color="auto" w:fill="FFFFFF"/>
        <w:spacing w:before="0" w:beforeAutospacing="0" w:after="0" w:afterAutospacing="0" w:line="360" w:lineRule="auto"/>
        <w:ind w:left="0" w:firstLine="0"/>
        <w:jc w:val="both"/>
        <w:rPr>
          <w:rFonts w:ascii="Century Gothic" w:hAnsi="Century Gothic" w:cs="Arial"/>
          <w:color w:val="000000"/>
          <w:sz w:val="22"/>
          <w:szCs w:val="22"/>
        </w:rPr>
      </w:pPr>
      <w:r w:rsidRPr="007C35BF">
        <w:rPr>
          <w:rFonts w:ascii="Century Gothic" w:hAnsi="Century Gothic" w:cs="Arial"/>
          <w:color w:val="000000"/>
          <w:sz w:val="22"/>
          <w:szCs w:val="22"/>
        </w:rPr>
        <w:t xml:space="preserve">Ανοξείδωτα αντικλεπτικά μπουλόνια για τη σύνδεση της σχάρας με το υποστύλωμα (2 τεμάχια / υποστύλωμα). Όλα τα παραπάνω υλικά, βάρους ανά τρέχον μέτρο, περίπου </w:t>
      </w:r>
      <w:r>
        <w:rPr>
          <w:rFonts w:ascii="Century Gothic" w:hAnsi="Century Gothic" w:cs="Arial"/>
          <w:color w:val="000000"/>
          <w:sz w:val="22"/>
          <w:szCs w:val="22"/>
        </w:rPr>
        <w:t>28</w:t>
      </w:r>
      <w:r w:rsidRPr="007C35BF">
        <w:rPr>
          <w:rFonts w:ascii="Century Gothic" w:hAnsi="Century Gothic" w:cs="Arial"/>
          <w:color w:val="000000"/>
          <w:sz w:val="22"/>
          <w:szCs w:val="22"/>
        </w:rPr>
        <w:t>,</w:t>
      </w:r>
      <w:r>
        <w:rPr>
          <w:rFonts w:ascii="Century Gothic" w:hAnsi="Century Gothic" w:cs="Arial"/>
          <w:color w:val="000000"/>
          <w:sz w:val="22"/>
          <w:szCs w:val="22"/>
        </w:rPr>
        <w:t>7</w:t>
      </w:r>
      <w:r w:rsidRPr="007C35BF">
        <w:rPr>
          <w:rFonts w:ascii="Century Gothic" w:hAnsi="Century Gothic" w:cs="Arial"/>
          <w:color w:val="000000"/>
          <w:sz w:val="22"/>
          <w:szCs w:val="22"/>
        </w:rPr>
        <w:t xml:space="preserve"> kg, είναι γαλβανισμένα εν θερμώ κατά ISO 1461.</w:t>
      </w:r>
    </w:p>
    <w:p w:rsidR="00FA710C" w:rsidRDefault="00FA710C" w:rsidP="00BF5551">
      <w:pPr>
        <w:pStyle w:val="Web"/>
        <w:numPr>
          <w:ilvl w:val="0"/>
          <w:numId w:val="16"/>
        </w:numPr>
        <w:shd w:val="clear" w:color="auto" w:fill="FFFFFF"/>
        <w:spacing w:before="0" w:beforeAutospacing="0" w:after="0" w:afterAutospacing="0" w:line="360" w:lineRule="auto"/>
        <w:ind w:left="0" w:firstLine="0"/>
        <w:jc w:val="both"/>
        <w:rPr>
          <w:rFonts w:ascii="Century Gothic" w:hAnsi="Century Gothic" w:cs="Arial"/>
          <w:color w:val="000000"/>
          <w:sz w:val="22"/>
          <w:szCs w:val="22"/>
        </w:rPr>
      </w:pPr>
      <w:r w:rsidRPr="007C35BF">
        <w:rPr>
          <w:rFonts w:ascii="Century Gothic" w:hAnsi="Century Gothic" w:cs="Arial"/>
          <w:color w:val="000000"/>
          <w:sz w:val="22"/>
          <w:szCs w:val="22"/>
        </w:rPr>
        <w:t>Τα παραπάνω, καθώς και όλα τα μικροϋλικά, μαζί με την εργασία πλήρους τοποθέτησης σύμφωνα με τις οδηγίες της επίβλεψης</w:t>
      </w:r>
      <w:r>
        <w:rPr>
          <w:rFonts w:ascii="Century Gothic" w:hAnsi="Century Gothic" w:cs="Arial"/>
          <w:color w:val="000000"/>
          <w:sz w:val="22"/>
          <w:szCs w:val="22"/>
        </w:rPr>
        <w:t>.</w:t>
      </w:r>
    </w:p>
    <w:p w:rsidR="00FA710C" w:rsidRPr="007C35BF" w:rsidRDefault="00FA710C" w:rsidP="00BF5551">
      <w:pPr>
        <w:pStyle w:val="Web"/>
        <w:numPr>
          <w:ilvl w:val="0"/>
          <w:numId w:val="16"/>
        </w:numPr>
        <w:shd w:val="clear" w:color="auto" w:fill="FFFFFF"/>
        <w:spacing w:before="0" w:beforeAutospacing="0" w:after="0" w:afterAutospacing="0" w:line="360" w:lineRule="auto"/>
        <w:ind w:left="0" w:firstLine="0"/>
        <w:jc w:val="both"/>
        <w:rPr>
          <w:rFonts w:ascii="Century Gothic" w:hAnsi="Century Gothic" w:cs="Arial"/>
          <w:color w:val="000000"/>
          <w:sz w:val="22"/>
          <w:szCs w:val="22"/>
        </w:rPr>
      </w:pPr>
      <w:r>
        <w:rPr>
          <w:rFonts w:ascii="Century Gothic" w:hAnsi="Century Gothic" w:cs="Arial"/>
          <w:color w:val="000000"/>
          <w:sz w:val="22"/>
          <w:szCs w:val="22"/>
        </w:rPr>
        <w:t>Ηλεκτροστατική βαφή χρώματος που περιγράφεται στη μελέτη.</w:t>
      </w:r>
    </w:p>
    <w:p w:rsidR="00FA710C" w:rsidRPr="003D5243" w:rsidRDefault="00FA710C" w:rsidP="00BF5551">
      <w:pPr>
        <w:pStyle w:val="af0"/>
        <w:ind w:left="0"/>
        <w:rPr>
          <w:rFonts w:ascii="Century Gothic" w:hAnsi="Century Gothic" w:cs="ArialMT"/>
          <w:spacing w:val="0"/>
          <w:sz w:val="22"/>
          <w:szCs w:val="22"/>
          <w:lang w:val="el-GR" w:eastAsia="el-GR"/>
        </w:rPr>
      </w:pPr>
      <w:r w:rsidRPr="003D5243">
        <w:rPr>
          <w:rFonts w:ascii="Century Gothic" w:hAnsi="Century Gothic" w:cs="ArialMT"/>
          <w:spacing w:val="0"/>
          <w:sz w:val="22"/>
          <w:szCs w:val="22"/>
          <w:lang w:val="el-GR" w:eastAsia="el-GR"/>
        </w:rPr>
        <w:t xml:space="preserve">Τιμή </w:t>
      </w:r>
      <w:r w:rsidRPr="003D5243">
        <w:rPr>
          <w:rFonts w:ascii="Century Gothic" w:hAnsi="Century Gothic"/>
          <w:sz w:val="22"/>
          <w:szCs w:val="22"/>
          <w:lang w:val="el-GR"/>
        </w:rPr>
        <w:t>ανά τρέχον μέτρο (</w:t>
      </w:r>
      <w:r w:rsidRPr="003D5243">
        <w:rPr>
          <w:rFonts w:ascii="Century Gothic" w:hAnsi="Century Gothic"/>
          <w:sz w:val="22"/>
          <w:szCs w:val="22"/>
        </w:rPr>
        <w:t>m</w:t>
      </w:r>
      <w:r w:rsidRPr="003D5243">
        <w:rPr>
          <w:rFonts w:ascii="Century Gothic" w:hAnsi="Century Gothic"/>
          <w:sz w:val="22"/>
          <w:szCs w:val="22"/>
          <w:lang w:val="el-GR"/>
        </w:rPr>
        <w:t>)</w:t>
      </w:r>
    </w:p>
    <w:p w:rsidR="00FA710C" w:rsidRPr="007C35BF" w:rsidRDefault="00FA710C" w:rsidP="00BF5551">
      <w:pPr>
        <w:pStyle w:val="af0"/>
        <w:ind w:left="0"/>
        <w:rPr>
          <w:rFonts w:ascii="Century Gothic" w:hAnsi="Century Gothic" w:cs="ArialMT"/>
          <w:color w:val="FF0000"/>
          <w:spacing w:val="0"/>
          <w:sz w:val="22"/>
          <w:szCs w:val="22"/>
          <w:lang w:val="el-GR" w:eastAsia="el-GR"/>
        </w:rPr>
      </w:pPr>
    </w:p>
    <w:p w:rsidR="00FA710C" w:rsidRPr="00DC66AF" w:rsidRDefault="00FA710C" w:rsidP="00BF5551">
      <w:pPr>
        <w:rPr>
          <w:rFonts w:ascii="Century Gothic" w:hAnsi="Century Gothic"/>
          <w:sz w:val="22"/>
          <w:szCs w:val="22"/>
          <w:lang w:val="el-GR"/>
        </w:rPr>
      </w:pPr>
      <w:r w:rsidRPr="00DC66AF">
        <w:rPr>
          <w:rFonts w:ascii="Century Gothic" w:hAnsi="Century Gothic"/>
          <w:sz w:val="22"/>
          <w:szCs w:val="22"/>
          <w:lang w:val="el-GR"/>
        </w:rPr>
        <w:t xml:space="preserve">Μονάδα μέτρησης: </w:t>
      </w:r>
      <w:r w:rsidRPr="00DC66AF">
        <w:rPr>
          <w:rFonts w:ascii="Century Gothic" w:hAnsi="Century Gothic" w:cs="ArialMT"/>
          <w:b/>
          <w:sz w:val="22"/>
          <w:szCs w:val="22"/>
          <w:lang w:val="el-GR" w:eastAsia="el-GR"/>
        </w:rPr>
        <w:t xml:space="preserve">τρεχ. </w:t>
      </w:r>
      <w:r w:rsidRPr="00DC66AF">
        <w:rPr>
          <w:rFonts w:ascii="Century Gothic" w:hAnsi="Century Gothic" w:cs="ArialMT"/>
          <w:b/>
          <w:sz w:val="22"/>
          <w:szCs w:val="22"/>
          <w:lang w:eastAsia="el-GR"/>
        </w:rPr>
        <w:t>m</w:t>
      </w:r>
      <w:r w:rsidRPr="00DC66AF">
        <w:rPr>
          <w:rFonts w:ascii="Century Gothic" w:hAnsi="Century Gothic" w:cs="ArialMT"/>
          <w:b/>
          <w:sz w:val="22"/>
          <w:szCs w:val="22"/>
          <w:lang w:val="el-GR" w:eastAsia="el-GR"/>
        </w:rPr>
        <w:t xml:space="preserve"> </w:t>
      </w:r>
    </w:p>
    <w:p w:rsidR="00FA710C" w:rsidRDefault="00FA710C" w:rsidP="00BF5551">
      <w:pPr>
        <w:rPr>
          <w:rFonts w:ascii="Century Gothic" w:hAnsi="Century Gothic"/>
          <w:b/>
          <w:sz w:val="22"/>
          <w:szCs w:val="22"/>
          <w:lang w:val="el-GR"/>
        </w:rPr>
      </w:pPr>
      <w:r w:rsidRPr="00DC66AF">
        <w:rPr>
          <w:rFonts w:ascii="Century Gothic" w:hAnsi="Century Gothic"/>
          <w:sz w:val="22"/>
          <w:szCs w:val="22"/>
          <w:lang w:val="el-GR"/>
        </w:rPr>
        <w:t xml:space="preserve">Τιμή ενός τρεχ. </w:t>
      </w:r>
      <w:r w:rsidRPr="00DC66AF">
        <w:rPr>
          <w:rFonts w:ascii="Century Gothic" w:hAnsi="Century Gothic" w:cs="ArialMT"/>
          <w:spacing w:val="0"/>
          <w:sz w:val="22"/>
          <w:szCs w:val="22"/>
          <w:lang w:eastAsia="el-GR"/>
        </w:rPr>
        <w:t>m</w:t>
      </w:r>
      <w:r w:rsidRPr="00DC66AF">
        <w:rPr>
          <w:rFonts w:ascii="Century Gothic" w:hAnsi="Century Gothic"/>
          <w:sz w:val="22"/>
          <w:szCs w:val="22"/>
          <w:lang w:val="el-GR"/>
        </w:rPr>
        <w:t xml:space="preserve"> σε €:  </w:t>
      </w:r>
      <w:r w:rsidR="0006541F">
        <w:rPr>
          <w:rFonts w:ascii="Century Gothic" w:hAnsi="Century Gothic"/>
          <w:b/>
          <w:sz w:val="22"/>
          <w:szCs w:val="22"/>
          <w:lang w:val="el-GR"/>
        </w:rPr>
        <w:t xml:space="preserve">Εκατόν </w:t>
      </w:r>
      <w:r w:rsidR="001E7355">
        <w:rPr>
          <w:rFonts w:ascii="Century Gothic" w:hAnsi="Century Gothic"/>
          <w:b/>
          <w:sz w:val="22"/>
          <w:szCs w:val="22"/>
        </w:rPr>
        <w:t>O</w:t>
      </w:r>
      <w:r w:rsidR="001E7355">
        <w:rPr>
          <w:rFonts w:ascii="Century Gothic" w:hAnsi="Century Gothic"/>
          <w:b/>
          <w:sz w:val="22"/>
          <w:szCs w:val="22"/>
          <w:lang w:val="el-GR"/>
        </w:rPr>
        <w:t>γδόντα</w:t>
      </w:r>
      <w:r w:rsidR="00426EAF">
        <w:rPr>
          <w:rFonts w:ascii="Century Gothic" w:hAnsi="Century Gothic"/>
          <w:b/>
          <w:sz w:val="22"/>
          <w:szCs w:val="22"/>
          <w:lang w:val="el-GR"/>
        </w:rPr>
        <w:t xml:space="preserve">                                           </w:t>
      </w:r>
      <w:r w:rsidR="001E7355" w:rsidRPr="001E7355">
        <w:rPr>
          <w:rFonts w:ascii="Century Gothic" w:hAnsi="Century Gothic"/>
          <w:b/>
          <w:sz w:val="22"/>
          <w:szCs w:val="22"/>
          <w:lang w:val="el-GR"/>
        </w:rPr>
        <w:t xml:space="preserve">   </w:t>
      </w:r>
      <w:r w:rsidR="00426EAF">
        <w:rPr>
          <w:rFonts w:ascii="Century Gothic" w:hAnsi="Century Gothic"/>
          <w:b/>
          <w:sz w:val="22"/>
          <w:szCs w:val="22"/>
          <w:lang w:val="el-GR"/>
        </w:rPr>
        <w:t xml:space="preserve">   </w:t>
      </w:r>
      <w:r w:rsidR="00F33CF5">
        <w:rPr>
          <w:rFonts w:ascii="Century Gothic" w:hAnsi="Century Gothic"/>
          <w:b/>
          <w:sz w:val="22"/>
          <w:szCs w:val="22"/>
          <w:lang w:val="el-GR"/>
        </w:rPr>
        <w:t xml:space="preserve">      </w:t>
      </w:r>
      <w:r w:rsidRPr="00DC66AF">
        <w:rPr>
          <w:rFonts w:ascii="Century Gothic" w:hAnsi="Century Gothic"/>
          <w:b/>
          <w:sz w:val="22"/>
          <w:szCs w:val="22"/>
          <w:lang w:val="el-GR"/>
        </w:rPr>
        <w:t xml:space="preserve">   </w:t>
      </w:r>
      <w:r w:rsidR="001E7355">
        <w:rPr>
          <w:rFonts w:ascii="Century Gothic" w:hAnsi="Century Gothic"/>
          <w:b/>
          <w:sz w:val="22"/>
          <w:szCs w:val="22"/>
          <w:lang w:val="el-GR"/>
        </w:rPr>
        <w:t>1</w:t>
      </w:r>
      <w:r w:rsidR="001E7355" w:rsidRPr="001E7355">
        <w:rPr>
          <w:rFonts w:ascii="Century Gothic" w:hAnsi="Century Gothic"/>
          <w:b/>
          <w:sz w:val="22"/>
          <w:szCs w:val="22"/>
          <w:lang w:val="el-GR"/>
        </w:rPr>
        <w:t>8</w:t>
      </w:r>
      <w:r w:rsidR="00426EAF">
        <w:rPr>
          <w:rFonts w:ascii="Century Gothic" w:hAnsi="Century Gothic"/>
          <w:b/>
          <w:sz w:val="22"/>
          <w:szCs w:val="22"/>
          <w:lang w:val="el-GR"/>
        </w:rPr>
        <w:t>0</w:t>
      </w:r>
      <w:r w:rsidRPr="00DC66AF">
        <w:rPr>
          <w:rFonts w:ascii="Century Gothic" w:hAnsi="Century Gothic"/>
          <w:b/>
          <w:sz w:val="22"/>
          <w:szCs w:val="22"/>
          <w:lang w:val="el-GR"/>
        </w:rPr>
        <w:t xml:space="preserve"> €</w:t>
      </w:r>
    </w:p>
    <w:p w:rsidR="00F33CF5" w:rsidRDefault="00F33CF5" w:rsidP="00BF5551">
      <w:pPr>
        <w:pBdr>
          <w:bottom w:val="single" w:sz="4" w:space="1" w:color="auto"/>
        </w:pBdr>
        <w:rPr>
          <w:rFonts w:ascii="Century Gothic" w:hAnsi="Century Gothic"/>
          <w:b/>
          <w:bCs/>
          <w:sz w:val="22"/>
          <w:szCs w:val="22"/>
          <w:lang w:val="el-GR"/>
        </w:rPr>
      </w:pPr>
    </w:p>
    <w:p w:rsidR="0035116D" w:rsidRDefault="0035116D" w:rsidP="00BF5551">
      <w:pPr>
        <w:pBdr>
          <w:bottom w:val="single" w:sz="4" w:space="1" w:color="auto"/>
        </w:pBdr>
        <w:rPr>
          <w:rFonts w:ascii="Century Gothic" w:hAnsi="Century Gothic"/>
          <w:b/>
          <w:bCs/>
          <w:sz w:val="22"/>
          <w:szCs w:val="22"/>
          <w:lang w:val="el-GR"/>
        </w:rPr>
      </w:pPr>
    </w:p>
    <w:p w:rsidR="001130FC" w:rsidRDefault="001130FC" w:rsidP="00BF5551">
      <w:pPr>
        <w:tabs>
          <w:tab w:val="clear" w:pos="567"/>
        </w:tabs>
        <w:autoSpaceDE w:val="0"/>
        <w:autoSpaceDN w:val="0"/>
        <w:adjustRightInd w:val="0"/>
        <w:rPr>
          <w:rFonts w:ascii="Century Gothic" w:hAnsi="Century Gothic"/>
          <w:b/>
          <w:sz w:val="22"/>
          <w:szCs w:val="22"/>
          <w:lang w:val="el-GR"/>
        </w:rPr>
      </w:pPr>
    </w:p>
    <w:p w:rsidR="00791D9C" w:rsidRDefault="00791D9C" w:rsidP="00BF5551">
      <w:pPr>
        <w:tabs>
          <w:tab w:val="clear" w:pos="567"/>
        </w:tabs>
        <w:autoSpaceDE w:val="0"/>
        <w:autoSpaceDN w:val="0"/>
        <w:adjustRightInd w:val="0"/>
        <w:rPr>
          <w:rFonts w:ascii="Century Gothic" w:hAnsi="Century Gothic"/>
          <w:b/>
          <w:sz w:val="22"/>
          <w:szCs w:val="22"/>
          <w:lang w:val="el-GR"/>
        </w:rPr>
      </w:pPr>
    </w:p>
    <w:p w:rsidR="00887F64" w:rsidRDefault="00887F64" w:rsidP="00BF5551">
      <w:pPr>
        <w:tabs>
          <w:tab w:val="clear" w:pos="567"/>
        </w:tabs>
        <w:autoSpaceDE w:val="0"/>
        <w:autoSpaceDN w:val="0"/>
        <w:adjustRightInd w:val="0"/>
        <w:rPr>
          <w:rFonts w:ascii="Century Gothic" w:hAnsi="Century Gothic"/>
          <w:b/>
          <w:sz w:val="22"/>
          <w:szCs w:val="22"/>
          <w:lang w:val="el-GR"/>
        </w:rPr>
      </w:pPr>
    </w:p>
    <w:p w:rsidR="00887F64" w:rsidRDefault="00887F64" w:rsidP="00BF5551">
      <w:pPr>
        <w:tabs>
          <w:tab w:val="clear" w:pos="567"/>
        </w:tabs>
        <w:autoSpaceDE w:val="0"/>
        <w:autoSpaceDN w:val="0"/>
        <w:adjustRightInd w:val="0"/>
        <w:rPr>
          <w:rFonts w:ascii="Century Gothic" w:hAnsi="Century Gothic"/>
          <w:b/>
          <w:sz w:val="22"/>
          <w:szCs w:val="22"/>
          <w:lang w:val="el-GR"/>
        </w:rPr>
      </w:pPr>
    </w:p>
    <w:p w:rsidR="00887F64" w:rsidRPr="00BE11EE" w:rsidRDefault="00887F64" w:rsidP="00BF5551">
      <w:pPr>
        <w:tabs>
          <w:tab w:val="clear" w:pos="567"/>
        </w:tabs>
        <w:autoSpaceDE w:val="0"/>
        <w:autoSpaceDN w:val="0"/>
        <w:adjustRightInd w:val="0"/>
        <w:rPr>
          <w:rFonts w:ascii="Century Gothic" w:hAnsi="Century Gothic"/>
          <w:b/>
          <w:sz w:val="22"/>
          <w:szCs w:val="22"/>
          <w:lang w:val="el-GR"/>
        </w:rPr>
      </w:pPr>
    </w:p>
    <w:p w:rsidR="005D1684" w:rsidRPr="005707FE" w:rsidRDefault="005D1684" w:rsidP="00BF5551">
      <w:pPr>
        <w:tabs>
          <w:tab w:val="clear" w:pos="567"/>
        </w:tabs>
        <w:autoSpaceDE w:val="0"/>
        <w:autoSpaceDN w:val="0"/>
        <w:adjustRightInd w:val="0"/>
        <w:rPr>
          <w:rFonts w:ascii="Century Gothic" w:hAnsi="Century Gothic"/>
          <w:b/>
          <w:sz w:val="22"/>
          <w:szCs w:val="22"/>
          <w:lang w:val="el-GR"/>
        </w:rPr>
      </w:pPr>
      <w:r w:rsidRPr="007C35BF">
        <w:rPr>
          <w:rFonts w:ascii="Century Gothic" w:hAnsi="Century Gothic"/>
          <w:b/>
          <w:sz w:val="22"/>
          <w:szCs w:val="22"/>
          <w:lang w:val="el-GR"/>
        </w:rPr>
        <w:lastRenderedPageBreak/>
        <w:t>Α.Τ.</w:t>
      </w:r>
      <w:r w:rsidR="00791D9C">
        <w:rPr>
          <w:rFonts w:ascii="Century Gothic" w:hAnsi="Century Gothic"/>
          <w:b/>
          <w:sz w:val="22"/>
          <w:szCs w:val="22"/>
          <w:lang w:val="el-GR"/>
        </w:rPr>
        <w:t xml:space="preserve"> </w:t>
      </w:r>
      <w:r w:rsidR="002F4B4F">
        <w:rPr>
          <w:rFonts w:ascii="Century Gothic" w:hAnsi="Century Gothic"/>
          <w:b/>
          <w:sz w:val="22"/>
          <w:szCs w:val="22"/>
          <w:lang w:val="el-GR"/>
        </w:rPr>
        <w:t>3</w:t>
      </w:r>
      <w:r w:rsidR="00192F79">
        <w:rPr>
          <w:rFonts w:ascii="Century Gothic" w:hAnsi="Century Gothic"/>
          <w:b/>
          <w:sz w:val="22"/>
          <w:szCs w:val="22"/>
          <w:lang w:val="el-GR"/>
        </w:rPr>
        <w:t>4</w:t>
      </w:r>
    </w:p>
    <w:p w:rsidR="005D1684" w:rsidRPr="000C6BF5" w:rsidRDefault="005D1684" w:rsidP="00BF5551">
      <w:pPr>
        <w:rPr>
          <w:rFonts w:ascii="Century Gothic" w:hAnsi="Century Gothic"/>
          <w:sz w:val="22"/>
          <w:szCs w:val="22"/>
          <w:lang w:val="el-GR"/>
        </w:rPr>
      </w:pPr>
      <w:r w:rsidRPr="005D1684">
        <w:rPr>
          <w:rFonts w:ascii="Century Gothic" w:hAnsi="Century Gothic"/>
          <w:sz w:val="22"/>
          <w:szCs w:val="22"/>
          <w:lang w:val="el-GR"/>
        </w:rPr>
        <w:t>ΘΥΡΑ ΑΠΟ ΠΡΕΣΣΑΡΙΣΤΟ ΚΙΓΚΛΙΔΩΜΑ</w:t>
      </w:r>
      <w:r w:rsidRPr="005D1684">
        <w:rPr>
          <w:rFonts w:ascii="Century Gothic" w:hAnsi="Century Gothic"/>
          <w:b/>
          <w:color w:val="FF0000"/>
          <w:lang w:val="el-GR"/>
        </w:rPr>
        <w:t xml:space="preserve"> </w:t>
      </w:r>
      <w:r>
        <w:rPr>
          <w:rFonts w:ascii="Century Gothic" w:hAnsi="Century Gothic"/>
          <w:sz w:val="22"/>
          <w:szCs w:val="22"/>
          <w:lang w:val="el-GR"/>
        </w:rPr>
        <w:t>Θ01</w:t>
      </w:r>
      <w:r w:rsidR="00CA5007">
        <w:rPr>
          <w:rFonts w:ascii="Century Gothic" w:hAnsi="Century Gothic"/>
          <w:sz w:val="22"/>
          <w:szCs w:val="22"/>
          <w:lang w:val="el-GR"/>
        </w:rPr>
        <w:t>,</w:t>
      </w:r>
      <w:r w:rsidR="00CA5007" w:rsidRPr="00CA5007">
        <w:rPr>
          <w:rFonts w:ascii="Century Gothic" w:hAnsi="Century Gothic"/>
          <w:color w:val="000000"/>
          <w:sz w:val="22"/>
          <w:szCs w:val="22"/>
          <w:shd w:val="clear" w:color="auto" w:fill="FFFFFF"/>
          <w:lang w:val="el-GR"/>
        </w:rPr>
        <w:t xml:space="preserve"> </w:t>
      </w:r>
      <w:r w:rsidR="00CA5007">
        <w:rPr>
          <w:rFonts w:ascii="Century Gothic" w:hAnsi="Century Gothic"/>
          <w:color w:val="000000"/>
          <w:sz w:val="22"/>
          <w:szCs w:val="22"/>
          <w:shd w:val="clear" w:color="auto" w:fill="FFFFFF"/>
          <w:lang w:val="el-GR"/>
        </w:rPr>
        <w:t>ΓΑΛΒΑΝΙΣΜΕΝΗ, ΜΕ ΗΛΕΚΤΡΟΣΤΑΤΙΚΗ ΒΑΦΗ</w:t>
      </w:r>
    </w:p>
    <w:p w:rsidR="005D1684" w:rsidRPr="000C6BF5" w:rsidRDefault="005D1684" w:rsidP="00BF5551">
      <w:pPr>
        <w:rPr>
          <w:rFonts w:ascii="Century Gothic" w:hAnsi="Century Gothic"/>
          <w:sz w:val="22"/>
          <w:szCs w:val="22"/>
          <w:lang w:val="el-GR"/>
        </w:rPr>
      </w:pPr>
    </w:p>
    <w:p w:rsidR="005D1684" w:rsidRPr="003D5243" w:rsidRDefault="005D1684" w:rsidP="00BF5551">
      <w:pPr>
        <w:pStyle w:val="a8"/>
        <w:spacing w:before="0"/>
        <w:rPr>
          <w:rFonts w:ascii="Century Gothic" w:hAnsi="Century Gothic"/>
          <w:b/>
          <w:szCs w:val="22"/>
        </w:rPr>
      </w:pPr>
      <w:r w:rsidRPr="003D5243">
        <w:rPr>
          <w:rFonts w:ascii="Century Gothic" w:hAnsi="Century Gothic"/>
          <w:b/>
        </w:rPr>
        <w:t>ΝΕΤ ΟΙΚ   Ν/64.01.0</w:t>
      </w:r>
      <w:r w:rsidR="00892A9D">
        <w:rPr>
          <w:rFonts w:ascii="Century Gothic" w:hAnsi="Century Gothic"/>
          <w:b/>
        </w:rPr>
        <w:t>4</w:t>
      </w:r>
      <w:r w:rsidRPr="003D5243">
        <w:t xml:space="preserve">  </w:t>
      </w:r>
      <w:r w:rsidRPr="003D5243">
        <w:rPr>
          <w:rFonts w:ascii="Century Gothic" w:hAnsi="Century Gothic"/>
          <w:bCs/>
          <w:szCs w:val="22"/>
        </w:rPr>
        <w:t xml:space="preserve">       Κωδικοί αναθεώρησης  </w:t>
      </w:r>
      <w:r w:rsidRPr="003D5243">
        <w:rPr>
          <w:rFonts w:ascii="Century Gothic" w:hAnsi="Century Gothic"/>
          <w:b/>
        </w:rPr>
        <w:t>ΟΙΚ-6401</w:t>
      </w:r>
      <w:r w:rsidRPr="003D5243">
        <w:rPr>
          <w:rFonts w:ascii="Century Gothic" w:hAnsi="Century Gothic" w:cs="ArialMT"/>
          <w:b/>
          <w:szCs w:val="22"/>
          <w:lang w:eastAsia="el-GR"/>
        </w:rPr>
        <w:t xml:space="preserve">  </w:t>
      </w:r>
      <w:r w:rsidRPr="003D5243">
        <w:rPr>
          <w:rFonts w:ascii="Century Gothic" w:hAnsi="Century Gothic"/>
          <w:b/>
          <w:szCs w:val="22"/>
        </w:rPr>
        <w:t xml:space="preserve">  100%</w:t>
      </w:r>
    </w:p>
    <w:p w:rsidR="005D1684" w:rsidRDefault="005D1684" w:rsidP="00BF5551">
      <w:pPr>
        <w:rPr>
          <w:rFonts w:ascii="Century Gothic" w:hAnsi="Century Gothic"/>
          <w:sz w:val="22"/>
          <w:szCs w:val="22"/>
          <w:lang w:val="el-GR"/>
        </w:rPr>
      </w:pPr>
    </w:p>
    <w:p w:rsidR="005D1684" w:rsidRPr="00BE11EE" w:rsidRDefault="005D1684" w:rsidP="00BF5551">
      <w:pPr>
        <w:rPr>
          <w:rFonts w:ascii="Century Gothic" w:hAnsi="Century Gothic"/>
          <w:sz w:val="22"/>
          <w:szCs w:val="22"/>
          <w:lang w:val="el-GR"/>
        </w:rPr>
      </w:pPr>
      <w:r w:rsidRPr="007C35BF">
        <w:rPr>
          <w:rFonts w:ascii="Century Gothic" w:hAnsi="Century Gothic"/>
          <w:sz w:val="22"/>
          <w:szCs w:val="22"/>
          <w:lang w:val="el-GR"/>
        </w:rPr>
        <w:t>ΠΕΡΙΓΡΑΦΗ</w:t>
      </w:r>
    </w:p>
    <w:p w:rsidR="001130FC" w:rsidRPr="007C35BF" w:rsidRDefault="001130FC" w:rsidP="001130FC">
      <w:pPr>
        <w:rPr>
          <w:rFonts w:ascii="Century Gothic" w:hAnsi="Century Gothic"/>
          <w:sz w:val="22"/>
          <w:szCs w:val="22"/>
          <w:lang w:val="el-GR"/>
        </w:rPr>
      </w:pPr>
      <w:r>
        <w:rPr>
          <w:rFonts w:ascii="Century Gothic" w:hAnsi="Century Gothic"/>
          <w:spacing w:val="0"/>
          <w:sz w:val="22"/>
          <w:szCs w:val="22"/>
        </w:rPr>
        <w:t>E</w:t>
      </w:r>
      <w:r>
        <w:rPr>
          <w:rFonts w:ascii="Century Gothic" w:hAnsi="Century Gothic"/>
          <w:spacing w:val="0"/>
          <w:sz w:val="22"/>
          <w:szCs w:val="22"/>
          <w:lang w:val="el-GR"/>
        </w:rPr>
        <w:t>νδεικτικού τύπου «</w:t>
      </w:r>
      <w:r>
        <w:rPr>
          <w:rFonts w:ascii="Century Gothic" w:hAnsi="Century Gothic"/>
          <w:spacing w:val="0"/>
          <w:sz w:val="22"/>
          <w:szCs w:val="22"/>
        </w:rPr>
        <w:t>ASCO</w:t>
      </w:r>
      <w:r>
        <w:rPr>
          <w:rFonts w:ascii="Century Gothic" w:hAnsi="Century Gothic"/>
          <w:spacing w:val="0"/>
          <w:sz w:val="22"/>
          <w:szCs w:val="22"/>
          <w:lang w:val="el-GR"/>
        </w:rPr>
        <w:t>»</w:t>
      </w:r>
      <w:r w:rsidRPr="00F70A34">
        <w:rPr>
          <w:lang w:val="el-GR"/>
        </w:rPr>
        <w:t xml:space="preserve"> </w:t>
      </w:r>
      <w:r w:rsidRPr="00F70A34">
        <w:rPr>
          <w:rFonts w:ascii="Century Gothic" w:hAnsi="Century Gothic"/>
          <w:spacing w:val="0"/>
          <w:sz w:val="22"/>
          <w:szCs w:val="22"/>
          <w:lang w:val="el-GR"/>
        </w:rPr>
        <w:t>ή ισοδύναμου ή καλύτερου</w:t>
      </w:r>
      <w:r w:rsidRPr="009B32C0">
        <w:rPr>
          <w:rFonts w:ascii="Century Gothic" w:hAnsi="Century Gothic"/>
          <w:spacing w:val="0"/>
          <w:sz w:val="22"/>
          <w:szCs w:val="22"/>
          <w:lang w:val="el-GR"/>
        </w:rPr>
        <w:t>.</w:t>
      </w:r>
      <w:r>
        <w:rPr>
          <w:rFonts w:ascii="Century Gothic" w:hAnsi="Century Gothic"/>
          <w:spacing w:val="0"/>
          <w:sz w:val="22"/>
          <w:szCs w:val="22"/>
          <w:lang w:val="el-GR"/>
        </w:rPr>
        <w:t xml:space="preserve"> </w:t>
      </w:r>
    </w:p>
    <w:p w:rsidR="005D1684" w:rsidRPr="003D5243" w:rsidRDefault="005D1684" w:rsidP="00BF5551">
      <w:pPr>
        <w:tabs>
          <w:tab w:val="clear" w:pos="567"/>
        </w:tabs>
        <w:autoSpaceDE w:val="0"/>
        <w:autoSpaceDN w:val="0"/>
        <w:adjustRightInd w:val="0"/>
        <w:rPr>
          <w:rFonts w:ascii="Century Gothic" w:hAnsi="Century Gothic" w:cs="ArialMT"/>
          <w:spacing w:val="0"/>
          <w:sz w:val="22"/>
          <w:szCs w:val="22"/>
          <w:lang w:val="el-GR" w:eastAsia="el-GR"/>
        </w:rPr>
      </w:pPr>
      <w:r w:rsidRPr="003D5243">
        <w:rPr>
          <w:rFonts w:ascii="Century Gothic" w:hAnsi="Century Gothic" w:cs="ArialMT"/>
          <w:spacing w:val="0"/>
          <w:sz w:val="22"/>
          <w:szCs w:val="22"/>
          <w:lang w:val="el-GR" w:eastAsia="el-GR"/>
        </w:rPr>
        <w:t>Περιλαμβάνει:</w:t>
      </w:r>
    </w:p>
    <w:p w:rsidR="0072078D" w:rsidRPr="0072078D" w:rsidRDefault="005D1684" w:rsidP="00BF5551">
      <w:pPr>
        <w:pStyle w:val="Web"/>
        <w:numPr>
          <w:ilvl w:val="0"/>
          <w:numId w:val="16"/>
        </w:numPr>
        <w:shd w:val="clear" w:color="auto" w:fill="FFFFFF"/>
        <w:spacing w:before="0" w:beforeAutospacing="0" w:after="0" w:afterAutospacing="0" w:line="360" w:lineRule="auto"/>
        <w:ind w:left="0" w:firstLine="0"/>
        <w:jc w:val="both"/>
        <w:rPr>
          <w:rFonts w:ascii="Century Gothic" w:hAnsi="Century Gothic" w:cs="Arial"/>
          <w:color w:val="000000"/>
          <w:sz w:val="22"/>
          <w:szCs w:val="22"/>
        </w:rPr>
      </w:pPr>
      <w:r w:rsidRPr="005D1684">
        <w:rPr>
          <w:rFonts w:ascii="Century Gothic" w:hAnsi="Century Gothic" w:cs="Arial"/>
          <w:color w:val="000000"/>
          <w:sz w:val="22"/>
          <w:szCs w:val="22"/>
          <w:shd w:val="clear" w:color="auto" w:fill="FFFFFF"/>
        </w:rPr>
        <w:t xml:space="preserve">Πόρτα δίφυλλη ανοιγόμενη, από δομικό χάλυβα κατά EN 10025, ύψους </w:t>
      </w:r>
      <w:r w:rsidRPr="005D1684">
        <w:rPr>
          <w:rFonts w:ascii="Century Gothic" w:hAnsi="Century Gothic"/>
          <w:sz w:val="22"/>
          <w:szCs w:val="22"/>
          <w:shd w:val="clear" w:color="auto" w:fill="FFFFFF"/>
        </w:rPr>
        <w:t>1.810</w:t>
      </w:r>
      <w:r w:rsidRPr="005D1684">
        <w:rPr>
          <w:rFonts w:ascii="Century Gothic" w:hAnsi="Century Gothic" w:cs="Arial"/>
          <w:color w:val="000000"/>
          <w:sz w:val="22"/>
          <w:szCs w:val="22"/>
          <w:shd w:val="clear" w:color="auto" w:fill="FFFFFF"/>
        </w:rPr>
        <w:t xml:space="preserve"> mm</w:t>
      </w:r>
      <w:r w:rsidR="006A7F88" w:rsidRPr="006A7F88">
        <w:rPr>
          <w:rFonts w:ascii="Century Gothic" w:hAnsi="Century Gothic"/>
          <w:color w:val="000000"/>
          <w:sz w:val="22"/>
          <w:szCs w:val="22"/>
          <w:shd w:val="clear" w:color="auto" w:fill="FFFFFF"/>
        </w:rPr>
        <w:t xml:space="preserve"> </w:t>
      </w:r>
      <w:r w:rsidR="006A7F88">
        <w:rPr>
          <w:rFonts w:ascii="Century Gothic" w:hAnsi="Century Gothic"/>
          <w:color w:val="000000"/>
          <w:sz w:val="22"/>
          <w:szCs w:val="22"/>
          <w:shd w:val="clear" w:color="auto" w:fill="FFFFFF"/>
        </w:rPr>
        <w:t>από την στήριξή της</w:t>
      </w:r>
      <w:r w:rsidRPr="005D1684">
        <w:rPr>
          <w:rFonts w:ascii="Century Gothic" w:hAnsi="Century Gothic" w:cs="Arial"/>
          <w:color w:val="000000"/>
          <w:sz w:val="22"/>
          <w:szCs w:val="22"/>
          <w:shd w:val="clear" w:color="auto" w:fill="FFFFFF"/>
        </w:rPr>
        <w:t xml:space="preserve"> και συνολικού μήκους </w:t>
      </w:r>
      <w:r w:rsidRPr="005D1684">
        <w:rPr>
          <w:rFonts w:ascii="Century Gothic" w:hAnsi="Century Gothic"/>
          <w:sz w:val="22"/>
          <w:szCs w:val="22"/>
          <w:shd w:val="clear" w:color="auto" w:fill="FFFFFF"/>
        </w:rPr>
        <w:t>1.810</w:t>
      </w:r>
      <w:r w:rsidRPr="005D1684">
        <w:rPr>
          <w:rFonts w:ascii="Century Gothic" w:hAnsi="Century Gothic" w:cs="Arial"/>
          <w:color w:val="000000"/>
          <w:sz w:val="22"/>
          <w:szCs w:val="22"/>
          <w:shd w:val="clear" w:color="auto" w:fill="FFFFFF"/>
        </w:rPr>
        <w:t xml:space="preserve"> mm, με σκελετό από κοιλοδοκό 40Χ40Χ3 mm, σχάρα περαστή ΠΚ-Γ’, με βροχίδα (καρέ) 63Χ125 mm (αξονική 66x132 mm), κατακόρυφες λάμες διατομής 25/3 mm, οριζόντιες π</w:t>
      </w:r>
      <w:r w:rsidR="001130FC">
        <w:rPr>
          <w:rFonts w:ascii="Century Gothic" w:hAnsi="Century Gothic" w:cs="Arial"/>
          <w:color w:val="000000"/>
          <w:sz w:val="22"/>
          <w:szCs w:val="22"/>
          <w:shd w:val="clear" w:color="auto" w:fill="FFFFFF"/>
        </w:rPr>
        <w:t>ρεσσαριστές</w:t>
      </w:r>
      <w:r w:rsidRPr="005D1684">
        <w:rPr>
          <w:rFonts w:ascii="Century Gothic" w:hAnsi="Century Gothic" w:cs="Arial"/>
          <w:color w:val="000000"/>
          <w:sz w:val="22"/>
          <w:szCs w:val="22"/>
          <w:shd w:val="clear" w:color="auto" w:fill="FFFFFF"/>
        </w:rPr>
        <w:t xml:space="preserve"> </w:t>
      </w:r>
      <w:r w:rsidR="001130FC">
        <w:rPr>
          <w:rFonts w:ascii="Century Gothic" w:hAnsi="Century Gothic" w:cs="Arial"/>
          <w:color w:val="000000"/>
          <w:sz w:val="22"/>
          <w:szCs w:val="22"/>
          <w:shd w:val="clear" w:color="auto" w:fill="FFFFFF"/>
        </w:rPr>
        <w:t>λάμες</w:t>
      </w:r>
      <w:r w:rsidRPr="005D1684">
        <w:rPr>
          <w:rFonts w:ascii="Century Gothic" w:hAnsi="Century Gothic" w:cs="Arial"/>
          <w:color w:val="000000"/>
          <w:sz w:val="22"/>
          <w:szCs w:val="22"/>
          <w:shd w:val="clear" w:color="auto" w:fill="FFFFFF"/>
        </w:rPr>
        <w:t xml:space="preserve"> </w:t>
      </w:r>
      <w:r w:rsidR="001130FC">
        <w:rPr>
          <w:rFonts w:ascii="Century Gothic" w:hAnsi="Century Gothic" w:cs="Arial"/>
          <w:color w:val="000000"/>
          <w:sz w:val="22"/>
          <w:szCs w:val="22"/>
          <w:shd w:val="clear" w:color="auto" w:fill="FFFFFF"/>
        </w:rPr>
        <w:t>10</w:t>
      </w:r>
      <w:r w:rsidR="001130FC">
        <w:rPr>
          <w:rFonts w:ascii="Century Gothic" w:hAnsi="Century Gothic" w:cs="Arial"/>
          <w:color w:val="000000"/>
          <w:sz w:val="22"/>
          <w:szCs w:val="22"/>
          <w:shd w:val="clear" w:color="auto" w:fill="FFFFFF"/>
          <w:lang w:val="en-US"/>
        </w:rPr>
        <w:t>x</w:t>
      </w:r>
      <w:r w:rsidR="001130FC" w:rsidRPr="001130FC">
        <w:rPr>
          <w:rFonts w:ascii="Century Gothic" w:hAnsi="Century Gothic" w:cs="Arial"/>
          <w:color w:val="000000"/>
          <w:sz w:val="22"/>
          <w:szCs w:val="22"/>
          <w:shd w:val="clear" w:color="auto" w:fill="FFFFFF"/>
        </w:rPr>
        <w:t>2</w:t>
      </w:r>
      <w:r w:rsidRPr="005D1684">
        <w:rPr>
          <w:rFonts w:ascii="Century Gothic" w:hAnsi="Century Gothic" w:cs="Arial"/>
          <w:color w:val="000000"/>
          <w:sz w:val="22"/>
          <w:szCs w:val="22"/>
          <w:shd w:val="clear" w:color="auto" w:fill="FFFFFF"/>
        </w:rPr>
        <w:t xml:space="preserve"> mm. Η πόρτα στηρίζεται σε δύο κοιλοδοκούς 80Χ80Χ4 mm. Η στήριξη των φύλλων στους κοιλοδοκούς γίνεται με μεντεσέδες. Η πόρτα φέρει υποδοχείς λουκέτου και στο ένα φύλλο της υπάρχει κατακόρυφος σύρτης για την ακινητοποίησή της. Όλα τα υλικά, είναι γαλβανισμένα εν θερμώ κατά ISO 1461 . </w:t>
      </w:r>
    </w:p>
    <w:p w:rsidR="005D1684" w:rsidRPr="007C35BF" w:rsidRDefault="005D1684" w:rsidP="00BF5551">
      <w:pPr>
        <w:pStyle w:val="Web"/>
        <w:numPr>
          <w:ilvl w:val="0"/>
          <w:numId w:val="16"/>
        </w:numPr>
        <w:shd w:val="clear" w:color="auto" w:fill="FFFFFF"/>
        <w:spacing w:before="0" w:beforeAutospacing="0" w:after="0" w:afterAutospacing="0" w:line="360" w:lineRule="auto"/>
        <w:ind w:left="0" w:firstLine="0"/>
        <w:jc w:val="both"/>
        <w:rPr>
          <w:rFonts w:ascii="Century Gothic" w:hAnsi="Century Gothic" w:cs="Arial"/>
          <w:color w:val="000000"/>
          <w:sz w:val="22"/>
          <w:szCs w:val="22"/>
        </w:rPr>
      </w:pPr>
      <w:r>
        <w:rPr>
          <w:rFonts w:ascii="Century Gothic" w:hAnsi="Century Gothic" w:cs="Arial"/>
          <w:color w:val="000000"/>
          <w:sz w:val="22"/>
          <w:szCs w:val="22"/>
        </w:rPr>
        <w:t>Ηλεκτροστατική βαφή χρώματος που περιγράφεται στη μελέτη.</w:t>
      </w:r>
    </w:p>
    <w:p w:rsidR="005D1684" w:rsidRPr="0072078D" w:rsidRDefault="005D1684" w:rsidP="00BF5551">
      <w:pPr>
        <w:pStyle w:val="af0"/>
        <w:numPr>
          <w:ilvl w:val="0"/>
          <w:numId w:val="16"/>
        </w:numPr>
        <w:ind w:left="0" w:firstLine="0"/>
        <w:rPr>
          <w:rFonts w:ascii="Century Gothic" w:hAnsi="Century Gothic"/>
          <w:color w:val="000000"/>
          <w:sz w:val="22"/>
          <w:szCs w:val="22"/>
          <w:shd w:val="clear" w:color="auto" w:fill="FFFFFF"/>
          <w:lang w:val="el-GR"/>
        </w:rPr>
      </w:pPr>
      <w:r w:rsidRPr="0072078D">
        <w:rPr>
          <w:rFonts w:ascii="Century Gothic" w:hAnsi="Century Gothic"/>
          <w:color w:val="000000"/>
          <w:sz w:val="22"/>
          <w:szCs w:val="22"/>
          <w:shd w:val="clear" w:color="auto" w:fill="FFFFFF"/>
          <w:lang w:val="el-GR"/>
        </w:rPr>
        <w:t xml:space="preserve">Τα παραπάνω, καθώς και όλα τα μικροϋλικά, μαζί με την εργασία τοποθέτησης σύμφωνα με τις οδηγίες επίβλεψης. </w:t>
      </w:r>
    </w:p>
    <w:p w:rsidR="005D1684" w:rsidRDefault="005D1684" w:rsidP="00BF5551">
      <w:pPr>
        <w:rPr>
          <w:rFonts w:ascii="Century Gothic" w:hAnsi="Century Gothic"/>
          <w:color w:val="000000"/>
          <w:sz w:val="22"/>
          <w:szCs w:val="22"/>
          <w:shd w:val="clear" w:color="auto" w:fill="FFFFFF"/>
          <w:lang w:val="el-GR"/>
        </w:rPr>
      </w:pPr>
      <w:r>
        <w:rPr>
          <w:rFonts w:ascii="Century Gothic" w:hAnsi="Century Gothic"/>
          <w:color w:val="000000"/>
          <w:sz w:val="22"/>
          <w:szCs w:val="22"/>
          <w:shd w:val="clear" w:color="auto" w:fill="FFFFFF"/>
          <w:lang w:val="el-GR"/>
        </w:rPr>
        <w:t xml:space="preserve">Τιμή </w:t>
      </w:r>
      <w:r w:rsidRPr="005D1684">
        <w:rPr>
          <w:rFonts w:ascii="Century Gothic" w:hAnsi="Century Gothic"/>
          <w:color w:val="000000"/>
          <w:sz w:val="22"/>
          <w:szCs w:val="22"/>
          <w:shd w:val="clear" w:color="auto" w:fill="FFFFFF"/>
          <w:lang w:val="el-GR"/>
        </w:rPr>
        <w:t>ανά τεμάχιο (τεμ.) :</w:t>
      </w:r>
    </w:p>
    <w:p w:rsidR="005D1684" w:rsidRDefault="005D1684" w:rsidP="00BF5551">
      <w:pPr>
        <w:rPr>
          <w:rFonts w:ascii="Century Gothic" w:hAnsi="Century Gothic"/>
          <w:color w:val="000000"/>
          <w:sz w:val="22"/>
          <w:szCs w:val="22"/>
          <w:shd w:val="clear" w:color="auto" w:fill="FFFFFF"/>
          <w:lang w:val="el-GR"/>
        </w:rPr>
      </w:pPr>
    </w:p>
    <w:p w:rsidR="005D1684" w:rsidRPr="008D0F89" w:rsidRDefault="005D1684"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5D1684" w:rsidRPr="003565FD" w:rsidRDefault="005D1684"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595385">
        <w:rPr>
          <w:rFonts w:ascii="Century Gothic" w:hAnsi="Century Gothic"/>
          <w:b/>
          <w:sz w:val="22"/>
          <w:szCs w:val="22"/>
          <w:lang w:val="el-GR"/>
        </w:rPr>
        <w:t>Εννιακόσ</w:t>
      </w:r>
      <w:r w:rsidR="003565FD">
        <w:rPr>
          <w:rFonts w:ascii="Century Gothic" w:hAnsi="Century Gothic"/>
          <w:b/>
          <w:sz w:val="22"/>
          <w:szCs w:val="22"/>
          <w:lang w:val="el-GR"/>
        </w:rPr>
        <w:t>ια</w:t>
      </w:r>
      <w:r w:rsidR="00426EAF">
        <w:rPr>
          <w:rFonts w:ascii="Century Gothic" w:hAnsi="Century Gothic"/>
          <w:b/>
          <w:sz w:val="22"/>
          <w:szCs w:val="22"/>
          <w:lang w:val="el-GR"/>
        </w:rPr>
        <w:t xml:space="preserve">                               </w:t>
      </w:r>
      <w:r w:rsidRPr="005D1684">
        <w:rPr>
          <w:rFonts w:ascii="Century Gothic" w:hAnsi="Century Gothic"/>
          <w:b/>
          <w:color w:val="FF0000"/>
          <w:sz w:val="22"/>
          <w:szCs w:val="22"/>
          <w:lang w:val="el-GR"/>
        </w:rPr>
        <w:t xml:space="preserve">                             </w:t>
      </w:r>
      <w:r w:rsidR="00EC6852">
        <w:rPr>
          <w:rFonts w:ascii="Century Gothic" w:hAnsi="Century Gothic"/>
          <w:b/>
          <w:color w:val="FF0000"/>
          <w:sz w:val="22"/>
          <w:szCs w:val="22"/>
          <w:lang w:val="el-GR"/>
        </w:rPr>
        <w:t xml:space="preserve">          </w:t>
      </w:r>
      <w:r w:rsidR="00595385">
        <w:rPr>
          <w:rFonts w:ascii="Century Gothic" w:hAnsi="Century Gothic"/>
          <w:b/>
          <w:color w:val="FF0000"/>
          <w:sz w:val="22"/>
          <w:szCs w:val="22"/>
          <w:lang w:val="el-GR"/>
        </w:rPr>
        <w:t xml:space="preserve">  </w:t>
      </w:r>
      <w:r w:rsidRPr="005D1684">
        <w:rPr>
          <w:rFonts w:ascii="Century Gothic" w:hAnsi="Century Gothic"/>
          <w:b/>
          <w:color w:val="FF0000"/>
          <w:sz w:val="22"/>
          <w:szCs w:val="22"/>
          <w:lang w:val="el-GR"/>
        </w:rPr>
        <w:t xml:space="preserve">    </w:t>
      </w:r>
      <w:r w:rsidR="00595385">
        <w:rPr>
          <w:rFonts w:ascii="Century Gothic" w:hAnsi="Century Gothic"/>
          <w:b/>
          <w:sz w:val="22"/>
          <w:szCs w:val="22"/>
          <w:lang w:val="el-GR"/>
        </w:rPr>
        <w:t>9</w:t>
      </w:r>
      <w:r w:rsidR="003565FD" w:rsidRPr="003565FD">
        <w:rPr>
          <w:rFonts w:ascii="Century Gothic" w:hAnsi="Century Gothic"/>
          <w:b/>
          <w:sz w:val="22"/>
          <w:szCs w:val="22"/>
          <w:lang w:val="el-GR"/>
        </w:rPr>
        <w:t>00,00</w:t>
      </w:r>
      <w:r w:rsidRPr="003565FD">
        <w:rPr>
          <w:rFonts w:ascii="Century Gothic" w:hAnsi="Century Gothic"/>
          <w:b/>
          <w:sz w:val="22"/>
          <w:szCs w:val="22"/>
          <w:lang w:val="el-GR"/>
        </w:rPr>
        <w:t xml:space="preserve"> €</w:t>
      </w:r>
    </w:p>
    <w:p w:rsidR="005D1684" w:rsidRPr="005D1684" w:rsidRDefault="005D1684" w:rsidP="00BF5551">
      <w:pPr>
        <w:pBdr>
          <w:bottom w:val="single" w:sz="4" w:space="1" w:color="auto"/>
        </w:pBdr>
        <w:rPr>
          <w:rFonts w:ascii="Century Gothic" w:hAnsi="Century Gothic"/>
          <w:b/>
          <w:bCs/>
          <w:sz w:val="22"/>
          <w:szCs w:val="22"/>
          <w:lang w:val="el-GR"/>
        </w:rPr>
      </w:pPr>
    </w:p>
    <w:p w:rsidR="00791D9C" w:rsidRDefault="00791D9C" w:rsidP="00BF5551">
      <w:pPr>
        <w:tabs>
          <w:tab w:val="clear" w:pos="567"/>
        </w:tabs>
        <w:autoSpaceDE w:val="0"/>
        <w:autoSpaceDN w:val="0"/>
        <w:adjustRightInd w:val="0"/>
        <w:rPr>
          <w:rFonts w:ascii="Century Gothic" w:hAnsi="Century Gothic"/>
          <w:b/>
          <w:sz w:val="22"/>
          <w:szCs w:val="22"/>
          <w:lang w:val="el-GR"/>
        </w:rPr>
      </w:pPr>
    </w:p>
    <w:p w:rsidR="00791D9C" w:rsidRPr="00D00FA6" w:rsidRDefault="00791D9C" w:rsidP="00BF5551">
      <w:pPr>
        <w:tabs>
          <w:tab w:val="clear" w:pos="567"/>
        </w:tabs>
        <w:autoSpaceDE w:val="0"/>
        <w:autoSpaceDN w:val="0"/>
        <w:adjustRightInd w:val="0"/>
        <w:rPr>
          <w:rFonts w:ascii="Century Gothic" w:hAnsi="Century Gothic"/>
          <w:b/>
          <w:sz w:val="22"/>
          <w:szCs w:val="22"/>
          <w:lang w:val="el-GR"/>
        </w:rPr>
      </w:pPr>
    </w:p>
    <w:p w:rsidR="00AA74EE" w:rsidRPr="007C35BF" w:rsidRDefault="00AA74EE"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00192F79">
        <w:rPr>
          <w:rFonts w:ascii="Century Gothic" w:hAnsi="Century Gothic"/>
          <w:b/>
          <w:sz w:val="22"/>
          <w:szCs w:val="22"/>
          <w:lang w:val="el-GR"/>
        </w:rPr>
        <w:t>.Τ.35</w:t>
      </w:r>
    </w:p>
    <w:p w:rsidR="00CA5007" w:rsidRPr="00CA5007" w:rsidRDefault="00AA74EE" w:rsidP="00BF5551">
      <w:pPr>
        <w:rPr>
          <w:rFonts w:ascii="Century Gothic" w:hAnsi="Century Gothic"/>
          <w:sz w:val="22"/>
          <w:szCs w:val="22"/>
          <w:lang w:val="el-GR"/>
        </w:rPr>
      </w:pPr>
      <w:r w:rsidRPr="005D1684">
        <w:rPr>
          <w:rFonts w:ascii="Century Gothic" w:hAnsi="Century Gothic"/>
          <w:sz w:val="22"/>
          <w:szCs w:val="22"/>
          <w:lang w:val="el-GR"/>
        </w:rPr>
        <w:t>ΘΥΡΑ ΑΠΟ ΠΡΕΣΣΑΡΙΣΤΟ ΚΙΓΚΛΙΔΩΜΑ</w:t>
      </w:r>
      <w:r w:rsidRPr="005D1684">
        <w:rPr>
          <w:rFonts w:ascii="Century Gothic" w:hAnsi="Century Gothic"/>
          <w:b/>
          <w:color w:val="FF0000"/>
          <w:lang w:val="el-GR"/>
        </w:rPr>
        <w:t xml:space="preserve"> </w:t>
      </w:r>
      <w:r>
        <w:rPr>
          <w:rFonts w:ascii="Century Gothic" w:hAnsi="Century Gothic"/>
          <w:sz w:val="22"/>
          <w:szCs w:val="22"/>
          <w:lang w:val="el-GR"/>
        </w:rPr>
        <w:t>Θ02</w:t>
      </w:r>
      <w:r w:rsidR="00CA5007">
        <w:rPr>
          <w:rFonts w:ascii="Century Gothic" w:hAnsi="Century Gothic"/>
          <w:sz w:val="22"/>
          <w:szCs w:val="22"/>
          <w:lang w:val="el-GR"/>
        </w:rPr>
        <w:t xml:space="preserve">, </w:t>
      </w:r>
      <w:r w:rsidR="00CA5007">
        <w:rPr>
          <w:rFonts w:ascii="Century Gothic" w:hAnsi="Century Gothic"/>
          <w:color w:val="000000"/>
          <w:sz w:val="22"/>
          <w:szCs w:val="22"/>
          <w:shd w:val="clear" w:color="auto" w:fill="FFFFFF"/>
          <w:lang w:val="el-GR"/>
        </w:rPr>
        <w:t>ΓΑΛΒΑΝΙΣΜΕΝΗ, ΜΕ ΗΛΕΚΤΡΟΣΤΑΤΙΚΗ ΒΑΦΗ</w:t>
      </w:r>
    </w:p>
    <w:p w:rsidR="00AA74EE" w:rsidRPr="000C6BF5" w:rsidRDefault="00AA74EE" w:rsidP="00BF5551">
      <w:pPr>
        <w:rPr>
          <w:rFonts w:ascii="Century Gothic" w:hAnsi="Century Gothic"/>
          <w:sz w:val="22"/>
          <w:szCs w:val="22"/>
          <w:lang w:val="el-GR"/>
        </w:rPr>
      </w:pPr>
    </w:p>
    <w:p w:rsidR="00AA74EE" w:rsidRPr="005A2953" w:rsidRDefault="00AA74EE" w:rsidP="00BF5551">
      <w:pPr>
        <w:pStyle w:val="a8"/>
        <w:spacing w:before="0"/>
        <w:rPr>
          <w:rFonts w:ascii="Century Gothic" w:hAnsi="Century Gothic"/>
          <w:b/>
          <w:szCs w:val="22"/>
        </w:rPr>
      </w:pPr>
      <w:r w:rsidRPr="003D5243">
        <w:rPr>
          <w:rFonts w:ascii="Century Gothic" w:hAnsi="Century Gothic"/>
          <w:b/>
        </w:rPr>
        <w:t>ΝΕΤ ΟΙΚ   Ν/64.01.0</w:t>
      </w:r>
      <w:r w:rsidR="00892A9D">
        <w:rPr>
          <w:rFonts w:ascii="Century Gothic" w:hAnsi="Century Gothic"/>
          <w:b/>
        </w:rPr>
        <w:t>5</w:t>
      </w:r>
      <w:r w:rsidRPr="003D5243">
        <w:t xml:space="preserve">  </w:t>
      </w:r>
      <w:r w:rsidRPr="003D5243">
        <w:rPr>
          <w:rFonts w:ascii="Century Gothic" w:hAnsi="Century Gothic"/>
          <w:bCs/>
          <w:szCs w:val="22"/>
        </w:rPr>
        <w:t xml:space="preserve">       Κωδικοί αναθεώρησης  </w:t>
      </w:r>
      <w:r w:rsidRPr="003D5243">
        <w:rPr>
          <w:rFonts w:ascii="Century Gothic" w:hAnsi="Century Gothic"/>
          <w:b/>
        </w:rPr>
        <w:t>ΟΙΚ-6401</w:t>
      </w:r>
      <w:r w:rsidRPr="003D5243">
        <w:rPr>
          <w:rFonts w:ascii="Century Gothic" w:hAnsi="Century Gothic" w:cs="ArialMT"/>
          <w:b/>
          <w:szCs w:val="22"/>
          <w:lang w:eastAsia="el-GR"/>
        </w:rPr>
        <w:t xml:space="preserve">  </w:t>
      </w:r>
      <w:r w:rsidRPr="003D5243">
        <w:rPr>
          <w:rFonts w:ascii="Century Gothic" w:hAnsi="Century Gothic"/>
          <w:b/>
          <w:szCs w:val="22"/>
        </w:rPr>
        <w:t xml:space="preserve">  100%</w:t>
      </w:r>
      <w:r w:rsidRPr="007C35BF">
        <w:rPr>
          <w:rFonts w:ascii="Century Gothic" w:hAnsi="Century Gothic"/>
          <w:b/>
          <w:color w:val="FF0000"/>
          <w:szCs w:val="22"/>
        </w:rPr>
        <w:t xml:space="preserve">                                    </w:t>
      </w:r>
      <w:r>
        <w:rPr>
          <w:rFonts w:ascii="Century Gothic" w:hAnsi="Century Gothic"/>
          <w:b/>
          <w:color w:val="FF0000"/>
          <w:szCs w:val="22"/>
        </w:rPr>
        <w:t xml:space="preserve">       </w:t>
      </w:r>
    </w:p>
    <w:p w:rsidR="00AA74EE" w:rsidRDefault="00AA74EE" w:rsidP="00BF5551">
      <w:pPr>
        <w:rPr>
          <w:rFonts w:ascii="Century Gothic" w:hAnsi="Century Gothic"/>
          <w:sz w:val="22"/>
          <w:szCs w:val="22"/>
          <w:lang w:val="el-GR"/>
        </w:rPr>
      </w:pPr>
    </w:p>
    <w:p w:rsidR="00AA74EE" w:rsidRPr="00D00FA6" w:rsidRDefault="00AA74EE" w:rsidP="00BF5551">
      <w:pPr>
        <w:rPr>
          <w:rFonts w:ascii="Century Gothic" w:hAnsi="Century Gothic"/>
          <w:sz w:val="22"/>
          <w:szCs w:val="22"/>
          <w:lang w:val="el-GR"/>
        </w:rPr>
      </w:pPr>
      <w:r w:rsidRPr="007C35BF">
        <w:rPr>
          <w:rFonts w:ascii="Century Gothic" w:hAnsi="Century Gothic"/>
          <w:sz w:val="22"/>
          <w:szCs w:val="22"/>
          <w:lang w:val="el-GR"/>
        </w:rPr>
        <w:t>ΠΕΡΙΓΡΑΦΗ</w:t>
      </w:r>
    </w:p>
    <w:p w:rsidR="001C02D9" w:rsidRPr="007C35BF" w:rsidRDefault="001C02D9" w:rsidP="001C02D9">
      <w:pPr>
        <w:rPr>
          <w:rFonts w:ascii="Century Gothic" w:hAnsi="Century Gothic"/>
          <w:sz w:val="22"/>
          <w:szCs w:val="22"/>
          <w:lang w:val="el-GR"/>
        </w:rPr>
      </w:pPr>
      <w:r>
        <w:rPr>
          <w:rFonts w:ascii="Century Gothic" w:hAnsi="Century Gothic"/>
          <w:spacing w:val="0"/>
          <w:sz w:val="22"/>
          <w:szCs w:val="22"/>
          <w:lang w:val="el-GR"/>
        </w:rPr>
        <w:t>ενδεικτικού τύπου «</w:t>
      </w:r>
      <w:r>
        <w:rPr>
          <w:rFonts w:ascii="Century Gothic" w:hAnsi="Century Gothic"/>
          <w:spacing w:val="0"/>
          <w:sz w:val="22"/>
          <w:szCs w:val="22"/>
        </w:rPr>
        <w:t>ASCO</w:t>
      </w:r>
      <w:r>
        <w:rPr>
          <w:rFonts w:ascii="Century Gothic" w:hAnsi="Century Gothic"/>
          <w:spacing w:val="0"/>
          <w:sz w:val="22"/>
          <w:szCs w:val="22"/>
          <w:lang w:val="el-GR"/>
        </w:rPr>
        <w:t>»</w:t>
      </w:r>
      <w:r w:rsidRPr="00F70A34">
        <w:rPr>
          <w:lang w:val="el-GR"/>
        </w:rPr>
        <w:t xml:space="preserve"> </w:t>
      </w:r>
      <w:r w:rsidRPr="00F70A34">
        <w:rPr>
          <w:rFonts w:ascii="Century Gothic" w:hAnsi="Century Gothic"/>
          <w:spacing w:val="0"/>
          <w:sz w:val="22"/>
          <w:szCs w:val="22"/>
          <w:lang w:val="el-GR"/>
        </w:rPr>
        <w:t>ή ισοδύναμου ή καλύτερου</w:t>
      </w:r>
      <w:r w:rsidRPr="009B32C0">
        <w:rPr>
          <w:rFonts w:ascii="Century Gothic" w:hAnsi="Century Gothic"/>
          <w:spacing w:val="0"/>
          <w:sz w:val="22"/>
          <w:szCs w:val="22"/>
          <w:lang w:val="el-GR"/>
        </w:rPr>
        <w:t>.</w:t>
      </w:r>
      <w:r>
        <w:rPr>
          <w:rFonts w:ascii="Century Gothic" w:hAnsi="Century Gothic"/>
          <w:spacing w:val="0"/>
          <w:sz w:val="22"/>
          <w:szCs w:val="22"/>
          <w:lang w:val="el-GR"/>
        </w:rPr>
        <w:t xml:space="preserve"> </w:t>
      </w:r>
    </w:p>
    <w:p w:rsidR="00AA74EE" w:rsidRPr="003D5243" w:rsidRDefault="00AA74EE" w:rsidP="00BF5551">
      <w:pPr>
        <w:tabs>
          <w:tab w:val="clear" w:pos="567"/>
        </w:tabs>
        <w:autoSpaceDE w:val="0"/>
        <w:autoSpaceDN w:val="0"/>
        <w:adjustRightInd w:val="0"/>
        <w:rPr>
          <w:rFonts w:ascii="Century Gothic" w:hAnsi="Century Gothic" w:cs="ArialMT"/>
          <w:spacing w:val="0"/>
          <w:sz w:val="22"/>
          <w:szCs w:val="22"/>
          <w:lang w:val="el-GR" w:eastAsia="el-GR"/>
        </w:rPr>
      </w:pPr>
      <w:r w:rsidRPr="003D5243">
        <w:rPr>
          <w:rFonts w:ascii="Century Gothic" w:hAnsi="Century Gothic" w:cs="ArialMT"/>
          <w:spacing w:val="0"/>
          <w:sz w:val="22"/>
          <w:szCs w:val="22"/>
          <w:lang w:val="el-GR" w:eastAsia="el-GR"/>
        </w:rPr>
        <w:t>Περιλαμβάνει:</w:t>
      </w:r>
    </w:p>
    <w:p w:rsidR="0072078D" w:rsidRPr="0072078D" w:rsidRDefault="00AA74EE" w:rsidP="00BF5551">
      <w:pPr>
        <w:pStyle w:val="Web"/>
        <w:numPr>
          <w:ilvl w:val="0"/>
          <w:numId w:val="16"/>
        </w:numPr>
        <w:shd w:val="clear" w:color="auto" w:fill="FFFFFF"/>
        <w:spacing w:before="0" w:beforeAutospacing="0" w:after="0" w:afterAutospacing="0" w:line="360" w:lineRule="auto"/>
        <w:ind w:left="0" w:firstLine="0"/>
        <w:jc w:val="both"/>
        <w:rPr>
          <w:rFonts w:ascii="Century Gothic" w:hAnsi="Century Gothic" w:cs="Arial"/>
          <w:color w:val="000000"/>
          <w:sz w:val="22"/>
          <w:szCs w:val="22"/>
        </w:rPr>
      </w:pPr>
      <w:r w:rsidRPr="005D1684">
        <w:rPr>
          <w:rFonts w:ascii="Century Gothic" w:hAnsi="Century Gothic" w:cs="Arial"/>
          <w:color w:val="000000"/>
          <w:sz w:val="22"/>
          <w:szCs w:val="22"/>
          <w:shd w:val="clear" w:color="auto" w:fill="FFFFFF"/>
        </w:rPr>
        <w:lastRenderedPageBreak/>
        <w:t xml:space="preserve">Πόρτα δίφυλλη ανοιγόμενη, από δομικό χάλυβα κατά EN 10025, ύψους </w:t>
      </w:r>
      <w:r>
        <w:rPr>
          <w:rFonts w:ascii="Century Gothic" w:hAnsi="Century Gothic"/>
          <w:sz w:val="22"/>
          <w:szCs w:val="22"/>
          <w:shd w:val="clear" w:color="auto" w:fill="FFFFFF"/>
        </w:rPr>
        <w:t>2.520</w:t>
      </w:r>
      <w:r w:rsidRPr="005D1684">
        <w:rPr>
          <w:rFonts w:ascii="Century Gothic" w:hAnsi="Century Gothic" w:cs="Arial"/>
          <w:color w:val="000000"/>
          <w:sz w:val="22"/>
          <w:szCs w:val="22"/>
          <w:shd w:val="clear" w:color="auto" w:fill="FFFFFF"/>
        </w:rPr>
        <w:t xml:space="preserve"> mm</w:t>
      </w:r>
      <w:r w:rsidR="006A7F88" w:rsidRPr="006A7F88">
        <w:rPr>
          <w:rFonts w:ascii="Century Gothic" w:hAnsi="Century Gothic"/>
          <w:color w:val="000000"/>
          <w:sz w:val="22"/>
          <w:szCs w:val="22"/>
          <w:shd w:val="clear" w:color="auto" w:fill="FFFFFF"/>
        </w:rPr>
        <w:t xml:space="preserve"> </w:t>
      </w:r>
      <w:r w:rsidR="006A7F88">
        <w:rPr>
          <w:rFonts w:ascii="Century Gothic" w:hAnsi="Century Gothic"/>
          <w:color w:val="000000"/>
          <w:sz w:val="22"/>
          <w:szCs w:val="22"/>
          <w:shd w:val="clear" w:color="auto" w:fill="FFFFFF"/>
        </w:rPr>
        <w:t>από την στήριξή της</w:t>
      </w:r>
      <w:r w:rsidRPr="005D1684">
        <w:rPr>
          <w:rFonts w:ascii="Century Gothic" w:hAnsi="Century Gothic" w:cs="Arial"/>
          <w:color w:val="000000"/>
          <w:sz w:val="22"/>
          <w:szCs w:val="22"/>
          <w:shd w:val="clear" w:color="auto" w:fill="FFFFFF"/>
        </w:rPr>
        <w:t xml:space="preserve"> και συνολικού μήκους </w:t>
      </w:r>
      <w:r>
        <w:rPr>
          <w:rFonts w:ascii="Century Gothic" w:hAnsi="Century Gothic"/>
          <w:sz w:val="22"/>
          <w:szCs w:val="22"/>
          <w:shd w:val="clear" w:color="auto" w:fill="FFFFFF"/>
        </w:rPr>
        <w:t>2.470</w:t>
      </w:r>
      <w:r w:rsidRPr="005D1684">
        <w:rPr>
          <w:rFonts w:ascii="Century Gothic" w:hAnsi="Century Gothic" w:cs="Arial"/>
          <w:color w:val="000000"/>
          <w:sz w:val="22"/>
          <w:szCs w:val="22"/>
          <w:shd w:val="clear" w:color="auto" w:fill="FFFFFF"/>
        </w:rPr>
        <w:t xml:space="preserve"> mm, με σκελετό από κοιλοδοκό 40Χ40Χ3 mm, σχάρα περαστή ΠΚ-Γ’, με βροχίδα (καρέ) 63Χ125 mm (αξονική 66x132 mm), κατακόρυφες λάμες διατομής 25/3 mm, οριζόντιες </w:t>
      </w:r>
      <w:r w:rsidR="002C1083">
        <w:rPr>
          <w:rFonts w:ascii="Century Gothic" w:hAnsi="Century Gothic" w:cs="Arial"/>
          <w:color w:val="000000"/>
          <w:sz w:val="22"/>
          <w:szCs w:val="22"/>
          <w:shd w:val="clear" w:color="auto" w:fill="FFFFFF"/>
        </w:rPr>
        <w:t>πρεσ</w:t>
      </w:r>
      <w:r w:rsidR="001C02D9">
        <w:rPr>
          <w:rFonts w:ascii="Century Gothic" w:hAnsi="Century Gothic" w:cs="Arial"/>
          <w:color w:val="000000"/>
          <w:sz w:val="22"/>
          <w:szCs w:val="22"/>
          <w:shd w:val="clear" w:color="auto" w:fill="FFFFFF"/>
        </w:rPr>
        <w:t>αριστές λάμες</w:t>
      </w:r>
      <w:r w:rsidRPr="005D1684">
        <w:rPr>
          <w:rFonts w:ascii="Century Gothic" w:hAnsi="Century Gothic" w:cs="Arial"/>
          <w:color w:val="000000"/>
          <w:sz w:val="22"/>
          <w:szCs w:val="22"/>
          <w:shd w:val="clear" w:color="auto" w:fill="FFFFFF"/>
        </w:rPr>
        <w:t xml:space="preserve"> </w:t>
      </w:r>
      <w:r w:rsidR="001C02D9">
        <w:rPr>
          <w:rFonts w:ascii="Century Gothic" w:hAnsi="Century Gothic" w:cs="Arial"/>
          <w:color w:val="000000"/>
          <w:sz w:val="22"/>
          <w:szCs w:val="22"/>
          <w:shd w:val="clear" w:color="auto" w:fill="FFFFFF"/>
        </w:rPr>
        <w:t>10</w:t>
      </w:r>
      <w:r w:rsidR="001C02D9">
        <w:rPr>
          <w:rFonts w:ascii="Century Gothic" w:hAnsi="Century Gothic" w:cs="Arial"/>
          <w:color w:val="000000"/>
          <w:sz w:val="22"/>
          <w:szCs w:val="22"/>
          <w:shd w:val="clear" w:color="auto" w:fill="FFFFFF"/>
          <w:lang w:val="en-US"/>
        </w:rPr>
        <w:t>x</w:t>
      </w:r>
      <w:r w:rsidR="001C02D9">
        <w:rPr>
          <w:rFonts w:ascii="Century Gothic" w:hAnsi="Century Gothic" w:cs="Arial"/>
          <w:color w:val="000000"/>
          <w:sz w:val="22"/>
          <w:szCs w:val="22"/>
          <w:shd w:val="clear" w:color="auto" w:fill="FFFFFF"/>
        </w:rPr>
        <w:t>2</w:t>
      </w:r>
      <w:r w:rsidRPr="005D1684">
        <w:rPr>
          <w:rFonts w:ascii="Century Gothic" w:hAnsi="Century Gothic" w:cs="Arial"/>
          <w:color w:val="000000"/>
          <w:sz w:val="22"/>
          <w:szCs w:val="22"/>
          <w:shd w:val="clear" w:color="auto" w:fill="FFFFFF"/>
        </w:rPr>
        <w:t xml:space="preserve"> mm. Η πόρτα στηρίζεται σε δύο κοιλοδοκούς 80Χ80Χ4 mm. Η στήριξη των φύλλων στους κοιλοδοκούς γίνεται με μεντεσέδες. Η πόρτα φέρει υποδοχείς λουκέτου και στο ένα φύλλο της υπάρχει κατακόρυφος σύρτης για την ακινητοποίησή της.</w:t>
      </w:r>
    </w:p>
    <w:p w:rsidR="00AA74EE" w:rsidRPr="007C35BF" w:rsidRDefault="00AA74EE" w:rsidP="00BF5551">
      <w:pPr>
        <w:pStyle w:val="Web"/>
        <w:numPr>
          <w:ilvl w:val="0"/>
          <w:numId w:val="16"/>
        </w:numPr>
        <w:shd w:val="clear" w:color="auto" w:fill="FFFFFF"/>
        <w:spacing w:before="0" w:beforeAutospacing="0" w:after="0" w:afterAutospacing="0" w:line="360" w:lineRule="auto"/>
        <w:ind w:left="0" w:firstLine="0"/>
        <w:jc w:val="both"/>
        <w:rPr>
          <w:rFonts w:ascii="Century Gothic" w:hAnsi="Century Gothic" w:cs="Arial"/>
          <w:color w:val="000000"/>
          <w:sz w:val="22"/>
          <w:szCs w:val="22"/>
        </w:rPr>
      </w:pPr>
      <w:r w:rsidRPr="005D1684">
        <w:rPr>
          <w:rFonts w:ascii="Century Gothic" w:hAnsi="Century Gothic" w:cs="Arial"/>
          <w:color w:val="000000"/>
          <w:sz w:val="22"/>
          <w:szCs w:val="22"/>
          <w:shd w:val="clear" w:color="auto" w:fill="FFFFFF"/>
        </w:rPr>
        <w:t xml:space="preserve"> Όλα τα υλικά, είναι γαλβανισμένα εν θερμώ κατά ISO 1461 . </w:t>
      </w:r>
      <w:r>
        <w:rPr>
          <w:rFonts w:ascii="Century Gothic" w:hAnsi="Century Gothic" w:cs="Arial"/>
          <w:color w:val="000000"/>
          <w:sz w:val="22"/>
          <w:szCs w:val="22"/>
        </w:rPr>
        <w:t>Ηλεκτροστατική βαφή χρώματος που περιγράφεται στη μελέτη.</w:t>
      </w:r>
    </w:p>
    <w:p w:rsidR="00AA74EE" w:rsidRPr="0072078D" w:rsidRDefault="00AA74EE" w:rsidP="00BF5551">
      <w:pPr>
        <w:pStyle w:val="af0"/>
        <w:numPr>
          <w:ilvl w:val="0"/>
          <w:numId w:val="16"/>
        </w:numPr>
        <w:ind w:left="0" w:firstLine="0"/>
        <w:rPr>
          <w:rFonts w:ascii="Century Gothic" w:hAnsi="Century Gothic"/>
          <w:color w:val="000000"/>
          <w:sz w:val="22"/>
          <w:szCs w:val="22"/>
          <w:shd w:val="clear" w:color="auto" w:fill="FFFFFF"/>
          <w:lang w:val="el-GR"/>
        </w:rPr>
      </w:pPr>
      <w:r w:rsidRPr="0072078D">
        <w:rPr>
          <w:rFonts w:ascii="Century Gothic" w:hAnsi="Century Gothic"/>
          <w:color w:val="000000"/>
          <w:sz w:val="22"/>
          <w:szCs w:val="22"/>
          <w:shd w:val="clear" w:color="auto" w:fill="FFFFFF"/>
          <w:lang w:val="el-GR"/>
        </w:rPr>
        <w:t xml:space="preserve">Τα παραπάνω, καθώς και όλα τα μικροϋλικά, μαζί με την εργασία τοποθέτησης σύμφωνα με τις οδηγίες επίβλεψης. </w:t>
      </w:r>
    </w:p>
    <w:p w:rsidR="00AA74EE" w:rsidRDefault="00AA74EE" w:rsidP="00BF5551">
      <w:pPr>
        <w:rPr>
          <w:rFonts w:ascii="Century Gothic" w:hAnsi="Century Gothic"/>
          <w:color w:val="000000"/>
          <w:sz w:val="22"/>
          <w:szCs w:val="22"/>
          <w:shd w:val="clear" w:color="auto" w:fill="FFFFFF"/>
          <w:lang w:val="el-GR"/>
        </w:rPr>
      </w:pPr>
      <w:r>
        <w:rPr>
          <w:rFonts w:ascii="Century Gothic" w:hAnsi="Century Gothic"/>
          <w:color w:val="000000"/>
          <w:sz w:val="22"/>
          <w:szCs w:val="22"/>
          <w:shd w:val="clear" w:color="auto" w:fill="FFFFFF"/>
          <w:lang w:val="el-GR"/>
        </w:rPr>
        <w:t xml:space="preserve">Τιμή </w:t>
      </w:r>
      <w:r w:rsidRPr="005D1684">
        <w:rPr>
          <w:rFonts w:ascii="Century Gothic" w:hAnsi="Century Gothic"/>
          <w:color w:val="000000"/>
          <w:sz w:val="22"/>
          <w:szCs w:val="22"/>
          <w:shd w:val="clear" w:color="auto" w:fill="FFFFFF"/>
          <w:lang w:val="el-GR"/>
        </w:rPr>
        <w:t>ανά τεμάχιο (τεμ.) :</w:t>
      </w:r>
    </w:p>
    <w:p w:rsidR="00AA74EE" w:rsidRDefault="00AA74EE" w:rsidP="00BF5551">
      <w:pPr>
        <w:rPr>
          <w:rFonts w:ascii="Century Gothic" w:hAnsi="Century Gothic"/>
          <w:color w:val="000000"/>
          <w:sz w:val="22"/>
          <w:szCs w:val="22"/>
          <w:shd w:val="clear" w:color="auto" w:fill="FFFFFF"/>
          <w:lang w:val="el-GR"/>
        </w:rPr>
      </w:pPr>
    </w:p>
    <w:p w:rsidR="00AA74EE" w:rsidRPr="008D0F89" w:rsidRDefault="00AA74EE"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AA74EE" w:rsidRPr="003565FD" w:rsidRDefault="00AA74EE"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426EAF">
        <w:rPr>
          <w:rFonts w:ascii="Century Gothic" w:hAnsi="Century Gothic"/>
          <w:b/>
          <w:sz w:val="22"/>
          <w:szCs w:val="22"/>
          <w:lang w:val="el-GR"/>
        </w:rPr>
        <w:t>Χίλια Οκτακόσια</w:t>
      </w:r>
      <w:r w:rsidRPr="005D1684">
        <w:rPr>
          <w:rFonts w:ascii="Century Gothic" w:hAnsi="Century Gothic"/>
          <w:b/>
          <w:color w:val="FF0000"/>
          <w:sz w:val="22"/>
          <w:szCs w:val="22"/>
          <w:lang w:val="el-GR"/>
        </w:rPr>
        <w:t xml:space="preserve">                   </w:t>
      </w:r>
      <w:r w:rsidR="00EC6852">
        <w:rPr>
          <w:rFonts w:ascii="Century Gothic" w:hAnsi="Century Gothic"/>
          <w:b/>
          <w:color w:val="FF0000"/>
          <w:sz w:val="22"/>
          <w:szCs w:val="22"/>
          <w:lang w:val="el-GR"/>
        </w:rPr>
        <w:t xml:space="preserve">                          </w:t>
      </w:r>
      <w:r w:rsidRPr="005D1684">
        <w:rPr>
          <w:rFonts w:ascii="Century Gothic" w:hAnsi="Century Gothic"/>
          <w:b/>
          <w:color w:val="FF0000"/>
          <w:sz w:val="22"/>
          <w:szCs w:val="22"/>
          <w:lang w:val="el-GR"/>
        </w:rPr>
        <w:t xml:space="preserve">                 </w:t>
      </w:r>
      <w:r w:rsidR="00426EAF">
        <w:rPr>
          <w:rFonts w:ascii="Century Gothic" w:hAnsi="Century Gothic"/>
          <w:b/>
          <w:sz w:val="22"/>
          <w:szCs w:val="22"/>
          <w:lang w:val="el-GR"/>
        </w:rPr>
        <w:t>1</w:t>
      </w:r>
      <w:r w:rsidRPr="003565FD">
        <w:rPr>
          <w:rFonts w:ascii="Century Gothic" w:hAnsi="Century Gothic"/>
          <w:b/>
          <w:sz w:val="22"/>
          <w:szCs w:val="22"/>
          <w:lang w:val="el-GR"/>
        </w:rPr>
        <w:t>.</w:t>
      </w:r>
      <w:r w:rsidR="00426EAF">
        <w:rPr>
          <w:rFonts w:ascii="Century Gothic" w:hAnsi="Century Gothic"/>
          <w:b/>
          <w:sz w:val="22"/>
          <w:szCs w:val="22"/>
          <w:lang w:val="el-GR"/>
        </w:rPr>
        <w:t>8</w:t>
      </w:r>
      <w:r w:rsidRPr="003565FD">
        <w:rPr>
          <w:rFonts w:ascii="Century Gothic" w:hAnsi="Century Gothic"/>
          <w:b/>
          <w:sz w:val="22"/>
          <w:szCs w:val="22"/>
          <w:lang w:val="el-GR"/>
        </w:rPr>
        <w:t>00,00 €</w:t>
      </w:r>
    </w:p>
    <w:p w:rsidR="005D1684" w:rsidRPr="001446BF" w:rsidRDefault="005D1684" w:rsidP="00BF5551">
      <w:pPr>
        <w:pBdr>
          <w:bottom w:val="single" w:sz="4" w:space="1" w:color="auto"/>
        </w:pBdr>
        <w:rPr>
          <w:rFonts w:ascii="Century Gothic" w:hAnsi="Century Gothic"/>
          <w:b/>
          <w:bCs/>
          <w:sz w:val="22"/>
          <w:szCs w:val="22"/>
          <w:lang w:val="el-GR"/>
        </w:rPr>
      </w:pPr>
    </w:p>
    <w:p w:rsidR="00D00FA6" w:rsidRDefault="00D00FA6" w:rsidP="00BF5551">
      <w:pPr>
        <w:tabs>
          <w:tab w:val="clear" w:pos="567"/>
        </w:tabs>
        <w:autoSpaceDE w:val="0"/>
        <w:autoSpaceDN w:val="0"/>
        <w:adjustRightInd w:val="0"/>
        <w:rPr>
          <w:rFonts w:ascii="Century Gothic" w:hAnsi="Century Gothic"/>
          <w:b/>
          <w:sz w:val="22"/>
          <w:szCs w:val="22"/>
          <w:lang w:val="el-GR"/>
        </w:rPr>
      </w:pPr>
    </w:p>
    <w:p w:rsidR="00C31444" w:rsidRPr="00F378EB" w:rsidRDefault="00C31444" w:rsidP="00BF5551">
      <w:pPr>
        <w:tabs>
          <w:tab w:val="clear" w:pos="567"/>
        </w:tabs>
        <w:autoSpaceDE w:val="0"/>
        <w:autoSpaceDN w:val="0"/>
        <w:adjustRightInd w:val="0"/>
        <w:rPr>
          <w:rFonts w:ascii="Century Gothic" w:hAnsi="Century Gothic"/>
          <w:b/>
          <w:sz w:val="22"/>
          <w:szCs w:val="22"/>
          <w:lang w:val="el-GR"/>
        </w:rPr>
      </w:pPr>
    </w:p>
    <w:p w:rsidR="00944284" w:rsidRPr="007C35BF" w:rsidRDefault="00944284"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00EC6852">
        <w:rPr>
          <w:rFonts w:ascii="Century Gothic" w:hAnsi="Century Gothic"/>
          <w:b/>
          <w:sz w:val="22"/>
          <w:szCs w:val="22"/>
          <w:lang w:val="el-GR"/>
        </w:rPr>
        <w:t>.Τ.3</w:t>
      </w:r>
      <w:r w:rsidR="00192F79">
        <w:rPr>
          <w:rFonts w:ascii="Century Gothic" w:hAnsi="Century Gothic"/>
          <w:b/>
          <w:sz w:val="22"/>
          <w:szCs w:val="22"/>
          <w:lang w:val="el-GR"/>
        </w:rPr>
        <w:t>6</w:t>
      </w:r>
    </w:p>
    <w:p w:rsidR="00944284" w:rsidRPr="000C6BF5" w:rsidRDefault="00944284" w:rsidP="00BF5551">
      <w:pPr>
        <w:rPr>
          <w:rFonts w:ascii="Century Gothic" w:hAnsi="Century Gothic"/>
          <w:sz w:val="22"/>
          <w:szCs w:val="22"/>
          <w:lang w:val="el-GR"/>
        </w:rPr>
      </w:pPr>
      <w:r w:rsidRPr="005D1684">
        <w:rPr>
          <w:rFonts w:ascii="Century Gothic" w:hAnsi="Century Gothic"/>
          <w:sz w:val="22"/>
          <w:szCs w:val="22"/>
          <w:lang w:val="el-GR"/>
        </w:rPr>
        <w:t>ΘΥΡΑ ΑΠΟ ΠΡΕΣΣΑΡΙΣΤΟ ΚΙΓΚΛΙΔΩΜΑ</w:t>
      </w:r>
      <w:r w:rsidRPr="005D1684">
        <w:rPr>
          <w:rFonts w:ascii="Century Gothic" w:hAnsi="Century Gothic"/>
          <w:b/>
          <w:color w:val="FF0000"/>
          <w:lang w:val="el-GR"/>
        </w:rPr>
        <w:t xml:space="preserve"> </w:t>
      </w:r>
      <w:r>
        <w:rPr>
          <w:rFonts w:ascii="Century Gothic" w:hAnsi="Century Gothic"/>
          <w:sz w:val="22"/>
          <w:szCs w:val="22"/>
          <w:lang w:val="el-GR"/>
        </w:rPr>
        <w:t>Θ03</w:t>
      </w:r>
      <w:r w:rsidR="00CA5007">
        <w:rPr>
          <w:rFonts w:ascii="Century Gothic" w:hAnsi="Century Gothic"/>
          <w:sz w:val="22"/>
          <w:szCs w:val="22"/>
          <w:lang w:val="el-GR"/>
        </w:rPr>
        <w:t xml:space="preserve">, </w:t>
      </w:r>
      <w:r w:rsidR="00CA5007">
        <w:rPr>
          <w:rFonts w:ascii="Century Gothic" w:hAnsi="Century Gothic"/>
          <w:color w:val="000000"/>
          <w:sz w:val="22"/>
          <w:szCs w:val="22"/>
          <w:shd w:val="clear" w:color="auto" w:fill="FFFFFF"/>
          <w:lang w:val="el-GR"/>
        </w:rPr>
        <w:t>ΓΑΛΒΑΝΙΣΜΕΝΗ, ΜΕ ΗΛΕΚΤΡΟΣΤΑΤΙΚΗ ΒΑΦΗ</w:t>
      </w:r>
    </w:p>
    <w:p w:rsidR="00944284" w:rsidRPr="000C6BF5" w:rsidRDefault="00944284" w:rsidP="00BF5551">
      <w:pPr>
        <w:rPr>
          <w:rFonts w:ascii="Century Gothic" w:hAnsi="Century Gothic"/>
          <w:sz w:val="22"/>
          <w:szCs w:val="22"/>
          <w:lang w:val="el-GR"/>
        </w:rPr>
      </w:pPr>
    </w:p>
    <w:p w:rsidR="00944284" w:rsidRPr="003D5243" w:rsidRDefault="00944284" w:rsidP="00BF5551">
      <w:pPr>
        <w:pStyle w:val="a8"/>
        <w:spacing w:before="0"/>
        <w:rPr>
          <w:rFonts w:ascii="Century Gothic" w:hAnsi="Century Gothic"/>
          <w:b/>
          <w:szCs w:val="22"/>
        </w:rPr>
      </w:pPr>
      <w:r w:rsidRPr="003D5243">
        <w:rPr>
          <w:rFonts w:ascii="Century Gothic" w:hAnsi="Century Gothic"/>
          <w:b/>
        </w:rPr>
        <w:t>ΝΕΤ ΟΙΚ   Ν/64.01.0</w:t>
      </w:r>
      <w:r w:rsidR="00892A9D">
        <w:rPr>
          <w:rFonts w:ascii="Century Gothic" w:hAnsi="Century Gothic"/>
          <w:b/>
        </w:rPr>
        <w:t>6</w:t>
      </w:r>
      <w:r w:rsidRPr="003D5243">
        <w:t xml:space="preserve">  </w:t>
      </w:r>
      <w:r w:rsidRPr="003D5243">
        <w:rPr>
          <w:rFonts w:ascii="Century Gothic" w:hAnsi="Century Gothic"/>
          <w:bCs/>
          <w:szCs w:val="22"/>
        </w:rPr>
        <w:t xml:space="preserve">       Κωδικοί αναθεώρησης  </w:t>
      </w:r>
      <w:r w:rsidRPr="003D5243">
        <w:rPr>
          <w:rFonts w:ascii="Century Gothic" w:hAnsi="Century Gothic"/>
          <w:b/>
        </w:rPr>
        <w:t>ΟΙΚ-6401</w:t>
      </w:r>
      <w:r w:rsidRPr="003D5243">
        <w:rPr>
          <w:rFonts w:ascii="Century Gothic" w:hAnsi="Century Gothic" w:cs="ArialMT"/>
          <w:b/>
          <w:szCs w:val="22"/>
          <w:lang w:eastAsia="el-GR"/>
        </w:rPr>
        <w:t xml:space="preserve">  </w:t>
      </w:r>
      <w:r w:rsidRPr="003D5243">
        <w:rPr>
          <w:rFonts w:ascii="Century Gothic" w:hAnsi="Century Gothic"/>
          <w:b/>
          <w:szCs w:val="22"/>
        </w:rPr>
        <w:t xml:space="preserve">  100%</w:t>
      </w:r>
    </w:p>
    <w:p w:rsidR="00944284" w:rsidRDefault="00944284" w:rsidP="00BF5551">
      <w:pPr>
        <w:rPr>
          <w:rFonts w:ascii="Century Gothic" w:hAnsi="Century Gothic"/>
          <w:sz w:val="22"/>
          <w:szCs w:val="22"/>
          <w:lang w:val="el-GR"/>
        </w:rPr>
      </w:pPr>
    </w:p>
    <w:p w:rsidR="00944284" w:rsidRDefault="00944284" w:rsidP="00BF5551">
      <w:pPr>
        <w:rPr>
          <w:rFonts w:ascii="Century Gothic" w:hAnsi="Century Gothic"/>
          <w:sz w:val="22"/>
          <w:szCs w:val="22"/>
          <w:lang w:val="el-GR"/>
        </w:rPr>
      </w:pPr>
      <w:r w:rsidRPr="007C35BF">
        <w:rPr>
          <w:rFonts w:ascii="Century Gothic" w:hAnsi="Century Gothic"/>
          <w:sz w:val="22"/>
          <w:szCs w:val="22"/>
          <w:lang w:val="el-GR"/>
        </w:rPr>
        <w:t>ΠΕΡΙΓΡΑΦΗ</w:t>
      </w:r>
    </w:p>
    <w:p w:rsidR="00806BC5" w:rsidRPr="007C35BF" w:rsidRDefault="00806BC5" w:rsidP="00806BC5">
      <w:pPr>
        <w:rPr>
          <w:rFonts w:ascii="Century Gothic" w:hAnsi="Century Gothic"/>
          <w:sz w:val="22"/>
          <w:szCs w:val="22"/>
          <w:lang w:val="el-GR"/>
        </w:rPr>
      </w:pPr>
      <w:r>
        <w:rPr>
          <w:rFonts w:ascii="Century Gothic" w:hAnsi="Century Gothic"/>
          <w:spacing w:val="0"/>
          <w:sz w:val="22"/>
          <w:szCs w:val="22"/>
          <w:lang w:val="el-GR"/>
        </w:rPr>
        <w:t>Ενδεικτικού τύπου «</w:t>
      </w:r>
      <w:r>
        <w:rPr>
          <w:rFonts w:ascii="Century Gothic" w:hAnsi="Century Gothic"/>
          <w:spacing w:val="0"/>
          <w:sz w:val="22"/>
          <w:szCs w:val="22"/>
        </w:rPr>
        <w:t>ASCO</w:t>
      </w:r>
      <w:r>
        <w:rPr>
          <w:rFonts w:ascii="Century Gothic" w:hAnsi="Century Gothic"/>
          <w:spacing w:val="0"/>
          <w:sz w:val="22"/>
          <w:szCs w:val="22"/>
          <w:lang w:val="el-GR"/>
        </w:rPr>
        <w:t>»</w:t>
      </w:r>
      <w:r w:rsidRPr="00F70A34">
        <w:rPr>
          <w:lang w:val="el-GR"/>
        </w:rPr>
        <w:t xml:space="preserve"> </w:t>
      </w:r>
      <w:r w:rsidRPr="00F70A34">
        <w:rPr>
          <w:rFonts w:ascii="Century Gothic" w:hAnsi="Century Gothic"/>
          <w:spacing w:val="0"/>
          <w:sz w:val="22"/>
          <w:szCs w:val="22"/>
          <w:lang w:val="el-GR"/>
        </w:rPr>
        <w:t>ή ισοδύναμου ή καλύτερου</w:t>
      </w:r>
      <w:r w:rsidRPr="009B32C0">
        <w:rPr>
          <w:rFonts w:ascii="Century Gothic" w:hAnsi="Century Gothic"/>
          <w:spacing w:val="0"/>
          <w:sz w:val="22"/>
          <w:szCs w:val="22"/>
          <w:lang w:val="el-GR"/>
        </w:rPr>
        <w:t>.</w:t>
      </w:r>
      <w:r>
        <w:rPr>
          <w:rFonts w:ascii="Century Gothic" w:hAnsi="Century Gothic"/>
          <w:spacing w:val="0"/>
          <w:sz w:val="22"/>
          <w:szCs w:val="22"/>
          <w:lang w:val="el-GR"/>
        </w:rPr>
        <w:t xml:space="preserve"> </w:t>
      </w:r>
    </w:p>
    <w:p w:rsidR="00944284" w:rsidRPr="003D5243" w:rsidRDefault="00944284" w:rsidP="00BF5551">
      <w:pPr>
        <w:tabs>
          <w:tab w:val="clear" w:pos="567"/>
        </w:tabs>
        <w:autoSpaceDE w:val="0"/>
        <w:autoSpaceDN w:val="0"/>
        <w:adjustRightInd w:val="0"/>
        <w:rPr>
          <w:rFonts w:ascii="Century Gothic" w:hAnsi="Century Gothic" w:cs="ArialMT"/>
          <w:spacing w:val="0"/>
          <w:sz w:val="22"/>
          <w:szCs w:val="22"/>
          <w:lang w:val="el-GR" w:eastAsia="el-GR"/>
        </w:rPr>
      </w:pPr>
      <w:r w:rsidRPr="003D5243">
        <w:rPr>
          <w:rFonts w:ascii="Century Gothic" w:hAnsi="Century Gothic" w:cs="ArialMT"/>
          <w:spacing w:val="0"/>
          <w:sz w:val="22"/>
          <w:szCs w:val="22"/>
          <w:lang w:val="el-GR" w:eastAsia="el-GR"/>
        </w:rPr>
        <w:t>Περιλαμβάνει:</w:t>
      </w:r>
    </w:p>
    <w:p w:rsidR="0072078D" w:rsidRPr="0072078D" w:rsidRDefault="00944284" w:rsidP="00BF5551">
      <w:pPr>
        <w:pStyle w:val="Web"/>
        <w:numPr>
          <w:ilvl w:val="0"/>
          <w:numId w:val="16"/>
        </w:numPr>
        <w:shd w:val="clear" w:color="auto" w:fill="FFFFFF"/>
        <w:spacing w:before="0" w:beforeAutospacing="0" w:after="0" w:afterAutospacing="0" w:line="360" w:lineRule="auto"/>
        <w:ind w:left="0" w:firstLine="0"/>
        <w:jc w:val="both"/>
        <w:rPr>
          <w:rFonts w:ascii="Century Gothic" w:hAnsi="Century Gothic" w:cs="Arial"/>
          <w:color w:val="000000"/>
          <w:sz w:val="22"/>
          <w:szCs w:val="22"/>
        </w:rPr>
      </w:pPr>
      <w:r w:rsidRPr="005D1684">
        <w:rPr>
          <w:rFonts w:ascii="Century Gothic" w:hAnsi="Century Gothic" w:cs="Arial"/>
          <w:color w:val="000000"/>
          <w:sz w:val="22"/>
          <w:szCs w:val="22"/>
          <w:shd w:val="clear" w:color="auto" w:fill="FFFFFF"/>
        </w:rPr>
        <w:t xml:space="preserve">Πόρτα δίφυλλη ανοιγόμενη, από δομικό χάλυβα κατά EN 10025, ύψους </w:t>
      </w:r>
      <w:r>
        <w:rPr>
          <w:rFonts w:ascii="Century Gothic" w:hAnsi="Century Gothic"/>
          <w:sz w:val="22"/>
          <w:szCs w:val="22"/>
          <w:shd w:val="clear" w:color="auto" w:fill="FFFFFF"/>
        </w:rPr>
        <w:t>2.520</w:t>
      </w:r>
      <w:r w:rsidRPr="005D1684">
        <w:rPr>
          <w:rFonts w:ascii="Century Gothic" w:hAnsi="Century Gothic" w:cs="Arial"/>
          <w:color w:val="000000"/>
          <w:sz w:val="22"/>
          <w:szCs w:val="22"/>
          <w:shd w:val="clear" w:color="auto" w:fill="FFFFFF"/>
        </w:rPr>
        <w:t xml:space="preserve"> mm </w:t>
      </w:r>
      <w:r w:rsidR="006A7F88">
        <w:rPr>
          <w:rFonts w:ascii="Century Gothic" w:hAnsi="Century Gothic"/>
          <w:color w:val="000000"/>
          <w:sz w:val="22"/>
          <w:szCs w:val="22"/>
          <w:shd w:val="clear" w:color="auto" w:fill="FFFFFF"/>
        </w:rPr>
        <w:t>από την στήριξή της</w:t>
      </w:r>
      <w:r w:rsidR="006A7F88" w:rsidRPr="005D1684">
        <w:rPr>
          <w:rFonts w:ascii="Century Gothic" w:hAnsi="Century Gothic" w:cs="Arial"/>
          <w:color w:val="000000"/>
          <w:sz w:val="22"/>
          <w:szCs w:val="22"/>
          <w:shd w:val="clear" w:color="auto" w:fill="FFFFFF"/>
        </w:rPr>
        <w:t xml:space="preserve"> </w:t>
      </w:r>
      <w:r w:rsidRPr="005D1684">
        <w:rPr>
          <w:rFonts w:ascii="Century Gothic" w:hAnsi="Century Gothic" w:cs="Arial"/>
          <w:color w:val="000000"/>
          <w:sz w:val="22"/>
          <w:szCs w:val="22"/>
          <w:shd w:val="clear" w:color="auto" w:fill="FFFFFF"/>
        </w:rPr>
        <w:t xml:space="preserve">και συνολικού μήκους </w:t>
      </w:r>
      <w:r>
        <w:rPr>
          <w:rFonts w:ascii="Century Gothic" w:hAnsi="Century Gothic"/>
          <w:sz w:val="22"/>
          <w:szCs w:val="22"/>
          <w:shd w:val="clear" w:color="auto" w:fill="FFFFFF"/>
        </w:rPr>
        <w:t>1.550</w:t>
      </w:r>
      <w:r w:rsidRPr="005D1684">
        <w:rPr>
          <w:rFonts w:ascii="Century Gothic" w:hAnsi="Century Gothic" w:cs="Arial"/>
          <w:color w:val="000000"/>
          <w:sz w:val="22"/>
          <w:szCs w:val="22"/>
          <w:shd w:val="clear" w:color="auto" w:fill="FFFFFF"/>
        </w:rPr>
        <w:t xml:space="preserve"> mm, με σκελετό από κοιλοδοκό 40Χ40Χ3 mm, σχάρα περαστή ΠΚ-Γ’, με βροχίδα (καρέ) 63Χ125 mm (αξονική 66x132 mm), κατακόρυφες λάμες διατομής 25/3 mm, οριζόντιες </w:t>
      </w:r>
      <w:r w:rsidR="00806BC5">
        <w:rPr>
          <w:rFonts w:ascii="Century Gothic" w:hAnsi="Century Gothic" w:cs="Arial"/>
          <w:color w:val="000000"/>
          <w:sz w:val="22"/>
          <w:szCs w:val="22"/>
          <w:shd w:val="clear" w:color="auto" w:fill="FFFFFF"/>
        </w:rPr>
        <w:t>πρεσσαριστές λάμες</w:t>
      </w:r>
      <w:r w:rsidR="00806BC5" w:rsidRPr="005D1684">
        <w:rPr>
          <w:rFonts w:ascii="Century Gothic" w:hAnsi="Century Gothic" w:cs="Arial"/>
          <w:color w:val="000000"/>
          <w:sz w:val="22"/>
          <w:szCs w:val="22"/>
          <w:shd w:val="clear" w:color="auto" w:fill="FFFFFF"/>
        </w:rPr>
        <w:t xml:space="preserve"> </w:t>
      </w:r>
      <w:r w:rsidR="00806BC5">
        <w:rPr>
          <w:rFonts w:ascii="Century Gothic" w:hAnsi="Century Gothic" w:cs="Arial"/>
          <w:color w:val="000000"/>
          <w:sz w:val="22"/>
          <w:szCs w:val="22"/>
          <w:shd w:val="clear" w:color="auto" w:fill="FFFFFF"/>
        </w:rPr>
        <w:t>10</w:t>
      </w:r>
      <w:r w:rsidR="00806BC5">
        <w:rPr>
          <w:rFonts w:ascii="Century Gothic" w:hAnsi="Century Gothic" w:cs="Arial"/>
          <w:color w:val="000000"/>
          <w:sz w:val="22"/>
          <w:szCs w:val="22"/>
          <w:shd w:val="clear" w:color="auto" w:fill="FFFFFF"/>
          <w:lang w:val="en-US"/>
        </w:rPr>
        <w:t>x</w:t>
      </w:r>
      <w:r w:rsidR="00806BC5">
        <w:rPr>
          <w:rFonts w:ascii="Century Gothic" w:hAnsi="Century Gothic" w:cs="Arial"/>
          <w:color w:val="000000"/>
          <w:sz w:val="22"/>
          <w:szCs w:val="22"/>
          <w:shd w:val="clear" w:color="auto" w:fill="FFFFFF"/>
        </w:rPr>
        <w:t>2</w:t>
      </w:r>
      <w:r w:rsidR="00806BC5" w:rsidRPr="005D1684">
        <w:rPr>
          <w:rFonts w:ascii="Century Gothic" w:hAnsi="Century Gothic" w:cs="Arial"/>
          <w:color w:val="000000"/>
          <w:sz w:val="22"/>
          <w:szCs w:val="22"/>
          <w:shd w:val="clear" w:color="auto" w:fill="FFFFFF"/>
        </w:rPr>
        <w:t xml:space="preserve"> mm. </w:t>
      </w:r>
      <w:r w:rsidRPr="005D1684">
        <w:rPr>
          <w:rFonts w:ascii="Century Gothic" w:hAnsi="Century Gothic" w:cs="Arial"/>
          <w:color w:val="000000"/>
          <w:sz w:val="22"/>
          <w:szCs w:val="22"/>
          <w:shd w:val="clear" w:color="auto" w:fill="FFFFFF"/>
        </w:rPr>
        <w:t>Η πόρτα στηρίζεται σε δύο κοιλοδοκούς 80Χ80Χ4 mm. Η στήριξη των φύλλων στους κοιλοδοκούς γίνεται με μεντεσέδες. Η πόρτα φέρει υποδοχείς λουκέτου και στο ένα φύλλο της υπάρχει κατακόρυφος σύρτης για την ακινητοποίησή της.</w:t>
      </w:r>
    </w:p>
    <w:p w:rsidR="00944284" w:rsidRPr="007C35BF" w:rsidRDefault="00944284" w:rsidP="00BF5551">
      <w:pPr>
        <w:pStyle w:val="Web"/>
        <w:numPr>
          <w:ilvl w:val="0"/>
          <w:numId w:val="16"/>
        </w:numPr>
        <w:shd w:val="clear" w:color="auto" w:fill="FFFFFF"/>
        <w:spacing w:before="0" w:beforeAutospacing="0" w:after="0" w:afterAutospacing="0" w:line="360" w:lineRule="auto"/>
        <w:ind w:left="0" w:firstLine="0"/>
        <w:jc w:val="both"/>
        <w:rPr>
          <w:rFonts w:ascii="Century Gothic" w:hAnsi="Century Gothic" w:cs="Arial"/>
          <w:color w:val="000000"/>
          <w:sz w:val="22"/>
          <w:szCs w:val="22"/>
        </w:rPr>
      </w:pPr>
      <w:r w:rsidRPr="005D1684">
        <w:rPr>
          <w:rFonts w:ascii="Century Gothic" w:hAnsi="Century Gothic" w:cs="Arial"/>
          <w:color w:val="000000"/>
          <w:sz w:val="22"/>
          <w:szCs w:val="22"/>
          <w:shd w:val="clear" w:color="auto" w:fill="FFFFFF"/>
        </w:rPr>
        <w:lastRenderedPageBreak/>
        <w:t xml:space="preserve"> Όλα τα υλικά, είναι γαλβανισμένα εν θερμώ κατά ISO 1461 . </w:t>
      </w:r>
      <w:r>
        <w:rPr>
          <w:rFonts w:ascii="Century Gothic" w:hAnsi="Century Gothic" w:cs="Arial"/>
          <w:color w:val="000000"/>
          <w:sz w:val="22"/>
          <w:szCs w:val="22"/>
        </w:rPr>
        <w:t>Ηλεκτροστατική βαφή χρώματος που περιγράφεται στη μελέτη.</w:t>
      </w:r>
    </w:p>
    <w:p w:rsidR="00944284" w:rsidRPr="0072078D" w:rsidRDefault="00944284" w:rsidP="00BF5551">
      <w:pPr>
        <w:pStyle w:val="af0"/>
        <w:numPr>
          <w:ilvl w:val="0"/>
          <w:numId w:val="16"/>
        </w:numPr>
        <w:ind w:left="0" w:firstLine="0"/>
        <w:rPr>
          <w:rFonts w:ascii="Century Gothic" w:hAnsi="Century Gothic"/>
          <w:color w:val="000000"/>
          <w:sz w:val="22"/>
          <w:szCs w:val="22"/>
          <w:shd w:val="clear" w:color="auto" w:fill="FFFFFF"/>
          <w:lang w:val="el-GR"/>
        </w:rPr>
      </w:pPr>
      <w:r w:rsidRPr="0072078D">
        <w:rPr>
          <w:rFonts w:ascii="Century Gothic" w:hAnsi="Century Gothic"/>
          <w:color w:val="000000"/>
          <w:sz w:val="22"/>
          <w:szCs w:val="22"/>
          <w:shd w:val="clear" w:color="auto" w:fill="FFFFFF"/>
          <w:lang w:val="el-GR"/>
        </w:rPr>
        <w:t xml:space="preserve">Τα παραπάνω, καθώς και όλα τα μικροϋλικά, μαζί με την εργασία τοποθέτησης σύμφωνα με τις οδηγίες επίβλεψης. </w:t>
      </w:r>
    </w:p>
    <w:p w:rsidR="00944284" w:rsidRDefault="00944284" w:rsidP="00BF5551">
      <w:pPr>
        <w:rPr>
          <w:rFonts w:ascii="Century Gothic" w:hAnsi="Century Gothic"/>
          <w:color w:val="000000"/>
          <w:sz w:val="22"/>
          <w:szCs w:val="22"/>
          <w:shd w:val="clear" w:color="auto" w:fill="FFFFFF"/>
          <w:lang w:val="el-GR"/>
        </w:rPr>
      </w:pPr>
      <w:r>
        <w:rPr>
          <w:rFonts w:ascii="Century Gothic" w:hAnsi="Century Gothic"/>
          <w:color w:val="000000"/>
          <w:sz w:val="22"/>
          <w:szCs w:val="22"/>
          <w:shd w:val="clear" w:color="auto" w:fill="FFFFFF"/>
          <w:lang w:val="el-GR"/>
        </w:rPr>
        <w:t xml:space="preserve">Τιμή </w:t>
      </w:r>
      <w:r w:rsidRPr="005D1684">
        <w:rPr>
          <w:rFonts w:ascii="Century Gothic" w:hAnsi="Century Gothic"/>
          <w:color w:val="000000"/>
          <w:sz w:val="22"/>
          <w:szCs w:val="22"/>
          <w:shd w:val="clear" w:color="auto" w:fill="FFFFFF"/>
          <w:lang w:val="el-GR"/>
        </w:rPr>
        <w:t>ανά τεμάχιο (τεμ.) :</w:t>
      </w:r>
    </w:p>
    <w:p w:rsidR="00944284" w:rsidRDefault="00944284" w:rsidP="00BF5551">
      <w:pPr>
        <w:rPr>
          <w:rFonts w:ascii="Century Gothic" w:hAnsi="Century Gothic"/>
          <w:color w:val="000000"/>
          <w:sz w:val="22"/>
          <w:szCs w:val="22"/>
          <w:shd w:val="clear" w:color="auto" w:fill="FFFFFF"/>
          <w:lang w:val="el-GR"/>
        </w:rPr>
      </w:pPr>
    </w:p>
    <w:p w:rsidR="00944284" w:rsidRPr="008D0F89" w:rsidRDefault="00944284"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426EAF" w:rsidRPr="003565FD" w:rsidRDefault="00944284" w:rsidP="00426EAF">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426EAF">
        <w:rPr>
          <w:rFonts w:ascii="Century Gothic" w:hAnsi="Century Gothic"/>
          <w:b/>
          <w:sz w:val="22"/>
          <w:szCs w:val="22"/>
          <w:lang w:val="el-GR"/>
        </w:rPr>
        <w:t xml:space="preserve">Χίλια                                </w:t>
      </w:r>
      <w:r w:rsidR="00426EAF" w:rsidRPr="005D1684">
        <w:rPr>
          <w:rFonts w:ascii="Century Gothic" w:hAnsi="Century Gothic"/>
          <w:b/>
          <w:color w:val="FF0000"/>
          <w:sz w:val="22"/>
          <w:szCs w:val="22"/>
          <w:lang w:val="el-GR"/>
        </w:rPr>
        <w:t xml:space="preserve">                            </w:t>
      </w:r>
      <w:r w:rsidR="00EC6852">
        <w:rPr>
          <w:rFonts w:ascii="Century Gothic" w:hAnsi="Century Gothic"/>
          <w:b/>
          <w:color w:val="FF0000"/>
          <w:sz w:val="22"/>
          <w:szCs w:val="22"/>
          <w:lang w:val="el-GR"/>
        </w:rPr>
        <w:t xml:space="preserve">          </w:t>
      </w:r>
      <w:r w:rsidR="00426EAF" w:rsidRPr="005D1684">
        <w:rPr>
          <w:rFonts w:ascii="Century Gothic" w:hAnsi="Century Gothic"/>
          <w:b/>
          <w:color w:val="FF0000"/>
          <w:sz w:val="22"/>
          <w:szCs w:val="22"/>
          <w:lang w:val="el-GR"/>
        </w:rPr>
        <w:t xml:space="preserve">       </w:t>
      </w:r>
      <w:r w:rsidR="00426EAF" w:rsidRPr="003565FD">
        <w:rPr>
          <w:rFonts w:ascii="Century Gothic" w:hAnsi="Century Gothic"/>
          <w:b/>
          <w:sz w:val="22"/>
          <w:szCs w:val="22"/>
          <w:lang w:val="el-GR"/>
        </w:rPr>
        <w:t>1.</w:t>
      </w:r>
      <w:r w:rsidR="00426EAF">
        <w:rPr>
          <w:rFonts w:ascii="Century Gothic" w:hAnsi="Century Gothic"/>
          <w:b/>
          <w:sz w:val="22"/>
          <w:szCs w:val="22"/>
          <w:lang w:val="el-GR"/>
        </w:rPr>
        <w:t>0</w:t>
      </w:r>
      <w:r w:rsidR="00426EAF" w:rsidRPr="003565FD">
        <w:rPr>
          <w:rFonts w:ascii="Century Gothic" w:hAnsi="Century Gothic"/>
          <w:b/>
          <w:sz w:val="22"/>
          <w:szCs w:val="22"/>
          <w:lang w:val="el-GR"/>
        </w:rPr>
        <w:t>00,00 €</w:t>
      </w:r>
    </w:p>
    <w:p w:rsidR="00944284" w:rsidRDefault="00944284" w:rsidP="00426EAF">
      <w:pPr>
        <w:pBdr>
          <w:bottom w:val="single" w:sz="4" w:space="1" w:color="auto"/>
        </w:pBdr>
        <w:rPr>
          <w:rFonts w:ascii="Century Gothic" w:hAnsi="Century Gothic"/>
          <w:b/>
          <w:bCs/>
          <w:sz w:val="22"/>
          <w:szCs w:val="22"/>
          <w:lang w:val="el-GR"/>
        </w:rPr>
      </w:pPr>
    </w:p>
    <w:p w:rsidR="003D63C6" w:rsidRDefault="003D63C6" w:rsidP="00BF5551">
      <w:pPr>
        <w:tabs>
          <w:tab w:val="clear" w:pos="567"/>
        </w:tabs>
        <w:autoSpaceDE w:val="0"/>
        <w:autoSpaceDN w:val="0"/>
        <w:adjustRightInd w:val="0"/>
        <w:rPr>
          <w:rFonts w:ascii="Century Gothic" w:hAnsi="Century Gothic"/>
          <w:b/>
          <w:sz w:val="22"/>
          <w:szCs w:val="22"/>
          <w:lang w:val="el-GR"/>
        </w:rPr>
      </w:pPr>
    </w:p>
    <w:p w:rsidR="00192F79" w:rsidRDefault="00192F79" w:rsidP="00BF5551">
      <w:pPr>
        <w:tabs>
          <w:tab w:val="clear" w:pos="567"/>
        </w:tabs>
        <w:autoSpaceDE w:val="0"/>
        <w:autoSpaceDN w:val="0"/>
        <w:adjustRightInd w:val="0"/>
        <w:rPr>
          <w:rFonts w:ascii="Century Gothic" w:hAnsi="Century Gothic"/>
          <w:b/>
          <w:sz w:val="22"/>
          <w:szCs w:val="22"/>
          <w:lang w:val="el-GR"/>
        </w:rPr>
      </w:pPr>
    </w:p>
    <w:p w:rsidR="001D6CEB" w:rsidRPr="007C35BF" w:rsidRDefault="00192F79"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Α.Τ.37</w:t>
      </w:r>
    </w:p>
    <w:p w:rsidR="001D6CEB" w:rsidRDefault="001D6CEB" w:rsidP="00BF5551">
      <w:pPr>
        <w:rPr>
          <w:rFonts w:ascii="Century Gothic" w:hAnsi="Century Gothic"/>
          <w:sz w:val="22"/>
          <w:szCs w:val="22"/>
          <w:lang w:val="el-GR"/>
        </w:rPr>
      </w:pPr>
      <w:r w:rsidRPr="001D6CEB">
        <w:rPr>
          <w:rFonts w:ascii="Century Gothic" w:hAnsi="Century Gothic"/>
          <w:sz w:val="22"/>
          <w:szCs w:val="22"/>
          <w:lang w:val="el-GR"/>
        </w:rPr>
        <w:t>ΛΑΜΑ 10</w:t>
      </w:r>
      <w:r w:rsidRPr="001D6CEB">
        <w:rPr>
          <w:rFonts w:ascii="Century Gothic" w:hAnsi="Century Gothic"/>
          <w:sz w:val="22"/>
          <w:szCs w:val="22"/>
        </w:rPr>
        <w:t>x</w:t>
      </w:r>
      <w:r w:rsidRPr="001D6CEB">
        <w:rPr>
          <w:rFonts w:ascii="Century Gothic" w:hAnsi="Century Gothic"/>
          <w:sz w:val="22"/>
          <w:szCs w:val="22"/>
          <w:lang w:val="el-GR"/>
        </w:rPr>
        <w:t xml:space="preserve">50 </w:t>
      </w:r>
      <w:r w:rsidRPr="001D6CEB">
        <w:rPr>
          <w:rFonts w:ascii="Century Gothic" w:hAnsi="Century Gothic"/>
          <w:sz w:val="22"/>
          <w:szCs w:val="22"/>
        </w:rPr>
        <w:t>mm</w:t>
      </w:r>
      <w:r w:rsidRPr="001D6CEB">
        <w:rPr>
          <w:rFonts w:ascii="Century Gothic" w:hAnsi="Century Gothic"/>
          <w:sz w:val="22"/>
          <w:szCs w:val="22"/>
          <w:lang w:val="el-GR"/>
        </w:rPr>
        <w:t xml:space="preserve"> ΑΡΜΟΥ ΔΑΠΕΔΟΥ ΘΕΡΜΟ ΓΑΛΒΑΝΙΣΜΑ  ΗΛΕΚΤΡΟΣΤΑΤΙΚΗ ΒΑΦΗ</w:t>
      </w:r>
    </w:p>
    <w:p w:rsidR="001D6CEB" w:rsidRPr="001D6CEB" w:rsidRDefault="001D6CEB" w:rsidP="00BF5551">
      <w:pPr>
        <w:rPr>
          <w:rFonts w:ascii="Century Gothic" w:hAnsi="Century Gothic"/>
          <w:sz w:val="22"/>
          <w:szCs w:val="22"/>
          <w:lang w:val="el-GR"/>
        </w:rPr>
      </w:pPr>
    </w:p>
    <w:p w:rsidR="001D6CEB" w:rsidRPr="003D5243" w:rsidRDefault="001D6CEB" w:rsidP="00BF5551">
      <w:pPr>
        <w:pStyle w:val="a8"/>
        <w:spacing w:before="0"/>
        <w:rPr>
          <w:rFonts w:ascii="Century Gothic" w:hAnsi="Century Gothic"/>
          <w:b/>
          <w:szCs w:val="22"/>
        </w:rPr>
      </w:pPr>
      <w:r w:rsidRPr="003D5243">
        <w:rPr>
          <w:rFonts w:ascii="Century Gothic" w:hAnsi="Century Gothic"/>
          <w:b/>
        </w:rPr>
        <w:t>ΝΕΤ ΟΙΚ   Ν/</w:t>
      </w:r>
      <w:r w:rsidR="00131F04">
        <w:rPr>
          <w:rFonts w:ascii="Century Gothic" w:hAnsi="Century Gothic"/>
          <w:b/>
        </w:rPr>
        <w:t>73.90.01</w:t>
      </w:r>
      <w:r w:rsidRPr="003D5243">
        <w:t xml:space="preserve">  </w:t>
      </w:r>
      <w:r w:rsidRPr="003D5243">
        <w:rPr>
          <w:rFonts w:ascii="Century Gothic" w:hAnsi="Century Gothic"/>
          <w:bCs/>
          <w:szCs w:val="22"/>
        </w:rPr>
        <w:t xml:space="preserve">       Κωδικοί αναθεώρησης  </w:t>
      </w:r>
      <w:r w:rsidRPr="003D5243">
        <w:rPr>
          <w:rFonts w:ascii="Century Gothic" w:hAnsi="Century Gothic"/>
          <w:b/>
        </w:rPr>
        <w:t>ΟΙΚ-</w:t>
      </w:r>
      <w:r w:rsidR="00131F04">
        <w:rPr>
          <w:rFonts w:ascii="Century Gothic" w:hAnsi="Century Gothic"/>
          <w:b/>
        </w:rPr>
        <w:t>7392</w:t>
      </w:r>
      <w:r w:rsidRPr="003D5243">
        <w:rPr>
          <w:rFonts w:ascii="Century Gothic" w:hAnsi="Century Gothic" w:cs="ArialMT"/>
          <w:b/>
          <w:szCs w:val="22"/>
          <w:lang w:eastAsia="el-GR"/>
        </w:rPr>
        <w:t xml:space="preserve">  </w:t>
      </w:r>
      <w:r w:rsidRPr="003D5243">
        <w:rPr>
          <w:rFonts w:ascii="Century Gothic" w:hAnsi="Century Gothic"/>
          <w:b/>
          <w:szCs w:val="22"/>
        </w:rPr>
        <w:t xml:space="preserve">  100%</w:t>
      </w:r>
    </w:p>
    <w:p w:rsidR="001D6CEB" w:rsidRPr="00C31444" w:rsidRDefault="001D6CEB" w:rsidP="00C31444">
      <w:pPr>
        <w:pStyle w:val="a8"/>
        <w:spacing w:before="0"/>
        <w:rPr>
          <w:rFonts w:ascii="Century Gothic" w:hAnsi="Century Gothic"/>
          <w:b/>
          <w:szCs w:val="22"/>
        </w:rPr>
      </w:pPr>
      <w:r w:rsidRPr="007C35BF">
        <w:rPr>
          <w:rFonts w:ascii="Century Gothic" w:hAnsi="Century Gothic"/>
          <w:b/>
          <w:color w:val="FF0000"/>
          <w:szCs w:val="22"/>
        </w:rPr>
        <w:t xml:space="preserve">                                      </w:t>
      </w:r>
      <w:r>
        <w:rPr>
          <w:rFonts w:ascii="Century Gothic" w:hAnsi="Century Gothic"/>
          <w:b/>
          <w:color w:val="FF0000"/>
          <w:szCs w:val="22"/>
        </w:rPr>
        <w:t xml:space="preserve">       </w:t>
      </w:r>
    </w:p>
    <w:p w:rsidR="001D6CEB" w:rsidRDefault="001D6CEB" w:rsidP="00BF5551">
      <w:pPr>
        <w:rPr>
          <w:rFonts w:ascii="Century Gothic" w:hAnsi="Century Gothic"/>
          <w:sz w:val="22"/>
          <w:szCs w:val="22"/>
          <w:lang w:val="el-GR"/>
        </w:rPr>
      </w:pPr>
      <w:r w:rsidRPr="007C35BF">
        <w:rPr>
          <w:rFonts w:ascii="Century Gothic" w:hAnsi="Century Gothic"/>
          <w:sz w:val="22"/>
          <w:szCs w:val="22"/>
          <w:lang w:val="el-GR"/>
        </w:rPr>
        <w:t>ΠΕΡΙΓΡΑΦΗ</w:t>
      </w:r>
    </w:p>
    <w:p w:rsidR="001D6CEB" w:rsidRDefault="001D6CEB" w:rsidP="00BF5551">
      <w:pPr>
        <w:rPr>
          <w:rFonts w:ascii="Century Gothic" w:hAnsi="Century Gothic"/>
          <w:b/>
          <w:sz w:val="22"/>
          <w:szCs w:val="22"/>
          <w:lang w:val="el-GR"/>
        </w:rPr>
      </w:pPr>
      <w:r>
        <w:rPr>
          <w:rFonts w:ascii="Century Gothic" w:hAnsi="Century Gothic"/>
          <w:sz w:val="22"/>
          <w:szCs w:val="22"/>
          <w:lang w:val="el-GR"/>
        </w:rPr>
        <w:t>Λάμα διαστάσεων διατομής</w:t>
      </w:r>
      <w:r>
        <w:rPr>
          <w:rFonts w:ascii="Century Gothic" w:hAnsi="Century Gothic"/>
          <w:b/>
          <w:sz w:val="22"/>
          <w:szCs w:val="22"/>
          <w:lang w:val="el-GR"/>
        </w:rPr>
        <w:t>50/10</w:t>
      </w:r>
      <w:r w:rsidRPr="009A475F">
        <w:rPr>
          <w:rFonts w:ascii="Century Gothic" w:hAnsi="Century Gothic"/>
          <w:b/>
          <w:sz w:val="22"/>
          <w:szCs w:val="22"/>
          <w:lang w:val="el-GR"/>
        </w:rPr>
        <w:t xml:space="preserve"> </w:t>
      </w:r>
      <w:r w:rsidRPr="009A475F">
        <w:rPr>
          <w:rFonts w:ascii="Century Gothic" w:hAnsi="Century Gothic"/>
          <w:b/>
          <w:sz w:val="22"/>
          <w:szCs w:val="22"/>
        </w:rPr>
        <w:t>mm</w:t>
      </w:r>
      <w:r>
        <w:rPr>
          <w:rFonts w:ascii="Century Gothic" w:hAnsi="Century Gothic"/>
          <w:sz w:val="22"/>
          <w:szCs w:val="22"/>
          <w:lang w:val="el-GR"/>
        </w:rPr>
        <w:t xml:space="preserve"> , γαλβανισμένη εν θερμώ και βαμμένη ηλεκτροστατικά σε χρώμα  </w:t>
      </w:r>
      <w:r>
        <w:rPr>
          <w:rFonts w:ascii="Century Gothic" w:hAnsi="Century Gothic"/>
          <w:b/>
          <w:sz w:val="22"/>
          <w:szCs w:val="22"/>
        </w:rPr>
        <w:t>RAL</w:t>
      </w:r>
      <w:r w:rsidRPr="009363F6">
        <w:rPr>
          <w:rFonts w:ascii="Century Gothic" w:hAnsi="Century Gothic"/>
          <w:b/>
          <w:sz w:val="22"/>
          <w:szCs w:val="22"/>
          <w:lang w:val="el-GR"/>
        </w:rPr>
        <w:t xml:space="preserve"> 7022</w:t>
      </w:r>
      <w:r>
        <w:rPr>
          <w:rFonts w:ascii="Century Gothic" w:hAnsi="Century Gothic"/>
          <w:b/>
          <w:sz w:val="22"/>
          <w:szCs w:val="22"/>
          <w:lang w:val="el-GR"/>
        </w:rPr>
        <w:t>.</w:t>
      </w:r>
    </w:p>
    <w:p w:rsidR="001D6CEB" w:rsidRDefault="001D6CEB" w:rsidP="00BF5551">
      <w:pPr>
        <w:tabs>
          <w:tab w:val="clear" w:pos="567"/>
        </w:tabs>
        <w:autoSpaceDE w:val="0"/>
        <w:autoSpaceDN w:val="0"/>
        <w:adjustRightInd w:val="0"/>
        <w:rPr>
          <w:rFonts w:ascii="Century Gothic" w:hAnsi="Century Gothic" w:cs="ArialMT"/>
          <w:spacing w:val="0"/>
          <w:sz w:val="22"/>
          <w:szCs w:val="22"/>
          <w:lang w:val="el-GR" w:eastAsia="el-GR"/>
        </w:rPr>
      </w:pPr>
      <w:r w:rsidRPr="00842151">
        <w:rPr>
          <w:rFonts w:ascii="Century Gothic" w:hAnsi="Century Gothic" w:cs="ArialMT"/>
          <w:spacing w:val="0"/>
          <w:sz w:val="22"/>
          <w:szCs w:val="22"/>
          <w:lang w:val="el-GR" w:eastAsia="el-GR"/>
        </w:rPr>
        <w:t>Περιλαμβάν</w:t>
      </w:r>
      <w:r>
        <w:rPr>
          <w:rFonts w:ascii="Century Gothic" w:hAnsi="Century Gothic" w:cs="ArialMT"/>
          <w:spacing w:val="0"/>
          <w:sz w:val="22"/>
          <w:szCs w:val="22"/>
          <w:lang w:val="el-GR" w:eastAsia="el-GR"/>
        </w:rPr>
        <w:t>ει</w:t>
      </w:r>
      <w:r w:rsidRPr="00842151">
        <w:rPr>
          <w:rFonts w:ascii="Century Gothic" w:hAnsi="Century Gothic" w:cs="ArialMT"/>
          <w:spacing w:val="0"/>
          <w:sz w:val="22"/>
          <w:szCs w:val="22"/>
          <w:lang w:val="el-GR" w:eastAsia="el-GR"/>
        </w:rPr>
        <w:t>:</w:t>
      </w:r>
    </w:p>
    <w:p w:rsidR="001D6CEB" w:rsidRPr="000123BA" w:rsidRDefault="001D6CEB"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0123BA">
        <w:rPr>
          <w:rFonts w:ascii="Century Gothic" w:hAnsi="Century Gothic"/>
          <w:sz w:val="22"/>
          <w:szCs w:val="22"/>
          <w:lang w:val="el-GR"/>
        </w:rPr>
        <w:t>Προμήθεια της λαμας και των υλικών ήλωσης και στερέωσης.</w:t>
      </w:r>
    </w:p>
    <w:p w:rsidR="001D6CEB" w:rsidRPr="000123BA" w:rsidRDefault="001D6CEB"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Pr>
          <w:rFonts w:ascii="Century Gothic" w:hAnsi="Century Gothic"/>
          <w:sz w:val="22"/>
          <w:szCs w:val="22"/>
          <w:lang w:val="el-GR"/>
        </w:rPr>
        <w:t>Γαλβάνισμα της κατασκευής.</w:t>
      </w:r>
    </w:p>
    <w:p w:rsidR="001D6CEB" w:rsidRPr="000123BA" w:rsidRDefault="001D6CEB"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Pr>
          <w:rFonts w:ascii="Century Gothic" w:hAnsi="Century Gothic"/>
          <w:sz w:val="22"/>
          <w:szCs w:val="22"/>
          <w:lang w:val="el-GR"/>
        </w:rPr>
        <w:t>Ηλεκτροστατική βαφή</w:t>
      </w:r>
    </w:p>
    <w:p w:rsidR="001D6CEB" w:rsidRPr="000123BA" w:rsidRDefault="001D6CEB"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Pr>
          <w:rFonts w:ascii="Century Gothic" w:hAnsi="Century Gothic"/>
          <w:sz w:val="22"/>
          <w:szCs w:val="22"/>
          <w:lang w:val="el-GR"/>
        </w:rPr>
        <w:t>Ε</w:t>
      </w:r>
      <w:r w:rsidRPr="000123BA">
        <w:rPr>
          <w:rFonts w:ascii="Century Gothic" w:hAnsi="Century Gothic"/>
          <w:sz w:val="22"/>
          <w:szCs w:val="22"/>
          <w:lang w:val="el-GR"/>
        </w:rPr>
        <w:t xml:space="preserve">ργασία για την πλήρη κατασκευή, τοποθέτηση και στερέωση της </w:t>
      </w:r>
      <w:r w:rsidR="0072078D" w:rsidRPr="000123BA">
        <w:rPr>
          <w:rFonts w:ascii="Century Gothic" w:hAnsi="Century Gothic"/>
          <w:sz w:val="22"/>
          <w:szCs w:val="22"/>
          <w:lang w:val="el-GR"/>
        </w:rPr>
        <w:t>λάμας</w:t>
      </w:r>
      <w:r w:rsidRPr="000123BA">
        <w:rPr>
          <w:rFonts w:ascii="Century Gothic" w:hAnsi="Century Gothic"/>
          <w:sz w:val="22"/>
          <w:szCs w:val="22"/>
          <w:lang w:val="el-GR"/>
        </w:rPr>
        <w:t xml:space="preserve"> </w:t>
      </w:r>
    </w:p>
    <w:p w:rsidR="001D6CEB" w:rsidRPr="007C35BF" w:rsidRDefault="001D6CEB" w:rsidP="00BF5551">
      <w:pPr>
        <w:pStyle w:val="af0"/>
        <w:ind w:left="0"/>
        <w:rPr>
          <w:rFonts w:ascii="Century Gothic" w:hAnsi="Century Gothic" w:cs="ArialMT"/>
          <w:color w:val="FF0000"/>
          <w:spacing w:val="0"/>
          <w:sz w:val="22"/>
          <w:szCs w:val="22"/>
          <w:lang w:val="el-GR" w:eastAsia="el-GR"/>
        </w:rPr>
      </w:pPr>
    </w:p>
    <w:p w:rsidR="001D6CEB" w:rsidRPr="00DC66AF" w:rsidRDefault="001D6CEB" w:rsidP="00BF5551">
      <w:pPr>
        <w:rPr>
          <w:rFonts w:ascii="Century Gothic" w:hAnsi="Century Gothic"/>
          <w:sz w:val="22"/>
          <w:szCs w:val="22"/>
          <w:lang w:val="el-GR"/>
        </w:rPr>
      </w:pPr>
      <w:r w:rsidRPr="00DC66AF">
        <w:rPr>
          <w:rFonts w:ascii="Century Gothic" w:hAnsi="Century Gothic"/>
          <w:sz w:val="22"/>
          <w:szCs w:val="22"/>
          <w:lang w:val="el-GR"/>
        </w:rPr>
        <w:t xml:space="preserve">Μονάδα μέτρησης: </w:t>
      </w:r>
      <w:r w:rsidRPr="00DC66AF">
        <w:rPr>
          <w:rFonts w:ascii="Century Gothic" w:hAnsi="Century Gothic" w:cs="ArialMT"/>
          <w:b/>
          <w:sz w:val="22"/>
          <w:szCs w:val="22"/>
          <w:lang w:val="el-GR" w:eastAsia="el-GR"/>
        </w:rPr>
        <w:t xml:space="preserve">τρεχ. </w:t>
      </w:r>
      <w:r w:rsidRPr="00DC66AF">
        <w:rPr>
          <w:rFonts w:ascii="Century Gothic" w:hAnsi="Century Gothic" w:cs="ArialMT"/>
          <w:b/>
          <w:sz w:val="22"/>
          <w:szCs w:val="22"/>
          <w:lang w:eastAsia="el-GR"/>
        </w:rPr>
        <w:t>m</w:t>
      </w:r>
      <w:r w:rsidRPr="00DC66AF">
        <w:rPr>
          <w:rFonts w:ascii="Century Gothic" w:hAnsi="Century Gothic" w:cs="ArialMT"/>
          <w:b/>
          <w:sz w:val="22"/>
          <w:szCs w:val="22"/>
          <w:lang w:val="el-GR" w:eastAsia="el-GR"/>
        </w:rPr>
        <w:t xml:space="preserve"> </w:t>
      </w:r>
    </w:p>
    <w:p w:rsidR="001D6CEB" w:rsidRDefault="001D6CEB" w:rsidP="00BF5551">
      <w:pPr>
        <w:rPr>
          <w:rFonts w:ascii="Century Gothic" w:hAnsi="Century Gothic"/>
          <w:b/>
          <w:sz w:val="22"/>
          <w:szCs w:val="22"/>
          <w:lang w:val="el-GR"/>
        </w:rPr>
      </w:pPr>
      <w:r w:rsidRPr="00DC66AF">
        <w:rPr>
          <w:rFonts w:ascii="Century Gothic" w:hAnsi="Century Gothic"/>
          <w:sz w:val="22"/>
          <w:szCs w:val="22"/>
          <w:lang w:val="el-GR"/>
        </w:rPr>
        <w:t xml:space="preserve">Τιμή ενός τρεχ. </w:t>
      </w:r>
      <w:r w:rsidRPr="00DC66AF">
        <w:rPr>
          <w:rFonts w:ascii="Century Gothic" w:hAnsi="Century Gothic" w:cs="ArialMT"/>
          <w:spacing w:val="0"/>
          <w:sz w:val="22"/>
          <w:szCs w:val="22"/>
          <w:lang w:eastAsia="el-GR"/>
        </w:rPr>
        <w:t>m</w:t>
      </w:r>
      <w:r w:rsidRPr="00DC66AF">
        <w:rPr>
          <w:rFonts w:ascii="Century Gothic" w:hAnsi="Century Gothic"/>
          <w:sz w:val="22"/>
          <w:szCs w:val="22"/>
          <w:lang w:val="el-GR"/>
        </w:rPr>
        <w:t xml:space="preserve"> σε €:  </w:t>
      </w:r>
      <w:r w:rsidR="005C69A3">
        <w:rPr>
          <w:rFonts w:ascii="Century Gothic" w:hAnsi="Century Gothic"/>
          <w:b/>
          <w:sz w:val="22"/>
          <w:szCs w:val="22"/>
          <w:lang w:val="el-GR"/>
        </w:rPr>
        <w:t>Δύο</w:t>
      </w:r>
      <w:r w:rsidRPr="00DC66AF">
        <w:rPr>
          <w:rFonts w:ascii="Century Gothic" w:hAnsi="Century Gothic"/>
          <w:b/>
          <w:sz w:val="22"/>
          <w:szCs w:val="22"/>
          <w:lang w:val="el-GR"/>
        </w:rPr>
        <w:t xml:space="preserve"> και </w:t>
      </w:r>
      <w:r w:rsidR="00426EAF">
        <w:rPr>
          <w:rFonts w:ascii="Century Gothic" w:hAnsi="Century Gothic"/>
          <w:b/>
          <w:sz w:val="22"/>
          <w:szCs w:val="22"/>
          <w:lang w:val="el-GR"/>
        </w:rPr>
        <w:t>Πενήντα</w:t>
      </w:r>
      <w:r w:rsidRPr="00DC66AF">
        <w:rPr>
          <w:rFonts w:ascii="Century Gothic" w:hAnsi="Century Gothic"/>
          <w:b/>
          <w:sz w:val="22"/>
          <w:szCs w:val="22"/>
          <w:lang w:val="el-GR"/>
        </w:rPr>
        <w:t xml:space="preserve"> λεπτά</w:t>
      </w:r>
      <w:r>
        <w:rPr>
          <w:rFonts w:ascii="Century Gothic" w:hAnsi="Century Gothic"/>
          <w:b/>
          <w:sz w:val="22"/>
          <w:szCs w:val="22"/>
          <w:lang w:val="el-GR"/>
        </w:rPr>
        <w:t xml:space="preserve">      </w:t>
      </w:r>
      <w:r w:rsidRPr="00DC66AF">
        <w:rPr>
          <w:rFonts w:ascii="Century Gothic" w:hAnsi="Century Gothic"/>
          <w:b/>
          <w:sz w:val="22"/>
          <w:szCs w:val="22"/>
          <w:lang w:val="el-GR"/>
        </w:rPr>
        <w:t xml:space="preserve">  </w:t>
      </w:r>
      <w:r w:rsidR="00E57433">
        <w:rPr>
          <w:rFonts w:ascii="Century Gothic" w:hAnsi="Century Gothic"/>
          <w:b/>
          <w:sz w:val="22"/>
          <w:szCs w:val="22"/>
          <w:lang w:val="el-GR"/>
        </w:rPr>
        <w:t xml:space="preserve">                                </w:t>
      </w:r>
      <w:r w:rsidRPr="00DC66AF">
        <w:rPr>
          <w:rFonts w:ascii="Century Gothic" w:hAnsi="Century Gothic"/>
          <w:b/>
          <w:sz w:val="22"/>
          <w:szCs w:val="22"/>
          <w:lang w:val="el-GR"/>
        </w:rPr>
        <w:t xml:space="preserve"> </w:t>
      </w:r>
      <w:r w:rsidR="005C69A3">
        <w:rPr>
          <w:rFonts w:ascii="Century Gothic" w:hAnsi="Century Gothic"/>
          <w:b/>
          <w:sz w:val="22"/>
          <w:szCs w:val="22"/>
          <w:lang w:val="el-GR"/>
        </w:rPr>
        <w:t>2</w:t>
      </w:r>
      <w:r w:rsidRPr="00DC66AF">
        <w:rPr>
          <w:rFonts w:ascii="Century Gothic" w:hAnsi="Century Gothic"/>
          <w:b/>
          <w:sz w:val="22"/>
          <w:szCs w:val="22"/>
          <w:lang w:val="el-GR"/>
        </w:rPr>
        <w:t>,</w:t>
      </w:r>
      <w:r w:rsidR="00426EAF">
        <w:rPr>
          <w:rFonts w:ascii="Century Gothic" w:hAnsi="Century Gothic"/>
          <w:b/>
          <w:sz w:val="22"/>
          <w:szCs w:val="22"/>
          <w:lang w:val="el-GR"/>
        </w:rPr>
        <w:t>5</w:t>
      </w:r>
      <w:r w:rsidRPr="00DC66AF">
        <w:rPr>
          <w:rFonts w:ascii="Century Gothic" w:hAnsi="Century Gothic"/>
          <w:b/>
          <w:sz w:val="22"/>
          <w:szCs w:val="22"/>
          <w:lang w:val="el-GR"/>
        </w:rPr>
        <w:t>0 €</w:t>
      </w:r>
    </w:p>
    <w:p w:rsidR="005D1684" w:rsidRDefault="005D1684" w:rsidP="00BF5551">
      <w:pPr>
        <w:rPr>
          <w:rFonts w:ascii="Century Gothic" w:hAnsi="Century Gothic"/>
          <w:b/>
          <w:bCs/>
          <w:sz w:val="22"/>
          <w:szCs w:val="22"/>
          <w:lang w:val="el-GR"/>
        </w:rPr>
      </w:pPr>
    </w:p>
    <w:p w:rsidR="00DC423E" w:rsidRDefault="00DC423E" w:rsidP="00BF5551">
      <w:pPr>
        <w:rPr>
          <w:rFonts w:ascii="Century Gothic" w:hAnsi="Century Gothic"/>
          <w:b/>
          <w:bCs/>
          <w:sz w:val="22"/>
          <w:szCs w:val="22"/>
          <w:lang w:val="el-GR"/>
        </w:rPr>
      </w:pPr>
    </w:p>
    <w:p w:rsidR="00DC423E" w:rsidRDefault="00DC423E" w:rsidP="00BF5551">
      <w:pPr>
        <w:rPr>
          <w:rFonts w:ascii="Century Gothic" w:hAnsi="Century Gothic"/>
          <w:b/>
          <w:bCs/>
          <w:sz w:val="22"/>
          <w:szCs w:val="22"/>
          <w:lang w:val="el-GR"/>
        </w:rPr>
      </w:pPr>
    </w:p>
    <w:p w:rsidR="004B1307" w:rsidRDefault="004B1307" w:rsidP="00BF5551">
      <w:pPr>
        <w:rPr>
          <w:rFonts w:ascii="Century Gothic" w:hAnsi="Century Gothic"/>
          <w:b/>
          <w:bCs/>
          <w:sz w:val="22"/>
          <w:szCs w:val="22"/>
          <w:lang w:val="el-GR"/>
        </w:rPr>
      </w:pPr>
    </w:p>
    <w:p w:rsidR="00887F64" w:rsidRDefault="00887F64" w:rsidP="00BF5551">
      <w:pPr>
        <w:rPr>
          <w:rFonts w:ascii="Century Gothic" w:hAnsi="Century Gothic"/>
          <w:b/>
          <w:bCs/>
          <w:sz w:val="22"/>
          <w:szCs w:val="22"/>
          <w:lang w:val="el-GR"/>
        </w:rPr>
      </w:pPr>
    </w:p>
    <w:p w:rsidR="00887F64" w:rsidRDefault="00887F64" w:rsidP="00BF5551">
      <w:pPr>
        <w:rPr>
          <w:rFonts w:ascii="Century Gothic" w:hAnsi="Century Gothic"/>
          <w:b/>
          <w:bCs/>
          <w:sz w:val="22"/>
          <w:szCs w:val="22"/>
          <w:lang w:val="el-GR"/>
        </w:rPr>
      </w:pPr>
    </w:p>
    <w:p w:rsidR="00887F64" w:rsidRDefault="00887F64" w:rsidP="00BF5551">
      <w:pPr>
        <w:rPr>
          <w:rFonts w:ascii="Century Gothic" w:hAnsi="Century Gothic"/>
          <w:b/>
          <w:bCs/>
          <w:sz w:val="22"/>
          <w:szCs w:val="22"/>
          <w:lang w:val="el-GR"/>
        </w:rPr>
      </w:pPr>
    </w:p>
    <w:p w:rsidR="00887F64" w:rsidRDefault="00887F64" w:rsidP="00BF5551">
      <w:pPr>
        <w:rPr>
          <w:rFonts w:ascii="Century Gothic" w:hAnsi="Century Gothic"/>
          <w:b/>
          <w:bCs/>
          <w:sz w:val="22"/>
          <w:szCs w:val="22"/>
          <w:lang w:val="el-GR"/>
        </w:rPr>
      </w:pPr>
    </w:p>
    <w:p w:rsidR="005A2953" w:rsidRDefault="00DC423E" w:rsidP="00C570C7">
      <w:pPr>
        <w:rPr>
          <w:rFonts w:ascii="Century Gothic" w:hAnsi="Century Gothic"/>
          <w:sz w:val="22"/>
          <w:szCs w:val="22"/>
          <w:lang w:val="el-GR"/>
        </w:rPr>
      </w:pPr>
      <w:r>
        <w:rPr>
          <w:rFonts w:ascii="Century Gothic" w:hAnsi="Century Gothic"/>
          <w:b/>
          <w:bCs/>
          <w:sz w:val="22"/>
          <w:szCs w:val="22"/>
          <w:lang w:val="el-GR"/>
        </w:rPr>
        <w:lastRenderedPageBreak/>
        <w:t xml:space="preserve">3.2  </w:t>
      </w:r>
      <w:r w:rsidR="005A2953" w:rsidRPr="005A2953">
        <w:rPr>
          <w:rFonts w:ascii="Century Gothic" w:hAnsi="Century Gothic"/>
          <w:b/>
          <w:bCs/>
          <w:sz w:val="22"/>
          <w:szCs w:val="22"/>
          <w:lang w:val="el-GR"/>
        </w:rPr>
        <w:t>. ΣΥΝΘΕΤΕΣ ΚΑΤΑΣΚΕΥΕΣ:</w:t>
      </w:r>
    </w:p>
    <w:p w:rsidR="00CD432D" w:rsidRDefault="00CD432D" w:rsidP="00BF5551">
      <w:pPr>
        <w:tabs>
          <w:tab w:val="clear" w:pos="567"/>
        </w:tabs>
        <w:autoSpaceDE w:val="0"/>
        <w:autoSpaceDN w:val="0"/>
        <w:adjustRightInd w:val="0"/>
        <w:rPr>
          <w:rFonts w:ascii="Century Gothic" w:hAnsi="Century Gothic"/>
          <w:sz w:val="22"/>
          <w:szCs w:val="22"/>
          <w:lang w:val="el-GR"/>
        </w:rPr>
      </w:pPr>
    </w:p>
    <w:p w:rsidR="005A2953" w:rsidRPr="005A2953" w:rsidRDefault="005A2953"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887F64">
        <w:rPr>
          <w:rFonts w:ascii="Century Gothic" w:hAnsi="Century Gothic"/>
          <w:b/>
          <w:sz w:val="22"/>
          <w:szCs w:val="22"/>
          <w:lang w:val="el-GR"/>
        </w:rPr>
        <w:t>38</w:t>
      </w:r>
    </w:p>
    <w:p w:rsidR="005A2953" w:rsidRPr="005A2953" w:rsidRDefault="005A2953" w:rsidP="00BF5551">
      <w:pPr>
        <w:rPr>
          <w:rFonts w:ascii="Century Gothic" w:hAnsi="Century Gothic" w:cs="ArialMT"/>
          <w:sz w:val="22"/>
          <w:szCs w:val="22"/>
          <w:lang w:val="el-GR"/>
        </w:rPr>
      </w:pPr>
      <w:r>
        <w:rPr>
          <w:rFonts w:ascii="Century Gothic" w:hAnsi="Century Gothic" w:cs="ArialMT"/>
          <w:sz w:val="22"/>
          <w:szCs w:val="22"/>
          <w:lang w:val="el-GR"/>
        </w:rPr>
        <w:t>ΜΕΤΑΛΛΙΚΗ ΖΑΡΝΤΙΝΙΕΡΑ ΖΑ01</w:t>
      </w:r>
    </w:p>
    <w:p w:rsidR="005A2953" w:rsidRPr="00743460" w:rsidRDefault="005A2953" w:rsidP="00BF5551">
      <w:pPr>
        <w:rPr>
          <w:rFonts w:ascii="Century Gothic" w:hAnsi="Century Gothic"/>
          <w:sz w:val="22"/>
          <w:szCs w:val="22"/>
          <w:lang w:val="el-GR"/>
        </w:rPr>
      </w:pPr>
    </w:p>
    <w:p w:rsidR="005A2953" w:rsidRDefault="005A2953" w:rsidP="00BF5551">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w:t>
      </w:r>
      <w:r w:rsidR="0043011D">
        <w:rPr>
          <w:rFonts w:ascii="Century Gothic" w:hAnsi="Century Gothic"/>
          <w:b/>
        </w:rPr>
        <w:t>72.31.02.01</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Κωδικ</w:t>
      </w:r>
      <w:r>
        <w:rPr>
          <w:rFonts w:ascii="Century Gothic" w:hAnsi="Century Gothic"/>
          <w:bCs/>
          <w:szCs w:val="22"/>
        </w:rPr>
        <w:t>οί</w:t>
      </w:r>
      <w:r w:rsidRPr="00D343D2">
        <w:rPr>
          <w:rFonts w:ascii="Century Gothic" w:hAnsi="Century Gothic"/>
          <w:bCs/>
          <w:szCs w:val="22"/>
        </w:rPr>
        <w:t xml:space="preserve"> αναθεώρησης </w:t>
      </w:r>
      <w:r w:rsidR="003E7577">
        <w:rPr>
          <w:rFonts w:ascii="Century Gothic" w:hAnsi="Century Gothic"/>
          <w:bCs/>
          <w:szCs w:val="22"/>
        </w:rPr>
        <w:t xml:space="preserve"> </w:t>
      </w:r>
      <w:r>
        <w:rPr>
          <w:rFonts w:ascii="Century Gothic" w:hAnsi="Century Gothic"/>
          <w:b/>
        </w:rPr>
        <w:t>ΟΙΚ</w:t>
      </w:r>
      <w:r w:rsidRPr="00CD2761">
        <w:rPr>
          <w:rFonts w:ascii="Century Gothic" w:hAnsi="Century Gothic"/>
          <w:b/>
        </w:rPr>
        <w:t>-</w:t>
      </w:r>
      <w:r w:rsidR="0043011D">
        <w:rPr>
          <w:rFonts w:ascii="Century Gothic" w:hAnsi="Century Gothic"/>
          <w:b/>
        </w:rPr>
        <w:t>7231</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5A2953" w:rsidRPr="005A2953" w:rsidRDefault="005A2953" w:rsidP="0043011D">
      <w:pPr>
        <w:pStyle w:val="a8"/>
        <w:spacing w:before="0"/>
        <w:rPr>
          <w:rFonts w:ascii="Century Gothic" w:hAnsi="Century Gothic"/>
          <w:b/>
          <w:szCs w:val="22"/>
        </w:rPr>
      </w:pPr>
      <w:r>
        <w:rPr>
          <w:rFonts w:ascii="Century Gothic" w:hAnsi="Century Gothic"/>
          <w:b/>
          <w:szCs w:val="22"/>
        </w:rPr>
        <w:t xml:space="preserve">                                      </w:t>
      </w:r>
    </w:p>
    <w:p w:rsidR="005A2953" w:rsidRDefault="005A2953"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5A2953" w:rsidRDefault="005A2953" w:rsidP="00BF5551">
      <w:pPr>
        <w:rPr>
          <w:rFonts w:ascii="Century Gothic" w:hAnsi="Century Gothic"/>
          <w:sz w:val="22"/>
          <w:szCs w:val="22"/>
          <w:lang w:val="el-GR"/>
        </w:rPr>
      </w:pPr>
      <w:r w:rsidRPr="005A2953">
        <w:rPr>
          <w:rFonts w:ascii="Century Gothic" w:hAnsi="Century Gothic"/>
          <w:sz w:val="22"/>
          <w:szCs w:val="22"/>
          <w:lang w:val="el-GR"/>
        </w:rPr>
        <w:t>Κατασκευή και τοποθέτηση ζαρντινιέρων</w:t>
      </w:r>
      <w:r>
        <w:rPr>
          <w:rFonts w:ascii="Century Gothic" w:hAnsi="Century Gothic"/>
          <w:sz w:val="22"/>
          <w:szCs w:val="22"/>
          <w:lang w:val="el-GR"/>
        </w:rPr>
        <w:t>.</w:t>
      </w:r>
    </w:p>
    <w:p w:rsidR="005A2953" w:rsidRPr="00834B5B" w:rsidRDefault="005A2953" w:rsidP="00BF5551">
      <w:pPr>
        <w:rPr>
          <w:rFonts w:ascii="Century Gothic" w:hAnsi="Century Gothic"/>
          <w:sz w:val="22"/>
          <w:szCs w:val="22"/>
          <w:lang w:val="el-GR"/>
        </w:rPr>
      </w:pPr>
      <w:r>
        <w:rPr>
          <w:rFonts w:ascii="Century Gothic" w:hAnsi="Century Gothic"/>
          <w:sz w:val="22"/>
          <w:szCs w:val="22"/>
          <w:lang w:val="el-GR"/>
        </w:rPr>
        <w:t>Το κύριο σώμα της ζαρντινιέρας είναι κατασκευασμένο από στρατζαριστή, γαλβανισμένη</w:t>
      </w:r>
      <w:r w:rsidRPr="005A60E9">
        <w:rPr>
          <w:rFonts w:ascii="Century Gothic" w:hAnsi="Century Gothic"/>
          <w:sz w:val="22"/>
          <w:szCs w:val="22"/>
          <w:lang w:val="el-GR"/>
        </w:rPr>
        <w:t xml:space="preserve"> </w:t>
      </w:r>
      <w:r>
        <w:rPr>
          <w:rFonts w:ascii="Century Gothic" w:hAnsi="Century Gothic"/>
          <w:sz w:val="22"/>
          <w:szCs w:val="22"/>
          <w:lang w:val="el-GR"/>
        </w:rPr>
        <w:t xml:space="preserve">εν θερμώ  λαμαρίνα </w:t>
      </w:r>
      <w:r w:rsidRPr="006D4F7B">
        <w:rPr>
          <w:rFonts w:ascii="Century Gothic" w:hAnsi="Century Gothic"/>
          <w:b/>
          <w:sz w:val="22"/>
          <w:szCs w:val="22"/>
          <w:lang w:val="el-GR"/>
        </w:rPr>
        <w:t xml:space="preserve">πάχους </w:t>
      </w:r>
      <w:r w:rsidRPr="00C64061">
        <w:rPr>
          <w:rFonts w:ascii="Century Gothic" w:hAnsi="Century Gothic"/>
          <w:b/>
          <w:sz w:val="22"/>
          <w:szCs w:val="22"/>
          <w:lang w:val="el-GR"/>
        </w:rPr>
        <w:t>5</w:t>
      </w:r>
      <w:r w:rsidRPr="006D4F7B">
        <w:rPr>
          <w:rFonts w:ascii="Century Gothic" w:hAnsi="Century Gothic"/>
          <w:b/>
          <w:sz w:val="22"/>
          <w:szCs w:val="22"/>
        </w:rPr>
        <w:t>mm</w:t>
      </w:r>
      <w:r>
        <w:rPr>
          <w:rFonts w:ascii="Century Gothic" w:hAnsi="Century Gothic"/>
          <w:sz w:val="22"/>
          <w:szCs w:val="22"/>
          <w:lang w:val="el-GR"/>
        </w:rPr>
        <w:t xml:space="preserve">, προτρυπημένη στο κάτω μέρος (8 τρυπήματα, 2/πλευρά) και βαμμένη με ηλεκτροστατική βαφή </w:t>
      </w:r>
      <w:r w:rsidRPr="009363F6">
        <w:rPr>
          <w:rFonts w:ascii="Century Gothic" w:hAnsi="Century Gothic"/>
          <w:sz w:val="22"/>
          <w:szCs w:val="22"/>
          <w:lang w:val="el-GR"/>
        </w:rPr>
        <w:t>χρώματος</w:t>
      </w:r>
      <w:r>
        <w:rPr>
          <w:rFonts w:ascii="Century Gothic" w:hAnsi="Century Gothic"/>
          <w:b/>
          <w:sz w:val="22"/>
          <w:szCs w:val="22"/>
          <w:lang w:val="el-GR"/>
        </w:rPr>
        <w:t xml:space="preserve"> </w:t>
      </w:r>
      <w:r>
        <w:rPr>
          <w:rFonts w:ascii="Century Gothic" w:hAnsi="Century Gothic"/>
          <w:b/>
          <w:sz w:val="22"/>
          <w:szCs w:val="22"/>
        </w:rPr>
        <w:t>RAL</w:t>
      </w:r>
      <w:r w:rsidRPr="009363F6">
        <w:rPr>
          <w:rFonts w:ascii="Century Gothic" w:hAnsi="Century Gothic"/>
          <w:b/>
          <w:sz w:val="22"/>
          <w:szCs w:val="22"/>
          <w:lang w:val="el-GR"/>
        </w:rPr>
        <w:t xml:space="preserve"> 7022</w:t>
      </w:r>
      <w:r>
        <w:rPr>
          <w:rFonts w:ascii="Century Gothic" w:hAnsi="Century Gothic"/>
          <w:b/>
          <w:sz w:val="22"/>
          <w:szCs w:val="22"/>
          <w:lang w:val="el-GR"/>
        </w:rPr>
        <w:t>.</w:t>
      </w:r>
      <w:r>
        <w:rPr>
          <w:rFonts w:ascii="Century Gothic" w:hAnsi="Century Gothic"/>
          <w:sz w:val="22"/>
          <w:szCs w:val="22"/>
          <w:lang w:val="el-GR"/>
        </w:rPr>
        <w:t xml:space="preserve"> Σύνδεση στη βάση του γκρο μπετό με λαμαρινόβιδες με ουπατ.</w:t>
      </w:r>
    </w:p>
    <w:p w:rsidR="005A2953" w:rsidRDefault="005A2953" w:rsidP="00BF5551">
      <w:pPr>
        <w:rPr>
          <w:rFonts w:ascii="Century Gothic" w:hAnsi="Century Gothic"/>
          <w:sz w:val="22"/>
          <w:szCs w:val="22"/>
          <w:lang w:val="el-GR"/>
        </w:rPr>
      </w:pPr>
      <w:r w:rsidRPr="006D4F7B">
        <w:rPr>
          <w:rFonts w:ascii="Century Gothic" w:hAnsi="Century Gothic"/>
          <w:sz w:val="22"/>
          <w:szCs w:val="22"/>
          <w:lang w:val="el-GR"/>
        </w:rPr>
        <w:t>Φέρει</w:t>
      </w:r>
      <w:r>
        <w:rPr>
          <w:rFonts w:ascii="Century Gothic" w:hAnsi="Century Gothic"/>
          <w:sz w:val="22"/>
          <w:szCs w:val="22"/>
          <w:lang w:val="el-GR"/>
        </w:rPr>
        <w:t xml:space="preserve"> εσωτερική επένδυση με αντιριζικό πλαστομερές ασφαλτόπανο (</w:t>
      </w:r>
      <w:r>
        <w:rPr>
          <w:rFonts w:ascii="Century Gothic" w:hAnsi="Century Gothic"/>
          <w:sz w:val="22"/>
          <w:szCs w:val="22"/>
        </w:rPr>
        <w:t>APP</w:t>
      </w:r>
      <w:r w:rsidRPr="007D02BD">
        <w:rPr>
          <w:rFonts w:ascii="Century Gothic" w:hAnsi="Century Gothic"/>
          <w:sz w:val="22"/>
          <w:szCs w:val="22"/>
          <w:lang w:val="el-GR"/>
        </w:rPr>
        <w:t>)</w:t>
      </w:r>
      <w:r>
        <w:rPr>
          <w:rFonts w:ascii="Century Gothic" w:hAnsi="Century Gothic"/>
          <w:sz w:val="22"/>
          <w:szCs w:val="22"/>
          <w:lang w:val="el-GR"/>
        </w:rPr>
        <w:t xml:space="preserve"> </w:t>
      </w:r>
      <w:r w:rsidRPr="007D02BD">
        <w:rPr>
          <w:rFonts w:ascii="Century Gothic" w:hAnsi="Century Gothic"/>
          <w:b/>
          <w:sz w:val="22"/>
          <w:szCs w:val="22"/>
          <w:lang w:val="el-GR"/>
        </w:rPr>
        <w:t>πάχους 4</w:t>
      </w:r>
      <w:r w:rsidRPr="007D02BD">
        <w:rPr>
          <w:rFonts w:ascii="Century Gothic" w:hAnsi="Century Gothic"/>
          <w:b/>
          <w:sz w:val="22"/>
          <w:szCs w:val="22"/>
        </w:rPr>
        <w:t>mm</w:t>
      </w:r>
      <w:r>
        <w:rPr>
          <w:rFonts w:ascii="Century Gothic" w:hAnsi="Century Gothic"/>
          <w:sz w:val="22"/>
          <w:szCs w:val="22"/>
          <w:lang w:val="el-GR"/>
        </w:rPr>
        <w:t xml:space="preserve"> για το οποίο πριν την εφαρμογή του απαιτείται επάλειψη με ασφαλτικό αστάρι 250</w:t>
      </w:r>
      <w:r>
        <w:rPr>
          <w:rFonts w:ascii="Century Gothic" w:hAnsi="Century Gothic"/>
          <w:sz w:val="22"/>
          <w:szCs w:val="22"/>
        </w:rPr>
        <w:t>gr</w:t>
      </w:r>
      <w:r w:rsidRPr="007D02BD">
        <w:rPr>
          <w:rFonts w:ascii="Century Gothic" w:hAnsi="Century Gothic"/>
          <w:sz w:val="22"/>
          <w:szCs w:val="22"/>
          <w:lang w:val="el-GR"/>
        </w:rPr>
        <w:t>/</w:t>
      </w:r>
      <w:r>
        <w:rPr>
          <w:rFonts w:ascii="Century Gothic" w:hAnsi="Century Gothic"/>
          <w:sz w:val="22"/>
          <w:szCs w:val="22"/>
        </w:rPr>
        <w:t>m</w:t>
      </w:r>
      <w:r>
        <w:rPr>
          <w:rFonts w:ascii="Century Gothic" w:hAnsi="Century Gothic"/>
          <w:sz w:val="22"/>
          <w:szCs w:val="22"/>
          <w:lang w:val="el-GR"/>
        </w:rPr>
        <w:t>² .</w:t>
      </w:r>
      <w:r w:rsidRPr="006D4F7B">
        <w:rPr>
          <w:rFonts w:ascii="Century Gothic" w:hAnsi="Century Gothic"/>
          <w:sz w:val="22"/>
          <w:szCs w:val="22"/>
          <w:lang w:val="el-GR"/>
        </w:rPr>
        <w:t xml:space="preserve"> </w:t>
      </w:r>
    </w:p>
    <w:p w:rsidR="005A2953" w:rsidRDefault="005A2953" w:rsidP="00BF5551">
      <w:pPr>
        <w:tabs>
          <w:tab w:val="clear" w:pos="567"/>
        </w:tabs>
        <w:autoSpaceDE w:val="0"/>
        <w:autoSpaceDN w:val="0"/>
        <w:adjustRightInd w:val="0"/>
        <w:rPr>
          <w:rFonts w:ascii="Century Gothic" w:hAnsi="Century Gothic" w:cs="ArialMT"/>
          <w:spacing w:val="0"/>
          <w:sz w:val="22"/>
          <w:szCs w:val="22"/>
          <w:lang w:val="el-GR" w:eastAsia="el-GR"/>
        </w:rPr>
      </w:pPr>
      <w:r w:rsidRPr="00842151">
        <w:rPr>
          <w:rFonts w:ascii="Century Gothic" w:hAnsi="Century Gothic" w:cs="ArialMT"/>
          <w:spacing w:val="0"/>
          <w:sz w:val="22"/>
          <w:szCs w:val="22"/>
          <w:lang w:val="el-GR" w:eastAsia="el-GR"/>
        </w:rPr>
        <w:t>Περιλαμβάν</w:t>
      </w:r>
      <w:r>
        <w:rPr>
          <w:rFonts w:ascii="Century Gothic" w:hAnsi="Century Gothic" w:cs="ArialMT"/>
          <w:spacing w:val="0"/>
          <w:sz w:val="22"/>
          <w:szCs w:val="22"/>
          <w:lang w:val="el-GR" w:eastAsia="el-GR"/>
        </w:rPr>
        <w:t>ει</w:t>
      </w:r>
      <w:r w:rsidRPr="00842151">
        <w:rPr>
          <w:rFonts w:ascii="Century Gothic" w:hAnsi="Century Gothic" w:cs="ArialMT"/>
          <w:spacing w:val="0"/>
          <w:sz w:val="22"/>
          <w:szCs w:val="22"/>
          <w:lang w:val="el-GR" w:eastAsia="el-GR"/>
        </w:rPr>
        <w:t>:</w:t>
      </w:r>
    </w:p>
    <w:p w:rsidR="000123BA" w:rsidRPr="000123BA" w:rsidRDefault="005A2953"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0123BA">
        <w:rPr>
          <w:rFonts w:ascii="Century Gothic" w:hAnsi="Century Gothic"/>
          <w:sz w:val="22"/>
          <w:szCs w:val="22"/>
          <w:lang w:val="el-GR"/>
        </w:rPr>
        <w:t>Προμήθεια της λαμαρίνας και των υλικών ήλωσης και στερέωσης</w:t>
      </w:r>
      <w:r w:rsidR="000123BA" w:rsidRPr="000123BA">
        <w:rPr>
          <w:rFonts w:ascii="Century Gothic" w:hAnsi="Century Gothic"/>
          <w:sz w:val="22"/>
          <w:szCs w:val="22"/>
          <w:lang w:val="el-GR"/>
        </w:rPr>
        <w:t>.</w:t>
      </w:r>
    </w:p>
    <w:p w:rsidR="000123BA" w:rsidRPr="000123BA" w:rsidRDefault="000123BA"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Pr>
          <w:rFonts w:ascii="Century Gothic" w:hAnsi="Century Gothic"/>
          <w:sz w:val="22"/>
          <w:szCs w:val="22"/>
          <w:lang w:val="el-GR"/>
        </w:rPr>
        <w:t>Γαλβάνισμα της κατασκευής.</w:t>
      </w:r>
    </w:p>
    <w:p w:rsidR="000123BA" w:rsidRPr="000123BA" w:rsidRDefault="000123BA"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Pr>
          <w:rFonts w:ascii="Century Gothic" w:hAnsi="Century Gothic"/>
          <w:sz w:val="22"/>
          <w:szCs w:val="22"/>
          <w:lang w:val="el-GR"/>
        </w:rPr>
        <w:t>Ηλεκτροστατική βαφή</w:t>
      </w:r>
    </w:p>
    <w:p w:rsidR="000123BA" w:rsidRPr="000123BA" w:rsidRDefault="000123BA"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Pr>
          <w:rFonts w:ascii="Century Gothic" w:hAnsi="Century Gothic"/>
          <w:sz w:val="22"/>
          <w:szCs w:val="22"/>
          <w:lang w:val="el-GR"/>
        </w:rPr>
        <w:t>Ε</w:t>
      </w:r>
      <w:r w:rsidR="005A2953" w:rsidRPr="000123BA">
        <w:rPr>
          <w:rFonts w:ascii="Century Gothic" w:hAnsi="Century Gothic"/>
          <w:sz w:val="22"/>
          <w:szCs w:val="22"/>
          <w:lang w:val="el-GR"/>
        </w:rPr>
        <w:t>ργασία για την πλήρη κατασκευή, τοποθέτηση και στερέωση της λαμαρίνας</w:t>
      </w:r>
      <w:r w:rsidR="00E57433">
        <w:rPr>
          <w:rFonts w:ascii="Century Gothic" w:hAnsi="Century Gothic"/>
          <w:sz w:val="22"/>
          <w:szCs w:val="22"/>
          <w:lang w:val="el-GR"/>
        </w:rPr>
        <w:t>.</w:t>
      </w:r>
      <w:r w:rsidR="005A2953" w:rsidRPr="000123BA">
        <w:rPr>
          <w:rFonts w:ascii="Century Gothic" w:hAnsi="Century Gothic"/>
          <w:sz w:val="22"/>
          <w:szCs w:val="22"/>
          <w:lang w:val="el-GR"/>
        </w:rPr>
        <w:t xml:space="preserve"> </w:t>
      </w:r>
    </w:p>
    <w:p w:rsidR="005A2953" w:rsidRPr="000123BA" w:rsidRDefault="000123BA"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Pr>
          <w:rFonts w:ascii="Century Gothic" w:hAnsi="Century Gothic"/>
          <w:sz w:val="22"/>
          <w:szCs w:val="22"/>
          <w:lang w:val="el-GR"/>
        </w:rPr>
        <w:t>Ε</w:t>
      </w:r>
      <w:r w:rsidR="005A2953" w:rsidRPr="000123BA">
        <w:rPr>
          <w:rFonts w:ascii="Century Gothic" w:hAnsi="Century Gothic"/>
          <w:sz w:val="22"/>
          <w:szCs w:val="22"/>
          <w:lang w:val="el-GR"/>
        </w:rPr>
        <w:t xml:space="preserve">πίστρωση της </w:t>
      </w:r>
      <w:r w:rsidRPr="000123BA">
        <w:rPr>
          <w:rFonts w:ascii="Century Gothic" w:hAnsi="Century Gothic"/>
          <w:sz w:val="22"/>
          <w:szCs w:val="22"/>
          <w:lang w:val="el-GR"/>
        </w:rPr>
        <w:t>εσωτερικής</w:t>
      </w:r>
      <w:r w:rsidR="005A2953" w:rsidRPr="000123BA">
        <w:rPr>
          <w:rFonts w:ascii="Century Gothic" w:hAnsi="Century Gothic"/>
          <w:sz w:val="22"/>
          <w:szCs w:val="22"/>
          <w:lang w:val="el-GR"/>
        </w:rPr>
        <w:t xml:space="preserve"> επιφάνειας της λαμαρίνας με ασφαλτόπανο σύμφωνα με τις υποδείξεις της επίβλεψης.</w:t>
      </w:r>
    </w:p>
    <w:p w:rsidR="000123BA" w:rsidRDefault="000123BA" w:rsidP="00BF5551">
      <w:pPr>
        <w:pStyle w:val="af0"/>
        <w:ind w:left="0"/>
        <w:rPr>
          <w:rFonts w:ascii="Century Gothic" w:hAnsi="Century Gothic" w:cs="ArialMT"/>
          <w:spacing w:val="0"/>
          <w:sz w:val="22"/>
          <w:szCs w:val="22"/>
          <w:lang w:val="el-GR" w:eastAsia="el-GR"/>
        </w:rPr>
      </w:pPr>
      <w:r w:rsidRPr="000123BA">
        <w:rPr>
          <w:rFonts w:ascii="Century Gothic" w:hAnsi="Century Gothic" w:cs="ArialMT"/>
          <w:spacing w:val="0"/>
          <w:sz w:val="22"/>
          <w:szCs w:val="22"/>
          <w:lang w:val="el-GR" w:eastAsia="el-GR"/>
        </w:rPr>
        <w:t xml:space="preserve">Τιμή ανά </w:t>
      </w:r>
      <w:r>
        <w:rPr>
          <w:rFonts w:ascii="Century Gothic" w:hAnsi="Century Gothic" w:cs="ArialMT"/>
          <w:spacing w:val="0"/>
          <w:sz w:val="22"/>
          <w:szCs w:val="22"/>
          <w:lang w:val="el-GR" w:eastAsia="el-GR"/>
        </w:rPr>
        <w:t>τεμάχιο</w:t>
      </w:r>
    </w:p>
    <w:p w:rsidR="000123BA" w:rsidRPr="000123BA" w:rsidRDefault="000123BA" w:rsidP="00BF5551">
      <w:pPr>
        <w:pStyle w:val="af0"/>
        <w:ind w:left="0"/>
        <w:rPr>
          <w:rFonts w:ascii="Century Gothic" w:hAnsi="Century Gothic" w:cs="ArialMT"/>
          <w:spacing w:val="0"/>
          <w:sz w:val="22"/>
          <w:szCs w:val="22"/>
          <w:lang w:val="el-GR" w:eastAsia="el-GR"/>
        </w:rPr>
      </w:pPr>
    </w:p>
    <w:p w:rsidR="000123BA" w:rsidRPr="008D0F89" w:rsidRDefault="000123BA"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0123BA" w:rsidRPr="008D0F89" w:rsidRDefault="000123BA"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426EAF">
        <w:rPr>
          <w:rFonts w:ascii="Century Gothic" w:hAnsi="Century Gothic"/>
          <w:b/>
          <w:sz w:val="22"/>
          <w:szCs w:val="22"/>
          <w:lang w:val="el-GR"/>
        </w:rPr>
        <w:t xml:space="preserve">Τριάντα                                     </w:t>
      </w:r>
      <w:r w:rsidRPr="008D0F89">
        <w:rPr>
          <w:rFonts w:ascii="Century Gothic" w:hAnsi="Century Gothic"/>
          <w:b/>
          <w:sz w:val="22"/>
          <w:szCs w:val="22"/>
          <w:lang w:val="el-GR"/>
        </w:rPr>
        <w:t xml:space="preserve">                         </w:t>
      </w:r>
      <w:r w:rsidR="002225C3">
        <w:rPr>
          <w:rFonts w:ascii="Century Gothic" w:hAnsi="Century Gothic"/>
          <w:b/>
          <w:sz w:val="22"/>
          <w:szCs w:val="22"/>
          <w:lang w:val="el-GR"/>
        </w:rPr>
        <w:t xml:space="preserve">    </w:t>
      </w:r>
      <w:r w:rsidRPr="008D0F89">
        <w:rPr>
          <w:rFonts w:ascii="Century Gothic" w:hAnsi="Century Gothic"/>
          <w:b/>
          <w:sz w:val="22"/>
          <w:szCs w:val="22"/>
          <w:lang w:val="el-GR"/>
        </w:rPr>
        <w:t xml:space="preserve">           </w:t>
      </w:r>
      <w:r w:rsidR="00426EAF">
        <w:rPr>
          <w:rFonts w:ascii="Century Gothic" w:hAnsi="Century Gothic"/>
          <w:b/>
          <w:sz w:val="22"/>
          <w:szCs w:val="22"/>
          <w:lang w:val="el-GR"/>
        </w:rPr>
        <w:t>30</w:t>
      </w:r>
      <w:r w:rsidRPr="008D0F89">
        <w:rPr>
          <w:rFonts w:ascii="Century Gothic" w:hAnsi="Century Gothic"/>
          <w:b/>
          <w:sz w:val="22"/>
          <w:szCs w:val="22"/>
          <w:lang w:val="el-GR"/>
        </w:rPr>
        <w:t>€</w:t>
      </w:r>
    </w:p>
    <w:p w:rsidR="004B1307" w:rsidRPr="00F77C26" w:rsidRDefault="004B1307" w:rsidP="00BF5551">
      <w:pPr>
        <w:tabs>
          <w:tab w:val="clear" w:pos="567"/>
        </w:tabs>
        <w:autoSpaceDE w:val="0"/>
        <w:autoSpaceDN w:val="0"/>
        <w:adjustRightInd w:val="0"/>
        <w:rPr>
          <w:rFonts w:ascii="Century Gothic" w:hAnsi="Century Gothic"/>
          <w:b/>
          <w:sz w:val="22"/>
          <w:szCs w:val="22"/>
          <w:lang w:val="el-GR"/>
        </w:rPr>
      </w:pPr>
    </w:p>
    <w:p w:rsidR="000018A3" w:rsidRPr="006913D2" w:rsidRDefault="000018A3" w:rsidP="00BF5551">
      <w:pPr>
        <w:tabs>
          <w:tab w:val="clear" w:pos="567"/>
        </w:tabs>
        <w:autoSpaceDE w:val="0"/>
        <w:autoSpaceDN w:val="0"/>
        <w:adjustRightInd w:val="0"/>
        <w:rPr>
          <w:rFonts w:ascii="Century Gothic" w:hAnsi="Century Gothic"/>
          <w:b/>
          <w:sz w:val="22"/>
          <w:szCs w:val="22"/>
          <w:lang w:val="el-GR"/>
        </w:rPr>
      </w:pPr>
    </w:p>
    <w:p w:rsidR="00E7149E" w:rsidRPr="00BA0090" w:rsidRDefault="00E7149E"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3</w:t>
      </w:r>
      <w:r w:rsidR="00B75F95" w:rsidRPr="00BA0090">
        <w:rPr>
          <w:rFonts w:ascii="Century Gothic" w:hAnsi="Century Gothic"/>
          <w:b/>
          <w:sz w:val="22"/>
          <w:szCs w:val="22"/>
          <w:lang w:val="el-GR"/>
        </w:rPr>
        <w:t>9</w:t>
      </w:r>
    </w:p>
    <w:p w:rsidR="00E7149E" w:rsidRPr="005A2953" w:rsidRDefault="00E7149E" w:rsidP="00BF5551">
      <w:pPr>
        <w:rPr>
          <w:rFonts w:ascii="Century Gothic" w:hAnsi="Century Gothic" w:cs="ArialMT"/>
          <w:sz w:val="22"/>
          <w:szCs w:val="22"/>
          <w:lang w:val="el-GR"/>
        </w:rPr>
      </w:pPr>
      <w:r>
        <w:rPr>
          <w:rFonts w:ascii="Century Gothic" w:hAnsi="Century Gothic" w:cs="ArialMT"/>
          <w:sz w:val="22"/>
          <w:szCs w:val="22"/>
          <w:lang w:val="el-GR"/>
        </w:rPr>
        <w:t>ΜΕΤΑΛΛΙΚΗ ΖΑΡΝΤΙΝΙΕΡΑ ΖΑ02</w:t>
      </w:r>
    </w:p>
    <w:p w:rsidR="00E7149E" w:rsidRPr="00743460" w:rsidRDefault="00E7149E" w:rsidP="00BF5551">
      <w:pPr>
        <w:rPr>
          <w:rFonts w:ascii="Century Gothic" w:hAnsi="Century Gothic"/>
          <w:sz w:val="22"/>
          <w:szCs w:val="22"/>
          <w:lang w:val="el-GR"/>
        </w:rPr>
      </w:pPr>
    </w:p>
    <w:p w:rsidR="00A42EB9" w:rsidRDefault="00A42EB9" w:rsidP="00A42EB9">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Ν/72.31.02.02</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Κωδικ</w:t>
      </w:r>
      <w:r>
        <w:rPr>
          <w:rFonts w:ascii="Century Gothic" w:hAnsi="Century Gothic"/>
          <w:bCs/>
          <w:szCs w:val="22"/>
        </w:rPr>
        <w:t>οί</w:t>
      </w:r>
      <w:r w:rsidRPr="00D343D2">
        <w:rPr>
          <w:rFonts w:ascii="Century Gothic" w:hAnsi="Century Gothic"/>
          <w:bCs/>
          <w:szCs w:val="22"/>
        </w:rPr>
        <w:t xml:space="preserve"> αναθεώρησης </w:t>
      </w:r>
      <w:r>
        <w:rPr>
          <w:rFonts w:ascii="Century Gothic" w:hAnsi="Century Gothic"/>
          <w:bCs/>
          <w:szCs w:val="22"/>
        </w:rPr>
        <w:t xml:space="preserve"> </w:t>
      </w:r>
      <w:r>
        <w:rPr>
          <w:rFonts w:ascii="Century Gothic" w:hAnsi="Century Gothic"/>
          <w:b/>
        </w:rPr>
        <w:t>ΟΙΚ</w:t>
      </w:r>
      <w:r w:rsidRPr="00CD2761">
        <w:rPr>
          <w:rFonts w:ascii="Century Gothic" w:hAnsi="Century Gothic"/>
          <w:b/>
        </w:rPr>
        <w:t>-</w:t>
      </w:r>
      <w:r>
        <w:rPr>
          <w:rFonts w:ascii="Century Gothic" w:hAnsi="Century Gothic"/>
          <w:b/>
        </w:rPr>
        <w:t>7231</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E7149E" w:rsidRPr="005A2953" w:rsidRDefault="00E7149E" w:rsidP="00A42EB9">
      <w:pPr>
        <w:pStyle w:val="a8"/>
        <w:spacing w:before="0"/>
        <w:rPr>
          <w:rFonts w:ascii="Century Gothic" w:hAnsi="Century Gothic"/>
          <w:b/>
          <w:szCs w:val="22"/>
        </w:rPr>
      </w:pPr>
      <w:r>
        <w:rPr>
          <w:rFonts w:ascii="Century Gothic" w:hAnsi="Century Gothic"/>
          <w:b/>
          <w:szCs w:val="22"/>
        </w:rPr>
        <w:t xml:space="preserve">                                      </w:t>
      </w:r>
    </w:p>
    <w:p w:rsidR="00E7149E" w:rsidRDefault="00E7149E"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E7149E" w:rsidRPr="000018A3" w:rsidRDefault="00E7149E"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lastRenderedPageBreak/>
        <w:t>Ομοίως με περιγραφή Α.Τ.</w:t>
      </w:r>
      <w:r w:rsid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 xml:space="preserve">Περιλαμβάνει: </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υλικά και εργασίες Α.Τ.</w:t>
      </w:r>
      <w:r w:rsid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E7149E" w:rsidRPr="000123BA" w:rsidRDefault="00E7149E" w:rsidP="00BF5551">
      <w:pPr>
        <w:pStyle w:val="af0"/>
        <w:ind w:left="0"/>
        <w:rPr>
          <w:rFonts w:ascii="Century Gothic" w:hAnsi="Century Gothic" w:cs="ArialMT"/>
          <w:spacing w:val="0"/>
          <w:sz w:val="22"/>
          <w:szCs w:val="22"/>
          <w:lang w:val="el-GR" w:eastAsia="el-GR"/>
        </w:rPr>
      </w:pPr>
    </w:p>
    <w:p w:rsidR="00E7149E" w:rsidRPr="008D0F89" w:rsidRDefault="00E7149E"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E7149E" w:rsidRPr="008D0F89" w:rsidRDefault="00E7149E"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426EAF">
        <w:rPr>
          <w:rFonts w:ascii="Century Gothic" w:hAnsi="Century Gothic"/>
          <w:b/>
          <w:sz w:val="22"/>
          <w:szCs w:val="22"/>
          <w:lang w:val="el-GR"/>
        </w:rPr>
        <w:t xml:space="preserve">Εβδομήντα                                           </w:t>
      </w:r>
      <w:r w:rsidR="002225C3">
        <w:rPr>
          <w:rFonts w:ascii="Century Gothic" w:hAnsi="Century Gothic"/>
          <w:b/>
          <w:sz w:val="22"/>
          <w:szCs w:val="22"/>
          <w:lang w:val="el-GR"/>
        </w:rPr>
        <w:t xml:space="preserve">    </w:t>
      </w:r>
      <w:r w:rsidR="00426EAF">
        <w:rPr>
          <w:rFonts w:ascii="Century Gothic" w:hAnsi="Century Gothic"/>
          <w:b/>
          <w:sz w:val="22"/>
          <w:szCs w:val="22"/>
          <w:lang w:val="el-GR"/>
        </w:rPr>
        <w:t xml:space="preserve">     </w:t>
      </w:r>
      <w:r w:rsidRPr="008D0F89">
        <w:rPr>
          <w:rFonts w:ascii="Century Gothic" w:hAnsi="Century Gothic"/>
          <w:b/>
          <w:sz w:val="22"/>
          <w:szCs w:val="22"/>
          <w:lang w:val="el-GR"/>
        </w:rPr>
        <w:t xml:space="preserve">                       </w:t>
      </w:r>
      <w:r w:rsidR="00426EAF">
        <w:rPr>
          <w:rFonts w:ascii="Century Gothic" w:hAnsi="Century Gothic"/>
          <w:b/>
          <w:sz w:val="22"/>
          <w:szCs w:val="22"/>
          <w:lang w:val="el-GR"/>
        </w:rPr>
        <w:t>70</w:t>
      </w:r>
      <w:r w:rsidRPr="008D0F89">
        <w:rPr>
          <w:rFonts w:ascii="Century Gothic" w:hAnsi="Century Gothic"/>
          <w:b/>
          <w:sz w:val="22"/>
          <w:szCs w:val="22"/>
          <w:lang w:val="el-GR"/>
        </w:rPr>
        <w:t xml:space="preserve"> €</w:t>
      </w:r>
    </w:p>
    <w:p w:rsidR="00E7149E" w:rsidRPr="005A2953" w:rsidRDefault="00E7149E" w:rsidP="00BF5551">
      <w:pPr>
        <w:pBdr>
          <w:bottom w:val="single" w:sz="4" w:space="1" w:color="auto"/>
        </w:pBdr>
        <w:rPr>
          <w:rFonts w:ascii="Century Gothic" w:hAnsi="Century Gothic"/>
          <w:sz w:val="22"/>
          <w:szCs w:val="22"/>
          <w:lang w:val="el-GR"/>
        </w:rPr>
      </w:pPr>
    </w:p>
    <w:p w:rsidR="004A17D9" w:rsidRPr="006913D2" w:rsidRDefault="004A17D9" w:rsidP="00BF5551">
      <w:pPr>
        <w:rPr>
          <w:rFonts w:ascii="Century Gothic" w:hAnsi="Century Gothic"/>
          <w:sz w:val="22"/>
          <w:szCs w:val="22"/>
          <w:lang w:val="el-GR"/>
        </w:rPr>
      </w:pPr>
    </w:p>
    <w:p w:rsidR="000018A3" w:rsidRPr="006913D2" w:rsidRDefault="000018A3" w:rsidP="00BF5551">
      <w:pPr>
        <w:rPr>
          <w:rFonts w:ascii="Century Gothic" w:hAnsi="Century Gothic"/>
          <w:sz w:val="22"/>
          <w:szCs w:val="22"/>
          <w:lang w:val="el-GR"/>
        </w:rPr>
      </w:pPr>
    </w:p>
    <w:p w:rsidR="006C795E" w:rsidRPr="00BA0090" w:rsidRDefault="006C795E"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sidRPr="00BA0090">
        <w:rPr>
          <w:rFonts w:ascii="Century Gothic" w:hAnsi="Century Gothic"/>
          <w:b/>
          <w:sz w:val="22"/>
          <w:szCs w:val="22"/>
          <w:lang w:val="el-GR"/>
        </w:rPr>
        <w:t>40</w:t>
      </w:r>
    </w:p>
    <w:p w:rsidR="006C795E" w:rsidRPr="005A2953" w:rsidRDefault="006C795E" w:rsidP="00BF5551">
      <w:pPr>
        <w:rPr>
          <w:rFonts w:ascii="Century Gothic" w:hAnsi="Century Gothic" w:cs="ArialMT"/>
          <w:sz w:val="22"/>
          <w:szCs w:val="22"/>
          <w:lang w:val="el-GR"/>
        </w:rPr>
      </w:pPr>
      <w:r>
        <w:rPr>
          <w:rFonts w:ascii="Century Gothic" w:hAnsi="Century Gothic" w:cs="ArialMT"/>
          <w:sz w:val="22"/>
          <w:szCs w:val="22"/>
          <w:lang w:val="el-GR"/>
        </w:rPr>
        <w:t>ΜΕΤΑΛΛΙΚΗ ΖΑΡΝΤΙΝΙΕΡΑ ΖΑ03</w:t>
      </w:r>
    </w:p>
    <w:p w:rsidR="006C795E" w:rsidRPr="00743460" w:rsidRDefault="006C795E" w:rsidP="00BF5551">
      <w:pPr>
        <w:rPr>
          <w:rFonts w:ascii="Century Gothic" w:hAnsi="Century Gothic"/>
          <w:sz w:val="22"/>
          <w:szCs w:val="22"/>
          <w:lang w:val="el-GR"/>
        </w:rPr>
      </w:pPr>
    </w:p>
    <w:p w:rsidR="00A42EB9" w:rsidRDefault="00A42EB9" w:rsidP="00A42EB9">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Ν/72.31.02.03</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Κωδικ</w:t>
      </w:r>
      <w:r>
        <w:rPr>
          <w:rFonts w:ascii="Century Gothic" w:hAnsi="Century Gothic"/>
          <w:bCs/>
          <w:szCs w:val="22"/>
        </w:rPr>
        <w:t>οί</w:t>
      </w:r>
      <w:r w:rsidRPr="00D343D2">
        <w:rPr>
          <w:rFonts w:ascii="Century Gothic" w:hAnsi="Century Gothic"/>
          <w:bCs/>
          <w:szCs w:val="22"/>
        </w:rPr>
        <w:t xml:space="preserve"> αναθεώρησης </w:t>
      </w:r>
      <w:r>
        <w:rPr>
          <w:rFonts w:ascii="Century Gothic" w:hAnsi="Century Gothic"/>
          <w:bCs/>
          <w:szCs w:val="22"/>
        </w:rPr>
        <w:t xml:space="preserve"> </w:t>
      </w:r>
      <w:r>
        <w:rPr>
          <w:rFonts w:ascii="Century Gothic" w:hAnsi="Century Gothic"/>
          <w:b/>
        </w:rPr>
        <w:t>ΟΙΚ</w:t>
      </w:r>
      <w:r w:rsidRPr="00CD2761">
        <w:rPr>
          <w:rFonts w:ascii="Century Gothic" w:hAnsi="Century Gothic"/>
          <w:b/>
        </w:rPr>
        <w:t>-</w:t>
      </w:r>
      <w:r>
        <w:rPr>
          <w:rFonts w:ascii="Century Gothic" w:hAnsi="Century Gothic"/>
          <w:b/>
        </w:rPr>
        <w:t>7231</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A42EB9" w:rsidRDefault="00A42EB9" w:rsidP="00BF5551">
      <w:pPr>
        <w:rPr>
          <w:rFonts w:ascii="Century Gothic" w:hAnsi="Century Gothic"/>
          <w:sz w:val="22"/>
          <w:szCs w:val="22"/>
          <w:lang w:val="el-GR"/>
        </w:rPr>
      </w:pPr>
    </w:p>
    <w:p w:rsidR="006C795E" w:rsidRDefault="006C795E"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6C795E" w:rsidRDefault="006C795E"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περιγραφή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 xml:space="preserve">Περιλαμβάνει: </w:t>
      </w:r>
    </w:p>
    <w:p w:rsidR="006C795E" w:rsidRPr="000123BA"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υλικά και εργασίες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6C795E" w:rsidRPr="008D0F89" w:rsidRDefault="006C795E"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6C795E" w:rsidRPr="008D0F89" w:rsidRDefault="006C795E"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426EAF">
        <w:rPr>
          <w:rFonts w:ascii="Century Gothic" w:hAnsi="Century Gothic"/>
          <w:b/>
          <w:sz w:val="22"/>
          <w:szCs w:val="22"/>
          <w:lang w:val="el-GR"/>
        </w:rPr>
        <w:t xml:space="preserve">Εκατό                                                    </w:t>
      </w:r>
      <w:r w:rsidRPr="008D0F89">
        <w:rPr>
          <w:rFonts w:ascii="Century Gothic" w:hAnsi="Century Gothic"/>
          <w:b/>
          <w:sz w:val="22"/>
          <w:szCs w:val="22"/>
          <w:lang w:val="el-GR"/>
        </w:rPr>
        <w:t xml:space="preserve">     </w:t>
      </w:r>
      <w:r w:rsidR="002225C3">
        <w:rPr>
          <w:rFonts w:ascii="Century Gothic" w:hAnsi="Century Gothic"/>
          <w:b/>
          <w:sz w:val="22"/>
          <w:szCs w:val="22"/>
          <w:lang w:val="el-GR"/>
        </w:rPr>
        <w:t xml:space="preserve">        </w:t>
      </w:r>
      <w:r w:rsidRPr="008D0F89">
        <w:rPr>
          <w:rFonts w:ascii="Century Gothic" w:hAnsi="Century Gothic"/>
          <w:b/>
          <w:sz w:val="22"/>
          <w:szCs w:val="22"/>
          <w:lang w:val="el-GR"/>
        </w:rPr>
        <w:t xml:space="preserve">                  </w:t>
      </w:r>
      <w:r w:rsidR="00426EAF">
        <w:rPr>
          <w:rFonts w:ascii="Century Gothic" w:hAnsi="Century Gothic"/>
          <w:b/>
          <w:sz w:val="22"/>
          <w:szCs w:val="22"/>
          <w:lang w:val="el-GR"/>
        </w:rPr>
        <w:t>100</w:t>
      </w:r>
      <w:r w:rsidRPr="008D0F89">
        <w:rPr>
          <w:rFonts w:ascii="Century Gothic" w:hAnsi="Century Gothic"/>
          <w:b/>
          <w:sz w:val="22"/>
          <w:szCs w:val="22"/>
          <w:lang w:val="el-GR"/>
        </w:rPr>
        <w:t xml:space="preserve"> €</w:t>
      </w:r>
    </w:p>
    <w:p w:rsidR="00AC2B9F" w:rsidRDefault="00AC2B9F" w:rsidP="00BF5551">
      <w:pPr>
        <w:pBdr>
          <w:bottom w:val="single" w:sz="4" w:space="1" w:color="auto"/>
        </w:pBdr>
        <w:rPr>
          <w:rFonts w:ascii="Century Gothic" w:hAnsi="Century Gothic"/>
          <w:sz w:val="22"/>
          <w:szCs w:val="22"/>
          <w:lang w:val="el-GR"/>
        </w:rPr>
      </w:pPr>
    </w:p>
    <w:p w:rsidR="003D1825" w:rsidRDefault="003D1825" w:rsidP="00BF5551">
      <w:pPr>
        <w:tabs>
          <w:tab w:val="clear" w:pos="567"/>
        </w:tabs>
        <w:autoSpaceDE w:val="0"/>
        <w:autoSpaceDN w:val="0"/>
        <w:adjustRightInd w:val="0"/>
        <w:rPr>
          <w:rFonts w:ascii="Century Gothic" w:hAnsi="Century Gothic"/>
          <w:sz w:val="22"/>
          <w:szCs w:val="22"/>
          <w:lang w:val="el-GR"/>
        </w:rPr>
      </w:pPr>
    </w:p>
    <w:p w:rsidR="000018A3" w:rsidRPr="00F77C26" w:rsidRDefault="000018A3" w:rsidP="00BF5551">
      <w:pPr>
        <w:tabs>
          <w:tab w:val="clear" w:pos="567"/>
        </w:tabs>
        <w:autoSpaceDE w:val="0"/>
        <w:autoSpaceDN w:val="0"/>
        <w:adjustRightInd w:val="0"/>
        <w:rPr>
          <w:rFonts w:ascii="Century Gothic" w:hAnsi="Century Gothic"/>
          <w:sz w:val="22"/>
          <w:szCs w:val="22"/>
          <w:lang w:val="el-GR"/>
        </w:rPr>
      </w:pPr>
    </w:p>
    <w:p w:rsidR="00AC2B9F" w:rsidRPr="00BA0090" w:rsidRDefault="00B75F95"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Α.Τ.4</w:t>
      </w:r>
      <w:r w:rsidRPr="00BA0090">
        <w:rPr>
          <w:rFonts w:ascii="Century Gothic" w:hAnsi="Century Gothic"/>
          <w:b/>
          <w:sz w:val="22"/>
          <w:szCs w:val="22"/>
          <w:lang w:val="el-GR"/>
        </w:rPr>
        <w:t>1</w:t>
      </w:r>
    </w:p>
    <w:p w:rsidR="00AC2B9F" w:rsidRPr="001922AF" w:rsidRDefault="00AC2B9F" w:rsidP="00BF5551">
      <w:pPr>
        <w:rPr>
          <w:rFonts w:ascii="Century Gothic" w:hAnsi="Century Gothic" w:cs="ArialMT"/>
          <w:sz w:val="22"/>
          <w:szCs w:val="22"/>
          <w:lang w:val="el-GR"/>
        </w:rPr>
      </w:pPr>
      <w:r w:rsidRPr="001922AF">
        <w:rPr>
          <w:rFonts w:ascii="Century Gothic" w:hAnsi="Century Gothic" w:cs="ArialMT"/>
          <w:sz w:val="22"/>
          <w:szCs w:val="22"/>
          <w:lang w:val="el-GR"/>
        </w:rPr>
        <w:t>ΜΕΤΑΛΛΙΚΗ ΖΑΡΝΤΙΝΙΕΡΑ ΖΒ01</w:t>
      </w:r>
    </w:p>
    <w:p w:rsidR="00AC2B9F" w:rsidRPr="001922AF" w:rsidRDefault="00AC2B9F" w:rsidP="00BF5551">
      <w:pPr>
        <w:rPr>
          <w:rFonts w:ascii="Century Gothic" w:hAnsi="Century Gothic"/>
          <w:sz w:val="22"/>
          <w:szCs w:val="22"/>
          <w:lang w:val="el-GR"/>
        </w:rPr>
      </w:pPr>
    </w:p>
    <w:p w:rsidR="00A42EB9" w:rsidRDefault="00A42EB9" w:rsidP="00A42EB9">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Ν/72.31.02.04</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Κωδικ</w:t>
      </w:r>
      <w:r>
        <w:rPr>
          <w:rFonts w:ascii="Century Gothic" w:hAnsi="Century Gothic"/>
          <w:bCs/>
          <w:szCs w:val="22"/>
        </w:rPr>
        <w:t>οί</w:t>
      </w:r>
      <w:r w:rsidRPr="00D343D2">
        <w:rPr>
          <w:rFonts w:ascii="Century Gothic" w:hAnsi="Century Gothic"/>
          <w:bCs/>
          <w:szCs w:val="22"/>
        </w:rPr>
        <w:t xml:space="preserve"> αναθεώρησης </w:t>
      </w:r>
      <w:r>
        <w:rPr>
          <w:rFonts w:ascii="Century Gothic" w:hAnsi="Century Gothic"/>
          <w:bCs/>
          <w:szCs w:val="22"/>
        </w:rPr>
        <w:t xml:space="preserve"> </w:t>
      </w:r>
      <w:r>
        <w:rPr>
          <w:rFonts w:ascii="Century Gothic" w:hAnsi="Century Gothic"/>
          <w:b/>
        </w:rPr>
        <w:t>ΟΙΚ</w:t>
      </w:r>
      <w:r w:rsidRPr="00CD2761">
        <w:rPr>
          <w:rFonts w:ascii="Century Gothic" w:hAnsi="Century Gothic"/>
          <w:b/>
        </w:rPr>
        <w:t>-</w:t>
      </w:r>
      <w:r>
        <w:rPr>
          <w:rFonts w:ascii="Century Gothic" w:hAnsi="Century Gothic"/>
          <w:b/>
        </w:rPr>
        <w:t>7231</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A42EB9" w:rsidRPr="001922AF" w:rsidRDefault="00AC2B9F" w:rsidP="00A42EB9">
      <w:pPr>
        <w:pStyle w:val="a8"/>
        <w:spacing w:before="0"/>
        <w:rPr>
          <w:rFonts w:ascii="Century Gothic" w:hAnsi="Century Gothic"/>
          <w:b/>
          <w:szCs w:val="22"/>
        </w:rPr>
      </w:pPr>
      <w:r w:rsidRPr="001922AF">
        <w:rPr>
          <w:rFonts w:ascii="Century Gothic" w:hAnsi="Century Gothic"/>
          <w:b/>
          <w:szCs w:val="22"/>
        </w:rPr>
        <w:t xml:space="preserve">                                      </w:t>
      </w:r>
    </w:p>
    <w:p w:rsidR="00AC2B9F" w:rsidRPr="001922AF" w:rsidRDefault="00AC2B9F" w:rsidP="00BF5551">
      <w:pPr>
        <w:rPr>
          <w:rFonts w:ascii="Century Gothic" w:hAnsi="Century Gothic"/>
          <w:sz w:val="22"/>
          <w:szCs w:val="22"/>
          <w:lang w:val="el-GR"/>
        </w:rPr>
      </w:pPr>
      <w:r w:rsidRPr="001922AF">
        <w:rPr>
          <w:rFonts w:ascii="Century Gothic" w:hAnsi="Century Gothic"/>
          <w:sz w:val="22"/>
          <w:szCs w:val="22"/>
          <w:lang w:val="el-GR"/>
        </w:rPr>
        <w:t>ΠΕΡΙΓΡΑΦΗ</w:t>
      </w:r>
    </w:p>
    <w:p w:rsidR="00AC2B9F" w:rsidRPr="001922AF" w:rsidRDefault="00AC2B9F" w:rsidP="00BF5551">
      <w:pPr>
        <w:pStyle w:val="af0"/>
        <w:ind w:left="0"/>
        <w:rPr>
          <w:rFonts w:ascii="Century Gothic" w:hAnsi="Century Gothic" w:cs="ArialMT"/>
          <w:spacing w:val="0"/>
          <w:sz w:val="22"/>
          <w:szCs w:val="22"/>
          <w:lang w:val="el-GR" w:eastAsia="el-GR"/>
        </w:rPr>
      </w:pPr>
      <w:r w:rsidRPr="001922AF">
        <w:rPr>
          <w:rFonts w:ascii="Century Gothic" w:hAnsi="Century Gothic" w:cs="ArialMT"/>
          <w:spacing w:val="0"/>
          <w:sz w:val="22"/>
          <w:szCs w:val="22"/>
          <w:lang w:val="el-GR" w:eastAsia="el-GR"/>
        </w:rPr>
        <w:t>Ομοίως με περιγραφή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E57433" w:rsidRPr="001922AF" w:rsidRDefault="00E57433" w:rsidP="00BF5551">
      <w:pPr>
        <w:pStyle w:val="af0"/>
        <w:ind w:left="0"/>
        <w:rPr>
          <w:rFonts w:ascii="Century Gothic" w:hAnsi="Century Gothic" w:cs="ArialMT"/>
          <w:spacing w:val="0"/>
          <w:sz w:val="22"/>
          <w:szCs w:val="22"/>
          <w:lang w:val="el-GR" w:eastAsia="el-GR"/>
        </w:rPr>
      </w:pPr>
      <w:r w:rsidRPr="001922AF">
        <w:rPr>
          <w:rFonts w:ascii="Century Gothic" w:hAnsi="Century Gothic" w:cs="ArialMT"/>
          <w:spacing w:val="0"/>
          <w:sz w:val="22"/>
          <w:szCs w:val="22"/>
          <w:lang w:val="el-GR" w:eastAsia="el-GR"/>
        </w:rPr>
        <w:t xml:space="preserve">Περιλαμβάνει: </w:t>
      </w:r>
    </w:p>
    <w:p w:rsidR="00AC2B9F" w:rsidRPr="001922AF" w:rsidRDefault="00E57433" w:rsidP="00BF5551">
      <w:pPr>
        <w:pStyle w:val="af0"/>
        <w:ind w:left="0"/>
        <w:rPr>
          <w:rFonts w:ascii="Century Gothic" w:hAnsi="Century Gothic" w:cs="ArialMT"/>
          <w:spacing w:val="0"/>
          <w:sz w:val="22"/>
          <w:szCs w:val="22"/>
          <w:lang w:val="el-GR" w:eastAsia="el-GR"/>
        </w:rPr>
      </w:pPr>
      <w:r w:rsidRPr="001922AF">
        <w:rPr>
          <w:rFonts w:ascii="Century Gothic" w:hAnsi="Century Gothic" w:cs="ArialMT"/>
          <w:spacing w:val="0"/>
          <w:sz w:val="22"/>
          <w:szCs w:val="22"/>
          <w:lang w:val="el-GR" w:eastAsia="el-GR"/>
        </w:rPr>
        <w:t>Ομοίως με υλικά και εργασίες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AC2B9F" w:rsidRPr="001922AF" w:rsidRDefault="00AC2B9F" w:rsidP="00BF5551">
      <w:pPr>
        <w:rPr>
          <w:rFonts w:ascii="Century Gothic" w:hAnsi="Century Gothic"/>
          <w:sz w:val="22"/>
          <w:szCs w:val="22"/>
          <w:lang w:val="el-GR"/>
        </w:rPr>
      </w:pPr>
      <w:r w:rsidRPr="001922AF">
        <w:rPr>
          <w:rFonts w:ascii="Century Gothic" w:hAnsi="Century Gothic"/>
          <w:sz w:val="22"/>
          <w:szCs w:val="22"/>
          <w:lang w:val="el-GR"/>
        </w:rPr>
        <w:t xml:space="preserve">Μονάδα μέτρησης: </w:t>
      </w:r>
      <w:r w:rsidRPr="001922AF">
        <w:rPr>
          <w:rFonts w:ascii="Century Gothic" w:hAnsi="Century Gothic" w:cs="ArialMT"/>
          <w:b/>
          <w:sz w:val="22"/>
          <w:szCs w:val="22"/>
          <w:lang w:val="el-GR" w:eastAsia="el-GR"/>
        </w:rPr>
        <w:t xml:space="preserve">τεμ </w:t>
      </w:r>
    </w:p>
    <w:p w:rsidR="00AC2B9F" w:rsidRPr="001922AF" w:rsidRDefault="00AC2B9F" w:rsidP="00BF5551">
      <w:pPr>
        <w:rPr>
          <w:rFonts w:ascii="Century Gothic" w:hAnsi="Century Gothic"/>
          <w:b/>
          <w:sz w:val="22"/>
          <w:szCs w:val="22"/>
          <w:lang w:val="el-GR"/>
        </w:rPr>
      </w:pPr>
      <w:r w:rsidRPr="001922AF">
        <w:rPr>
          <w:rFonts w:ascii="Century Gothic" w:hAnsi="Century Gothic"/>
          <w:sz w:val="22"/>
          <w:szCs w:val="22"/>
          <w:lang w:val="el-GR"/>
        </w:rPr>
        <w:t xml:space="preserve">Τιμή ενός </w:t>
      </w:r>
      <w:r w:rsidRPr="001922AF">
        <w:rPr>
          <w:rFonts w:ascii="Century Gothic" w:hAnsi="Century Gothic" w:cs="ArialMT"/>
          <w:spacing w:val="0"/>
          <w:sz w:val="22"/>
          <w:szCs w:val="22"/>
          <w:lang w:val="el-GR" w:eastAsia="el-GR"/>
        </w:rPr>
        <w:t>τεμ</w:t>
      </w:r>
      <w:r w:rsidRPr="001922AF">
        <w:rPr>
          <w:rFonts w:ascii="Century Gothic" w:hAnsi="Century Gothic"/>
          <w:sz w:val="22"/>
          <w:szCs w:val="22"/>
          <w:lang w:val="el-GR"/>
        </w:rPr>
        <w:t xml:space="preserve">  σε €:  </w:t>
      </w:r>
      <w:r w:rsidR="00245F8A">
        <w:rPr>
          <w:rFonts w:ascii="Century Gothic" w:hAnsi="Century Gothic"/>
          <w:b/>
          <w:sz w:val="22"/>
          <w:szCs w:val="22"/>
          <w:lang w:val="el-GR"/>
        </w:rPr>
        <w:t xml:space="preserve">Τριακόσια                                                  </w:t>
      </w:r>
      <w:r w:rsidRPr="001922AF">
        <w:rPr>
          <w:rFonts w:ascii="Century Gothic" w:hAnsi="Century Gothic"/>
          <w:b/>
          <w:sz w:val="22"/>
          <w:szCs w:val="22"/>
          <w:lang w:val="el-GR"/>
        </w:rPr>
        <w:t xml:space="preserve">                       </w:t>
      </w:r>
      <w:r w:rsidR="00245F8A">
        <w:rPr>
          <w:rFonts w:ascii="Century Gothic" w:hAnsi="Century Gothic"/>
          <w:b/>
          <w:sz w:val="22"/>
          <w:szCs w:val="22"/>
          <w:lang w:val="el-GR"/>
        </w:rPr>
        <w:t>300</w:t>
      </w:r>
      <w:r w:rsidRPr="001922AF">
        <w:rPr>
          <w:rFonts w:ascii="Century Gothic" w:hAnsi="Century Gothic"/>
          <w:b/>
          <w:sz w:val="22"/>
          <w:szCs w:val="22"/>
          <w:lang w:val="el-GR"/>
        </w:rPr>
        <w:t xml:space="preserve"> €</w:t>
      </w:r>
    </w:p>
    <w:p w:rsidR="006C795E" w:rsidRDefault="006C795E" w:rsidP="00BF5551">
      <w:pPr>
        <w:rPr>
          <w:rFonts w:ascii="Century Gothic" w:hAnsi="Century Gothic"/>
          <w:sz w:val="22"/>
          <w:szCs w:val="22"/>
          <w:lang w:val="el-GR"/>
        </w:rPr>
      </w:pPr>
    </w:p>
    <w:p w:rsidR="00191DFA" w:rsidRPr="00BA0090" w:rsidRDefault="00191DFA"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lastRenderedPageBreak/>
        <w:t>Α</w:t>
      </w:r>
      <w:r w:rsidRPr="0063234B">
        <w:rPr>
          <w:rFonts w:ascii="Century Gothic" w:hAnsi="Century Gothic"/>
          <w:b/>
          <w:sz w:val="22"/>
          <w:szCs w:val="22"/>
          <w:lang w:val="el-GR"/>
        </w:rPr>
        <w:t>.Τ.</w:t>
      </w:r>
      <w:r w:rsidR="00B75F95">
        <w:rPr>
          <w:rFonts w:ascii="Century Gothic" w:hAnsi="Century Gothic"/>
          <w:b/>
          <w:sz w:val="22"/>
          <w:szCs w:val="22"/>
          <w:lang w:val="el-GR"/>
        </w:rPr>
        <w:t>4</w:t>
      </w:r>
      <w:r w:rsidR="00B75F95" w:rsidRPr="00BA0090">
        <w:rPr>
          <w:rFonts w:ascii="Century Gothic" w:hAnsi="Century Gothic"/>
          <w:b/>
          <w:sz w:val="22"/>
          <w:szCs w:val="22"/>
          <w:lang w:val="el-GR"/>
        </w:rPr>
        <w:t>2</w:t>
      </w:r>
    </w:p>
    <w:p w:rsidR="00191DFA" w:rsidRPr="007C35BF" w:rsidRDefault="00191DFA" w:rsidP="00BF5551">
      <w:pPr>
        <w:rPr>
          <w:rFonts w:ascii="Century Gothic" w:hAnsi="Century Gothic" w:cs="ArialMT"/>
          <w:sz w:val="22"/>
          <w:szCs w:val="22"/>
          <w:lang w:val="el-GR"/>
        </w:rPr>
      </w:pPr>
      <w:r>
        <w:rPr>
          <w:rFonts w:ascii="Century Gothic" w:hAnsi="Century Gothic" w:cs="ArialMT"/>
          <w:sz w:val="22"/>
          <w:szCs w:val="22"/>
          <w:lang w:val="el-GR"/>
        </w:rPr>
        <w:t>ΜΕΤΑΛΛΙΚΗ ΖΑΡΝΤΙΝΙΕΡΑ Ζ</w:t>
      </w:r>
      <w:r>
        <w:rPr>
          <w:rFonts w:ascii="Century Gothic" w:hAnsi="Century Gothic" w:cs="ArialMT"/>
          <w:sz w:val="22"/>
          <w:szCs w:val="22"/>
        </w:rPr>
        <w:t>C</w:t>
      </w:r>
      <w:r>
        <w:rPr>
          <w:rFonts w:ascii="Century Gothic" w:hAnsi="Century Gothic" w:cs="ArialMT"/>
          <w:sz w:val="22"/>
          <w:szCs w:val="22"/>
          <w:lang w:val="el-GR"/>
        </w:rPr>
        <w:t>0</w:t>
      </w:r>
      <w:r w:rsidRPr="007C35BF">
        <w:rPr>
          <w:rFonts w:ascii="Century Gothic" w:hAnsi="Century Gothic" w:cs="ArialMT"/>
          <w:sz w:val="22"/>
          <w:szCs w:val="22"/>
          <w:lang w:val="el-GR"/>
        </w:rPr>
        <w:t>1</w:t>
      </w:r>
    </w:p>
    <w:p w:rsidR="00191DFA" w:rsidRPr="00743460" w:rsidRDefault="00191DFA" w:rsidP="00BF5551">
      <w:pPr>
        <w:rPr>
          <w:rFonts w:ascii="Century Gothic" w:hAnsi="Century Gothic"/>
          <w:sz w:val="22"/>
          <w:szCs w:val="22"/>
          <w:lang w:val="el-GR"/>
        </w:rPr>
      </w:pPr>
    </w:p>
    <w:p w:rsidR="00A42EB9" w:rsidRDefault="00A42EB9" w:rsidP="00A42EB9">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Ν/72.31.02.05</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Κωδικ</w:t>
      </w:r>
      <w:r>
        <w:rPr>
          <w:rFonts w:ascii="Century Gothic" w:hAnsi="Century Gothic"/>
          <w:bCs/>
          <w:szCs w:val="22"/>
        </w:rPr>
        <w:t>οί</w:t>
      </w:r>
      <w:r w:rsidRPr="00D343D2">
        <w:rPr>
          <w:rFonts w:ascii="Century Gothic" w:hAnsi="Century Gothic"/>
          <w:bCs/>
          <w:szCs w:val="22"/>
        </w:rPr>
        <w:t xml:space="preserve"> αναθεώρησης </w:t>
      </w:r>
      <w:r>
        <w:rPr>
          <w:rFonts w:ascii="Century Gothic" w:hAnsi="Century Gothic"/>
          <w:bCs/>
          <w:szCs w:val="22"/>
        </w:rPr>
        <w:t xml:space="preserve"> </w:t>
      </w:r>
      <w:r>
        <w:rPr>
          <w:rFonts w:ascii="Century Gothic" w:hAnsi="Century Gothic"/>
          <w:b/>
        </w:rPr>
        <w:t>ΟΙΚ</w:t>
      </w:r>
      <w:r w:rsidRPr="00CD2761">
        <w:rPr>
          <w:rFonts w:ascii="Century Gothic" w:hAnsi="Century Gothic"/>
          <w:b/>
        </w:rPr>
        <w:t>-</w:t>
      </w:r>
      <w:r>
        <w:rPr>
          <w:rFonts w:ascii="Century Gothic" w:hAnsi="Century Gothic"/>
          <w:b/>
        </w:rPr>
        <w:t>7231</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191DFA" w:rsidRPr="005A2953" w:rsidRDefault="00191DFA" w:rsidP="00A42EB9">
      <w:pPr>
        <w:pStyle w:val="a8"/>
        <w:spacing w:before="0"/>
        <w:rPr>
          <w:rFonts w:ascii="Century Gothic" w:hAnsi="Century Gothic"/>
          <w:b/>
          <w:szCs w:val="22"/>
        </w:rPr>
      </w:pPr>
      <w:r>
        <w:rPr>
          <w:rFonts w:ascii="Century Gothic" w:hAnsi="Century Gothic"/>
          <w:b/>
          <w:szCs w:val="22"/>
        </w:rPr>
        <w:t xml:space="preserve">                                      </w:t>
      </w:r>
    </w:p>
    <w:p w:rsidR="00191DFA" w:rsidRDefault="00191DFA"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191DFA" w:rsidRDefault="00191DFA"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περιγραφή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 xml:space="preserve">Περιλαμβάνει: </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υλικά και εργασίες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191DFA" w:rsidRPr="000123BA" w:rsidRDefault="00191DFA" w:rsidP="00BF5551">
      <w:pPr>
        <w:pStyle w:val="af0"/>
        <w:ind w:left="0"/>
        <w:rPr>
          <w:rFonts w:ascii="Century Gothic" w:hAnsi="Century Gothic" w:cs="ArialMT"/>
          <w:spacing w:val="0"/>
          <w:sz w:val="22"/>
          <w:szCs w:val="22"/>
          <w:lang w:val="el-GR" w:eastAsia="el-GR"/>
        </w:rPr>
      </w:pPr>
    </w:p>
    <w:p w:rsidR="00191DFA" w:rsidRPr="008D0F89" w:rsidRDefault="00191DFA"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191DFA" w:rsidRPr="008D0F89" w:rsidRDefault="00191DFA"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245F8A">
        <w:rPr>
          <w:rFonts w:ascii="Century Gothic" w:hAnsi="Century Gothic"/>
          <w:b/>
          <w:sz w:val="22"/>
          <w:szCs w:val="22"/>
          <w:lang w:val="el-GR"/>
        </w:rPr>
        <w:t xml:space="preserve">Εφτακόσια Πενήντα                                                   </w:t>
      </w:r>
      <w:r w:rsidR="00457D2F">
        <w:rPr>
          <w:rFonts w:ascii="Century Gothic" w:hAnsi="Century Gothic"/>
          <w:b/>
          <w:sz w:val="22"/>
          <w:szCs w:val="22"/>
          <w:lang w:val="el-GR"/>
        </w:rPr>
        <w:t xml:space="preserve">    </w:t>
      </w:r>
      <w:r>
        <w:rPr>
          <w:rFonts w:ascii="Century Gothic" w:hAnsi="Century Gothic"/>
          <w:b/>
          <w:sz w:val="22"/>
          <w:szCs w:val="22"/>
          <w:lang w:val="el-GR"/>
        </w:rPr>
        <w:t xml:space="preserve">   </w:t>
      </w:r>
      <w:r w:rsidR="00245F8A">
        <w:rPr>
          <w:rFonts w:ascii="Century Gothic" w:hAnsi="Century Gothic"/>
          <w:b/>
          <w:sz w:val="22"/>
          <w:szCs w:val="22"/>
          <w:lang w:val="el-GR"/>
        </w:rPr>
        <w:t>750</w:t>
      </w:r>
      <w:r w:rsidRPr="008D0F89">
        <w:rPr>
          <w:rFonts w:ascii="Century Gothic" w:hAnsi="Century Gothic"/>
          <w:b/>
          <w:sz w:val="22"/>
          <w:szCs w:val="22"/>
          <w:lang w:val="el-GR"/>
        </w:rPr>
        <w:t xml:space="preserve"> €</w:t>
      </w:r>
    </w:p>
    <w:p w:rsidR="00191DFA" w:rsidRDefault="00191DFA" w:rsidP="00BF5551">
      <w:pPr>
        <w:pBdr>
          <w:bottom w:val="single" w:sz="4" w:space="1" w:color="auto"/>
        </w:pBdr>
        <w:rPr>
          <w:rFonts w:ascii="Century Gothic" w:hAnsi="Century Gothic"/>
          <w:sz w:val="22"/>
          <w:szCs w:val="22"/>
          <w:lang w:val="el-GR"/>
        </w:rPr>
      </w:pPr>
    </w:p>
    <w:p w:rsidR="00191DFA" w:rsidRDefault="00191DFA" w:rsidP="00BF5551">
      <w:pPr>
        <w:rPr>
          <w:rFonts w:ascii="Century Gothic" w:hAnsi="Century Gothic"/>
          <w:sz w:val="22"/>
          <w:szCs w:val="22"/>
          <w:lang w:val="el-GR"/>
        </w:rPr>
      </w:pPr>
    </w:p>
    <w:p w:rsidR="00707B0C" w:rsidRPr="00BA0090" w:rsidRDefault="00707B0C"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4</w:t>
      </w:r>
      <w:r w:rsidR="00B75F95" w:rsidRPr="00BA0090">
        <w:rPr>
          <w:rFonts w:ascii="Century Gothic" w:hAnsi="Century Gothic"/>
          <w:b/>
          <w:sz w:val="22"/>
          <w:szCs w:val="22"/>
          <w:lang w:val="el-GR"/>
        </w:rPr>
        <w:t>3</w:t>
      </w:r>
    </w:p>
    <w:p w:rsidR="00707B0C" w:rsidRPr="00707B0C" w:rsidRDefault="00707B0C" w:rsidP="00BF5551">
      <w:pPr>
        <w:rPr>
          <w:rFonts w:ascii="Century Gothic" w:hAnsi="Century Gothic" w:cs="ArialMT"/>
          <w:sz w:val="22"/>
          <w:szCs w:val="22"/>
          <w:lang w:val="el-GR"/>
        </w:rPr>
      </w:pPr>
      <w:r>
        <w:rPr>
          <w:rFonts w:ascii="Century Gothic" w:hAnsi="Century Gothic" w:cs="ArialMT"/>
          <w:sz w:val="22"/>
          <w:szCs w:val="22"/>
          <w:lang w:val="el-GR"/>
        </w:rPr>
        <w:t>ΜΕΤΑΛΛΙΚΗ ΖΑΡΝΤΙΝΙΕΡΑ Ζ</w:t>
      </w:r>
      <w:r>
        <w:rPr>
          <w:rFonts w:ascii="Century Gothic" w:hAnsi="Century Gothic" w:cs="ArialMT"/>
          <w:sz w:val="22"/>
          <w:szCs w:val="22"/>
        </w:rPr>
        <w:t>C</w:t>
      </w:r>
      <w:r>
        <w:rPr>
          <w:rFonts w:ascii="Century Gothic" w:hAnsi="Century Gothic" w:cs="ArialMT"/>
          <w:sz w:val="22"/>
          <w:szCs w:val="22"/>
          <w:lang w:val="el-GR"/>
        </w:rPr>
        <w:t>02</w:t>
      </w:r>
    </w:p>
    <w:p w:rsidR="00707B0C" w:rsidRPr="00743460" w:rsidRDefault="00707B0C" w:rsidP="00BF5551">
      <w:pPr>
        <w:rPr>
          <w:rFonts w:ascii="Century Gothic" w:hAnsi="Century Gothic"/>
          <w:sz w:val="22"/>
          <w:szCs w:val="22"/>
          <w:lang w:val="el-GR"/>
        </w:rPr>
      </w:pPr>
    </w:p>
    <w:p w:rsidR="00A42EB9" w:rsidRDefault="00A42EB9" w:rsidP="00A42EB9">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Ν/72.31.02.06</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Κωδικ</w:t>
      </w:r>
      <w:r>
        <w:rPr>
          <w:rFonts w:ascii="Century Gothic" w:hAnsi="Century Gothic"/>
          <w:bCs/>
          <w:szCs w:val="22"/>
        </w:rPr>
        <w:t>οί</w:t>
      </w:r>
      <w:r w:rsidRPr="00D343D2">
        <w:rPr>
          <w:rFonts w:ascii="Century Gothic" w:hAnsi="Century Gothic"/>
          <w:bCs/>
          <w:szCs w:val="22"/>
        </w:rPr>
        <w:t xml:space="preserve"> αναθεώρησης </w:t>
      </w:r>
      <w:r>
        <w:rPr>
          <w:rFonts w:ascii="Century Gothic" w:hAnsi="Century Gothic"/>
          <w:bCs/>
          <w:szCs w:val="22"/>
        </w:rPr>
        <w:t xml:space="preserve"> </w:t>
      </w:r>
      <w:r>
        <w:rPr>
          <w:rFonts w:ascii="Century Gothic" w:hAnsi="Century Gothic"/>
          <w:b/>
        </w:rPr>
        <w:t>ΟΙΚ</w:t>
      </w:r>
      <w:r w:rsidRPr="00CD2761">
        <w:rPr>
          <w:rFonts w:ascii="Century Gothic" w:hAnsi="Century Gothic"/>
          <w:b/>
        </w:rPr>
        <w:t>-</w:t>
      </w:r>
      <w:r>
        <w:rPr>
          <w:rFonts w:ascii="Century Gothic" w:hAnsi="Century Gothic"/>
          <w:b/>
        </w:rPr>
        <w:t>7231</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A42EB9" w:rsidRDefault="00A42EB9" w:rsidP="00BF5551">
      <w:pPr>
        <w:rPr>
          <w:rFonts w:ascii="Century Gothic" w:hAnsi="Century Gothic"/>
          <w:sz w:val="22"/>
          <w:szCs w:val="22"/>
          <w:lang w:val="el-GR"/>
        </w:rPr>
      </w:pPr>
    </w:p>
    <w:p w:rsidR="00707B0C" w:rsidRDefault="00707B0C"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707B0C" w:rsidRDefault="00707B0C"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περιγραφή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 xml:space="preserve">Περιλαμβάνει: </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υλικά και εργασίες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707B0C" w:rsidRPr="000123BA" w:rsidRDefault="00707B0C" w:rsidP="00BF5551">
      <w:pPr>
        <w:pStyle w:val="af0"/>
        <w:ind w:left="0"/>
        <w:rPr>
          <w:rFonts w:ascii="Century Gothic" w:hAnsi="Century Gothic" w:cs="ArialMT"/>
          <w:spacing w:val="0"/>
          <w:sz w:val="22"/>
          <w:szCs w:val="22"/>
          <w:lang w:val="el-GR" w:eastAsia="el-GR"/>
        </w:rPr>
      </w:pPr>
    </w:p>
    <w:p w:rsidR="00707B0C" w:rsidRPr="008D0F89" w:rsidRDefault="00707B0C"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707B0C" w:rsidRPr="008D0F89" w:rsidRDefault="00707B0C"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245F8A">
        <w:rPr>
          <w:rFonts w:ascii="Century Gothic" w:hAnsi="Century Gothic"/>
          <w:b/>
          <w:sz w:val="22"/>
          <w:szCs w:val="22"/>
          <w:lang w:val="el-GR"/>
        </w:rPr>
        <w:t xml:space="preserve">Πεντακόσια Πενήντα                                             </w:t>
      </w:r>
      <w:r>
        <w:rPr>
          <w:rFonts w:ascii="Century Gothic" w:hAnsi="Century Gothic"/>
          <w:b/>
          <w:sz w:val="22"/>
          <w:szCs w:val="22"/>
          <w:lang w:val="el-GR"/>
        </w:rPr>
        <w:t xml:space="preserve">   </w:t>
      </w:r>
      <w:r w:rsidR="0007031E">
        <w:rPr>
          <w:rFonts w:ascii="Century Gothic" w:hAnsi="Century Gothic"/>
          <w:b/>
          <w:sz w:val="22"/>
          <w:szCs w:val="22"/>
          <w:lang w:val="el-GR"/>
        </w:rPr>
        <w:t xml:space="preserve">   </w:t>
      </w:r>
      <w:r>
        <w:rPr>
          <w:rFonts w:ascii="Century Gothic" w:hAnsi="Century Gothic"/>
          <w:b/>
          <w:sz w:val="22"/>
          <w:szCs w:val="22"/>
          <w:lang w:val="el-GR"/>
        </w:rPr>
        <w:t xml:space="preserve">     </w:t>
      </w:r>
      <w:r w:rsidR="00245F8A">
        <w:rPr>
          <w:rFonts w:ascii="Century Gothic" w:hAnsi="Century Gothic"/>
          <w:b/>
          <w:sz w:val="22"/>
          <w:szCs w:val="22"/>
          <w:lang w:val="el-GR"/>
        </w:rPr>
        <w:t>550</w:t>
      </w:r>
      <w:r w:rsidRPr="008D0F89">
        <w:rPr>
          <w:rFonts w:ascii="Century Gothic" w:hAnsi="Century Gothic"/>
          <w:b/>
          <w:sz w:val="22"/>
          <w:szCs w:val="22"/>
          <w:lang w:val="el-GR"/>
        </w:rPr>
        <w:t xml:space="preserve"> €</w:t>
      </w:r>
    </w:p>
    <w:p w:rsidR="00707B0C" w:rsidRDefault="00707B0C" w:rsidP="00BF5551">
      <w:pPr>
        <w:pBdr>
          <w:bottom w:val="single" w:sz="4" w:space="1" w:color="auto"/>
        </w:pBdr>
        <w:rPr>
          <w:rFonts w:ascii="Century Gothic" w:hAnsi="Century Gothic"/>
          <w:sz w:val="22"/>
          <w:szCs w:val="22"/>
          <w:lang w:val="el-GR"/>
        </w:rPr>
      </w:pPr>
    </w:p>
    <w:p w:rsidR="00707B0C" w:rsidRDefault="00707B0C" w:rsidP="00BF5551">
      <w:pPr>
        <w:rPr>
          <w:rFonts w:ascii="Century Gothic" w:hAnsi="Century Gothic"/>
          <w:sz w:val="22"/>
          <w:szCs w:val="22"/>
          <w:lang w:val="el-GR"/>
        </w:rPr>
      </w:pPr>
    </w:p>
    <w:p w:rsidR="00457D2F" w:rsidRPr="00BA0090" w:rsidRDefault="00457D2F"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4</w:t>
      </w:r>
      <w:r w:rsidR="00B75F95" w:rsidRPr="00BA0090">
        <w:rPr>
          <w:rFonts w:ascii="Century Gothic" w:hAnsi="Century Gothic"/>
          <w:b/>
          <w:sz w:val="22"/>
          <w:szCs w:val="22"/>
          <w:lang w:val="el-GR"/>
        </w:rPr>
        <w:t>4</w:t>
      </w:r>
    </w:p>
    <w:p w:rsidR="00457D2F" w:rsidRPr="00707B0C" w:rsidRDefault="00457D2F" w:rsidP="00BF5551">
      <w:pPr>
        <w:rPr>
          <w:rFonts w:ascii="Century Gothic" w:hAnsi="Century Gothic" w:cs="ArialMT"/>
          <w:sz w:val="22"/>
          <w:szCs w:val="22"/>
          <w:lang w:val="el-GR"/>
        </w:rPr>
      </w:pPr>
      <w:r>
        <w:rPr>
          <w:rFonts w:ascii="Century Gothic" w:hAnsi="Century Gothic" w:cs="ArialMT"/>
          <w:sz w:val="22"/>
          <w:szCs w:val="22"/>
          <w:lang w:val="el-GR"/>
        </w:rPr>
        <w:t>ΜΕΤΑΛΛΙΚΗ ΖΑΡΝΤΙΝΙΕΡΑ Ζ</w:t>
      </w:r>
      <w:r>
        <w:rPr>
          <w:rFonts w:ascii="Century Gothic" w:hAnsi="Century Gothic" w:cs="ArialMT"/>
          <w:sz w:val="22"/>
          <w:szCs w:val="22"/>
        </w:rPr>
        <w:t>C</w:t>
      </w:r>
      <w:r>
        <w:rPr>
          <w:rFonts w:ascii="Century Gothic" w:hAnsi="Century Gothic" w:cs="ArialMT"/>
          <w:sz w:val="22"/>
          <w:szCs w:val="22"/>
          <w:lang w:val="el-GR"/>
        </w:rPr>
        <w:t>03</w:t>
      </w:r>
    </w:p>
    <w:p w:rsidR="00457D2F" w:rsidRPr="00743460" w:rsidRDefault="00457D2F" w:rsidP="00BF5551">
      <w:pPr>
        <w:rPr>
          <w:rFonts w:ascii="Century Gothic" w:hAnsi="Century Gothic"/>
          <w:sz w:val="22"/>
          <w:szCs w:val="22"/>
          <w:lang w:val="el-GR"/>
        </w:rPr>
      </w:pPr>
    </w:p>
    <w:p w:rsidR="00A42EB9" w:rsidRDefault="00A42EB9" w:rsidP="00A42EB9">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Ν/72.31.02.07</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Κωδικ</w:t>
      </w:r>
      <w:r>
        <w:rPr>
          <w:rFonts w:ascii="Century Gothic" w:hAnsi="Century Gothic"/>
          <w:bCs/>
          <w:szCs w:val="22"/>
        </w:rPr>
        <w:t>οί</w:t>
      </w:r>
      <w:r w:rsidRPr="00D343D2">
        <w:rPr>
          <w:rFonts w:ascii="Century Gothic" w:hAnsi="Century Gothic"/>
          <w:bCs/>
          <w:szCs w:val="22"/>
        </w:rPr>
        <w:t xml:space="preserve"> αναθεώρησης </w:t>
      </w:r>
      <w:r>
        <w:rPr>
          <w:rFonts w:ascii="Century Gothic" w:hAnsi="Century Gothic"/>
          <w:bCs/>
          <w:szCs w:val="22"/>
        </w:rPr>
        <w:t xml:space="preserve"> </w:t>
      </w:r>
      <w:r>
        <w:rPr>
          <w:rFonts w:ascii="Century Gothic" w:hAnsi="Century Gothic"/>
          <w:b/>
        </w:rPr>
        <w:t>ΟΙΚ</w:t>
      </w:r>
      <w:r w:rsidRPr="00CD2761">
        <w:rPr>
          <w:rFonts w:ascii="Century Gothic" w:hAnsi="Century Gothic"/>
          <w:b/>
        </w:rPr>
        <w:t>-</w:t>
      </w:r>
      <w:r>
        <w:rPr>
          <w:rFonts w:ascii="Century Gothic" w:hAnsi="Century Gothic"/>
          <w:b/>
        </w:rPr>
        <w:t>7231</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A42EB9" w:rsidRDefault="00A42EB9" w:rsidP="00BF5551">
      <w:pPr>
        <w:rPr>
          <w:rFonts w:ascii="Century Gothic" w:hAnsi="Century Gothic"/>
          <w:sz w:val="22"/>
          <w:szCs w:val="22"/>
          <w:lang w:val="el-GR"/>
        </w:rPr>
      </w:pPr>
    </w:p>
    <w:p w:rsidR="00457D2F" w:rsidRDefault="00457D2F"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457D2F" w:rsidRDefault="00457D2F"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περιγραφή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lastRenderedPageBreak/>
        <w:t xml:space="preserve">Περιλαμβάνει: </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υλικά και εργασίες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457D2F" w:rsidRPr="000123BA" w:rsidRDefault="00457D2F" w:rsidP="00BF5551">
      <w:pPr>
        <w:pStyle w:val="af0"/>
        <w:ind w:left="0"/>
        <w:rPr>
          <w:rFonts w:ascii="Century Gothic" w:hAnsi="Century Gothic" w:cs="ArialMT"/>
          <w:spacing w:val="0"/>
          <w:sz w:val="22"/>
          <w:szCs w:val="22"/>
          <w:lang w:val="el-GR" w:eastAsia="el-GR"/>
        </w:rPr>
      </w:pPr>
    </w:p>
    <w:p w:rsidR="00457D2F" w:rsidRPr="008D0F89" w:rsidRDefault="00457D2F"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457D2F" w:rsidRPr="008D0F89" w:rsidRDefault="00457D2F"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245F8A">
        <w:rPr>
          <w:rFonts w:ascii="Century Gothic" w:hAnsi="Century Gothic"/>
          <w:b/>
          <w:sz w:val="22"/>
          <w:szCs w:val="22"/>
          <w:lang w:val="el-GR"/>
        </w:rPr>
        <w:t xml:space="preserve">Εξακόσα                                                             </w:t>
      </w:r>
      <w:r w:rsidR="0007031E">
        <w:rPr>
          <w:rFonts w:ascii="Century Gothic" w:hAnsi="Century Gothic"/>
          <w:b/>
          <w:sz w:val="22"/>
          <w:szCs w:val="22"/>
          <w:lang w:val="el-GR"/>
        </w:rPr>
        <w:t xml:space="preserve">  </w:t>
      </w:r>
      <w:r w:rsidR="00245F8A">
        <w:rPr>
          <w:rFonts w:ascii="Century Gothic" w:hAnsi="Century Gothic"/>
          <w:b/>
          <w:sz w:val="22"/>
          <w:szCs w:val="22"/>
          <w:lang w:val="el-GR"/>
        </w:rPr>
        <w:t xml:space="preserve">   </w:t>
      </w:r>
      <w:r>
        <w:rPr>
          <w:rFonts w:ascii="Century Gothic" w:hAnsi="Century Gothic"/>
          <w:b/>
          <w:sz w:val="22"/>
          <w:szCs w:val="22"/>
          <w:lang w:val="el-GR"/>
        </w:rPr>
        <w:t xml:space="preserve">       </w:t>
      </w:r>
      <w:r w:rsidR="00245F8A">
        <w:rPr>
          <w:rFonts w:ascii="Century Gothic" w:hAnsi="Century Gothic"/>
          <w:b/>
          <w:sz w:val="22"/>
          <w:szCs w:val="22"/>
          <w:lang w:val="el-GR"/>
        </w:rPr>
        <w:t>600</w:t>
      </w:r>
      <w:r w:rsidRPr="008D0F89">
        <w:rPr>
          <w:rFonts w:ascii="Century Gothic" w:hAnsi="Century Gothic"/>
          <w:b/>
          <w:sz w:val="22"/>
          <w:szCs w:val="22"/>
          <w:lang w:val="el-GR"/>
        </w:rPr>
        <w:t xml:space="preserve"> €</w:t>
      </w:r>
    </w:p>
    <w:p w:rsidR="00457D2F" w:rsidRDefault="00457D2F" w:rsidP="00BF5551">
      <w:pPr>
        <w:pBdr>
          <w:bottom w:val="single" w:sz="4" w:space="1" w:color="auto"/>
        </w:pBdr>
        <w:rPr>
          <w:rFonts w:ascii="Century Gothic" w:hAnsi="Century Gothic"/>
          <w:sz w:val="22"/>
          <w:szCs w:val="22"/>
          <w:lang w:val="el-GR"/>
        </w:rPr>
      </w:pPr>
    </w:p>
    <w:p w:rsidR="00457D2F" w:rsidRDefault="00457D2F" w:rsidP="00BF5551">
      <w:pPr>
        <w:rPr>
          <w:rFonts w:ascii="Century Gothic" w:hAnsi="Century Gothic"/>
          <w:sz w:val="22"/>
          <w:szCs w:val="22"/>
          <w:lang w:val="el-GR"/>
        </w:rPr>
      </w:pPr>
    </w:p>
    <w:p w:rsidR="00CF271F" w:rsidRPr="00AC2B9F" w:rsidRDefault="00CF271F" w:rsidP="00BF5551">
      <w:pPr>
        <w:rPr>
          <w:rFonts w:ascii="Century Gothic" w:hAnsi="Century Gothic"/>
          <w:sz w:val="22"/>
          <w:szCs w:val="22"/>
          <w:lang w:val="el-GR"/>
        </w:rPr>
      </w:pPr>
    </w:p>
    <w:p w:rsidR="00DD410A" w:rsidRPr="00BA0090" w:rsidRDefault="00DD410A"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4</w:t>
      </w:r>
      <w:r w:rsidR="00B75F95" w:rsidRPr="00BA0090">
        <w:rPr>
          <w:rFonts w:ascii="Century Gothic" w:hAnsi="Century Gothic"/>
          <w:b/>
          <w:sz w:val="22"/>
          <w:szCs w:val="22"/>
          <w:lang w:val="el-GR"/>
        </w:rPr>
        <w:t>5</w:t>
      </w:r>
    </w:p>
    <w:p w:rsidR="00DD410A" w:rsidRPr="00707B0C" w:rsidRDefault="00DD410A" w:rsidP="00BF5551">
      <w:pPr>
        <w:rPr>
          <w:rFonts w:ascii="Century Gothic" w:hAnsi="Century Gothic" w:cs="ArialMT"/>
          <w:sz w:val="22"/>
          <w:szCs w:val="22"/>
          <w:lang w:val="el-GR"/>
        </w:rPr>
      </w:pPr>
      <w:r>
        <w:rPr>
          <w:rFonts w:ascii="Century Gothic" w:hAnsi="Century Gothic" w:cs="ArialMT"/>
          <w:sz w:val="22"/>
          <w:szCs w:val="22"/>
          <w:lang w:val="el-GR"/>
        </w:rPr>
        <w:t>ΜΕΤΑΛΛΙΚΗ ΖΑΡΝΤΙΝΙΕΡΑ Ζ</w:t>
      </w:r>
      <w:r>
        <w:rPr>
          <w:rFonts w:ascii="Century Gothic" w:hAnsi="Century Gothic" w:cs="ArialMT"/>
          <w:sz w:val="22"/>
          <w:szCs w:val="22"/>
        </w:rPr>
        <w:t>C</w:t>
      </w:r>
      <w:r>
        <w:rPr>
          <w:rFonts w:ascii="Century Gothic" w:hAnsi="Century Gothic" w:cs="ArialMT"/>
          <w:sz w:val="22"/>
          <w:szCs w:val="22"/>
          <w:lang w:val="el-GR"/>
        </w:rPr>
        <w:t>04</w:t>
      </w:r>
    </w:p>
    <w:p w:rsidR="00DD410A" w:rsidRPr="00743460" w:rsidRDefault="00DD410A" w:rsidP="00BF5551">
      <w:pPr>
        <w:rPr>
          <w:rFonts w:ascii="Century Gothic" w:hAnsi="Century Gothic"/>
          <w:sz w:val="22"/>
          <w:szCs w:val="22"/>
          <w:lang w:val="el-GR"/>
        </w:rPr>
      </w:pPr>
    </w:p>
    <w:p w:rsidR="00A42EB9" w:rsidRDefault="00A42EB9" w:rsidP="00A42EB9">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Ν/72.31.02.08</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Κωδικ</w:t>
      </w:r>
      <w:r>
        <w:rPr>
          <w:rFonts w:ascii="Century Gothic" w:hAnsi="Century Gothic"/>
          <w:bCs/>
          <w:szCs w:val="22"/>
        </w:rPr>
        <w:t>οί</w:t>
      </w:r>
      <w:r w:rsidRPr="00D343D2">
        <w:rPr>
          <w:rFonts w:ascii="Century Gothic" w:hAnsi="Century Gothic"/>
          <w:bCs/>
          <w:szCs w:val="22"/>
        </w:rPr>
        <w:t xml:space="preserve"> αναθεώρησης </w:t>
      </w:r>
      <w:r>
        <w:rPr>
          <w:rFonts w:ascii="Century Gothic" w:hAnsi="Century Gothic"/>
          <w:bCs/>
          <w:szCs w:val="22"/>
        </w:rPr>
        <w:t xml:space="preserve"> </w:t>
      </w:r>
      <w:r>
        <w:rPr>
          <w:rFonts w:ascii="Century Gothic" w:hAnsi="Century Gothic"/>
          <w:b/>
        </w:rPr>
        <w:t>ΟΙΚ</w:t>
      </w:r>
      <w:r w:rsidRPr="00CD2761">
        <w:rPr>
          <w:rFonts w:ascii="Century Gothic" w:hAnsi="Century Gothic"/>
          <w:b/>
        </w:rPr>
        <w:t>-</w:t>
      </w:r>
      <w:r>
        <w:rPr>
          <w:rFonts w:ascii="Century Gothic" w:hAnsi="Century Gothic"/>
          <w:b/>
        </w:rPr>
        <w:t>7231</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DD410A" w:rsidRPr="005A2953" w:rsidRDefault="00DD410A" w:rsidP="00A42EB9">
      <w:pPr>
        <w:pStyle w:val="a8"/>
        <w:spacing w:before="0"/>
        <w:rPr>
          <w:rFonts w:ascii="Century Gothic" w:hAnsi="Century Gothic"/>
          <w:b/>
          <w:szCs w:val="22"/>
        </w:rPr>
      </w:pPr>
      <w:r>
        <w:rPr>
          <w:rFonts w:ascii="Century Gothic" w:hAnsi="Century Gothic"/>
          <w:b/>
          <w:szCs w:val="22"/>
        </w:rPr>
        <w:t xml:space="preserve">                                      </w:t>
      </w:r>
    </w:p>
    <w:p w:rsidR="00DD410A" w:rsidRDefault="00DD410A"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DD410A" w:rsidRDefault="00DD410A"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περιγραφή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 xml:space="preserve">Περιλαμβάνει: </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υλικά και εργασίες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DD410A" w:rsidRPr="000123BA" w:rsidRDefault="00DD410A" w:rsidP="00BF5551">
      <w:pPr>
        <w:pStyle w:val="af0"/>
        <w:ind w:left="0"/>
        <w:rPr>
          <w:rFonts w:ascii="Century Gothic" w:hAnsi="Century Gothic" w:cs="ArialMT"/>
          <w:spacing w:val="0"/>
          <w:sz w:val="22"/>
          <w:szCs w:val="22"/>
          <w:lang w:val="el-GR" w:eastAsia="el-GR"/>
        </w:rPr>
      </w:pPr>
    </w:p>
    <w:p w:rsidR="00DD410A" w:rsidRPr="008D0F89" w:rsidRDefault="00DD410A"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DD410A" w:rsidRPr="008D0F89" w:rsidRDefault="00DD410A"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245F8A">
        <w:rPr>
          <w:rFonts w:ascii="Century Gothic" w:hAnsi="Century Gothic"/>
          <w:b/>
          <w:sz w:val="22"/>
          <w:szCs w:val="22"/>
          <w:lang w:val="el-GR"/>
        </w:rPr>
        <w:t xml:space="preserve">Οκτακόσια                                                              </w:t>
      </w:r>
      <w:r w:rsidR="0007031E">
        <w:rPr>
          <w:rFonts w:ascii="Century Gothic" w:hAnsi="Century Gothic"/>
          <w:b/>
          <w:sz w:val="22"/>
          <w:szCs w:val="22"/>
          <w:lang w:val="el-GR"/>
        </w:rPr>
        <w:t xml:space="preserve">  </w:t>
      </w:r>
      <w:r w:rsidR="00245F8A">
        <w:rPr>
          <w:rFonts w:ascii="Century Gothic" w:hAnsi="Century Gothic"/>
          <w:b/>
          <w:sz w:val="22"/>
          <w:szCs w:val="22"/>
          <w:lang w:val="el-GR"/>
        </w:rPr>
        <w:t xml:space="preserve">  </w:t>
      </w:r>
      <w:r w:rsidR="0011183B">
        <w:rPr>
          <w:rFonts w:ascii="Century Gothic" w:hAnsi="Century Gothic"/>
          <w:b/>
          <w:sz w:val="22"/>
          <w:szCs w:val="22"/>
          <w:lang w:val="el-GR"/>
        </w:rPr>
        <w:t xml:space="preserve"> </w:t>
      </w:r>
      <w:r>
        <w:rPr>
          <w:rFonts w:ascii="Century Gothic" w:hAnsi="Century Gothic"/>
          <w:b/>
          <w:sz w:val="22"/>
          <w:szCs w:val="22"/>
          <w:lang w:val="el-GR"/>
        </w:rPr>
        <w:t xml:space="preserve">   </w:t>
      </w:r>
      <w:r w:rsidR="00245F8A">
        <w:rPr>
          <w:rFonts w:ascii="Century Gothic" w:hAnsi="Century Gothic"/>
          <w:b/>
          <w:sz w:val="22"/>
          <w:szCs w:val="22"/>
          <w:lang w:val="el-GR"/>
        </w:rPr>
        <w:t>800</w:t>
      </w:r>
      <w:r w:rsidRPr="008D0F89">
        <w:rPr>
          <w:rFonts w:ascii="Century Gothic" w:hAnsi="Century Gothic"/>
          <w:b/>
          <w:sz w:val="22"/>
          <w:szCs w:val="22"/>
          <w:lang w:val="el-GR"/>
        </w:rPr>
        <w:t xml:space="preserve"> €</w:t>
      </w:r>
    </w:p>
    <w:p w:rsidR="00DD410A" w:rsidRDefault="00DD410A" w:rsidP="00BF5551">
      <w:pPr>
        <w:pBdr>
          <w:bottom w:val="single" w:sz="4" w:space="1" w:color="auto"/>
        </w:pBdr>
        <w:rPr>
          <w:rFonts w:ascii="Century Gothic" w:hAnsi="Century Gothic"/>
          <w:sz w:val="22"/>
          <w:szCs w:val="22"/>
          <w:lang w:val="el-GR"/>
        </w:rPr>
      </w:pPr>
    </w:p>
    <w:p w:rsidR="00DD410A" w:rsidRPr="006913D2" w:rsidRDefault="00DD410A" w:rsidP="00BF5551">
      <w:pPr>
        <w:rPr>
          <w:rFonts w:ascii="Century Gothic" w:hAnsi="Century Gothic"/>
          <w:sz w:val="22"/>
          <w:szCs w:val="22"/>
          <w:lang w:val="el-GR"/>
        </w:rPr>
      </w:pPr>
    </w:p>
    <w:p w:rsidR="000018A3" w:rsidRPr="006913D2" w:rsidRDefault="000018A3" w:rsidP="00BF5551">
      <w:pPr>
        <w:rPr>
          <w:rFonts w:ascii="Century Gothic" w:hAnsi="Century Gothic"/>
          <w:sz w:val="22"/>
          <w:szCs w:val="22"/>
          <w:lang w:val="el-GR"/>
        </w:rPr>
      </w:pPr>
    </w:p>
    <w:p w:rsidR="00215D2C" w:rsidRPr="00BA0090" w:rsidRDefault="00215D2C"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4</w:t>
      </w:r>
      <w:r w:rsidR="00B75F95" w:rsidRPr="00BA0090">
        <w:rPr>
          <w:rFonts w:ascii="Century Gothic" w:hAnsi="Century Gothic"/>
          <w:b/>
          <w:sz w:val="22"/>
          <w:szCs w:val="22"/>
          <w:lang w:val="el-GR"/>
        </w:rPr>
        <w:t>6</w:t>
      </w:r>
    </w:p>
    <w:p w:rsidR="00215D2C" w:rsidRPr="00707B0C" w:rsidRDefault="00215D2C" w:rsidP="00BF5551">
      <w:pPr>
        <w:rPr>
          <w:rFonts w:ascii="Century Gothic" w:hAnsi="Century Gothic" w:cs="ArialMT"/>
          <w:sz w:val="22"/>
          <w:szCs w:val="22"/>
          <w:lang w:val="el-GR"/>
        </w:rPr>
      </w:pPr>
      <w:r>
        <w:rPr>
          <w:rFonts w:ascii="Century Gothic" w:hAnsi="Century Gothic" w:cs="ArialMT"/>
          <w:sz w:val="22"/>
          <w:szCs w:val="22"/>
          <w:lang w:val="el-GR"/>
        </w:rPr>
        <w:t>ΜΕΤΑΛΛΙΚΗ ΖΑΡΝΤΙΝΙΕΡΑ Ζ</w:t>
      </w:r>
      <w:r>
        <w:rPr>
          <w:rFonts w:ascii="Century Gothic" w:hAnsi="Century Gothic" w:cs="ArialMT"/>
          <w:sz w:val="22"/>
          <w:szCs w:val="22"/>
        </w:rPr>
        <w:t>C</w:t>
      </w:r>
      <w:r>
        <w:rPr>
          <w:rFonts w:ascii="Century Gothic" w:hAnsi="Century Gothic" w:cs="ArialMT"/>
          <w:sz w:val="22"/>
          <w:szCs w:val="22"/>
          <w:lang w:val="el-GR"/>
        </w:rPr>
        <w:t>11</w:t>
      </w:r>
    </w:p>
    <w:p w:rsidR="00215D2C" w:rsidRPr="00743460" w:rsidRDefault="00215D2C" w:rsidP="00BF5551">
      <w:pPr>
        <w:rPr>
          <w:rFonts w:ascii="Century Gothic" w:hAnsi="Century Gothic"/>
          <w:sz w:val="22"/>
          <w:szCs w:val="22"/>
          <w:lang w:val="el-GR"/>
        </w:rPr>
      </w:pPr>
    </w:p>
    <w:p w:rsidR="00356D21" w:rsidRDefault="00356D21" w:rsidP="00356D21">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Ν/72.31.02.09</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Κωδικ</w:t>
      </w:r>
      <w:r>
        <w:rPr>
          <w:rFonts w:ascii="Century Gothic" w:hAnsi="Century Gothic"/>
          <w:bCs/>
          <w:szCs w:val="22"/>
        </w:rPr>
        <w:t>οί</w:t>
      </w:r>
      <w:r w:rsidRPr="00D343D2">
        <w:rPr>
          <w:rFonts w:ascii="Century Gothic" w:hAnsi="Century Gothic"/>
          <w:bCs/>
          <w:szCs w:val="22"/>
        </w:rPr>
        <w:t xml:space="preserve"> αναθεώρησης </w:t>
      </w:r>
      <w:r>
        <w:rPr>
          <w:rFonts w:ascii="Century Gothic" w:hAnsi="Century Gothic"/>
          <w:bCs/>
          <w:szCs w:val="22"/>
        </w:rPr>
        <w:t xml:space="preserve"> </w:t>
      </w:r>
      <w:r>
        <w:rPr>
          <w:rFonts w:ascii="Century Gothic" w:hAnsi="Century Gothic"/>
          <w:b/>
        </w:rPr>
        <w:t>ΟΙΚ</w:t>
      </w:r>
      <w:r w:rsidRPr="00CD2761">
        <w:rPr>
          <w:rFonts w:ascii="Century Gothic" w:hAnsi="Century Gothic"/>
          <w:b/>
        </w:rPr>
        <w:t>-</w:t>
      </w:r>
      <w:r>
        <w:rPr>
          <w:rFonts w:ascii="Century Gothic" w:hAnsi="Century Gothic"/>
          <w:b/>
        </w:rPr>
        <w:t>7231</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215D2C" w:rsidRPr="005A2953" w:rsidRDefault="00215D2C" w:rsidP="00356D21">
      <w:pPr>
        <w:pStyle w:val="a8"/>
        <w:spacing w:before="0"/>
        <w:rPr>
          <w:rFonts w:ascii="Century Gothic" w:hAnsi="Century Gothic"/>
          <w:b/>
          <w:szCs w:val="22"/>
        </w:rPr>
      </w:pPr>
      <w:r>
        <w:rPr>
          <w:rFonts w:ascii="Century Gothic" w:hAnsi="Century Gothic"/>
          <w:b/>
          <w:szCs w:val="22"/>
        </w:rPr>
        <w:t xml:space="preserve">                                      </w:t>
      </w:r>
    </w:p>
    <w:p w:rsidR="00215D2C" w:rsidRDefault="00215D2C"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215D2C" w:rsidRDefault="00215D2C"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περιγραφή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 xml:space="preserve">Περιλαμβάνει: </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υλικά και εργασίες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215D2C" w:rsidRPr="000123BA" w:rsidRDefault="00215D2C" w:rsidP="00BF5551">
      <w:pPr>
        <w:pStyle w:val="af0"/>
        <w:ind w:left="0"/>
        <w:rPr>
          <w:rFonts w:ascii="Century Gothic" w:hAnsi="Century Gothic" w:cs="ArialMT"/>
          <w:spacing w:val="0"/>
          <w:sz w:val="22"/>
          <w:szCs w:val="22"/>
          <w:lang w:val="el-GR" w:eastAsia="el-GR"/>
        </w:rPr>
      </w:pPr>
    </w:p>
    <w:p w:rsidR="00215D2C" w:rsidRPr="008D0F89" w:rsidRDefault="00215D2C"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CB7A49" w:rsidRPr="00AF6A30" w:rsidRDefault="00215D2C"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C105A3">
        <w:rPr>
          <w:rFonts w:ascii="Century Gothic" w:hAnsi="Century Gothic"/>
          <w:b/>
          <w:sz w:val="22"/>
          <w:szCs w:val="22"/>
          <w:lang w:val="el-GR"/>
        </w:rPr>
        <w:t>Τετρακόσα</w:t>
      </w:r>
      <w:r>
        <w:rPr>
          <w:rFonts w:ascii="Century Gothic" w:hAnsi="Century Gothic"/>
          <w:b/>
          <w:sz w:val="22"/>
          <w:szCs w:val="22"/>
          <w:lang w:val="el-GR"/>
        </w:rPr>
        <w:t xml:space="preserve">   </w:t>
      </w:r>
      <w:r w:rsidR="00C105A3">
        <w:rPr>
          <w:rFonts w:ascii="Century Gothic" w:hAnsi="Century Gothic"/>
          <w:b/>
          <w:sz w:val="22"/>
          <w:szCs w:val="22"/>
          <w:lang w:val="el-GR"/>
        </w:rPr>
        <w:t xml:space="preserve">                                                       </w:t>
      </w:r>
      <w:r w:rsidR="0007031E">
        <w:rPr>
          <w:rFonts w:ascii="Century Gothic" w:hAnsi="Century Gothic"/>
          <w:b/>
          <w:sz w:val="22"/>
          <w:szCs w:val="22"/>
          <w:lang w:val="el-GR"/>
        </w:rPr>
        <w:t xml:space="preserve">   </w:t>
      </w:r>
      <w:r w:rsidR="00C105A3">
        <w:rPr>
          <w:rFonts w:ascii="Century Gothic" w:hAnsi="Century Gothic"/>
          <w:b/>
          <w:sz w:val="22"/>
          <w:szCs w:val="22"/>
          <w:lang w:val="el-GR"/>
        </w:rPr>
        <w:t xml:space="preserve">           </w:t>
      </w:r>
      <w:r>
        <w:rPr>
          <w:rFonts w:ascii="Century Gothic" w:hAnsi="Century Gothic"/>
          <w:b/>
          <w:sz w:val="22"/>
          <w:szCs w:val="22"/>
          <w:lang w:val="el-GR"/>
        </w:rPr>
        <w:t xml:space="preserve"> </w:t>
      </w:r>
      <w:r w:rsidR="00C105A3">
        <w:rPr>
          <w:rFonts w:ascii="Century Gothic" w:hAnsi="Century Gothic"/>
          <w:b/>
          <w:sz w:val="22"/>
          <w:szCs w:val="22"/>
          <w:lang w:val="el-GR"/>
        </w:rPr>
        <w:t>400</w:t>
      </w:r>
      <w:r w:rsidRPr="008D0F89">
        <w:rPr>
          <w:rFonts w:ascii="Century Gothic" w:hAnsi="Century Gothic"/>
          <w:b/>
          <w:sz w:val="22"/>
          <w:szCs w:val="22"/>
          <w:lang w:val="el-GR"/>
        </w:rPr>
        <w:t xml:space="preserve"> </w:t>
      </w:r>
    </w:p>
    <w:p w:rsidR="00AF6A30" w:rsidRDefault="00AF6A30" w:rsidP="00BF5551">
      <w:pPr>
        <w:tabs>
          <w:tab w:val="clear" w:pos="567"/>
        </w:tabs>
        <w:autoSpaceDE w:val="0"/>
        <w:autoSpaceDN w:val="0"/>
        <w:adjustRightInd w:val="0"/>
        <w:rPr>
          <w:rFonts w:ascii="Century Gothic" w:hAnsi="Century Gothic"/>
          <w:b/>
          <w:sz w:val="22"/>
          <w:szCs w:val="22"/>
          <w:lang w:val="el-GR"/>
        </w:rPr>
      </w:pPr>
    </w:p>
    <w:p w:rsidR="00F77B06" w:rsidRPr="00BA0090" w:rsidRDefault="00F77B06"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Pr="005A2953">
        <w:rPr>
          <w:rFonts w:ascii="Century Gothic" w:hAnsi="Century Gothic"/>
          <w:b/>
          <w:sz w:val="22"/>
          <w:szCs w:val="22"/>
          <w:lang w:val="el-GR"/>
        </w:rPr>
        <w:t>4</w:t>
      </w:r>
      <w:r w:rsidR="00B75F95" w:rsidRPr="00BA0090">
        <w:rPr>
          <w:rFonts w:ascii="Century Gothic" w:hAnsi="Century Gothic"/>
          <w:b/>
          <w:sz w:val="22"/>
          <w:szCs w:val="22"/>
          <w:lang w:val="el-GR"/>
        </w:rPr>
        <w:t>7</w:t>
      </w:r>
    </w:p>
    <w:p w:rsidR="00F77B06" w:rsidRPr="00707B0C" w:rsidRDefault="00F77B06" w:rsidP="00BF5551">
      <w:pPr>
        <w:rPr>
          <w:rFonts w:ascii="Century Gothic" w:hAnsi="Century Gothic" w:cs="ArialMT"/>
          <w:sz w:val="22"/>
          <w:szCs w:val="22"/>
          <w:lang w:val="el-GR"/>
        </w:rPr>
      </w:pPr>
      <w:r>
        <w:rPr>
          <w:rFonts w:ascii="Century Gothic" w:hAnsi="Century Gothic" w:cs="ArialMT"/>
          <w:sz w:val="22"/>
          <w:szCs w:val="22"/>
          <w:lang w:val="el-GR"/>
        </w:rPr>
        <w:t>ΜΕΤΑΛΛΙΚΗ ΖΑΡΝΤΙΝΙΕΡΑ Ζ</w:t>
      </w:r>
      <w:r>
        <w:rPr>
          <w:rFonts w:ascii="Century Gothic" w:hAnsi="Century Gothic" w:cs="ArialMT"/>
          <w:sz w:val="22"/>
          <w:szCs w:val="22"/>
        </w:rPr>
        <w:t>C</w:t>
      </w:r>
      <w:r>
        <w:rPr>
          <w:rFonts w:ascii="Century Gothic" w:hAnsi="Century Gothic" w:cs="ArialMT"/>
          <w:sz w:val="22"/>
          <w:szCs w:val="22"/>
          <w:lang w:val="el-GR"/>
        </w:rPr>
        <w:t>12</w:t>
      </w:r>
    </w:p>
    <w:p w:rsidR="00F77B06" w:rsidRPr="00743460" w:rsidRDefault="00F77B06" w:rsidP="00BF5551">
      <w:pPr>
        <w:rPr>
          <w:rFonts w:ascii="Century Gothic" w:hAnsi="Century Gothic"/>
          <w:sz w:val="22"/>
          <w:szCs w:val="22"/>
          <w:lang w:val="el-GR"/>
        </w:rPr>
      </w:pPr>
    </w:p>
    <w:p w:rsidR="00356D21" w:rsidRDefault="00356D21" w:rsidP="00356D21">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Ν/72.31.02.10</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Κωδικ</w:t>
      </w:r>
      <w:r>
        <w:rPr>
          <w:rFonts w:ascii="Century Gothic" w:hAnsi="Century Gothic"/>
          <w:bCs/>
          <w:szCs w:val="22"/>
        </w:rPr>
        <w:t>οί</w:t>
      </w:r>
      <w:r w:rsidRPr="00D343D2">
        <w:rPr>
          <w:rFonts w:ascii="Century Gothic" w:hAnsi="Century Gothic"/>
          <w:bCs/>
          <w:szCs w:val="22"/>
        </w:rPr>
        <w:t xml:space="preserve"> αναθεώρησης </w:t>
      </w:r>
      <w:r>
        <w:rPr>
          <w:rFonts w:ascii="Century Gothic" w:hAnsi="Century Gothic"/>
          <w:bCs/>
          <w:szCs w:val="22"/>
        </w:rPr>
        <w:t xml:space="preserve"> </w:t>
      </w:r>
      <w:r>
        <w:rPr>
          <w:rFonts w:ascii="Century Gothic" w:hAnsi="Century Gothic"/>
          <w:b/>
        </w:rPr>
        <w:t>ΟΙΚ</w:t>
      </w:r>
      <w:r w:rsidRPr="00CD2761">
        <w:rPr>
          <w:rFonts w:ascii="Century Gothic" w:hAnsi="Century Gothic"/>
          <w:b/>
        </w:rPr>
        <w:t>-</w:t>
      </w:r>
      <w:r>
        <w:rPr>
          <w:rFonts w:ascii="Century Gothic" w:hAnsi="Century Gothic"/>
          <w:b/>
        </w:rPr>
        <w:t>7231</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F77B06" w:rsidRPr="005A2953" w:rsidRDefault="00F77B06" w:rsidP="00356D21">
      <w:pPr>
        <w:pStyle w:val="a8"/>
        <w:spacing w:before="0"/>
        <w:rPr>
          <w:rFonts w:ascii="Century Gothic" w:hAnsi="Century Gothic"/>
          <w:b/>
          <w:szCs w:val="22"/>
        </w:rPr>
      </w:pPr>
      <w:r>
        <w:rPr>
          <w:rFonts w:ascii="Century Gothic" w:hAnsi="Century Gothic"/>
          <w:b/>
          <w:szCs w:val="22"/>
        </w:rPr>
        <w:t xml:space="preserve">                                      </w:t>
      </w:r>
    </w:p>
    <w:p w:rsidR="00F77B06" w:rsidRDefault="00F77B06"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F77B06" w:rsidRDefault="00F77B06"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περιγραφή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 xml:space="preserve">Περιλαμβάνει: </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υλικά και εργασίες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F77B06" w:rsidRPr="000123BA" w:rsidRDefault="00F77B06" w:rsidP="00BF5551">
      <w:pPr>
        <w:pStyle w:val="af0"/>
        <w:ind w:left="0"/>
        <w:rPr>
          <w:rFonts w:ascii="Century Gothic" w:hAnsi="Century Gothic" w:cs="ArialMT"/>
          <w:spacing w:val="0"/>
          <w:sz w:val="22"/>
          <w:szCs w:val="22"/>
          <w:lang w:val="el-GR" w:eastAsia="el-GR"/>
        </w:rPr>
      </w:pPr>
    </w:p>
    <w:p w:rsidR="00F77B06" w:rsidRPr="008D0F89" w:rsidRDefault="00F77B06"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F77B06" w:rsidRPr="008D0F89" w:rsidRDefault="00F77B06"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C105A3">
        <w:rPr>
          <w:rFonts w:ascii="Century Gothic" w:hAnsi="Century Gothic"/>
          <w:b/>
          <w:sz w:val="22"/>
          <w:szCs w:val="22"/>
          <w:lang w:val="el-GR"/>
        </w:rPr>
        <w:t xml:space="preserve">Διακόσια Πενήντα                                      </w:t>
      </w:r>
      <w:r w:rsidR="0007031E">
        <w:rPr>
          <w:rFonts w:ascii="Century Gothic" w:hAnsi="Century Gothic"/>
          <w:b/>
          <w:sz w:val="22"/>
          <w:szCs w:val="22"/>
          <w:lang w:val="el-GR"/>
        </w:rPr>
        <w:t xml:space="preserve">       </w:t>
      </w:r>
      <w:r w:rsidR="00C105A3">
        <w:rPr>
          <w:rFonts w:ascii="Century Gothic" w:hAnsi="Century Gothic"/>
          <w:b/>
          <w:sz w:val="22"/>
          <w:szCs w:val="22"/>
          <w:lang w:val="el-GR"/>
        </w:rPr>
        <w:t xml:space="preserve"> </w:t>
      </w:r>
      <w:r>
        <w:rPr>
          <w:rFonts w:ascii="Century Gothic" w:hAnsi="Century Gothic"/>
          <w:b/>
          <w:sz w:val="22"/>
          <w:szCs w:val="22"/>
          <w:lang w:val="el-GR"/>
        </w:rPr>
        <w:t xml:space="preserve">               </w:t>
      </w:r>
      <w:r w:rsidR="00C105A3">
        <w:rPr>
          <w:rFonts w:ascii="Century Gothic" w:hAnsi="Century Gothic"/>
          <w:b/>
          <w:sz w:val="22"/>
          <w:szCs w:val="22"/>
          <w:lang w:val="el-GR"/>
        </w:rPr>
        <w:t>250</w:t>
      </w:r>
      <w:r w:rsidRPr="008D0F89">
        <w:rPr>
          <w:rFonts w:ascii="Century Gothic" w:hAnsi="Century Gothic"/>
          <w:b/>
          <w:sz w:val="22"/>
          <w:szCs w:val="22"/>
          <w:lang w:val="el-GR"/>
        </w:rPr>
        <w:t xml:space="preserve"> €</w:t>
      </w:r>
    </w:p>
    <w:p w:rsidR="00F77B06" w:rsidRDefault="00F77B06" w:rsidP="00BF5551">
      <w:pPr>
        <w:pBdr>
          <w:bottom w:val="single" w:sz="4" w:space="1" w:color="auto"/>
        </w:pBdr>
        <w:rPr>
          <w:rFonts w:ascii="Century Gothic" w:hAnsi="Century Gothic"/>
          <w:sz w:val="22"/>
          <w:szCs w:val="22"/>
          <w:lang w:val="el-GR"/>
        </w:rPr>
      </w:pPr>
    </w:p>
    <w:p w:rsidR="00CB7A49" w:rsidRPr="00AC2B9F" w:rsidRDefault="00CB7A49" w:rsidP="00BF5551">
      <w:pPr>
        <w:rPr>
          <w:rFonts w:ascii="Century Gothic" w:hAnsi="Century Gothic"/>
          <w:sz w:val="22"/>
          <w:szCs w:val="22"/>
          <w:lang w:val="el-GR"/>
        </w:rPr>
      </w:pPr>
    </w:p>
    <w:p w:rsidR="00BC4C8F" w:rsidRPr="00BA0090" w:rsidRDefault="00BC4C8F"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Pr="005A2953">
        <w:rPr>
          <w:rFonts w:ascii="Century Gothic" w:hAnsi="Century Gothic"/>
          <w:b/>
          <w:sz w:val="22"/>
          <w:szCs w:val="22"/>
          <w:lang w:val="el-GR"/>
        </w:rPr>
        <w:t>4</w:t>
      </w:r>
      <w:r w:rsidR="00B75F95" w:rsidRPr="00BA0090">
        <w:rPr>
          <w:rFonts w:ascii="Century Gothic" w:hAnsi="Century Gothic"/>
          <w:b/>
          <w:sz w:val="22"/>
          <w:szCs w:val="22"/>
          <w:lang w:val="el-GR"/>
        </w:rPr>
        <w:t>8</w:t>
      </w:r>
    </w:p>
    <w:p w:rsidR="00BC4C8F" w:rsidRPr="00707B0C" w:rsidRDefault="00BC4C8F" w:rsidP="00BF5551">
      <w:pPr>
        <w:rPr>
          <w:rFonts w:ascii="Century Gothic" w:hAnsi="Century Gothic" w:cs="ArialMT"/>
          <w:sz w:val="22"/>
          <w:szCs w:val="22"/>
          <w:lang w:val="el-GR"/>
        </w:rPr>
      </w:pPr>
      <w:r>
        <w:rPr>
          <w:rFonts w:ascii="Century Gothic" w:hAnsi="Century Gothic" w:cs="ArialMT"/>
          <w:sz w:val="22"/>
          <w:szCs w:val="22"/>
          <w:lang w:val="el-GR"/>
        </w:rPr>
        <w:t>ΜΕΤΑΛΛΙΚΗ ΖΑΡΝΤΙΝΙΕΡΑ Ζ</w:t>
      </w:r>
      <w:r>
        <w:rPr>
          <w:rFonts w:ascii="Century Gothic" w:hAnsi="Century Gothic" w:cs="ArialMT"/>
          <w:sz w:val="22"/>
          <w:szCs w:val="22"/>
        </w:rPr>
        <w:t>C</w:t>
      </w:r>
      <w:r>
        <w:rPr>
          <w:rFonts w:ascii="Century Gothic" w:hAnsi="Century Gothic" w:cs="ArialMT"/>
          <w:sz w:val="22"/>
          <w:szCs w:val="22"/>
          <w:lang w:val="el-GR"/>
        </w:rPr>
        <w:t>14</w:t>
      </w:r>
    </w:p>
    <w:p w:rsidR="00BC4C8F" w:rsidRPr="00743460" w:rsidRDefault="00BC4C8F" w:rsidP="00BF5551">
      <w:pPr>
        <w:rPr>
          <w:rFonts w:ascii="Century Gothic" w:hAnsi="Century Gothic"/>
          <w:sz w:val="22"/>
          <w:szCs w:val="22"/>
          <w:lang w:val="el-GR"/>
        </w:rPr>
      </w:pPr>
    </w:p>
    <w:p w:rsidR="00356D21" w:rsidRDefault="00356D21" w:rsidP="00356D21">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Ν/72.31.02.11</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Κωδικ</w:t>
      </w:r>
      <w:r>
        <w:rPr>
          <w:rFonts w:ascii="Century Gothic" w:hAnsi="Century Gothic"/>
          <w:bCs/>
          <w:szCs w:val="22"/>
        </w:rPr>
        <w:t>οί</w:t>
      </w:r>
      <w:r w:rsidRPr="00D343D2">
        <w:rPr>
          <w:rFonts w:ascii="Century Gothic" w:hAnsi="Century Gothic"/>
          <w:bCs/>
          <w:szCs w:val="22"/>
        </w:rPr>
        <w:t xml:space="preserve"> αναθεώρησης </w:t>
      </w:r>
      <w:r>
        <w:rPr>
          <w:rFonts w:ascii="Century Gothic" w:hAnsi="Century Gothic"/>
          <w:bCs/>
          <w:szCs w:val="22"/>
        </w:rPr>
        <w:t xml:space="preserve"> </w:t>
      </w:r>
      <w:r>
        <w:rPr>
          <w:rFonts w:ascii="Century Gothic" w:hAnsi="Century Gothic"/>
          <w:b/>
        </w:rPr>
        <w:t>ΟΙΚ</w:t>
      </w:r>
      <w:r w:rsidRPr="00CD2761">
        <w:rPr>
          <w:rFonts w:ascii="Century Gothic" w:hAnsi="Century Gothic"/>
          <w:b/>
        </w:rPr>
        <w:t>-</w:t>
      </w:r>
      <w:r>
        <w:rPr>
          <w:rFonts w:ascii="Century Gothic" w:hAnsi="Century Gothic"/>
          <w:b/>
        </w:rPr>
        <w:t>7231</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356D21" w:rsidRDefault="00356D21" w:rsidP="00BF5551">
      <w:pPr>
        <w:rPr>
          <w:rFonts w:ascii="Century Gothic" w:hAnsi="Century Gothic"/>
          <w:sz w:val="22"/>
          <w:szCs w:val="22"/>
          <w:lang w:val="el-GR"/>
        </w:rPr>
      </w:pPr>
    </w:p>
    <w:p w:rsidR="00BC4C8F" w:rsidRDefault="00BC4C8F"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BC4C8F" w:rsidRDefault="00BC4C8F"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περιγραφή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 xml:space="preserve">Περιλαμβάνει: </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υλικά και εργασίες Α.Τ.</w:t>
      </w:r>
      <w:r w:rsidR="00A80E03" w:rsidRPr="00A80E03">
        <w:rPr>
          <w:rFonts w:ascii="Century Gothic" w:hAnsi="Century Gothic" w:cs="ArialMT"/>
          <w:spacing w:val="0"/>
          <w:sz w:val="22"/>
          <w:szCs w:val="22"/>
          <w:lang w:val="el-GR" w:eastAsia="el-GR"/>
        </w:rPr>
        <w:t xml:space="preserve"> </w:t>
      </w:r>
      <w:r w:rsidR="000018A3" w:rsidRPr="000018A3">
        <w:rPr>
          <w:rFonts w:ascii="Century Gothic" w:hAnsi="Century Gothic" w:cs="ArialMT"/>
          <w:spacing w:val="0"/>
          <w:sz w:val="22"/>
          <w:szCs w:val="22"/>
          <w:lang w:val="el-GR" w:eastAsia="el-GR"/>
        </w:rPr>
        <w:t>38</w:t>
      </w:r>
    </w:p>
    <w:p w:rsidR="00BC4C8F" w:rsidRPr="000123BA" w:rsidRDefault="00BC4C8F" w:rsidP="00BF5551">
      <w:pPr>
        <w:pStyle w:val="af0"/>
        <w:ind w:left="0"/>
        <w:rPr>
          <w:rFonts w:ascii="Century Gothic" w:hAnsi="Century Gothic" w:cs="ArialMT"/>
          <w:spacing w:val="0"/>
          <w:sz w:val="22"/>
          <w:szCs w:val="22"/>
          <w:lang w:val="el-GR" w:eastAsia="el-GR"/>
        </w:rPr>
      </w:pPr>
    </w:p>
    <w:p w:rsidR="00BC4C8F" w:rsidRPr="008D0F89" w:rsidRDefault="00BC4C8F"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BC4C8F" w:rsidRPr="004B1307" w:rsidRDefault="00BC4C8F" w:rsidP="004B1307">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C105A3">
        <w:rPr>
          <w:rFonts w:ascii="Century Gothic" w:hAnsi="Century Gothic"/>
          <w:b/>
          <w:sz w:val="22"/>
          <w:szCs w:val="22"/>
          <w:lang w:val="el-GR"/>
        </w:rPr>
        <w:t xml:space="preserve">Τετρακόσα                                               </w:t>
      </w:r>
      <w:r>
        <w:rPr>
          <w:rFonts w:ascii="Century Gothic" w:hAnsi="Century Gothic"/>
          <w:b/>
          <w:sz w:val="22"/>
          <w:szCs w:val="22"/>
          <w:lang w:val="el-GR"/>
        </w:rPr>
        <w:t xml:space="preserve">                         </w:t>
      </w:r>
      <w:r w:rsidR="00C105A3">
        <w:rPr>
          <w:rFonts w:ascii="Century Gothic" w:hAnsi="Century Gothic"/>
          <w:b/>
          <w:sz w:val="22"/>
          <w:szCs w:val="22"/>
          <w:lang w:val="el-GR"/>
        </w:rPr>
        <w:t>4</w:t>
      </w:r>
      <w:r>
        <w:rPr>
          <w:rFonts w:ascii="Century Gothic" w:hAnsi="Century Gothic"/>
          <w:b/>
          <w:sz w:val="22"/>
          <w:szCs w:val="22"/>
          <w:lang w:val="el-GR"/>
        </w:rPr>
        <w:t>00</w:t>
      </w:r>
      <w:r w:rsidRPr="008D0F89">
        <w:rPr>
          <w:rFonts w:ascii="Century Gothic" w:hAnsi="Century Gothic"/>
          <w:b/>
          <w:sz w:val="22"/>
          <w:szCs w:val="22"/>
          <w:lang w:val="el-GR"/>
        </w:rPr>
        <w:t xml:space="preserve"> €</w:t>
      </w:r>
    </w:p>
    <w:p w:rsidR="0088017E" w:rsidRDefault="0088017E" w:rsidP="00BF5551">
      <w:pPr>
        <w:rPr>
          <w:rFonts w:ascii="Century Gothic" w:hAnsi="Century Gothic"/>
          <w:sz w:val="22"/>
          <w:szCs w:val="22"/>
          <w:lang w:val="el-GR"/>
        </w:rPr>
      </w:pPr>
    </w:p>
    <w:p w:rsidR="004B1307" w:rsidRDefault="00AF6A30" w:rsidP="00BF5551">
      <w:pPr>
        <w:rPr>
          <w:rFonts w:ascii="Century Gothic" w:hAnsi="Century Gothic"/>
          <w:sz w:val="22"/>
          <w:szCs w:val="22"/>
          <w:lang w:val="el-GR"/>
        </w:rPr>
      </w:pPr>
      <w:r>
        <w:rPr>
          <w:rFonts w:ascii="Century Gothic" w:hAnsi="Century Gothic"/>
          <w:sz w:val="22"/>
          <w:szCs w:val="22"/>
          <w:lang w:val="el-GR"/>
        </w:rPr>
        <w:t>_________________________________________________________________________</w:t>
      </w:r>
    </w:p>
    <w:p w:rsidR="004B1307" w:rsidRPr="00AC2B9F" w:rsidRDefault="004B1307" w:rsidP="00BF5551">
      <w:pPr>
        <w:rPr>
          <w:rFonts w:ascii="Century Gothic" w:hAnsi="Century Gothic"/>
          <w:sz w:val="22"/>
          <w:szCs w:val="22"/>
          <w:lang w:val="el-GR"/>
        </w:rPr>
      </w:pPr>
    </w:p>
    <w:p w:rsidR="003312E0" w:rsidRPr="00BA0090" w:rsidRDefault="003312E0"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Pr="005A2953">
        <w:rPr>
          <w:rFonts w:ascii="Century Gothic" w:hAnsi="Century Gothic"/>
          <w:b/>
          <w:sz w:val="22"/>
          <w:szCs w:val="22"/>
          <w:lang w:val="el-GR"/>
        </w:rPr>
        <w:t>4</w:t>
      </w:r>
      <w:r w:rsidR="00B75F95" w:rsidRPr="00BA0090">
        <w:rPr>
          <w:rFonts w:ascii="Century Gothic" w:hAnsi="Century Gothic"/>
          <w:b/>
          <w:sz w:val="22"/>
          <w:szCs w:val="22"/>
          <w:lang w:val="el-GR"/>
        </w:rPr>
        <w:t>9</w:t>
      </w:r>
    </w:p>
    <w:p w:rsidR="003312E0" w:rsidRDefault="003312E0" w:rsidP="00BF5551">
      <w:pPr>
        <w:rPr>
          <w:rFonts w:ascii="Century Gothic" w:hAnsi="Century Gothic" w:cs="ArialMT"/>
          <w:sz w:val="22"/>
          <w:szCs w:val="22"/>
          <w:lang w:val="el-GR"/>
        </w:rPr>
      </w:pPr>
      <w:r>
        <w:rPr>
          <w:rFonts w:ascii="Century Gothic" w:hAnsi="Century Gothic" w:cs="ArialMT"/>
          <w:sz w:val="22"/>
          <w:szCs w:val="22"/>
          <w:lang w:val="el-GR"/>
        </w:rPr>
        <w:t>ΜΕΤΑΛΛΙΚΗ ΖΑΡΝΤΙΝΙΕΡΑ Ζ</w:t>
      </w:r>
      <w:r>
        <w:rPr>
          <w:rFonts w:ascii="Century Gothic" w:hAnsi="Century Gothic" w:cs="ArialMT"/>
          <w:sz w:val="22"/>
          <w:szCs w:val="22"/>
        </w:rPr>
        <w:t>C</w:t>
      </w:r>
      <w:r>
        <w:rPr>
          <w:rFonts w:ascii="Century Gothic" w:hAnsi="Century Gothic" w:cs="ArialMT"/>
          <w:sz w:val="22"/>
          <w:szCs w:val="22"/>
          <w:lang w:val="el-GR"/>
        </w:rPr>
        <w:t>15</w:t>
      </w:r>
    </w:p>
    <w:p w:rsidR="00A80E03" w:rsidRDefault="00A80E03" w:rsidP="00BF5551">
      <w:pPr>
        <w:rPr>
          <w:rFonts w:ascii="Century Gothic" w:hAnsi="Century Gothic" w:cs="ArialMT"/>
          <w:sz w:val="22"/>
          <w:szCs w:val="22"/>
          <w:lang w:val="el-GR"/>
        </w:rPr>
      </w:pPr>
    </w:p>
    <w:p w:rsidR="00A80E03" w:rsidRDefault="00A80E03" w:rsidP="00A80E03">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Ν/72.31.02.12</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Κωδικ</w:t>
      </w:r>
      <w:r>
        <w:rPr>
          <w:rFonts w:ascii="Century Gothic" w:hAnsi="Century Gothic"/>
          <w:bCs/>
          <w:szCs w:val="22"/>
        </w:rPr>
        <w:t>οί</w:t>
      </w:r>
      <w:r w:rsidRPr="00D343D2">
        <w:rPr>
          <w:rFonts w:ascii="Century Gothic" w:hAnsi="Century Gothic"/>
          <w:bCs/>
          <w:szCs w:val="22"/>
        </w:rPr>
        <w:t xml:space="preserve"> αναθεώρησης </w:t>
      </w:r>
      <w:r>
        <w:rPr>
          <w:rFonts w:ascii="Century Gothic" w:hAnsi="Century Gothic"/>
          <w:bCs/>
          <w:szCs w:val="22"/>
        </w:rPr>
        <w:t xml:space="preserve"> </w:t>
      </w:r>
      <w:r>
        <w:rPr>
          <w:rFonts w:ascii="Century Gothic" w:hAnsi="Century Gothic"/>
          <w:b/>
        </w:rPr>
        <w:t>ΟΙΚ</w:t>
      </w:r>
      <w:r w:rsidRPr="00CD2761">
        <w:rPr>
          <w:rFonts w:ascii="Century Gothic" w:hAnsi="Century Gothic"/>
          <w:b/>
        </w:rPr>
        <w:t>-</w:t>
      </w:r>
      <w:r>
        <w:rPr>
          <w:rFonts w:ascii="Century Gothic" w:hAnsi="Century Gothic"/>
          <w:b/>
        </w:rPr>
        <w:t>7231</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A80E03" w:rsidRDefault="00A80E03" w:rsidP="00A80E03">
      <w:pPr>
        <w:pStyle w:val="a8"/>
        <w:spacing w:before="0"/>
        <w:rPr>
          <w:rFonts w:ascii="Century Gothic" w:hAnsi="Century Gothic"/>
          <w:b/>
          <w:szCs w:val="22"/>
        </w:rPr>
      </w:pPr>
    </w:p>
    <w:p w:rsidR="00A80E03" w:rsidRDefault="00A80E03" w:rsidP="00A80E03">
      <w:pPr>
        <w:rPr>
          <w:rFonts w:ascii="Century Gothic" w:hAnsi="Century Gothic"/>
          <w:sz w:val="22"/>
          <w:szCs w:val="22"/>
          <w:lang w:val="el-GR"/>
        </w:rPr>
      </w:pPr>
      <w:r w:rsidRPr="00EB039A">
        <w:rPr>
          <w:rFonts w:ascii="Century Gothic" w:hAnsi="Century Gothic"/>
          <w:sz w:val="22"/>
          <w:szCs w:val="22"/>
          <w:lang w:val="el-GR"/>
        </w:rPr>
        <w:lastRenderedPageBreak/>
        <w:t>ΠΕΡΙΓΡΑΦΗ</w:t>
      </w:r>
    </w:p>
    <w:p w:rsidR="00A80E03" w:rsidRPr="00A80E03" w:rsidRDefault="00A80E03" w:rsidP="00A80E03">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περιγραφή Α.Τ.</w:t>
      </w:r>
      <w:r w:rsidRPr="00A80E03">
        <w:rPr>
          <w:rFonts w:ascii="Century Gothic" w:hAnsi="Century Gothic" w:cs="ArialMT"/>
          <w:spacing w:val="0"/>
          <w:sz w:val="22"/>
          <w:szCs w:val="22"/>
          <w:lang w:val="el-GR" w:eastAsia="el-GR"/>
        </w:rPr>
        <w:t xml:space="preserve"> </w:t>
      </w:r>
      <w:r w:rsidR="00F71594" w:rsidRPr="000018A3">
        <w:rPr>
          <w:rFonts w:ascii="Century Gothic" w:hAnsi="Century Gothic" w:cs="ArialMT"/>
          <w:spacing w:val="0"/>
          <w:sz w:val="22"/>
          <w:szCs w:val="22"/>
          <w:lang w:val="el-GR" w:eastAsia="el-GR"/>
        </w:rPr>
        <w:t>38</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 xml:space="preserve">Περιλαμβάνει: </w:t>
      </w:r>
    </w:p>
    <w:p w:rsidR="003312E0" w:rsidRDefault="00E57433" w:rsidP="00A80E03">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υλικά και εργασίες Α.Τ.</w:t>
      </w:r>
      <w:r w:rsidR="00A80E03" w:rsidRPr="00A80E03">
        <w:rPr>
          <w:rFonts w:ascii="Century Gothic" w:hAnsi="Century Gothic" w:cs="ArialMT"/>
          <w:spacing w:val="0"/>
          <w:sz w:val="22"/>
          <w:szCs w:val="22"/>
          <w:lang w:val="el-GR" w:eastAsia="el-GR"/>
        </w:rPr>
        <w:t xml:space="preserve"> </w:t>
      </w:r>
      <w:r w:rsidR="00F71594" w:rsidRPr="000018A3">
        <w:rPr>
          <w:rFonts w:ascii="Century Gothic" w:hAnsi="Century Gothic" w:cs="ArialMT"/>
          <w:spacing w:val="0"/>
          <w:sz w:val="22"/>
          <w:szCs w:val="22"/>
          <w:lang w:val="el-GR" w:eastAsia="el-GR"/>
        </w:rPr>
        <w:t>38</w:t>
      </w:r>
    </w:p>
    <w:p w:rsidR="00A80E03" w:rsidRPr="00A80E03" w:rsidRDefault="00A80E03" w:rsidP="00A80E03">
      <w:pPr>
        <w:pStyle w:val="af0"/>
        <w:ind w:left="0"/>
        <w:rPr>
          <w:rFonts w:ascii="Century Gothic" w:hAnsi="Century Gothic" w:cs="ArialMT"/>
          <w:spacing w:val="0"/>
          <w:sz w:val="22"/>
          <w:szCs w:val="22"/>
          <w:lang w:val="el-GR" w:eastAsia="el-GR"/>
        </w:rPr>
      </w:pPr>
    </w:p>
    <w:p w:rsidR="003312E0" w:rsidRPr="008D0F89" w:rsidRDefault="003312E0"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3312E0" w:rsidRPr="008D0F89" w:rsidRDefault="003312E0"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C105A3">
        <w:rPr>
          <w:rFonts w:ascii="Century Gothic" w:hAnsi="Century Gothic"/>
          <w:b/>
          <w:sz w:val="22"/>
          <w:szCs w:val="22"/>
          <w:lang w:val="el-GR"/>
        </w:rPr>
        <w:t xml:space="preserve">Οκτακόσια                                                        </w:t>
      </w:r>
      <w:r w:rsidR="00CB7A49">
        <w:rPr>
          <w:rFonts w:ascii="Century Gothic" w:hAnsi="Century Gothic"/>
          <w:b/>
          <w:sz w:val="22"/>
          <w:szCs w:val="22"/>
          <w:lang w:val="el-GR"/>
        </w:rPr>
        <w:t xml:space="preserve"> </w:t>
      </w:r>
      <w:r w:rsidR="00C105A3">
        <w:rPr>
          <w:rFonts w:ascii="Century Gothic" w:hAnsi="Century Gothic"/>
          <w:b/>
          <w:sz w:val="22"/>
          <w:szCs w:val="22"/>
          <w:lang w:val="el-GR"/>
        </w:rPr>
        <w:t xml:space="preserve">      </w:t>
      </w:r>
      <w:r>
        <w:rPr>
          <w:rFonts w:ascii="Century Gothic" w:hAnsi="Century Gothic"/>
          <w:b/>
          <w:sz w:val="22"/>
          <w:szCs w:val="22"/>
          <w:lang w:val="el-GR"/>
        </w:rPr>
        <w:t xml:space="preserve">       </w:t>
      </w:r>
      <w:r w:rsidR="00C105A3">
        <w:rPr>
          <w:rFonts w:ascii="Century Gothic" w:hAnsi="Century Gothic"/>
          <w:b/>
          <w:sz w:val="22"/>
          <w:szCs w:val="22"/>
          <w:lang w:val="el-GR"/>
        </w:rPr>
        <w:t>800</w:t>
      </w:r>
      <w:r w:rsidRPr="008D0F89">
        <w:rPr>
          <w:rFonts w:ascii="Century Gothic" w:hAnsi="Century Gothic"/>
          <w:b/>
          <w:sz w:val="22"/>
          <w:szCs w:val="22"/>
          <w:lang w:val="el-GR"/>
        </w:rPr>
        <w:t xml:space="preserve"> €</w:t>
      </w:r>
    </w:p>
    <w:p w:rsidR="003312E0" w:rsidRDefault="003312E0" w:rsidP="00BF5551">
      <w:pPr>
        <w:pBdr>
          <w:bottom w:val="single" w:sz="4" w:space="1" w:color="auto"/>
        </w:pBdr>
        <w:rPr>
          <w:rFonts w:ascii="Century Gothic" w:hAnsi="Century Gothic"/>
          <w:sz w:val="22"/>
          <w:szCs w:val="22"/>
          <w:lang w:val="el-GR"/>
        </w:rPr>
      </w:pPr>
    </w:p>
    <w:p w:rsidR="003312E0" w:rsidRDefault="003312E0" w:rsidP="00BF5551">
      <w:pPr>
        <w:rPr>
          <w:rFonts w:ascii="Century Gothic" w:hAnsi="Century Gothic"/>
          <w:sz w:val="22"/>
          <w:szCs w:val="22"/>
          <w:lang w:val="el-GR"/>
        </w:rPr>
      </w:pPr>
    </w:p>
    <w:p w:rsidR="00CB7A49" w:rsidRPr="00AC2B9F" w:rsidRDefault="00CB7A49" w:rsidP="00BF5551">
      <w:pPr>
        <w:rPr>
          <w:rFonts w:ascii="Century Gothic" w:hAnsi="Century Gothic"/>
          <w:sz w:val="22"/>
          <w:szCs w:val="22"/>
          <w:lang w:val="el-GR"/>
        </w:rPr>
      </w:pPr>
    </w:p>
    <w:p w:rsidR="00E17223" w:rsidRPr="00BA0090" w:rsidRDefault="00E17223"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sidRPr="00BA0090">
        <w:rPr>
          <w:rFonts w:ascii="Century Gothic" w:hAnsi="Century Gothic"/>
          <w:b/>
          <w:sz w:val="22"/>
          <w:szCs w:val="22"/>
          <w:lang w:val="el-GR"/>
        </w:rPr>
        <w:t>50</w:t>
      </w:r>
    </w:p>
    <w:p w:rsidR="00E17223" w:rsidRPr="00707B0C" w:rsidRDefault="00E17223" w:rsidP="00BF5551">
      <w:pPr>
        <w:rPr>
          <w:rFonts w:ascii="Century Gothic" w:hAnsi="Century Gothic" w:cs="ArialMT"/>
          <w:sz w:val="22"/>
          <w:szCs w:val="22"/>
          <w:lang w:val="el-GR"/>
        </w:rPr>
      </w:pPr>
      <w:r>
        <w:rPr>
          <w:rFonts w:ascii="Century Gothic" w:hAnsi="Century Gothic" w:cs="ArialMT"/>
          <w:sz w:val="22"/>
          <w:szCs w:val="22"/>
          <w:lang w:val="el-GR"/>
        </w:rPr>
        <w:t>ΜΕΤΑΛΛΙΚΗ ΖΑΡΝΤΙΝΙΕΡΑ Ζ</w:t>
      </w:r>
      <w:r>
        <w:rPr>
          <w:rFonts w:ascii="Century Gothic" w:hAnsi="Century Gothic" w:cs="ArialMT"/>
          <w:sz w:val="22"/>
          <w:szCs w:val="22"/>
        </w:rPr>
        <w:t>C</w:t>
      </w:r>
      <w:r>
        <w:rPr>
          <w:rFonts w:ascii="Century Gothic" w:hAnsi="Century Gothic" w:cs="ArialMT"/>
          <w:sz w:val="22"/>
          <w:szCs w:val="22"/>
          <w:lang w:val="el-GR"/>
        </w:rPr>
        <w:t>16</w:t>
      </w:r>
    </w:p>
    <w:p w:rsidR="00E17223" w:rsidRPr="00743460" w:rsidRDefault="00E17223" w:rsidP="00BF5551">
      <w:pPr>
        <w:rPr>
          <w:rFonts w:ascii="Century Gothic" w:hAnsi="Century Gothic"/>
          <w:sz w:val="22"/>
          <w:szCs w:val="22"/>
          <w:lang w:val="el-GR"/>
        </w:rPr>
      </w:pPr>
    </w:p>
    <w:p w:rsidR="0023430A" w:rsidRDefault="0023430A" w:rsidP="0023430A">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Ν/72.31.02.13</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Κωδικ</w:t>
      </w:r>
      <w:r>
        <w:rPr>
          <w:rFonts w:ascii="Century Gothic" w:hAnsi="Century Gothic"/>
          <w:bCs/>
          <w:szCs w:val="22"/>
        </w:rPr>
        <w:t>οί</w:t>
      </w:r>
      <w:r w:rsidRPr="00D343D2">
        <w:rPr>
          <w:rFonts w:ascii="Century Gothic" w:hAnsi="Century Gothic"/>
          <w:bCs/>
          <w:szCs w:val="22"/>
        </w:rPr>
        <w:t xml:space="preserve"> αναθεώρησης </w:t>
      </w:r>
      <w:r>
        <w:rPr>
          <w:rFonts w:ascii="Century Gothic" w:hAnsi="Century Gothic"/>
          <w:bCs/>
          <w:szCs w:val="22"/>
        </w:rPr>
        <w:t xml:space="preserve"> </w:t>
      </w:r>
      <w:r>
        <w:rPr>
          <w:rFonts w:ascii="Century Gothic" w:hAnsi="Century Gothic"/>
          <w:b/>
        </w:rPr>
        <w:t>ΟΙΚ</w:t>
      </w:r>
      <w:r w:rsidRPr="00CD2761">
        <w:rPr>
          <w:rFonts w:ascii="Century Gothic" w:hAnsi="Century Gothic"/>
          <w:b/>
        </w:rPr>
        <w:t>-</w:t>
      </w:r>
      <w:r>
        <w:rPr>
          <w:rFonts w:ascii="Century Gothic" w:hAnsi="Century Gothic"/>
          <w:b/>
        </w:rPr>
        <w:t>7231</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E17223" w:rsidRPr="005A2953" w:rsidRDefault="00E17223" w:rsidP="0023430A">
      <w:pPr>
        <w:pStyle w:val="a8"/>
        <w:spacing w:before="0"/>
        <w:rPr>
          <w:rFonts w:ascii="Century Gothic" w:hAnsi="Century Gothic"/>
          <w:b/>
          <w:szCs w:val="22"/>
        </w:rPr>
      </w:pPr>
      <w:r>
        <w:rPr>
          <w:rFonts w:ascii="Century Gothic" w:hAnsi="Century Gothic"/>
          <w:b/>
          <w:szCs w:val="22"/>
        </w:rPr>
        <w:t xml:space="preserve">                                      </w:t>
      </w:r>
    </w:p>
    <w:p w:rsidR="00E17223" w:rsidRDefault="00E17223"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E17223" w:rsidRDefault="00E1722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περιγραφή Α.Τ.</w:t>
      </w:r>
      <w:r w:rsidR="004D28DC" w:rsidRPr="004D28DC">
        <w:rPr>
          <w:rFonts w:ascii="Century Gothic" w:hAnsi="Century Gothic" w:cs="ArialMT"/>
          <w:spacing w:val="0"/>
          <w:sz w:val="22"/>
          <w:szCs w:val="22"/>
          <w:lang w:val="el-GR" w:eastAsia="el-GR"/>
        </w:rPr>
        <w:t xml:space="preserve"> </w:t>
      </w:r>
      <w:r w:rsidR="00F71594" w:rsidRPr="000018A3">
        <w:rPr>
          <w:rFonts w:ascii="Century Gothic" w:hAnsi="Century Gothic" w:cs="ArialMT"/>
          <w:spacing w:val="0"/>
          <w:sz w:val="22"/>
          <w:szCs w:val="22"/>
          <w:lang w:val="el-GR" w:eastAsia="el-GR"/>
        </w:rPr>
        <w:t>38</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 xml:space="preserve">Περιλαμβάνει: </w:t>
      </w:r>
    </w:p>
    <w:p w:rsidR="00E57433" w:rsidRDefault="00E57433"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υλικά και εργασίες Α.Τ.</w:t>
      </w:r>
      <w:r w:rsidR="004D28DC" w:rsidRPr="004D28DC">
        <w:rPr>
          <w:rFonts w:ascii="Century Gothic" w:hAnsi="Century Gothic" w:cs="ArialMT"/>
          <w:spacing w:val="0"/>
          <w:sz w:val="22"/>
          <w:szCs w:val="22"/>
          <w:lang w:val="el-GR" w:eastAsia="el-GR"/>
        </w:rPr>
        <w:t xml:space="preserve"> </w:t>
      </w:r>
      <w:r w:rsidR="00F71594" w:rsidRPr="000018A3">
        <w:rPr>
          <w:rFonts w:ascii="Century Gothic" w:hAnsi="Century Gothic" w:cs="ArialMT"/>
          <w:spacing w:val="0"/>
          <w:sz w:val="22"/>
          <w:szCs w:val="22"/>
          <w:lang w:val="el-GR" w:eastAsia="el-GR"/>
        </w:rPr>
        <w:t>38</w:t>
      </w:r>
    </w:p>
    <w:p w:rsidR="00E17223" w:rsidRPr="000123BA" w:rsidRDefault="00E17223" w:rsidP="00BF5551">
      <w:pPr>
        <w:pStyle w:val="af0"/>
        <w:ind w:left="0"/>
        <w:rPr>
          <w:rFonts w:ascii="Century Gothic" w:hAnsi="Century Gothic" w:cs="ArialMT"/>
          <w:spacing w:val="0"/>
          <w:sz w:val="22"/>
          <w:szCs w:val="22"/>
          <w:lang w:val="el-GR" w:eastAsia="el-GR"/>
        </w:rPr>
      </w:pPr>
    </w:p>
    <w:p w:rsidR="00E17223" w:rsidRPr="008D0F89" w:rsidRDefault="00E17223"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E17223" w:rsidRPr="008D0F89" w:rsidRDefault="00E17223"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C105A3">
        <w:rPr>
          <w:rFonts w:ascii="Century Gothic" w:hAnsi="Century Gothic"/>
          <w:b/>
          <w:sz w:val="22"/>
          <w:szCs w:val="22"/>
          <w:lang w:val="el-GR"/>
        </w:rPr>
        <w:t>Οκτακόσια                                                                     800</w:t>
      </w:r>
      <w:r w:rsidR="00C105A3" w:rsidRPr="008D0F89">
        <w:rPr>
          <w:rFonts w:ascii="Century Gothic" w:hAnsi="Century Gothic"/>
          <w:b/>
          <w:sz w:val="22"/>
          <w:szCs w:val="22"/>
          <w:lang w:val="el-GR"/>
        </w:rPr>
        <w:t xml:space="preserve"> €</w:t>
      </w:r>
    </w:p>
    <w:p w:rsidR="00F77B06" w:rsidRPr="00AC2B9F" w:rsidRDefault="00F77B06" w:rsidP="00BF5551">
      <w:pPr>
        <w:pBdr>
          <w:bottom w:val="single" w:sz="4" w:space="1" w:color="auto"/>
        </w:pBdr>
        <w:rPr>
          <w:rFonts w:ascii="Century Gothic" w:hAnsi="Century Gothic"/>
          <w:sz w:val="22"/>
          <w:szCs w:val="22"/>
          <w:lang w:val="el-GR"/>
        </w:rPr>
      </w:pPr>
    </w:p>
    <w:p w:rsidR="00215D2C" w:rsidRPr="00AC2B9F" w:rsidRDefault="00215D2C" w:rsidP="00BF5551">
      <w:pPr>
        <w:rPr>
          <w:rFonts w:ascii="Century Gothic" w:hAnsi="Century Gothic"/>
          <w:sz w:val="22"/>
          <w:szCs w:val="22"/>
          <w:lang w:val="el-GR"/>
        </w:rPr>
      </w:pPr>
    </w:p>
    <w:p w:rsidR="0088017E" w:rsidRPr="006913D2" w:rsidRDefault="0088017E" w:rsidP="00BF5551">
      <w:pPr>
        <w:tabs>
          <w:tab w:val="clear" w:pos="567"/>
        </w:tabs>
        <w:autoSpaceDE w:val="0"/>
        <w:autoSpaceDN w:val="0"/>
        <w:adjustRightInd w:val="0"/>
        <w:rPr>
          <w:rFonts w:ascii="Century Gothic" w:hAnsi="Century Gothic"/>
          <w:b/>
          <w:sz w:val="22"/>
          <w:szCs w:val="22"/>
          <w:lang w:val="el-GR"/>
        </w:rPr>
      </w:pPr>
    </w:p>
    <w:p w:rsidR="00C66D20" w:rsidRPr="00BA0090" w:rsidRDefault="00C66D20"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5</w:t>
      </w:r>
      <w:r w:rsidR="00B75F95" w:rsidRPr="00BA0090">
        <w:rPr>
          <w:rFonts w:ascii="Century Gothic" w:hAnsi="Century Gothic"/>
          <w:b/>
          <w:sz w:val="22"/>
          <w:szCs w:val="22"/>
          <w:lang w:val="el-GR"/>
        </w:rPr>
        <w:t>1</w:t>
      </w:r>
    </w:p>
    <w:p w:rsidR="00C66D20" w:rsidRDefault="00C66D20" w:rsidP="00BF5551">
      <w:pPr>
        <w:rPr>
          <w:rFonts w:ascii="Century Gothic" w:hAnsi="Century Gothic"/>
          <w:sz w:val="22"/>
          <w:szCs w:val="22"/>
          <w:lang w:val="el-GR"/>
        </w:rPr>
      </w:pPr>
      <w:r w:rsidRPr="00C66D20">
        <w:rPr>
          <w:rFonts w:ascii="Century Gothic" w:hAnsi="Century Gothic"/>
          <w:sz w:val="22"/>
          <w:szCs w:val="22"/>
          <w:lang w:val="el-GR"/>
        </w:rPr>
        <w:t>ΣΥΝΘΕΤΟΣ ΤΟΙΧΟΣ ΠΑΡΤΕΡΙΟΥ ΑΠΟ ΣΚΥΡΟΔΕΜΑ ΚΑΙ ΛΑΜΑΡΙΝΑ ΥΨΟΥΣ 40</w:t>
      </w:r>
      <w:r w:rsidRPr="00C66D20">
        <w:rPr>
          <w:rFonts w:ascii="Century Gothic" w:hAnsi="Century Gothic"/>
          <w:sz w:val="22"/>
          <w:szCs w:val="22"/>
        </w:rPr>
        <w:t>cm</w:t>
      </w:r>
    </w:p>
    <w:p w:rsidR="00C66D20" w:rsidRPr="00C66D20" w:rsidRDefault="00C66D20" w:rsidP="00BF5551">
      <w:pPr>
        <w:rPr>
          <w:rFonts w:ascii="Century Gothic" w:hAnsi="Century Gothic"/>
          <w:sz w:val="22"/>
          <w:szCs w:val="22"/>
          <w:lang w:val="el-GR"/>
        </w:rPr>
      </w:pPr>
    </w:p>
    <w:p w:rsidR="00C66D20" w:rsidRDefault="00C66D20" w:rsidP="008673DE">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w:t>
      </w:r>
      <w:r w:rsidR="008673DE">
        <w:rPr>
          <w:rFonts w:ascii="Century Gothic" w:hAnsi="Century Gothic"/>
          <w:b/>
        </w:rPr>
        <w:t>72.31.02.14</w:t>
      </w:r>
      <w:r w:rsidR="008673DE">
        <w:t xml:space="preserve"> </w:t>
      </w:r>
      <w:r w:rsidR="008673DE" w:rsidRPr="007F4C15">
        <w:rPr>
          <w:color w:val="FF0000"/>
        </w:rPr>
        <w:t xml:space="preserve"> </w:t>
      </w:r>
      <w:r w:rsidR="008673DE" w:rsidRPr="007F4C15">
        <w:rPr>
          <w:rFonts w:ascii="Century Gothic" w:hAnsi="Century Gothic"/>
          <w:bCs/>
          <w:color w:val="FF0000"/>
          <w:szCs w:val="22"/>
        </w:rPr>
        <w:t xml:space="preserve">       </w:t>
      </w:r>
      <w:r w:rsidR="008673DE" w:rsidRPr="00D343D2">
        <w:rPr>
          <w:rFonts w:ascii="Century Gothic" w:hAnsi="Century Gothic"/>
          <w:bCs/>
          <w:szCs w:val="22"/>
        </w:rPr>
        <w:t>Κωδικ</w:t>
      </w:r>
      <w:r w:rsidR="008673DE">
        <w:rPr>
          <w:rFonts w:ascii="Century Gothic" w:hAnsi="Century Gothic"/>
          <w:bCs/>
          <w:szCs w:val="22"/>
        </w:rPr>
        <w:t>οί</w:t>
      </w:r>
      <w:r w:rsidR="008673DE" w:rsidRPr="00D343D2">
        <w:rPr>
          <w:rFonts w:ascii="Century Gothic" w:hAnsi="Century Gothic"/>
          <w:bCs/>
          <w:szCs w:val="22"/>
        </w:rPr>
        <w:t xml:space="preserve"> αναθεώρησης </w:t>
      </w:r>
      <w:r w:rsidR="008673DE">
        <w:rPr>
          <w:rFonts w:ascii="Century Gothic" w:hAnsi="Century Gothic"/>
          <w:bCs/>
          <w:szCs w:val="22"/>
        </w:rPr>
        <w:t xml:space="preserve"> </w:t>
      </w:r>
      <w:r w:rsidR="008673DE">
        <w:rPr>
          <w:rFonts w:ascii="Century Gothic" w:hAnsi="Century Gothic"/>
          <w:b/>
        </w:rPr>
        <w:t>ΟΙΚ</w:t>
      </w:r>
      <w:r w:rsidR="008673DE" w:rsidRPr="00CD2761">
        <w:rPr>
          <w:rFonts w:ascii="Century Gothic" w:hAnsi="Century Gothic"/>
          <w:b/>
        </w:rPr>
        <w:t>-</w:t>
      </w:r>
      <w:r w:rsidR="008673DE">
        <w:rPr>
          <w:rFonts w:ascii="Century Gothic" w:hAnsi="Century Gothic"/>
          <w:b/>
        </w:rPr>
        <w:t>7231</w:t>
      </w:r>
      <w:r w:rsidR="008673DE" w:rsidRPr="00D343D2">
        <w:rPr>
          <w:rFonts w:ascii="Century Gothic" w:hAnsi="Century Gothic" w:cs="ArialMT"/>
          <w:b/>
          <w:szCs w:val="22"/>
          <w:lang w:eastAsia="el-GR"/>
        </w:rPr>
        <w:t xml:space="preserve">  </w:t>
      </w:r>
      <w:r w:rsidR="008673DE" w:rsidRPr="00D343D2">
        <w:rPr>
          <w:rFonts w:ascii="Century Gothic" w:hAnsi="Century Gothic"/>
          <w:b/>
          <w:szCs w:val="22"/>
        </w:rPr>
        <w:t xml:space="preserve">  100%</w:t>
      </w:r>
    </w:p>
    <w:p w:rsidR="008673DE" w:rsidRPr="005A2953" w:rsidRDefault="008673DE" w:rsidP="008673DE">
      <w:pPr>
        <w:pStyle w:val="a8"/>
        <w:spacing w:before="0"/>
        <w:rPr>
          <w:rFonts w:ascii="Century Gothic" w:hAnsi="Century Gothic"/>
          <w:b/>
          <w:szCs w:val="22"/>
        </w:rPr>
      </w:pPr>
    </w:p>
    <w:p w:rsidR="00C66D20" w:rsidRDefault="00C66D20"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C66D20" w:rsidRDefault="00C66D20" w:rsidP="00BF5551">
      <w:pPr>
        <w:rPr>
          <w:rFonts w:ascii="Century Gothic" w:hAnsi="Century Gothic"/>
          <w:sz w:val="22"/>
          <w:szCs w:val="22"/>
          <w:lang w:val="el-GR"/>
        </w:rPr>
      </w:pPr>
      <w:r>
        <w:rPr>
          <w:rFonts w:ascii="Century Gothic" w:hAnsi="Century Gothic"/>
          <w:sz w:val="22"/>
          <w:szCs w:val="22"/>
          <w:lang w:val="el-GR"/>
        </w:rPr>
        <w:t xml:space="preserve">Ο πυρήνας του τοίχου αποτελείται από οπλισμένο </w:t>
      </w:r>
      <w:r w:rsidRPr="00834B5B">
        <w:rPr>
          <w:rFonts w:ascii="Century Gothic" w:hAnsi="Century Gothic"/>
          <w:b/>
          <w:sz w:val="22"/>
          <w:szCs w:val="22"/>
          <w:lang w:val="el-GR"/>
        </w:rPr>
        <w:t xml:space="preserve">σκυρόδεμα </w:t>
      </w:r>
      <w:r>
        <w:rPr>
          <w:rFonts w:ascii="Century Gothic" w:hAnsi="Century Gothic"/>
          <w:b/>
          <w:sz w:val="22"/>
          <w:szCs w:val="22"/>
        </w:rPr>
        <w:t>C</w:t>
      </w:r>
      <w:r w:rsidRPr="00834B5B">
        <w:rPr>
          <w:rFonts w:ascii="Century Gothic" w:hAnsi="Century Gothic"/>
          <w:b/>
          <w:sz w:val="22"/>
          <w:szCs w:val="22"/>
          <w:lang w:val="el-GR"/>
        </w:rPr>
        <w:t>16/20</w:t>
      </w:r>
      <w:r>
        <w:rPr>
          <w:rFonts w:ascii="Century Gothic" w:hAnsi="Century Gothic"/>
          <w:b/>
          <w:sz w:val="22"/>
          <w:szCs w:val="22"/>
          <w:lang w:val="el-GR"/>
        </w:rPr>
        <w:t>,</w:t>
      </w:r>
      <w:r w:rsidR="00D00FA6" w:rsidRPr="00D00FA6">
        <w:rPr>
          <w:rFonts w:ascii="Century Gothic" w:hAnsi="Century Gothic"/>
          <w:b/>
          <w:sz w:val="22"/>
          <w:szCs w:val="22"/>
          <w:lang w:val="el-GR"/>
        </w:rPr>
        <w:tab/>
      </w:r>
      <w:r w:rsidR="00D00FA6">
        <w:rPr>
          <w:rFonts w:ascii="Century Gothic" w:hAnsi="Century Gothic"/>
          <w:sz w:val="22"/>
          <w:szCs w:val="22"/>
          <w:lang w:val="el-GR"/>
        </w:rPr>
        <w:t xml:space="preserve">οπλισμό </w:t>
      </w:r>
      <w:r w:rsidR="00D00FA6">
        <w:rPr>
          <w:rFonts w:ascii="Century Gothic" w:hAnsi="Century Gothic"/>
          <w:sz w:val="22"/>
          <w:szCs w:val="22"/>
        </w:rPr>
        <w:t>B</w:t>
      </w:r>
      <w:r w:rsidR="00D00FA6" w:rsidRPr="00D00FA6">
        <w:rPr>
          <w:rFonts w:ascii="Century Gothic" w:hAnsi="Century Gothic"/>
          <w:sz w:val="22"/>
          <w:szCs w:val="22"/>
          <w:lang w:val="el-GR"/>
        </w:rPr>
        <w:t>500</w:t>
      </w:r>
      <w:r w:rsidR="00D00FA6">
        <w:rPr>
          <w:rFonts w:ascii="Century Gothic" w:hAnsi="Century Gothic"/>
          <w:sz w:val="22"/>
          <w:szCs w:val="22"/>
        </w:rPr>
        <w:t>C</w:t>
      </w:r>
      <w:r w:rsidR="00D00FA6" w:rsidRPr="00D00FA6">
        <w:rPr>
          <w:rFonts w:ascii="Century Gothic" w:hAnsi="Century Gothic"/>
          <w:sz w:val="22"/>
          <w:szCs w:val="22"/>
          <w:lang w:val="el-GR"/>
        </w:rPr>
        <w:t>,</w:t>
      </w:r>
      <w:r>
        <w:rPr>
          <w:rFonts w:ascii="Century Gothic" w:hAnsi="Century Gothic"/>
          <w:b/>
          <w:sz w:val="22"/>
          <w:szCs w:val="22"/>
          <w:lang w:val="el-GR"/>
        </w:rPr>
        <w:t xml:space="preserve"> </w:t>
      </w:r>
      <w:r w:rsidRPr="00834B5B">
        <w:rPr>
          <w:rFonts w:ascii="Century Gothic" w:hAnsi="Century Gothic"/>
          <w:sz w:val="22"/>
          <w:szCs w:val="22"/>
          <w:lang w:val="el-GR"/>
        </w:rPr>
        <w:t>πάχους</w:t>
      </w:r>
      <w:r>
        <w:rPr>
          <w:rFonts w:ascii="Century Gothic" w:hAnsi="Century Gothic"/>
          <w:sz w:val="22"/>
          <w:szCs w:val="22"/>
          <w:lang w:val="el-GR"/>
        </w:rPr>
        <w:t xml:space="preserve"> </w:t>
      </w:r>
      <w:r w:rsidRPr="00834B5B">
        <w:rPr>
          <w:rFonts w:ascii="Century Gothic" w:hAnsi="Century Gothic"/>
          <w:b/>
          <w:sz w:val="22"/>
          <w:szCs w:val="22"/>
          <w:lang w:val="el-GR"/>
        </w:rPr>
        <w:t>15</w:t>
      </w:r>
      <w:r w:rsidRPr="00834B5B">
        <w:rPr>
          <w:rFonts w:ascii="Century Gothic" w:hAnsi="Century Gothic"/>
          <w:b/>
          <w:sz w:val="22"/>
          <w:szCs w:val="22"/>
        </w:rPr>
        <w:t>cm</w:t>
      </w:r>
      <w:r w:rsidRPr="00834B5B">
        <w:rPr>
          <w:rFonts w:ascii="Century Gothic" w:hAnsi="Century Gothic"/>
          <w:sz w:val="22"/>
          <w:szCs w:val="22"/>
          <w:lang w:val="el-GR"/>
        </w:rPr>
        <w:t xml:space="preserve"> </w:t>
      </w:r>
      <w:r>
        <w:rPr>
          <w:rFonts w:ascii="Century Gothic" w:hAnsi="Century Gothic"/>
          <w:sz w:val="22"/>
          <w:szCs w:val="22"/>
          <w:lang w:val="el-GR"/>
        </w:rPr>
        <w:t xml:space="preserve">και ύψους σύμφωνα με τα σχέδια. </w:t>
      </w:r>
    </w:p>
    <w:p w:rsidR="00C66D20" w:rsidRDefault="00C66D20" w:rsidP="00BF5551">
      <w:pPr>
        <w:rPr>
          <w:rFonts w:ascii="Century Gothic" w:hAnsi="Century Gothic"/>
          <w:b/>
          <w:sz w:val="22"/>
          <w:szCs w:val="22"/>
          <w:lang w:val="el-GR"/>
        </w:rPr>
      </w:pPr>
      <w:r>
        <w:rPr>
          <w:rFonts w:ascii="Century Gothic" w:hAnsi="Century Gothic"/>
          <w:sz w:val="22"/>
          <w:szCs w:val="22"/>
          <w:lang w:val="el-GR"/>
        </w:rPr>
        <w:t xml:space="preserve">Ο τοίχος επενδύεται με στρατζαριστή, γαλβανισμένη εν θερμώ λαμαρίνα </w:t>
      </w:r>
      <w:r w:rsidRPr="006D4F7B">
        <w:rPr>
          <w:rFonts w:ascii="Century Gothic" w:hAnsi="Century Gothic"/>
          <w:b/>
          <w:sz w:val="22"/>
          <w:szCs w:val="22"/>
          <w:lang w:val="el-GR"/>
        </w:rPr>
        <w:t xml:space="preserve">πάχους </w:t>
      </w:r>
      <w:r w:rsidRPr="00C64061">
        <w:rPr>
          <w:rFonts w:ascii="Century Gothic" w:hAnsi="Century Gothic"/>
          <w:b/>
          <w:sz w:val="22"/>
          <w:szCs w:val="22"/>
          <w:lang w:val="el-GR"/>
        </w:rPr>
        <w:t>5</w:t>
      </w:r>
      <w:r w:rsidRPr="006D4F7B">
        <w:rPr>
          <w:rFonts w:ascii="Century Gothic" w:hAnsi="Century Gothic"/>
          <w:b/>
          <w:sz w:val="22"/>
          <w:szCs w:val="22"/>
        </w:rPr>
        <w:t>mm</w:t>
      </w:r>
      <w:r>
        <w:rPr>
          <w:rFonts w:ascii="Century Gothic" w:hAnsi="Century Gothic"/>
          <w:sz w:val="22"/>
          <w:szCs w:val="22"/>
          <w:lang w:val="el-GR"/>
        </w:rPr>
        <w:t>, προτρυπημένη στο κάτω μέρος (τρύπημα/</w:t>
      </w:r>
      <w:r w:rsidRPr="00834B5B">
        <w:rPr>
          <w:rFonts w:ascii="Century Gothic" w:hAnsi="Century Gothic"/>
          <w:sz w:val="22"/>
          <w:szCs w:val="22"/>
          <w:lang w:val="el-GR"/>
        </w:rPr>
        <w:t>1</w:t>
      </w:r>
      <w:r>
        <w:rPr>
          <w:rFonts w:ascii="Century Gothic" w:hAnsi="Century Gothic"/>
          <w:sz w:val="22"/>
          <w:szCs w:val="22"/>
        </w:rPr>
        <w:t>m</w:t>
      </w:r>
      <w:r>
        <w:rPr>
          <w:rFonts w:ascii="Century Gothic" w:hAnsi="Century Gothic"/>
          <w:sz w:val="22"/>
          <w:szCs w:val="22"/>
          <w:lang w:val="el-GR"/>
        </w:rPr>
        <w:t xml:space="preserve">) και βαμμένη με ηλεκτροστατική βαφή </w:t>
      </w:r>
      <w:r w:rsidRPr="009363F6">
        <w:rPr>
          <w:rFonts w:ascii="Century Gothic" w:hAnsi="Century Gothic"/>
          <w:sz w:val="22"/>
          <w:szCs w:val="22"/>
          <w:lang w:val="el-GR"/>
        </w:rPr>
        <w:lastRenderedPageBreak/>
        <w:t>χρώματος</w:t>
      </w:r>
      <w:r>
        <w:rPr>
          <w:rFonts w:ascii="Century Gothic" w:hAnsi="Century Gothic"/>
          <w:b/>
          <w:sz w:val="22"/>
          <w:szCs w:val="22"/>
          <w:lang w:val="el-GR"/>
        </w:rPr>
        <w:t xml:space="preserve"> </w:t>
      </w:r>
      <w:r>
        <w:rPr>
          <w:rFonts w:ascii="Century Gothic" w:hAnsi="Century Gothic"/>
          <w:b/>
          <w:sz w:val="22"/>
          <w:szCs w:val="22"/>
        </w:rPr>
        <w:t>RAL</w:t>
      </w:r>
      <w:r w:rsidRPr="009363F6">
        <w:rPr>
          <w:rFonts w:ascii="Century Gothic" w:hAnsi="Century Gothic"/>
          <w:b/>
          <w:sz w:val="22"/>
          <w:szCs w:val="22"/>
          <w:lang w:val="el-GR"/>
        </w:rPr>
        <w:t xml:space="preserve"> 7022</w:t>
      </w:r>
      <w:r>
        <w:rPr>
          <w:rFonts w:ascii="Century Gothic" w:hAnsi="Century Gothic"/>
          <w:b/>
          <w:sz w:val="22"/>
          <w:szCs w:val="22"/>
          <w:lang w:val="el-GR"/>
        </w:rPr>
        <w:t xml:space="preserve">.  </w:t>
      </w:r>
      <w:r w:rsidRPr="007D2E76">
        <w:rPr>
          <w:rFonts w:ascii="Century Gothic" w:hAnsi="Century Gothic"/>
          <w:sz w:val="22"/>
          <w:szCs w:val="22"/>
          <w:lang w:val="el-GR"/>
        </w:rPr>
        <w:t>Φέρει</w:t>
      </w:r>
      <w:r>
        <w:rPr>
          <w:rFonts w:ascii="Century Gothic" w:hAnsi="Century Gothic"/>
          <w:sz w:val="22"/>
          <w:szCs w:val="22"/>
          <w:lang w:val="el-GR"/>
        </w:rPr>
        <w:t xml:space="preserve"> κολλημένη ντίζα ανά 50</w:t>
      </w:r>
      <w:r>
        <w:rPr>
          <w:rFonts w:ascii="Century Gothic" w:hAnsi="Century Gothic"/>
          <w:sz w:val="22"/>
          <w:szCs w:val="22"/>
        </w:rPr>
        <w:t>cm</w:t>
      </w:r>
      <w:r>
        <w:rPr>
          <w:rFonts w:ascii="Century Gothic" w:hAnsi="Century Gothic"/>
          <w:sz w:val="22"/>
          <w:szCs w:val="22"/>
          <w:lang w:val="el-GR"/>
        </w:rPr>
        <w:t xml:space="preserve"> για πάκτωση στην οριζόντια </w:t>
      </w:r>
      <w:r w:rsidR="004B1307">
        <w:rPr>
          <w:rFonts w:ascii="Century Gothic" w:hAnsi="Century Gothic"/>
          <w:sz w:val="22"/>
          <w:szCs w:val="22"/>
          <w:lang w:val="el-GR"/>
        </w:rPr>
        <w:t>επιφάνεια</w:t>
      </w:r>
      <w:r>
        <w:rPr>
          <w:rFonts w:ascii="Century Gothic" w:hAnsi="Century Gothic"/>
          <w:sz w:val="22"/>
          <w:szCs w:val="22"/>
          <w:lang w:val="el-GR"/>
        </w:rPr>
        <w:t xml:space="preserve"> του τοίχου. Μεσολαβεί ροδέλα-</w:t>
      </w:r>
      <w:r w:rsidR="004B1307">
        <w:rPr>
          <w:rFonts w:ascii="Century Gothic" w:hAnsi="Century Gothic"/>
          <w:sz w:val="22"/>
          <w:szCs w:val="22"/>
          <w:lang w:val="el-GR"/>
        </w:rPr>
        <w:t>αποστάτης</w:t>
      </w:r>
      <w:r>
        <w:rPr>
          <w:rFonts w:ascii="Century Gothic" w:hAnsi="Century Gothic"/>
          <w:sz w:val="22"/>
          <w:szCs w:val="22"/>
          <w:lang w:val="el-GR"/>
        </w:rPr>
        <w:t xml:space="preserve"> μεταξύ των δύο οριζόντιων επιφανειών σύνδεσης για αποφυγή ανερχόμενης υγρασίας</w:t>
      </w:r>
    </w:p>
    <w:p w:rsidR="00C66D20" w:rsidRPr="00834B5B" w:rsidRDefault="00C66D20" w:rsidP="00BF5551">
      <w:pPr>
        <w:rPr>
          <w:rFonts w:ascii="Century Gothic" w:hAnsi="Century Gothic"/>
          <w:sz w:val="22"/>
          <w:szCs w:val="22"/>
          <w:lang w:val="el-GR"/>
        </w:rPr>
      </w:pPr>
      <w:r>
        <w:rPr>
          <w:rFonts w:ascii="Century Gothic" w:hAnsi="Century Gothic"/>
          <w:sz w:val="22"/>
          <w:szCs w:val="22"/>
          <w:lang w:val="el-GR"/>
        </w:rPr>
        <w:t>Σύνδεση λαμαρίνας στο</w:t>
      </w:r>
      <w:r w:rsidRPr="007D2E76">
        <w:rPr>
          <w:rFonts w:ascii="Century Gothic" w:hAnsi="Century Gothic"/>
          <w:sz w:val="22"/>
          <w:szCs w:val="22"/>
          <w:lang w:val="el-GR"/>
        </w:rPr>
        <w:t xml:space="preserve"> </w:t>
      </w:r>
      <w:r>
        <w:rPr>
          <w:rFonts w:ascii="Century Gothic" w:hAnsi="Century Gothic"/>
          <w:sz w:val="22"/>
          <w:szCs w:val="22"/>
          <w:lang w:val="el-GR"/>
        </w:rPr>
        <w:t>κάτω μέρος του τοίχου σε με λαμαρινόβιδες με ουπατ.</w:t>
      </w:r>
    </w:p>
    <w:p w:rsidR="00371204" w:rsidRDefault="00C66D20" w:rsidP="00BF5551">
      <w:pPr>
        <w:tabs>
          <w:tab w:val="clear" w:pos="567"/>
        </w:tabs>
        <w:autoSpaceDE w:val="0"/>
        <w:autoSpaceDN w:val="0"/>
        <w:adjustRightInd w:val="0"/>
        <w:rPr>
          <w:rFonts w:ascii="Century Gothic" w:hAnsi="Century Gothic"/>
          <w:sz w:val="22"/>
          <w:szCs w:val="22"/>
          <w:lang w:val="el-GR"/>
        </w:rPr>
      </w:pPr>
      <w:r w:rsidRPr="006D4F7B">
        <w:rPr>
          <w:rFonts w:ascii="Century Gothic" w:hAnsi="Century Gothic"/>
          <w:sz w:val="22"/>
          <w:szCs w:val="22"/>
          <w:lang w:val="el-GR"/>
        </w:rPr>
        <w:t>Φέρει</w:t>
      </w:r>
      <w:r>
        <w:rPr>
          <w:rFonts w:ascii="Century Gothic" w:hAnsi="Century Gothic"/>
          <w:sz w:val="22"/>
          <w:szCs w:val="22"/>
          <w:lang w:val="el-GR"/>
        </w:rPr>
        <w:t xml:space="preserve"> εσωτερική επένδυση με αντιριζικό πλαστομερές ασφαλτόπανο (</w:t>
      </w:r>
      <w:r>
        <w:rPr>
          <w:rFonts w:ascii="Century Gothic" w:hAnsi="Century Gothic"/>
          <w:sz w:val="22"/>
          <w:szCs w:val="22"/>
        </w:rPr>
        <w:t>APP</w:t>
      </w:r>
      <w:r w:rsidRPr="007D02BD">
        <w:rPr>
          <w:rFonts w:ascii="Century Gothic" w:hAnsi="Century Gothic"/>
          <w:sz w:val="22"/>
          <w:szCs w:val="22"/>
          <w:lang w:val="el-GR"/>
        </w:rPr>
        <w:t>)</w:t>
      </w:r>
      <w:r>
        <w:rPr>
          <w:rFonts w:ascii="Century Gothic" w:hAnsi="Century Gothic"/>
          <w:sz w:val="22"/>
          <w:szCs w:val="22"/>
          <w:lang w:val="el-GR"/>
        </w:rPr>
        <w:t xml:space="preserve"> </w:t>
      </w:r>
      <w:r w:rsidRPr="007D02BD">
        <w:rPr>
          <w:rFonts w:ascii="Century Gothic" w:hAnsi="Century Gothic"/>
          <w:b/>
          <w:sz w:val="22"/>
          <w:szCs w:val="22"/>
          <w:lang w:val="el-GR"/>
        </w:rPr>
        <w:t>πάχους 4</w:t>
      </w:r>
      <w:r w:rsidRPr="007D02BD">
        <w:rPr>
          <w:rFonts w:ascii="Century Gothic" w:hAnsi="Century Gothic"/>
          <w:b/>
          <w:sz w:val="22"/>
          <w:szCs w:val="22"/>
        </w:rPr>
        <w:t>mm</w:t>
      </w:r>
      <w:r>
        <w:rPr>
          <w:rFonts w:ascii="Century Gothic" w:hAnsi="Century Gothic"/>
          <w:sz w:val="22"/>
          <w:szCs w:val="22"/>
          <w:lang w:val="el-GR"/>
        </w:rPr>
        <w:t xml:space="preserve"> για το οποίο πριν την εφαρμογή του απαιτείται επάλειψη με ασφαλτικό αστάρι 250</w:t>
      </w:r>
      <w:r>
        <w:rPr>
          <w:rFonts w:ascii="Century Gothic" w:hAnsi="Century Gothic"/>
          <w:sz w:val="22"/>
          <w:szCs w:val="22"/>
        </w:rPr>
        <w:t>gr</w:t>
      </w:r>
      <w:r w:rsidRPr="007D02BD">
        <w:rPr>
          <w:rFonts w:ascii="Century Gothic" w:hAnsi="Century Gothic"/>
          <w:sz w:val="22"/>
          <w:szCs w:val="22"/>
          <w:lang w:val="el-GR"/>
        </w:rPr>
        <w:t>/</w:t>
      </w:r>
      <w:r>
        <w:rPr>
          <w:rFonts w:ascii="Century Gothic" w:hAnsi="Century Gothic"/>
          <w:sz w:val="22"/>
          <w:szCs w:val="22"/>
        </w:rPr>
        <w:t>m</w:t>
      </w:r>
      <w:r>
        <w:rPr>
          <w:rFonts w:ascii="Century Gothic" w:hAnsi="Century Gothic"/>
          <w:sz w:val="22"/>
          <w:szCs w:val="22"/>
          <w:lang w:val="el-GR"/>
        </w:rPr>
        <w:t>²</w:t>
      </w:r>
      <w:r w:rsidR="00371204">
        <w:rPr>
          <w:rFonts w:ascii="Century Gothic" w:hAnsi="Century Gothic"/>
          <w:sz w:val="22"/>
          <w:szCs w:val="22"/>
          <w:lang w:val="el-GR"/>
        </w:rPr>
        <w:t>.</w:t>
      </w:r>
    </w:p>
    <w:p w:rsidR="00C66D20" w:rsidRDefault="00C66D20" w:rsidP="00BF5551">
      <w:pPr>
        <w:tabs>
          <w:tab w:val="clear" w:pos="567"/>
        </w:tabs>
        <w:autoSpaceDE w:val="0"/>
        <w:autoSpaceDN w:val="0"/>
        <w:adjustRightInd w:val="0"/>
        <w:rPr>
          <w:rFonts w:ascii="Century Gothic" w:hAnsi="Century Gothic" w:cs="ArialMT"/>
          <w:spacing w:val="0"/>
          <w:sz w:val="22"/>
          <w:szCs w:val="22"/>
          <w:lang w:val="el-GR" w:eastAsia="el-GR"/>
        </w:rPr>
      </w:pPr>
      <w:r>
        <w:rPr>
          <w:rFonts w:ascii="Century Gothic" w:hAnsi="Century Gothic"/>
          <w:sz w:val="22"/>
          <w:szCs w:val="22"/>
          <w:lang w:val="el-GR"/>
        </w:rPr>
        <w:t xml:space="preserve"> </w:t>
      </w:r>
      <w:r w:rsidRPr="00842151">
        <w:rPr>
          <w:rFonts w:ascii="Century Gothic" w:hAnsi="Century Gothic" w:cs="ArialMT"/>
          <w:spacing w:val="0"/>
          <w:sz w:val="22"/>
          <w:szCs w:val="22"/>
          <w:lang w:val="el-GR" w:eastAsia="el-GR"/>
        </w:rPr>
        <w:t>Περιλαμβάν</w:t>
      </w:r>
      <w:r>
        <w:rPr>
          <w:rFonts w:ascii="Century Gothic" w:hAnsi="Century Gothic" w:cs="ArialMT"/>
          <w:spacing w:val="0"/>
          <w:sz w:val="22"/>
          <w:szCs w:val="22"/>
          <w:lang w:val="el-GR" w:eastAsia="el-GR"/>
        </w:rPr>
        <w:t>ει</w:t>
      </w:r>
      <w:r w:rsidRPr="00842151">
        <w:rPr>
          <w:rFonts w:ascii="Century Gothic" w:hAnsi="Century Gothic" w:cs="ArialMT"/>
          <w:spacing w:val="0"/>
          <w:sz w:val="22"/>
          <w:szCs w:val="22"/>
          <w:lang w:val="el-GR" w:eastAsia="el-GR"/>
        </w:rPr>
        <w:t>:</w:t>
      </w:r>
    </w:p>
    <w:p w:rsidR="00C66D20" w:rsidRPr="00C66D20" w:rsidRDefault="00C66D20" w:rsidP="00BF5551">
      <w:pPr>
        <w:pStyle w:val="af0"/>
        <w:numPr>
          <w:ilvl w:val="0"/>
          <w:numId w:val="15"/>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C66D20">
        <w:rPr>
          <w:rFonts w:ascii="Century Gothic" w:hAnsi="Century Gothic" w:cs="ArialMT"/>
          <w:spacing w:val="0"/>
          <w:sz w:val="22"/>
          <w:szCs w:val="22"/>
          <w:lang w:val="el-GR" w:eastAsia="el-GR"/>
        </w:rPr>
        <w:t xml:space="preserve">Κατασκευή χαμηλού τοιχίου από οπλισμένο σκυρόδεμα με ξυλότυπο. </w:t>
      </w:r>
    </w:p>
    <w:p w:rsidR="00C66D20" w:rsidRPr="000123BA" w:rsidRDefault="00C66D20"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0123BA">
        <w:rPr>
          <w:rFonts w:ascii="Century Gothic" w:hAnsi="Century Gothic"/>
          <w:sz w:val="22"/>
          <w:szCs w:val="22"/>
          <w:lang w:val="el-GR"/>
        </w:rPr>
        <w:t>Προμήθεια της λαμαρίνας και των υλικών ήλωσης και στερέωσης.</w:t>
      </w:r>
    </w:p>
    <w:p w:rsidR="00C66D20" w:rsidRPr="000123BA" w:rsidRDefault="00C66D20"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Pr>
          <w:rFonts w:ascii="Century Gothic" w:hAnsi="Century Gothic"/>
          <w:sz w:val="22"/>
          <w:szCs w:val="22"/>
          <w:lang w:val="el-GR"/>
        </w:rPr>
        <w:t>Γαλβάνισμα της κατασκευής.</w:t>
      </w:r>
    </w:p>
    <w:p w:rsidR="00C66D20" w:rsidRPr="000123BA" w:rsidRDefault="00C66D20"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Pr>
          <w:rFonts w:ascii="Century Gothic" w:hAnsi="Century Gothic"/>
          <w:sz w:val="22"/>
          <w:szCs w:val="22"/>
          <w:lang w:val="el-GR"/>
        </w:rPr>
        <w:t>Ηλεκτροστατική βαφή</w:t>
      </w:r>
    </w:p>
    <w:p w:rsidR="00C66D20" w:rsidRPr="000123BA" w:rsidRDefault="00C66D20"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Pr>
          <w:rFonts w:ascii="Century Gothic" w:hAnsi="Century Gothic"/>
          <w:sz w:val="22"/>
          <w:szCs w:val="22"/>
          <w:lang w:val="el-GR"/>
        </w:rPr>
        <w:t>Ε</w:t>
      </w:r>
      <w:r w:rsidRPr="000123BA">
        <w:rPr>
          <w:rFonts w:ascii="Century Gothic" w:hAnsi="Century Gothic"/>
          <w:sz w:val="22"/>
          <w:szCs w:val="22"/>
          <w:lang w:val="el-GR"/>
        </w:rPr>
        <w:t xml:space="preserve">ργασία για την πλήρη κατασκευή, τοποθέτηση και στερέωση της λαμαρίνας </w:t>
      </w:r>
    </w:p>
    <w:p w:rsidR="00C66D20" w:rsidRPr="000123BA" w:rsidRDefault="00C66D20"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Pr>
          <w:rFonts w:ascii="Century Gothic" w:hAnsi="Century Gothic"/>
          <w:sz w:val="22"/>
          <w:szCs w:val="22"/>
          <w:lang w:val="el-GR"/>
        </w:rPr>
        <w:t>Ε</w:t>
      </w:r>
      <w:r w:rsidRPr="000123BA">
        <w:rPr>
          <w:rFonts w:ascii="Century Gothic" w:hAnsi="Century Gothic"/>
          <w:sz w:val="22"/>
          <w:szCs w:val="22"/>
          <w:lang w:val="el-GR"/>
        </w:rPr>
        <w:t>πίστρωση της εσωτερικής επιφάνειας της λαμαρίνας με ασφαλτόπανο σύμφωνα με τις υποδείξεις της επίβλεψης.</w:t>
      </w:r>
    </w:p>
    <w:p w:rsidR="00C66D20" w:rsidRDefault="00C66D20" w:rsidP="00BF5551">
      <w:pPr>
        <w:pStyle w:val="af0"/>
        <w:ind w:left="0"/>
        <w:rPr>
          <w:rFonts w:ascii="Century Gothic" w:hAnsi="Century Gothic" w:cs="ArialMT"/>
          <w:spacing w:val="0"/>
          <w:sz w:val="22"/>
          <w:szCs w:val="22"/>
          <w:lang w:val="el-GR" w:eastAsia="el-GR"/>
        </w:rPr>
      </w:pPr>
      <w:r w:rsidRPr="000123BA">
        <w:rPr>
          <w:rFonts w:ascii="Century Gothic" w:hAnsi="Century Gothic" w:cs="ArialMT"/>
          <w:spacing w:val="0"/>
          <w:sz w:val="22"/>
          <w:szCs w:val="22"/>
          <w:lang w:val="el-GR" w:eastAsia="el-GR"/>
        </w:rPr>
        <w:t xml:space="preserve">Τιμή ανά </w:t>
      </w:r>
      <w:r>
        <w:rPr>
          <w:rFonts w:ascii="Century Gothic" w:hAnsi="Century Gothic" w:cs="ArialMT"/>
          <w:spacing w:val="0"/>
          <w:sz w:val="22"/>
          <w:szCs w:val="22"/>
          <w:lang w:val="el-GR" w:eastAsia="el-GR"/>
        </w:rPr>
        <w:t>τρέχ</w:t>
      </w:r>
      <w:r w:rsidR="003019F6">
        <w:rPr>
          <w:rFonts w:ascii="Century Gothic" w:hAnsi="Century Gothic" w:cs="ArialMT"/>
          <w:spacing w:val="0"/>
          <w:sz w:val="22"/>
          <w:szCs w:val="22"/>
          <w:lang w:eastAsia="el-GR"/>
        </w:rPr>
        <w:t>o</w:t>
      </w:r>
      <w:r>
        <w:rPr>
          <w:rFonts w:ascii="Century Gothic" w:hAnsi="Century Gothic" w:cs="ArialMT"/>
          <w:spacing w:val="0"/>
          <w:sz w:val="22"/>
          <w:szCs w:val="22"/>
          <w:lang w:val="el-GR" w:eastAsia="el-GR"/>
        </w:rPr>
        <w:t>ν μέτρο</w:t>
      </w:r>
    </w:p>
    <w:p w:rsidR="00C66D20" w:rsidRPr="000123BA" w:rsidRDefault="00C66D20" w:rsidP="00BF5551">
      <w:pPr>
        <w:pStyle w:val="af0"/>
        <w:ind w:left="0"/>
        <w:rPr>
          <w:rFonts w:ascii="Century Gothic" w:hAnsi="Century Gothic" w:cs="ArialMT"/>
          <w:spacing w:val="0"/>
          <w:sz w:val="22"/>
          <w:szCs w:val="22"/>
          <w:lang w:val="el-GR" w:eastAsia="el-GR"/>
        </w:rPr>
      </w:pPr>
    </w:p>
    <w:p w:rsidR="00C66D20" w:rsidRPr="008D0F89" w:rsidRDefault="00C66D20"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τρέχ</w:t>
      </w:r>
      <w:r w:rsidR="003019F6">
        <w:rPr>
          <w:rFonts w:ascii="Century Gothic" w:hAnsi="Century Gothic" w:cs="ArialMT"/>
          <w:b/>
          <w:sz w:val="22"/>
          <w:szCs w:val="22"/>
          <w:lang w:eastAsia="el-GR"/>
        </w:rPr>
        <w:t>o</w:t>
      </w:r>
      <w:r>
        <w:rPr>
          <w:rFonts w:ascii="Century Gothic" w:hAnsi="Century Gothic" w:cs="ArialMT"/>
          <w:b/>
          <w:sz w:val="22"/>
          <w:szCs w:val="22"/>
          <w:lang w:val="el-GR" w:eastAsia="el-GR"/>
        </w:rPr>
        <w:t xml:space="preserve">ν </w:t>
      </w:r>
      <w:r>
        <w:rPr>
          <w:rFonts w:ascii="Century Gothic" w:hAnsi="Century Gothic" w:cs="ArialMT"/>
          <w:b/>
          <w:sz w:val="22"/>
          <w:szCs w:val="22"/>
          <w:lang w:eastAsia="el-GR"/>
        </w:rPr>
        <w:t>m</w:t>
      </w:r>
      <w:r w:rsidRPr="00820C00">
        <w:rPr>
          <w:rFonts w:ascii="Century Gothic" w:hAnsi="Century Gothic" w:cs="ArialMT"/>
          <w:b/>
          <w:sz w:val="22"/>
          <w:szCs w:val="22"/>
          <w:lang w:val="el-GR" w:eastAsia="el-GR"/>
        </w:rPr>
        <w:t xml:space="preserve"> </w:t>
      </w:r>
    </w:p>
    <w:p w:rsidR="00C66D20" w:rsidRPr="008D0F89" w:rsidRDefault="00C66D20"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sidR="003019F6">
        <w:rPr>
          <w:rFonts w:ascii="Century Gothic" w:hAnsi="Century Gothic" w:cs="ArialMT"/>
          <w:spacing w:val="0"/>
          <w:sz w:val="22"/>
          <w:szCs w:val="22"/>
          <w:lang w:val="el-GR" w:eastAsia="el-GR"/>
        </w:rPr>
        <w:t xml:space="preserve">τρεχ. </w:t>
      </w:r>
      <w:r w:rsidR="003019F6">
        <w:rPr>
          <w:rFonts w:ascii="Century Gothic" w:hAnsi="Century Gothic" w:cs="ArialMT"/>
          <w:spacing w:val="0"/>
          <w:sz w:val="22"/>
          <w:szCs w:val="22"/>
          <w:lang w:eastAsia="el-GR"/>
        </w:rPr>
        <w:t>m</w:t>
      </w:r>
      <w:r w:rsidRPr="008D0F89">
        <w:rPr>
          <w:rFonts w:ascii="Century Gothic" w:hAnsi="Century Gothic"/>
          <w:sz w:val="22"/>
          <w:szCs w:val="22"/>
          <w:lang w:val="el-GR"/>
        </w:rPr>
        <w:t xml:space="preserve">  σε €:  </w:t>
      </w:r>
      <w:r w:rsidR="00CD1732">
        <w:rPr>
          <w:rFonts w:ascii="Century Gothic" w:hAnsi="Century Gothic"/>
          <w:b/>
          <w:sz w:val="22"/>
          <w:szCs w:val="22"/>
          <w:lang w:val="el-GR"/>
        </w:rPr>
        <w:t xml:space="preserve">Πενήντα                               </w:t>
      </w:r>
      <w:r w:rsidRPr="008D0F89">
        <w:rPr>
          <w:rFonts w:ascii="Century Gothic" w:hAnsi="Century Gothic"/>
          <w:b/>
          <w:sz w:val="22"/>
          <w:szCs w:val="22"/>
          <w:lang w:val="el-GR"/>
        </w:rPr>
        <w:t xml:space="preserve">                                   </w:t>
      </w:r>
      <w:r w:rsidR="00CD1732">
        <w:rPr>
          <w:rFonts w:ascii="Century Gothic" w:hAnsi="Century Gothic"/>
          <w:b/>
          <w:sz w:val="22"/>
          <w:szCs w:val="22"/>
          <w:lang w:val="el-GR"/>
        </w:rPr>
        <w:t>50</w:t>
      </w:r>
      <w:r w:rsidRPr="008D0F89">
        <w:rPr>
          <w:rFonts w:ascii="Century Gothic" w:hAnsi="Century Gothic"/>
          <w:b/>
          <w:sz w:val="22"/>
          <w:szCs w:val="22"/>
          <w:lang w:val="el-GR"/>
        </w:rPr>
        <w:t>,</w:t>
      </w:r>
      <w:r w:rsidR="00CD1732">
        <w:rPr>
          <w:rFonts w:ascii="Century Gothic" w:hAnsi="Century Gothic"/>
          <w:b/>
          <w:sz w:val="22"/>
          <w:szCs w:val="22"/>
          <w:lang w:val="el-GR"/>
        </w:rPr>
        <w:t>0</w:t>
      </w:r>
      <w:r w:rsidRPr="008D0F89">
        <w:rPr>
          <w:rFonts w:ascii="Century Gothic" w:hAnsi="Century Gothic"/>
          <w:b/>
          <w:sz w:val="22"/>
          <w:szCs w:val="22"/>
          <w:lang w:val="el-GR"/>
        </w:rPr>
        <w:t>0 €</w:t>
      </w:r>
    </w:p>
    <w:p w:rsidR="009631C6" w:rsidRPr="003019F6" w:rsidRDefault="009631C6" w:rsidP="00BF5551">
      <w:pPr>
        <w:pBdr>
          <w:bottom w:val="single" w:sz="4" w:space="1" w:color="auto"/>
        </w:pBdr>
        <w:rPr>
          <w:rFonts w:ascii="Century Gothic" w:hAnsi="Century Gothic"/>
          <w:sz w:val="22"/>
          <w:szCs w:val="22"/>
          <w:lang w:val="el-GR"/>
        </w:rPr>
      </w:pPr>
    </w:p>
    <w:p w:rsidR="00D00FA6" w:rsidRPr="006913D2" w:rsidRDefault="00D00FA6" w:rsidP="00BF5551">
      <w:pPr>
        <w:rPr>
          <w:rFonts w:ascii="Century Gothic" w:hAnsi="Century Gothic"/>
          <w:sz w:val="22"/>
          <w:szCs w:val="22"/>
          <w:lang w:val="el-GR"/>
        </w:rPr>
      </w:pPr>
    </w:p>
    <w:p w:rsidR="00D20349" w:rsidRPr="006913D2" w:rsidRDefault="00D20349" w:rsidP="00BF5551">
      <w:pPr>
        <w:rPr>
          <w:rFonts w:ascii="Century Gothic" w:hAnsi="Century Gothic"/>
          <w:sz w:val="22"/>
          <w:szCs w:val="22"/>
          <w:lang w:val="el-GR"/>
        </w:rPr>
      </w:pPr>
    </w:p>
    <w:p w:rsidR="009631C6" w:rsidRPr="00BA0090" w:rsidRDefault="009631C6"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88017E">
        <w:rPr>
          <w:rFonts w:ascii="Century Gothic" w:hAnsi="Century Gothic"/>
          <w:b/>
          <w:sz w:val="22"/>
          <w:szCs w:val="22"/>
          <w:lang w:val="el-GR"/>
        </w:rPr>
        <w:t xml:space="preserve"> </w:t>
      </w:r>
      <w:r w:rsidR="000206AD" w:rsidRPr="00062EBA">
        <w:rPr>
          <w:rFonts w:ascii="Century Gothic" w:hAnsi="Century Gothic"/>
          <w:b/>
          <w:sz w:val="22"/>
          <w:szCs w:val="22"/>
          <w:lang w:val="el-GR"/>
        </w:rPr>
        <w:t>5</w:t>
      </w:r>
      <w:r w:rsidR="00B75F95" w:rsidRPr="00BA0090">
        <w:rPr>
          <w:rFonts w:ascii="Century Gothic" w:hAnsi="Century Gothic"/>
          <w:b/>
          <w:sz w:val="22"/>
          <w:szCs w:val="22"/>
          <w:lang w:val="el-GR"/>
        </w:rPr>
        <w:t>2</w:t>
      </w:r>
    </w:p>
    <w:p w:rsidR="009631C6" w:rsidRPr="005707FE" w:rsidRDefault="009631C6" w:rsidP="00BF5551">
      <w:pPr>
        <w:rPr>
          <w:rFonts w:ascii="Century Gothic" w:hAnsi="Century Gothic"/>
          <w:sz w:val="22"/>
          <w:szCs w:val="22"/>
          <w:lang w:val="el-GR"/>
        </w:rPr>
      </w:pPr>
      <w:r w:rsidRPr="00C66D20">
        <w:rPr>
          <w:rFonts w:ascii="Century Gothic" w:hAnsi="Century Gothic"/>
          <w:sz w:val="22"/>
          <w:szCs w:val="22"/>
          <w:lang w:val="el-GR"/>
        </w:rPr>
        <w:t xml:space="preserve">ΣΥΝΘΕΤΟΣ ΤΟΙΧΟΣ ΠΑΡΤΕΡΙΟΥ ΑΠΟ ΣΚΥΡΟΔΕΜΑ ΚΑΙ ΛΑΜΑΡΙΝΑ ΥΨΟΥΣ </w:t>
      </w:r>
      <w:r w:rsidRPr="009631C6">
        <w:rPr>
          <w:rFonts w:ascii="Century Gothic" w:hAnsi="Century Gothic"/>
          <w:sz w:val="22"/>
          <w:szCs w:val="22"/>
          <w:lang w:val="el-GR"/>
        </w:rPr>
        <w:t>8</w:t>
      </w:r>
      <w:r w:rsidRPr="00C66D20">
        <w:rPr>
          <w:rFonts w:ascii="Century Gothic" w:hAnsi="Century Gothic"/>
          <w:sz w:val="22"/>
          <w:szCs w:val="22"/>
          <w:lang w:val="el-GR"/>
        </w:rPr>
        <w:t>0</w:t>
      </w:r>
      <w:r w:rsidRPr="00C66D20">
        <w:rPr>
          <w:rFonts w:ascii="Century Gothic" w:hAnsi="Century Gothic"/>
          <w:sz w:val="22"/>
          <w:szCs w:val="22"/>
        </w:rPr>
        <w:t>cm</w:t>
      </w:r>
    </w:p>
    <w:p w:rsidR="009631C6" w:rsidRPr="00D00FA6" w:rsidRDefault="009631C6" w:rsidP="007F621D">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w:t>
      </w:r>
      <w:r w:rsidR="008673DE">
        <w:rPr>
          <w:rFonts w:ascii="Century Gothic" w:hAnsi="Century Gothic"/>
          <w:b/>
        </w:rPr>
        <w:t>72.31.02.15</w:t>
      </w:r>
      <w:r w:rsidR="008673DE">
        <w:t xml:space="preserve"> </w:t>
      </w:r>
      <w:r w:rsidR="008673DE" w:rsidRPr="007F4C15">
        <w:rPr>
          <w:color w:val="FF0000"/>
        </w:rPr>
        <w:t xml:space="preserve"> </w:t>
      </w:r>
      <w:r w:rsidR="008673DE" w:rsidRPr="007F4C15">
        <w:rPr>
          <w:rFonts w:ascii="Century Gothic" w:hAnsi="Century Gothic"/>
          <w:bCs/>
          <w:color w:val="FF0000"/>
          <w:szCs w:val="22"/>
        </w:rPr>
        <w:t xml:space="preserve">       </w:t>
      </w:r>
      <w:r w:rsidR="008673DE" w:rsidRPr="00D343D2">
        <w:rPr>
          <w:rFonts w:ascii="Century Gothic" w:hAnsi="Century Gothic"/>
          <w:bCs/>
          <w:szCs w:val="22"/>
        </w:rPr>
        <w:t>Κωδικ</w:t>
      </w:r>
      <w:r w:rsidR="008673DE">
        <w:rPr>
          <w:rFonts w:ascii="Century Gothic" w:hAnsi="Century Gothic"/>
          <w:bCs/>
          <w:szCs w:val="22"/>
        </w:rPr>
        <w:t>οί</w:t>
      </w:r>
      <w:r w:rsidR="008673DE" w:rsidRPr="00D343D2">
        <w:rPr>
          <w:rFonts w:ascii="Century Gothic" w:hAnsi="Century Gothic"/>
          <w:bCs/>
          <w:szCs w:val="22"/>
        </w:rPr>
        <w:t xml:space="preserve"> αναθεώρησης </w:t>
      </w:r>
      <w:r w:rsidR="008673DE">
        <w:rPr>
          <w:rFonts w:ascii="Century Gothic" w:hAnsi="Century Gothic"/>
          <w:bCs/>
          <w:szCs w:val="22"/>
        </w:rPr>
        <w:t xml:space="preserve"> </w:t>
      </w:r>
      <w:r w:rsidR="008673DE">
        <w:rPr>
          <w:rFonts w:ascii="Century Gothic" w:hAnsi="Century Gothic"/>
          <w:b/>
        </w:rPr>
        <w:t>ΟΙΚ</w:t>
      </w:r>
      <w:r w:rsidR="008673DE" w:rsidRPr="00CD2761">
        <w:rPr>
          <w:rFonts w:ascii="Century Gothic" w:hAnsi="Century Gothic"/>
          <w:b/>
        </w:rPr>
        <w:t>-</w:t>
      </w:r>
      <w:r w:rsidR="008673DE">
        <w:rPr>
          <w:rFonts w:ascii="Century Gothic" w:hAnsi="Century Gothic"/>
          <w:b/>
        </w:rPr>
        <w:t>7231</w:t>
      </w:r>
      <w:r w:rsidR="008673DE" w:rsidRPr="00D343D2">
        <w:rPr>
          <w:rFonts w:ascii="Century Gothic" w:hAnsi="Century Gothic" w:cs="ArialMT"/>
          <w:b/>
          <w:szCs w:val="22"/>
          <w:lang w:eastAsia="el-GR"/>
        </w:rPr>
        <w:t xml:space="preserve">  </w:t>
      </w:r>
      <w:r w:rsidR="008673DE" w:rsidRPr="00D343D2">
        <w:rPr>
          <w:rFonts w:ascii="Century Gothic" w:hAnsi="Century Gothic"/>
          <w:b/>
          <w:szCs w:val="22"/>
        </w:rPr>
        <w:t xml:space="preserve">  100%</w:t>
      </w:r>
    </w:p>
    <w:p w:rsidR="009631C6" w:rsidRPr="005A2953" w:rsidRDefault="009631C6" w:rsidP="00BF5551">
      <w:pPr>
        <w:pStyle w:val="a8"/>
        <w:tabs>
          <w:tab w:val="left" w:pos="3945"/>
        </w:tabs>
        <w:spacing w:before="0"/>
        <w:rPr>
          <w:rFonts w:ascii="Century Gothic" w:hAnsi="Century Gothic"/>
          <w:b/>
          <w:szCs w:val="22"/>
        </w:rPr>
      </w:pPr>
    </w:p>
    <w:p w:rsidR="009631C6" w:rsidRDefault="009631C6"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9631C6" w:rsidRDefault="00C2274C"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περιγραφή Α.Τ. 50</w:t>
      </w:r>
    </w:p>
    <w:p w:rsidR="00371204" w:rsidRDefault="00371204"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 xml:space="preserve">Περιλαμβάνει: </w:t>
      </w:r>
    </w:p>
    <w:p w:rsidR="00371204" w:rsidRPr="009631C6" w:rsidRDefault="00371204" w:rsidP="00BF5551">
      <w:pPr>
        <w:pStyle w:val="af0"/>
        <w:ind w:left="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Ομοίως με υλικά και εργ</w:t>
      </w:r>
      <w:r w:rsidR="00C2274C">
        <w:rPr>
          <w:rFonts w:ascii="Century Gothic" w:hAnsi="Century Gothic" w:cs="ArialMT"/>
          <w:spacing w:val="0"/>
          <w:sz w:val="22"/>
          <w:szCs w:val="22"/>
          <w:lang w:val="el-GR" w:eastAsia="el-GR"/>
        </w:rPr>
        <w:t>ασίες Α.Τ. 50</w:t>
      </w:r>
    </w:p>
    <w:p w:rsidR="00707B0C" w:rsidRPr="007C35BF" w:rsidRDefault="00707B0C" w:rsidP="00BF5551">
      <w:pPr>
        <w:rPr>
          <w:rFonts w:ascii="Century Gothic" w:hAnsi="Century Gothic"/>
          <w:sz w:val="22"/>
          <w:szCs w:val="22"/>
          <w:lang w:val="el-GR"/>
        </w:rPr>
      </w:pPr>
    </w:p>
    <w:p w:rsidR="009631C6" w:rsidRPr="008D0F89" w:rsidRDefault="009631C6"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τρέχ</w:t>
      </w:r>
      <w:r w:rsidR="003019F6">
        <w:rPr>
          <w:rFonts w:ascii="Century Gothic" w:hAnsi="Century Gothic" w:cs="ArialMT"/>
          <w:b/>
          <w:sz w:val="22"/>
          <w:szCs w:val="22"/>
          <w:lang w:eastAsia="el-GR"/>
        </w:rPr>
        <w:t>o</w:t>
      </w:r>
      <w:r>
        <w:rPr>
          <w:rFonts w:ascii="Century Gothic" w:hAnsi="Century Gothic" w:cs="ArialMT"/>
          <w:b/>
          <w:sz w:val="22"/>
          <w:szCs w:val="22"/>
          <w:lang w:val="el-GR" w:eastAsia="el-GR"/>
        </w:rPr>
        <w:t xml:space="preserve">ν </w:t>
      </w:r>
      <w:r>
        <w:rPr>
          <w:rFonts w:ascii="Century Gothic" w:hAnsi="Century Gothic" w:cs="ArialMT"/>
          <w:b/>
          <w:sz w:val="22"/>
          <w:szCs w:val="22"/>
          <w:lang w:eastAsia="el-GR"/>
        </w:rPr>
        <w:t>m</w:t>
      </w:r>
      <w:r w:rsidRPr="00820C00">
        <w:rPr>
          <w:rFonts w:ascii="Century Gothic" w:hAnsi="Century Gothic" w:cs="ArialMT"/>
          <w:b/>
          <w:sz w:val="22"/>
          <w:szCs w:val="22"/>
          <w:lang w:val="el-GR" w:eastAsia="el-GR"/>
        </w:rPr>
        <w:t xml:space="preserve"> </w:t>
      </w:r>
    </w:p>
    <w:p w:rsidR="003E7577" w:rsidRPr="0055340D" w:rsidRDefault="009631C6" w:rsidP="0055340D">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sidR="003019F6">
        <w:rPr>
          <w:rFonts w:ascii="Century Gothic" w:hAnsi="Century Gothic" w:cs="ArialMT"/>
          <w:spacing w:val="0"/>
          <w:sz w:val="22"/>
          <w:szCs w:val="22"/>
          <w:lang w:val="el-GR" w:eastAsia="el-GR"/>
        </w:rPr>
        <w:t xml:space="preserve">τρεχ. </w:t>
      </w:r>
      <w:r w:rsidR="003019F6">
        <w:rPr>
          <w:rFonts w:ascii="Century Gothic" w:hAnsi="Century Gothic" w:cs="ArialMT"/>
          <w:spacing w:val="0"/>
          <w:sz w:val="22"/>
          <w:szCs w:val="22"/>
          <w:lang w:eastAsia="el-GR"/>
        </w:rPr>
        <w:t>m</w:t>
      </w:r>
      <w:r w:rsidR="003019F6" w:rsidRPr="003019F6">
        <w:rPr>
          <w:rFonts w:ascii="Century Gothic" w:hAnsi="Century Gothic" w:cs="ArialMT"/>
          <w:spacing w:val="0"/>
          <w:sz w:val="22"/>
          <w:szCs w:val="22"/>
          <w:lang w:val="el-GR" w:eastAsia="el-GR"/>
        </w:rPr>
        <w:t xml:space="preserve"> </w:t>
      </w:r>
      <w:r w:rsidRPr="008D0F89">
        <w:rPr>
          <w:rFonts w:ascii="Century Gothic" w:hAnsi="Century Gothic"/>
          <w:sz w:val="22"/>
          <w:szCs w:val="22"/>
          <w:lang w:val="el-GR"/>
        </w:rPr>
        <w:t xml:space="preserve">  σε €:  </w:t>
      </w:r>
      <w:r>
        <w:rPr>
          <w:rFonts w:ascii="Century Gothic" w:hAnsi="Century Gothic"/>
          <w:b/>
          <w:sz w:val="22"/>
          <w:szCs w:val="22"/>
          <w:lang w:val="el-GR"/>
        </w:rPr>
        <w:t xml:space="preserve">Εκατόν </w:t>
      </w:r>
      <w:r w:rsidR="00CD1732">
        <w:rPr>
          <w:rFonts w:ascii="Century Gothic" w:hAnsi="Century Gothic"/>
          <w:b/>
          <w:sz w:val="22"/>
          <w:szCs w:val="22"/>
          <w:lang w:val="el-GR"/>
        </w:rPr>
        <w:t xml:space="preserve">Είκοσι                                       </w:t>
      </w:r>
      <w:r w:rsidRPr="008D0F89">
        <w:rPr>
          <w:rFonts w:ascii="Century Gothic" w:hAnsi="Century Gothic"/>
          <w:b/>
          <w:sz w:val="22"/>
          <w:szCs w:val="22"/>
          <w:lang w:val="el-GR"/>
        </w:rPr>
        <w:t xml:space="preserve">            </w:t>
      </w:r>
      <w:r w:rsidR="0055340D">
        <w:rPr>
          <w:rFonts w:ascii="Century Gothic" w:hAnsi="Century Gothic"/>
          <w:b/>
          <w:sz w:val="22"/>
          <w:szCs w:val="22"/>
          <w:lang w:val="el-GR"/>
        </w:rPr>
        <w:t xml:space="preserve">        </w:t>
      </w:r>
      <w:r w:rsidRPr="008D0F89">
        <w:rPr>
          <w:rFonts w:ascii="Century Gothic" w:hAnsi="Century Gothic"/>
          <w:b/>
          <w:sz w:val="22"/>
          <w:szCs w:val="22"/>
          <w:lang w:val="el-GR"/>
        </w:rPr>
        <w:t xml:space="preserve">       </w:t>
      </w:r>
      <w:r w:rsidR="00CD1732">
        <w:rPr>
          <w:rFonts w:ascii="Century Gothic" w:hAnsi="Century Gothic"/>
          <w:b/>
          <w:sz w:val="22"/>
          <w:szCs w:val="22"/>
          <w:lang w:val="el-GR"/>
        </w:rPr>
        <w:t>120</w:t>
      </w:r>
      <w:r w:rsidRPr="008D0F89">
        <w:rPr>
          <w:rFonts w:ascii="Century Gothic" w:hAnsi="Century Gothic"/>
          <w:b/>
          <w:sz w:val="22"/>
          <w:szCs w:val="22"/>
          <w:lang w:val="el-GR"/>
        </w:rPr>
        <w:t xml:space="preserve"> €</w:t>
      </w:r>
    </w:p>
    <w:p w:rsidR="008673DE" w:rsidRDefault="0055340D"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_________________________________________________________________________________</w:t>
      </w:r>
    </w:p>
    <w:p w:rsidR="006D35AF" w:rsidRDefault="006D35AF" w:rsidP="00BF5551">
      <w:pPr>
        <w:tabs>
          <w:tab w:val="clear" w:pos="567"/>
        </w:tabs>
        <w:autoSpaceDE w:val="0"/>
        <w:autoSpaceDN w:val="0"/>
        <w:adjustRightInd w:val="0"/>
        <w:rPr>
          <w:rFonts w:ascii="Century Gothic" w:hAnsi="Century Gothic"/>
          <w:b/>
          <w:sz w:val="22"/>
          <w:szCs w:val="22"/>
          <w:lang w:val="el-GR"/>
        </w:rPr>
      </w:pPr>
    </w:p>
    <w:p w:rsidR="003E7577" w:rsidRPr="00BA0090" w:rsidRDefault="003E7577"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lastRenderedPageBreak/>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5</w:t>
      </w:r>
      <w:r w:rsidR="00B75F95" w:rsidRPr="00BA0090">
        <w:rPr>
          <w:rFonts w:ascii="Century Gothic" w:hAnsi="Century Gothic"/>
          <w:b/>
          <w:sz w:val="22"/>
          <w:szCs w:val="22"/>
          <w:lang w:val="el-GR"/>
        </w:rPr>
        <w:t>3</w:t>
      </w:r>
    </w:p>
    <w:p w:rsidR="003E7577" w:rsidRPr="003E7577" w:rsidRDefault="003E7577" w:rsidP="00BF5551">
      <w:pPr>
        <w:rPr>
          <w:rFonts w:ascii="Century Gothic" w:hAnsi="Century Gothic"/>
          <w:sz w:val="22"/>
          <w:szCs w:val="22"/>
          <w:lang w:val="el-GR"/>
        </w:rPr>
      </w:pPr>
      <w:r w:rsidRPr="003E7577">
        <w:rPr>
          <w:rFonts w:ascii="Century Gothic" w:hAnsi="Century Gothic"/>
          <w:sz w:val="22"/>
          <w:szCs w:val="22"/>
          <w:lang w:val="el-GR"/>
        </w:rPr>
        <w:t>ΑΠΛΟΣ ΤΟΙΧΟΣ ΠΑΡΤΕΡΙΟΥ ΑΠΟ ΛΑΜΑΡΙΝΑ ΥΨΟΥΣ 20</w:t>
      </w:r>
      <w:r w:rsidRPr="003E7577">
        <w:rPr>
          <w:rFonts w:ascii="Century Gothic" w:hAnsi="Century Gothic"/>
          <w:sz w:val="22"/>
          <w:szCs w:val="22"/>
        </w:rPr>
        <w:t>cm</w:t>
      </w:r>
    </w:p>
    <w:p w:rsidR="007F621D" w:rsidRDefault="003E7577" w:rsidP="008673DE">
      <w:pPr>
        <w:pStyle w:val="a8"/>
        <w:spacing w:before="0"/>
        <w:rPr>
          <w:rFonts w:ascii="Century Gothic" w:hAnsi="Century Gothic"/>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w:t>
      </w:r>
      <w:r w:rsidR="008673DE">
        <w:rPr>
          <w:rFonts w:ascii="Century Gothic" w:hAnsi="Century Gothic"/>
          <w:b/>
        </w:rPr>
        <w:t>72.31.02.16</w:t>
      </w:r>
      <w:r w:rsidR="008673DE">
        <w:t xml:space="preserve"> </w:t>
      </w:r>
      <w:r w:rsidR="008673DE" w:rsidRPr="007F4C15">
        <w:rPr>
          <w:color w:val="FF0000"/>
        </w:rPr>
        <w:t xml:space="preserve"> </w:t>
      </w:r>
      <w:r w:rsidR="008673DE" w:rsidRPr="007F4C15">
        <w:rPr>
          <w:rFonts w:ascii="Century Gothic" w:hAnsi="Century Gothic"/>
          <w:bCs/>
          <w:color w:val="FF0000"/>
          <w:szCs w:val="22"/>
        </w:rPr>
        <w:t xml:space="preserve">       </w:t>
      </w:r>
      <w:r w:rsidR="008673DE" w:rsidRPr="00D343D2">
        <w:rPr>
          <w:rFonts w:ascii="Century Gothic" w:hAnsi="Century Gothic"/>
          <w:bCs/>
          <w:szCs w:val="22"/>
        </w:rPr>
        <w:t>Κωδικ</w:t>
      </w:r>
      <w:r w:rsidR="008673DE">
        <w:rPr>
          <w:rFonts w:ascii="Century Gothic" w:hAnsi="Century Gothic"/>
          <w:bCs/>
          <w:szCs w:val="22"/>
        </w:rPr>
        <w:t>οί</w:t>
      </w:r>
      <w:r w:rsidR="008673DE" w:rsidRPr="00D343D2">
        <w:rPr>
          <w:rFonts w:ascii="Century Gothic" w:hAnsi="Century Gothic"/>
          <w:bCs/>
          <w:szCs w:val="22"/>
        </w:rPr>
        <w:t xml:space="preserve"> αναθεώρησης </w:t>
      </w:r>
      <w:r w:rsidR="008673DE">
        <w:rPr>
          <w:rFonts w:ascii="Century Gothic" w:hAnsi="Century Gothic"/>
          <w:bCs/>
          <w:szCs w:val="22"/>
        </w:rPr>
        <w:t xml:space="preserve"> </w:t>
      </w:r>
      <w:r w:rsidR="008673DE">
        <w:rPr>
          <w:rFonts w:ascii="Century Gothic" w:hAnsi="Century Gothic"/>
          <w:b/>
        </w:rPr>
        <w:t>ΟΙΚ</w:t>
      </w:r>
      <w:r w:rsidR="008673DE" w:rsidRPr="00CD2761">
        <w:rPr>
          <w:rFonts w:ascii="Century Gothic" w:hAnsi="Century Gothic"/>
          <w:b/>
        </w:rPr>
        <w:t>-</w:t>
      </w:r>
      <w:r w:rsidR="008673DE">
        <w:rPr>
          <w:rFonts w:ascii="Century Gothic" w:hAnsi="Century Gothic"/>
          <w:b/>
        </w:rPr>
        <w:t>7231</w:t>
      </w:r>
      <w:r w:rsidR="008673DE" w:rsidRPr="00D343D2">
        <w:rPr>
          <w:rFonts w:ascii="Century Gothic" w:hAnsi="Century Gothic" w:cs="ArialMT"/>
          <w:b/>
          <w:szCs w:val="22"/>
          <w:lang w:eastAsia="el-GR"/>
        </w:rPr>
        <w:t xml:space="preserve">  </w:t>
      </w:r>
      <w:r w:rsidR="008673DE" w:rsidRPr="00D343D2">
        <w:rPr>
          <w:rFonts w:ascii="Century Gothic" w:hAnsi="Century Gothic"/>
          <w:b/>
          <w:szCs w:val="22"/>
        </w:rPr>
        <w:t xml:space="preserve">  100%</w:t>
      </w:r>
    </w:p>
    <w:p w:rsidR="006D35AF" w:rsidRDefault="006D35AF" w:rsidP="00BF5551">
      <w:pPr>
        <w:rPr>
          <w:rFonts w:ascii="Century Gothic" w:hAnsi="Century Gothic"/>
          <w:sz w:val="22"/>
          <w:szCs w:val="22"/>
          <w:lang w:val="el-GR"/>
        </w:rPr>
      </w:pPr>
    </w:p>
    <w:p w:rsidR="009631C6" w:rsidRDefault="003E7577"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3E7577" w:rsidRPr="00834B5B" w:rsidRDefault="003E7577" w:rsidP="00BF5551">
      <w:pPr>
        <w:rPr>
          <w:rFonts w:ascii="Century Gothic" w:hAnsi="Century Gothic"/>
          <w:sz w:val="22"/>
          <w:szCs w:val="22"/>
          <w:lang w:val="el-GR"/>
        </w:rPr>
      </w:pPr>
      <w:r>
        <w:rPr>
          <w:rFonts w:ascii="Century Gothic" w:hAnsi="Century Gothic"/>
          <w:sz w:val="22"/>
          <w:szCs w:val="22"/>
          <w:lang w:val="el-GR"/>
        </w:rPr>
        <w:t>Το κύριο σώμα του τοίχου είναι κατασκευασμένο από στρατζαριστή, γαλβανισμένη</w:t>
      </w:r>
      <w:r w:rsidRPr="005A60E9">
        <w:rPr>
          <w:rFonts w:ascii="Century Gothic" w:hAnsi="Century Gothic"/>
          <w:sz w:val="22"/>
          <w:szCs w:val="22"/>
          <w:lang w:val="el-GR"/>
        </w:rPr>
        <w:t xml:space="preserve"> </w:t>
      </w:r>
      <w:r w:rsidR="00D47A09">
        <w:rPr>
          <w:rFonts w:ascii="Century Gothic" w:hAnsi="Century Gothic"/>
          <w:sz w:val="22"/>
          <w:szCs w:val="22"/>
          <w:lang w:val="el-GR"/>
        </w:rPr>
        <w:t xml:space="preserve">εν θερμώ </w:t>
      </w:r>
      <w:r>
        <w:rPr>
          <w:rFonts w:ascii="Century Gothic" w:hAnsi="Century Gothic"/>
          <w:sz w:val="22"/>
          <w:szCs w:val="22"/>
          <w:lang w:val="el-GR"/>
        </w:rPr>
        <w:t xml:space="preserve">λαμαρίνα </w:t>
      </w:r>
      <w:r w:rsidRPr="006D4F7B">
        <w:rPr>
          <w:rFonts w:ascii="Century Gothic" w:hAnsi="Century Gothic"/>
          <w:b/>
          <w:sz w:val="22"/>
          <w:szCs w:val="22"/>
          <w:lang w:val="el-GR"/>
        </w:rPr>
        <w:t xml:space="preserve">πάχους </w:t>
      </w:r>
      <w:r w:rsidRPr="00C64061">
        <w:rPr>
          <w:rFonts w:ascii="Century Gothic" w:hAnsi="Century Gothic"/>
          <w:b/>
          <w:sz w:val="22"/>
          <w:szCs w:val="22"/>
          <w:lang w:val="el-GR"/>
        </w:rPr>
        <w:t>5</w:t>
      </w:r>
      <w:r w:rsidRPr="006D4F7B">
        <w:rPr>
          <w:rFonts w:ascii="Century Gothic" w:hAnsi="Century Gothic"/>
          <w:b/>
          <w:sz w:val="22"/>
          <w:szCs w:val="22"/>
        </w:rPr>
        <w:t>mm</w:t>
      </w:r>
      <w:r>
        <w:rPr>
          <w:rFonts w:ascii="Century Gothic" w:hAnsi="Century Gothic"/>
          <w:sz w:val="22"/>
          <w:szCs w:val="22"/>
          <w:lang w:val="el-GR"/>
        </w:rPr>
        <w:t xml:space="preserve">, προτρυπημένη στο κάτω μέρος (8 τρυπήματα, 2/πλευρά) και βαμμένη με ηλεκτροστατική βαφή </w:t>
      </w:r>
      <w:r w:rsidRPr="009363F6">
        <w:rPr>
          <w:rFonts w:ascii="Century Gothic" w:hAnsi="Century Gothic"/>
          <w:sz w:val="22"/>
          <w:szCs w:val="22"/>
          <w:lang w:val="el-GR"/>
        </w:rPr>
        <w:t>χρώματος</w:t>
      </w:r>
      <w:r>
        <w:rPr>
          <w:rFonts w:ascii="Century Gothic" w:hAnsi="Century Gothic"/>
          <w:b/>
          <w:sz w:val="22"/>
          <w:szCs w:val="22"/>
          <w:lang w:val="el-GR"/>
        </w:rPr>
        <w:t xml:space="preserve"> </w:t>
      </w:r>
      <w:r>
        <w:rPr>
          <w:rFonts w:ascii="Century Gothic" w:hAnsi="Century Gothic"/>
          <w:b/>
          <w:sz w:val="22"/>
          <w:szCs w:val="22"/>
        </w:rPr>
        <w:t>RAL</w:t>
      </w:r>
      <w:r w:rsidRPr="009363F6">
        <w:rPr>
          <w:rFonts w:ascii="Century Gothic" w:hAnsi="Century Gothic"/>
          <w:b/>
          <w:sz w:val="22"/>
          <w:szCs w:val="22"/>
          <w:lang w:val="el-GR"/>
        </w:rPr>
        <w:t xml:space="preserve"> 7022</w:t>
      </w:r>
      <w:r>
        <w:rPr>
          <w:rFonts w:ascii="Century Gothic" w:hAnsi="Century Gothic"/>
          <w:b/>
          <w:sz w:val="22"/>
          <w:szCs w:val="22"/>
          <w:lang w:val="el-GR"/>
        </w:rPr>
        <w:t>.</w:t>
      </w:r>
      <w:r>
        <w:rPr>
          <w:rFonts w:ascii="Century Gothic" w:hAnsi="Century Gothic"/>
          <w:sz w:val="22"/>
          <w:szCs w:val="22"/>
          <w:lang w:val="el-GR"/>
        </w:rPr>
        <w:t xml:space="preserve"> Σύνδεση στη βάση του γκρο μπετό με λαμαρινόβιδες με ουπατ.</w:t>
      </w:r>
    </w:p>
    <w:p w:rsidR="003E7577" w:rsidRDefault="003E7577" w:rsidP="00BF5551">
      <w:pPr>
        <w:rPr>
          <w:rFonts w:ascii="Century Gothic" w:hAnsi="Century Gothic"/>
          <w:sz w:val="22"/>
          <w:szCs w:val="22"/>
          <w:lang w:val="el-GR"/>
        </w:rPr>
      </w:pPr>
      <w:r w:rsidRPr="006D4F7B">
        <w:rPr>
          <w:rFonts w:ascii="Century Gothic" w:hAnsi="Century Gothic"/>
          <w:sz w:val="22"/>
          <w:szCs w:val="22"/>
          <w:lang w:val="el-GR"/>
        </w:rPr>
        <w:t>Φέρει</w:t>
      </w:r>
      <w:r>
        <w:rPr>
          <w:rFonts w:ascii="Century Gothic" w:hAnsi="Century Gothic"/>
          <w:sz w:val="22"/>
          <w:szCs w:val="22"/>
          <w:lang w:val="el-GR"/>
        </w:rPr>
        <w:t xml:space="preserve"> εσωτερική επένδυση με αντιριζικό πλαστομερές ασφαλτόπανο (</w:t>
      </w:r>
      <w:r>
        <w:rPr>
          <w:rFonts w:ascii="Century Gothic" w:hAnsi="Century Gothic"/>
          <w:sz w:val="22"/>
          <w:szCs w:val="22"/>
        </w:rPr>
        <w:t>APP</w:t>
      </w:r>
      <w:r w:rsidRPr="007D02BD">
        <w:rPr>
          <w:rFonts w:ascii="Century Gothic" w:hAnsi="Century Gothic"/>
          <w:sz w:val="22"/>
          <w:szCs w:val="22"/>
          <w:lang w:val="el-GR"/>
        </w:rPr>
        <w:t>)</w:t>
      </w:r>
      <w:r>
        <w:rPr>
          <w:rFonts w:ascii="Century Gothic" w:hAnsi="Century Gothic"/>
          <w:sz w:val="22"/>
          <w:szCs w:val="22"/>
          <w:lang w:val="el-GR"/>
        </w:rPr>
        <w:t xml:space="preserve"> </w:t>
      </w:r>
      <w:r w:rsidRPr="007D02BD">
        <w:rPr>
          <w:rFonts w:ascii="Century Gothic" w:hAnsi="Century Gothic"/>
          <w:b/>
          <w:sz w:val="22"/>
          <w:szCs w:val="22"/>
          <w:lang w:val="el-GR"/>
        </w:rPr>
        <w:t>πάχους 4</w:t>
      </w:r>
      <w:r w:rsidRPr="007D02BD">
        <w:rPr>
          <w:rFonts w:ascii="Century Gothic" w:hAnsi="Century Gothic"/>
          <w:b/>
          <w:sz w:val="22"/>
          <w:szCs w:val="22"/>
        </w:rPr>
        <w:t>mm</w:t>
      </w:r>
      <w:r>
        <w:rPr>
          <w:rFonts w:ascii="Century Gothic" w:hAnsi="Century Gothic"/>
          <w:sz w:val="22"/>
          <w:szCs w:val="22"/>
          <w:lang w:val="el-GR"/>
        </w:rPr>
        <w:t xml:space="preserve"> για το οποίο πριν την εφαρμογή του απαιτείται επάλειψη με ασφαλτικό αστάρι 250</w:t>
      </w:r>
      <w:r>
        <w:rPr>
          <w:rFonts w:ascii="Century Gothic" w:hAnsi="Century Gothic"/>
          <w:sz w:val="22"/>
          <w:szCs w:val="22"/>
        </w:rPr>
        <w:t>gr</w:t>
      </w:r>
      <w:r w:rsidRPr="007D02BD">
        <w:rPr>
          <w:rFonts w:ascii="Century Gothic" w:hAnsi="Century Gothic"/>
          <w:sz w:val="22"/>
          <w:szCs w:val="22"/>
          <w:lang w:val="el-GR"/>
        </w:rPr>
        <w:t>/</w:t>
      </w:r>
      <w:r>
        <w:rPr>
          <w:rFonts w:ascii="Century Gothic" w:hAnsi="Century Gothic"/>
          <w:sz w:val="22"/>
          <w:szCs w:val="22"/>
        </w:rPr>
        <w:t>m</w:t>
      </w:r>
      <w:r>
        <w:rPr>
          <w:rFonts w:ascii="Century Gothic" w:hAnsi="Century Gothic"/>
          <w:sz w:val="22"/>
          <w:szCs w:val="22"/>
          <w:lang w:val="el-GR"/>
        </w:rPr>
        <w:t>² .</w:t>
      </w:r>
      <w:r w:rsidRPr="006D4F7B">
        <w:rPr>
          <w:rFonts w:ascii="Century Gothic" w:hAnsi="Century Gothic"/>
          <w:sz w:val="22"/>
          <w:szCs w:val="22"/>
          <w:lang w:val="el-GR"/>
        </w:rPr>
        <w:t xml:space="preserve"> </w:t>
      </w:r>
    </w:p>
    <w:p w:rsidR="003E7577" w:rsidRDefault="003E7577" w:rsidP="00BF5551">
      <w:pPr>
        <w:tabs>
          <w:tab w:val="clear" w:pos="567"/>
        </w:tabs>
        <w:autoSpaceDE w:val="0"/>
        <w:autoSpaceDN w:val="0"/>
        <w:adjustRightInd w:val="0"/>
        <w:rPr>
          <w:rFonts w:ascii="Century Gothic" w:hAnsi="Century Gothic" w:cs="ArialMT"/>
          <w:spacing w:val="0"/>
          <w:sz w:val="22"/>
          <w:szCs w:val="22"/>
          <w:lang w:val="el-GR" w:eastAsia="el-GR"/>
        </w:rPr>
      </w:pPr>
      <w:r w:rsidRPr="00842151">
        <w:rPr>
          <w:rFonts w:ascii="Century Gothic" w:hAnsi="Century Gothic" w:cs="ArialMT"/>
          <w:spacing w:val="0"/>
          <w:sz w:val="22"/>
          <w:szCs w:val="22"/>
          <w:lang w:val="el-GR" w:eastAsia="el-GR"/>
        </w:rPr>
        <w:t>Περιλαμβάν</w:t>
      </w:r>
      <w:r>
        <w:rPr>
          <w:rFonts w:ascii="Century Gothic" w:hAnsi="Century Gothic" w:cs="ArialMT"/>
          <w:spacing w:val="0"/>
          <w:sz w:val="22"/>
          <w:szCs w:val="22"/>
          <w:lang w:val="el-GR" w:eastAsia="el-GR"/>
        </w:rPr>
        <w:t>ει</w:t>
      </w:r>
      <w:r w:rsidRPr="00842151">
        <w:rPr>
          <w:rFonts w:ascii="Century Gothic" w:hAnsi="Century Gothic" w:cs="ArialMT"/>
          <w:spacing w:val="0"/>
          <w:sz w:val="22"/>
          <w:szCs w:val="22"/>
          <w:lang w:val="el-GR" w:eastAsia="el-GR"/>
        </w:rPr>
        <w:t>:</w:t>
      </w:r>
    </w:p>
    <w:p w:rsidR="003E7577" w:rsidRPr="000123BA" w:rsidRDefault="003E7577"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sidRPr="000123BA">
        <w:rPr>
          <w:rFonts w:ascii="Century Gothic" w:hAnsi="Century Gothic"/>
          <w:sz w:val="22"/>
          <w:szCs w:val="22"/>
          <w:lang w:val="el-GR"/>
        </w:rPr>
        <w:t>Προμήθεια της λαμαρίνας και των υλικών ήλωσης και στερέωσης.</w:t>
      </w:r>
    </w:p>
    <w:p w:rsidR="003E7577" w:rsidRPr="000123BA" w:rsidRDefault="003E7577"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Pr>
          <w:rFonts w:ascii="Century Gothic" w:hAnsi="Century Gothic"/>
          <w:sz w:val="22"/>
          <w:szCs w:val="22"/>
          <w:lang w:val="el-GR"/>
        </w:rPr>
        <w:t>Γαλβάνισμα της κατασκευής.</w:t>
      </w:r>
    </w:p>
    <w:p w:rsidR="003E7577" w:rsidRPr="000123BA" w:rsidRDefault="003E7577"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Pr>
          <w:rFonts w:ascii="Century Gothic" w:hAnsi="Century Gothic"/>
          <w:sz w:val="22"/>
          <w:szCs w:val="22"/>
          <w:lang w:val="el-GR"/>
        </w:rPr>
        <w:t>Ηλεκτροστατική βαφή</w:t>
      </w:r>
    </w:p>
    <w:p w:rsidR="003E7577" w:rsidRPr="000123BA" w:rsidRDefault="003E7577"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Pr>
          <w:rFonts w:ascii="Century Gothic" w:hAnsi="Century Gothic"/>
          <w:sz w:val="22"/>
          <w:szCs w:val="22"/>
          <w:lang w:val="el-GR"/>
        </w:rPr>
        <w:t>Ε</w:t>
      </w:r>
      <w:r w:rsidRPr="000123BA">
        <w:rPr>
          <w:rFonts w:ascii="Century Gothic" w:hAnsi="Century Gothic"/>
          <w:sz w:val="22"/>
          <w:szCs w:val="22"/>
          <w:lang w:val="el-GR"/>
        </w:rPr>
        <w:t xml:space="preserve">ργασία για την πλήρη κατασκευή, τοποθέτηση και στερέωση της λαμαρίνας </w:t>
      </w:r>
    </w:p>
    <w:p w:rsidR="003E7577" w:rsidRPr="000123BA" w:rsidRDefault="003E7577" w:rsidP="00BF5551">
      <w:pPr>
        <w:pStyle w:val="af0"/>
        <w:numPr>
          <w:ilvl w:val="0"/>
          <w:numId w:val="14"/>
        </w:numPr>
        <w:tabs>
          <w:tab w:val="clear" w:pos="567"/>
        </w:tabs>
        <w:autoSpaceDE w:val="0"/>
        <w:autoSpaceDN w:val="0"/>
        <w:adjustRightInd w:val="0"/>
        <w:ind w:left="0" w:firstLine="0"/>
        <w:rPr>
          <w:rFonts w:ascii="Century Gothic" w:hAnsi="Century Gothic" w:cs="ArialMT"/>
          <w:spacing w:val="0"/>
          <w:sz w:val="22"/>
          <w:szCs w:val="22"/>
          <w:lang w:val="el-GR" w:eastAsia="el-GR"/>
        </w:rPr>
      </w:pPr>
      <w:r>
        <w:rPr>
          <w:rFonts w:ascii="Century Gothic" w:hAnsi="Century Gothic"/>
          <w:sz w:val="22"/>
          <w:szCs w:val="22"/>
          <w:lang w:val="el-GR"/>
        </w:rPr>
        <w:t>Ε</w:t>
      </w:r>
      <w:r w:rsidRPr="000123BA">
        <w:rPr>
          <w:rFonts w:ascii="Century Gothic" w:hAnsi="Century Gothic"/>
          <w:sz w:val="22"/>
          <w:szCs w:val="22"/>
          <w:lang w:val="el-GR"/>
        </w:rPr>
        <w:t>πίστρωση της εσωτερικής επιφάνειας της λαμαρίνας με ασφαλτόπανο σύμφωνα με τις υποδείξεις της επίβλεψης.</w:t>
      </w:r>
    </w:p>
    <w:p w:rsidR="00D20349" w:rsidRPr="006913D2" w:rsidRDefault="00D20349" w:rsidP="00BF5551">
      <w:pPr>
        <w:pStyle w:val="af0"/>
        <w:ind w:left="0"/>
        <w:rPr>
          <w:rFonts w:ascii="Century Gothic" w:hAnsi="Century Gothic"/>
          <w:sz w:val="22"/>
          <w:szCs w:val="22"/>
          <w:lang w:val="el-GR"/>
        </w:rPr>
      </w:pPr>
    </w:p>
    <w:p w:rsidR="003E7577" w:rsidRPr="003E7577" w:rsidRDefault="003E7577" w:rsidP="00BF5551">
      <w:pPr>
        <w:pStyle w:val="af0"/>
        <w:ind w:left="0"/>
        <w:rPr>
          <w:rFonts w:ascii="Century Gothic" w:hAnsi="Century Gothic"/>
          <w:sz w:val="22"/>
          <w:szCs w:val="22"/>
          <w:lang w:val="el-GR"/>
        </w:rPr>
      </w:pPr>
      <w:r w:rsidRPr="003E7577">
        <w:rPr>
          <w:rFonts w:ascii="Century Gothic" w:hAnsi="Century Gothic"/>
          <w:sz w:val="22"/>
          <w:szCs w:val="22"/>
          <w:lang w:val="el-GR"/>
        </w:rPr>
        <w:t xml:space="preserve">Μονάδα μέτρησης: </w:t>
      </w:r>
      <w:r w:rsidRPr="003E7577">
        <w:rPr>
          <w:rFonts w:ascii="Century Gothic" w:hAnsi="Century Gothic" w:cs="ArialMT"/>
          <w:b/>
          <w:sz w:val="22"/>
          <w:szCs w:val="22"/>
          <w:lang w:val="el-GR" w:eastAsia="el-GR"/>
        </w:rPr>
        <w:t>τρέχ</w:t>
      </w:r>
      <w:r w:rsidR="003019F6">
        <w:rPr>
          <w:rFonts w:ascii="Century Gothic" w:hAnsi="Century Gothic" w:cs="ArialMT"/>
          <w:b/>
          <w:sz w:val="22"/>
          <w:szCs w:val="22"/>
          <w:lang w:val="el-GR" w:eastAsia="el-GR"/>
        </w:rPr>
        <w:t>ο</w:t>
      </w:r>
      <w:r w:rsidRPr="003E7577">
        <w:rPr>
          <w:rFonts w:ascii="Century Gothic" w:hAnsi="Century Gothic" w:cs="ArialMT"/>
          <w:b/>
          <w:sz w:val="22"/>
          <w:szCs w:val="22"/>
          <w:lang w:val="el-GR" w:eastAsia="el-GR"/>
        </w:rPr>
        <w:t xml:space="preserve">ν </w:t>
      </w:r>
      <w:r w:rsidRPr="003E7577">
        <w:rPr>
          <w:rFonts w:ascii="Century Gothic" w:hAnsi="Century Gothic" w:cs="ArialMT"/>
          <w:b/>
          <w:sz w:val="22"/>
          <w:szCs w:val="22"/>
          <w:lang w:eastAsia="el-GR"/>
        </w:rPr>
        <w:t>m</w:t>
      </w:r>
      <w:r w:rsidRPr="003E7577">
        <w:rPr>
          <w:rFonts w:ascii="Century Gothic" w:hAnsi="Century Gothic" w:cs="ArialMT"/>
          <w:b/>
          <w:sz w:val="22"/>
          <w:szCs w:val="22"/>
          <w:lang w:val="el-GR" w:eastAsia="el-GR"/>
        </w:rPr>
        <w:t xml:space="preserve"> </w:t>
      </w:r>
    </w:p>
    <w:p w:rsidR="00D63F7D" w:rsidRDefault="003E7577" w:rsidP="00D63F7D">
      <w:pPr>
        <w:pStyle w:val="af0"/>
        <w:ind w:left="0"/>
        <w:rPr>
          <w:rFonts w:ascii="Century Gothic" w:hAnsi="Century Gothic"/>
          <w:b/>
          <w:sz w:val="22"/>
          <w:szCs w:val="22"/>
          <w:lang w:val="el-GR"/>
        </w:rPr>
      </w:pPr>
      <w:r w:rsidRPr="003E7577">
        <w:rPr>
          <w:rFonts w:ascii="Century Gothic" w:hAnsi="Century Gothic"/>
          <w:sz w:val="22"/>
          <w:szCs w:val="22"/>
          <w:lang w:val="el-GR"/>
        </w:rPr>
        <w:t xml:space="preserve">Τιμή ενός </w:t>
      </w:r>
      <w:r w:rsidR="003019F6">
        <w:rPr>
          <w:rFonts w:ascii="Century Gothic" w:hAnsi="Century Gothic" w:cs="ArialMT"/>
          <w:spacing w:val="0"/>
          <w:sz w:val="22"/>
          <w:szCs w:val="22"/>
          <w:lang w:val="el-GR" w:eastAsia="el-GR"/>
        </w:rPr>
        <w:t>τρεχ</w:t>
      </w:r>
      <w:r w:rsidR="003019F6" w:rsidRPr="003019F6">
        <w:rPr>
          <w:rFonts w:ascii="Century Gothic" w:hAnsi="Century Gothic" w:cs="ArialMT"/>
          <w:spacing w:val="0"/>
          <w:sz w:val="22"/>
          <w:szCs w:val="22"/>
          <w:lang w:val="el-GR" w:eastAsia="el-GR"/>
        </w:rPr>
        <w:t>.</w:t>
      </w:r>
      <w:r w:rsidR="003019F6">
        <w:rPr>
          <w:rFonts w:ascii="Century Gothic" w:hAnsi="Century Gothic" w:cs="ArialMT"/>
          <w:spacing w:val="0"/>
          <w:sz w:val="22"/>
          <w:szCs w:val="22"/>
          <w:lang w:val="el-GR" w:eastAsia="el-GR"/>
        </w:rPr>
        <w:t xml:space="preserve"> </w:t>
      </w:r>
      <w:r w:rsidR="003019F6">
        <w:rPr>
          <w:rFonts w:ascii="Century Gothic" w:hAnsi="Century Gothic" w:cs="ArialMT"/>
          <w:spacing w:val="0"/>
          <w:sz w:val="22"/>
          <w:szCs w:val="22"/>
          <w:lang w:eastAsia="el-GR"/>
        </w:rPr>
        <w:t>m</w:t>
      </w:r>
      <w:r w:rsidRPr="003E7577">
        <w:rPr>
          <w:rFonts w:ascii="Century Gothic" w:hAnsi="Century Gothic"/>
          <w:sz w:val="22"/>
          <w:szCs w:val="22"/>
          <w:lang w:val="el-GR"/>
        </w:rPr>
        <w:t xml:space="preserve">  σε €:  </w:t>
      </w:r>
      <w:r>
        <w:rPr>
          <w:rFonts w:ascii="Century Gothic" w:hAnsi="Century Gothic"/>
          <w:b/>
          <w:sz w:val="22"/>
          <w:szCs w:val="22"/>
          <w:lang w:val="el-GR"/>
        </w:rPr>
        <w:t xml:space="preserve">Είκοσι </w:t>
      </w:r>
      <w:r w:rsidR="00CD1732">
        <w:rPr>
          <w:rFonts w:ascii="Century Gothic" w:hAnsi="Century Gothic"/>
          <w:b/>
          <w:sz w:val="22"/>
          <w:szCs w:val="22"/>
          <w:lang w:val="el-GR"/>
        </w:rPr>
        <w:t xml:space="preserve">                                          </w:t>
      </w:r>
      <w:r>
        <w:rPr>
          <w:rFonts w:ascii="Century Gothic" w:hAnsi="Century Gothic"/>
          <w:b/>
          <w:sz w:val="22"/>
          <w:szCs w:val="22"/>
          <w:lang w:val="el-GR"/>
        </w:rPr>
        <w:t xml:space="preserve">        </w:t>
      </w:r>
      <w:r w:rsidRPr="003019F6">
        <w:rPr>
          <w:rFonts w:ascii="Century Gothic" w:hAnsi="Century Gothic"/>
          <w:b/>
          <w:sz w:val="22"/>
          <w:szCs w:val="22"/>
          <w:lang w:val="el-GR"/>
        </w:rPr>
        <w:t xml:space="preserve">         </w:t>
      </w:r>
      <w:r w:rsidR="000B3DBC">
        <w:rPr>
          <w:rFonts w:ascii="Century Gothic" w:hAnsi="Century Gothic"/>
          <w:b/>
          <w:sz w:val="22"/>
          <w:szCs w:val="22"/>
          <w:lang w:val="el-GR"/>
        </w:rPr>
        <w:t xml:space="preserve">        </w:t>
      </w:r>
      <w:r w:rsidRPr="003019F6">
        <w:rPr>
          <w:rFonts w:ascii="Century Gothic" w:hAnsi="Century Gothic"/>
          <w:b/>
          <w:sz w:val="22"/>
          <w:szCs w:val="22"/>
          <w:lang w:val="el-GR"/>
        </w:rPr>
        <w:t xml:space="preserve">          2</w:t>
      </w:r>
      <w:r w:rsidR="00CD1732">
        <w:rPr>
          <w:rFonts w:ascii="Century Gothic" w:hAnsi="Century Gothic"/>
          <w:b/>
          <w:sz w:val="22"/>
          <w:szCs w:val="22"/>
          <w:lang w:val="el-GR"/>
        </w:rPr>
        <w:t>0</w:t>
      </w:r>
      <w:r w:rsidRPr="003019F6">
        <w:rPr>
          <w:rFonts w:ascii="Century Gothic" w:hAnsi="Century Gothic"/>
          <w:b/>
          <w:sz w:val="22"/>
          <w:szCs w:val="22"/>
          <w:lang w:val="el-GR"/>
        </w:rPr>
        <w:t xml:space="preserve"> €</w:t>
      </w:r>
    </w:p>
    <w:p w:rsidR="00D63F7D" w:rsidRPr="005A2953" w:rsidRDefault="00D63F7D" w:rsidP="00D63F7D">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_________________________________________________________________________________</w:t>
      </w:r>
    </w:p>
    <w:p w:rsidR="0016082A" w:rsidRDefault="0016082A" w:rsidP="00D63F7D">
      <w:pPr>
        <w:tabs>
          <w:tab w:val="clear" w:pos="567"/>
        </w:tabs>
        <w:autoSpaceDE w:val="0"/>
        <w:autoSpaceDN w:val="0"/>
        <w:adjustRightInd w:val="0"/>
        <w:rPr>
          <w:rFonts w:ascii="Century Gothic" w:hAnsi="Century Gothic"/>
          <w:b/>
          <w:sz w:val="22"/>
          <w:szCs w:val="22"/>
          <w:lang w:val="el-GR"/>
        </w:rPr>
      </w:pPr>
    </w:p>
    <w:p w:rsidR="0016082A" w:rsidRDefault="0016082A" w:rsidP="00D63F7D">
      <w:pPr>
        <w:tabs>
          <w:tab w:val="clear" w:pos="567"/>
        </w:tabs>
        <w:autoSpaceDE w:val="0"/>
        <w:autoSpaceDN w:val="0"/>
        <w:adjustRightInd w:val="0"/>
        <w:rPr>
          <w:rFonts w:ascii="Century Gothic" w:hAnsi="Century Gothic"/>
          <w:b/>
          <w:sz w:val="22"/>
          <w:szCs w:val="22"/>
          <w:lang w:val="el-GR"/>
        </w:rPr>
      </w:pPr>
    </w:p>
    <w:p w:rsidR="00D63F7D" w:rsidRPr="00BA0090" w:rsidRDefault="00D63F7D" w:rsidP="00D63F7D">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5</w:t>
      </w:r>
      <w:r w:rsidR="00B75F95" w:rsidRPr="00BA0090">
        <w:rPr>
          <w:rFonts w:ascii="Century Gothic" w:hAnsi="Century Gothic"/>
          <w:b/>
          <w:sz w:val="22"/>
          <w:szCs w:val="22"/>
          <w:lang w:val="el-GR"/>
        </w:rPr>
        <w:t>4</w:t>
      </w:r>
    </w:p>
    <w:p w:rsidR="00584530" w:rsidRPr="00584530" w:rsidRDefault="00D63F7D" w:rsidP="00D63F7D">
      <w:pPr>
        <w:rPr>
          <w:rFonts w:ascii="Century Gothic" w:hAnsi="Century Gothic"/>
          <w:sz w:val="22"/>
          <w:szCs w:val="22"/>
          <w:lang w:val="el-GR"/>
        </w:rPr>
      </w:pPr>
      <w:r>
        <w:rPr>
          <w:rFonts w:ascii="Century Gothic" w:hAnsi="Century Gothic"/>
          <w:sz w:val="22"/>
          <w:szCs w:val="22"/>
          <w:lang w:val="el-GR"/>
        </w:rPr>
        <w:t>ΣΥΝΘΕΤΗ</w:t>
      </w:r>
      <w:r w:rsidRPr="001922AF">
        <w:rPr>
          <w:rFonts w:ascii="Century Gothic" w:hAnsi="Century Gothic"/>
          <w:sz w:val="22"/>
          <w:szCs w:val="22"/>
          <w:lang w:val="el-GR"/>
        </w:rPr>
        <w:t xml:space="preserve"> ΚΑΤΑΣΚΕΥΗ ΕΠΙΚΑΛΥΨΗΣ ΚΤΙΡΙΟΥ ΕΥΔΑΠ ΑΠΟ ΔΙΑΤΡΗΤΗ ΛΑΜΑΡΙΝΑ ΚΑΙ </w:t>
      </w:r>
      <w:r w:rsidRPr="006913D2">
        <w:rPr>
          <w:rFonts w:ascii="Century Gothic" w:hAnsi="Century Gothic"/>
          <w:sz w:val="22"/>
          <w:szCs w:val="22"/>
          <w:lang w:val="el-GR"/>
        </w:rPr>
        <w:t>ΑΝΟΙΓΟΜΕΝΕΣ ΘΥΡΕΣ</w:t>
      </w:r>
    </w:p>
    <w:p w:rsidR="00D63F7D" w:rsidRPr="005E5EB8" w:rsidRDefault="00D63F7D" w:rsidP="00D63F7D">
      <w:pPr>
        <w:pStyle w:val="a8"/>
        <w:spacing w:before="0"/>
        <w:rPr>
          <w:rFonts w:ascii="Century Gothic" w:hAnsi="Century Gothic"/>
          <w:b/>
          <w:szCs w:val="22"/>
        </w:rPr>
      </w:pPr>
      <w:r w:rsidRPr="005E5EB8">
        <w:rPr>
          <w:rFonts w:ascii="Century Gothic" w:hAnsi="Century Gothic"/>
          <w:b/>
        </w:rPr>
        <w:t>ΝΕΤ ΟΙΚ   Ν/</w:t>
      </w:r>
      <w:r>
        <w:rPr>
          <w:rFonts w:ascii="Century Gothic" w:hAnsi="Century Gothic"/>
          <w:b/>
        </w:rPr>
        <w:t>65</w:t>
      </w:r>
      <w:r w:rsidRPr="005E5EB8">
        <w:rPr>
          <w:rFonts w:ascii="Century Gothic" w:hAnsi="Century Gothic"/>
          <w:b/>
        </w:rPr>
        <w:t>.</w:t>
      </w:r>
      <w:r>
        <w:rPr>
          <w:rFonts w:ascii="Century Gothic" w:hAnsi="Century Gothic"/>
          <w:b/>
        </w:rPr>
        <w:t>60</w:t>
      </w:r>
      <w:r w:rsidRPr="005E5EB8">
        <w:t xml:space="preserve"> </w:t>
      </w:r>
      <w:r w:rsidRPr="005E5EB8">
        <w:rPr>
          <w:rFonts w:ascii="Century Gothic" w:hAnsi="Century Gothic"/>
          <w:bCs/>
          <w:szCs w:val="22"/>
        </w:rPr>
        <w:t xml:space="preserve">       Κωδικοί αναθεώρησης  </w:t>
      </w:r>
      <w:r w:rsidRPr="005E5EB8">
        <w:rPr>
          <w:rFonts w:ascii="Century Gothic" w:hAnsi="Century Gothic"/>
          <w:b/>
        </w:rPr>
        <w:t>ΟΙΚ-</w:t>
      </w:r>
      <w:r>
        <w:rPr>
          <w:rFonts w:ascii="Century Gothic" w:hAnsi="Century Gothic"/>
          <w:b/>
        </w:rPr>
        <w:t>6542</w:t>
      </w:r>
      <w:r w:rsidRPr="005E5EB8">
        <w:rPr>
          <w:rFonts w:ascii="Century Gothic" w:hAnsi="Century Gothic" w:cs="ArialMT"/>
          <w:b/>
          <w:szCs w:val="22"/>
          <w:lang w:eastAsia="el-GR"/>
        </w:rPr>
        <w:t xml:space="preserve">  </w:t>
      </w:r>
      <w:r w:rsidRPr="005E5EB8">
        <w:rPr>
          <w:rFonts w:ascii="Century Gothic" w:hAnsi="Century Gothic"/>
          <w:b/>
          <w:szCs w:val="22"/>
        </w:rPr>
        <w:t xml:space="preserve">  100%</w:t>
      </w:r>
    </w:p>
    <w:p w:rsidR="00D63F7D" w:rsidRPr="001922AF" w:rsidRDefault="00D63F7D" w:rsidP="00D63F7D">
      <w:pPr>
        <w:pStyle w:val="a8"/>
        <w:tabs>
          <w:tab w:val="left" w:pos="4820"/>
        </w:tabs>
        <w:spacing w:before="0"/>
        <w:rPr>
          <w:rFonts w:ascii="Century Gothic" w:hAnsi="Century Gothic"/>
          <w:b/>
          <w:szCs w:val="22"/>
        </w:rPr>
      </w:pPr>
      <w:r w:rsidRPr="005E5EB8">
        <w:rPr>
          <w:rFonts w:ascii="Century Gothic" w:hAnsi="Century Gothic"/>
          <w:b/>
          <w:szCs w:val="22"/>
        </w:rPr>
        <w:tab/>
      </w:r>
    </w:p>
    <w:p w:rsidR="00D63F7D" w:rsidRPr="00144B46" w:rsidRDefault="00D63F7D" w:rsidP="00D63F7D">
      <w:pPr>
        <w:rPr>
          <w:rFonts w:ascii="Century Gothic" w:hAnsi="Century Gothic"/>
          <w:sz w:val="22"/>
          <w:szCs w:val="22"/>
          <w:lang w:val="el-GR"/>
        </w:rPr>
      </w:pPr>
      <w:r w:rsidRPr="00144B46">
        <w:rPr>
          <w:rFonts w:ascii="Century Gothic" w:hAnsi="Century Gothic"/>
          <w:sz w:val="22"/>
          <w:szCs w:val="22"/>
          <w:lang w:val="el-GR"/>
        </w:rPr>
        <w:t>ΠΕΡΙΓΡΑΦΗ</w:t>
      </w:r>
    </w:p>
    <w:p w:rsidR="00D63F7D" w:rsidRPr="00144B46" w:rsidRDefault="00D63F7D" w:rsidP="00D63F7D">
      <w:pPr>
        <w:rPr>
          <w:rFonts w:ascii="Century Gothic" w:hAnsi="Century Gothic"/>
          <w:sz w:val="22"/>
          <w:szCs w:val="22"/>
          <w:lang w:val="el-GR"/>
        </w:rPr>
      </w:pPr>
      <w:r w:rsidRPr="00144B46">
        <w:rPr>
          <w:rFonts w:ascii="Century Gothic" w:hAnsi="Century Gothic"/>
          <w:sz w:val="22"/>
          <w:szCs w:val="22"/>
          <w:lang w:val="el-GR"/>
        </w:rPr>
        <w:t>Κατασκευή από στρατζαριστά φύλλα λαμαρίνας πάχους 2</w:t>
      </w:r>
      <w:r w:rsidRPr="00144B46">
        <w:rPr>
          <w:rFonts w:ascii="Century Gothic" w:hAnsi="Century Gothic"/>
          <w:sz w:val="22"/>
          <w:szCs w:val="22"/>
        </w:rPr>
        <w:t>mm</w:t>
      </w:r>
      <w:r w:rsidRPr="00144B46">
        <w:rPr>
          <w:rFonts w:ascii="Century Gothic" w:hAnsi="Century Gothic"/>
          <w:sz w:val="22"/>
          <w:szCs w:val="22"/>
          <w:lang w:val="el-GR"/>
        </w:rPr>
        <w:t xml:space="preserve">, με διάτρηση, γαλβάνισμα εν θερμώ και ηλεκτροστατική βαφή σύμφωνα με τα σχέδια της μελέτης, πλήρως τοποθετημένα και στερεωμένα επί του σκελετού. </w:t>
      </w:r>
    </w:p>
    <w:p w:rsidR="00D63F7D" w:rsidRPr="00144B46" w:rsidRDefault="00D63F7D" w:rsidP="00D63F7D">
      <w:pPr>
        <w:rPr>
          <w:rFonts w:ascii="Century Gothic" w:hAnsi="Century Gothic"/>
          <w:sz w:val="22"/>
          <w:szCs w:val="22"/>
          <w:lang w:val="el-GR"/>
        </w:rPr>
      </w:pPr>
      <w:r w:rsidRPr="00144B46">
        <w:rPr>
          <w:rFonts w:ascii="Century Gothic" w:hAnsi="Century Gothic"/>
          <w:sz w:val="22"/>
          <w:szCs w:val="22"/>
          <w:lang w:val="el-GR"/>
        </w:rPr>
        <w:lastRenderedPageBreak/>
        <w:t>Κατασκευή μεταλλικού σκελετού στους υφιστάμενους τοίχους του κτιρίου από στρατζαριστές διατομές γαλβανισμένου μορφοσίδηρου διατομές 50</w:t>
      </w:r>
      <w:r w:rsidRPr="00144B46">
        <w:rPr>
          <w:rFonts w:ascii="Century Gothic" w:hAnsi="Century Gothic"/>
          <w:sz w:val="22"/>
          <w:szCs w:val="22"/>
        </w:rPr>
        <w:t>x</w:t>
      </w:r>
      <w:r w:rsidRPr="00144B46">
        <w:rPr>
          <w:rFonts w:ascii="Century Gothic" w:hAnsi="Century Gothic"/>
          <w:sz w:val="22"/>
          <w:szCs w:val="22"/>
          <w:lang w:val="el-GR"/>
        </w:rPr>
        <w:t>50</w:t>
      </w:r>
      <w:r w:rsidRPr="00144B46">
        <w:rPr>
          <w:rFonts w:ascii="Century Gothic" w:hAnsi="Century Gothic"/>
          <w:sz w:val="22"/>
          <w:szCs w:val="22"/>
        </w:rPr>
        <w:t>x</w:t>
      </w:r>
      <w:r w:rsidRPr="00144B46">
        <w:rPr>
          <w:rFonts w:ascii="Century Gothic" w:hAnsi="Century Gothic"/>
          <w:sz w:val="22"/>
          <w:szCs w:val="22"/>
          <w:lang w:val="el-GR"/>
        </w:rPr>
        <w:t xml:space="preserve">2 </w:t>
      </w:r>
      <w:r w:rsidRPr="00144B46">
        <w:rPr>
          <w:rFonts w:ascii="Century Gothic" w:hAnsi="Century Gothic"/>
          <w:sz w:val="22"/>
          <w:szCs w:val="22"/>
        </w:rPr>
        <w:t>mm</w:t>
      </w:r>
      <w:r w:rsidRPr="00144B46">
        <w:rPr>
          <w:rFonts w:ascii="Century Gothic" w:hAnsi="Century Gothic"/>
          <w:sz w:val="22"/>
          <w:szCs w:val="22"/>
          <w:lang w:val="el-GR"/>
        </w:rPr>
        <w:t>, πλήρως τοποθετημένα και στερεωμένα επί του υφιστάμενου τοίχου.</w:t>
      </w:r>
    </w:p>
    <w:p w:rsidR="00D63F7D" w:rsidRPr="00144B46" w:rsidRDefault="00D63F7D" w:rsidP="00D63F7D">
      <w:pPr>
        <w:rPr>
          <w:rFonts w:ascii="Century Gothic" w:hAnsi="Century Gothic"/>
          <w:sz w:val="22"/>
          <w:szCs w:val="22"/>
          <w:lang w:val="el-GR"/>
        </w:rPr>
      </w:pPr>
      <w:r w:rsidRPr="00144B46">
        <w:rPr>
          <w:rFonts w:ascii="Century Gothic" w:hAnsi="Century Gothic"/>
          <w:sz w:val="22"/>
          <w:szCs w:val="22"/>
          <w:lang w:val="el-GR"/>
        </w:rPr>
        <w:t>Θύρες, από στρατζαριστά φύλλα λαμαρίνας πάχους 2</w:t>
      </w:r>
      <w:r w:rsidRPr="00144B46">
        <w:rPr>
          <w:rFonts w:ascii="Century Gothic" w:hAnsi="Century Gothic"/>
          <w:sz w:val="22"/>
          <w:szCs w:val="22"/>
        </w:rPr>
        <w:t>mm</w:t>
      </w:r>
      <w:r w:rsidRPr="00144B46">
        <w:rPr>
          <w:rFonts w:ascii="Century Gothic" w:hAnsi="Century Gothic"/>
          <w:sz w:val="22"/>
          <w:szCs w:val="22"/>
          <w:lang w:val="el-GR"/>
        </w:rPr>
        <w:t xml:space="preserve">, με διάτρηση, γαλβάνισμα εν θερμώ και ηλεκτροστατική βαφή σύμφωνα με τα σχέδια της μελέτης, πλήρως τοποθετημένα και στερεωμένα επί του σκελετού. </w:t>
      </w:r>
    </w:p>
    <w:p w:rsidR="00D63F7D" w:rsidRPr="00144B46" w:rsidRDefault="00D63F7D" w:rsidP="00D63F7D">
      <w:pPr>
        <w:tabs>
          <w:tab w:val="clear" w:pos="567"/>
        </w:tabs>
        <w:autoSpaceDE w:val="0"/>
        <w:autoSpaceDN w:val="0"/>
        <w:adjustRightInd w:val="0"/>
        <w:rPr>
          <w:rFonts w:ascii="Century Gothic" w:hAnsi="Century Gothic" w:cs="ArialMT"/>
          <w:spacing w:val="0"/>
          <w:sz w:val="22"/>
          <w:szCs w:val="22"/>
          <w:lang w:val="el-GR" w:eastAsia="el-GR"/>
        </w:rPr>
      </w:pPr>
      <w:r w:rsidRPr="00144B46">
        <w:rPr>
          <w:rFonts w:ascii="Century Gothic" w:hAnsi="Century Gothic" w:cs="ArialMT"/>
          <w:spacing w:val="0"/>
          <w:sz w:val="22"/>
          <w:szCs w:val="22"/>
          <w:lang w:val="el-GR" w:eastAsia="el-GR"/>
        </w:rPr>
        <w:t>Περιλαμβάνει:</w:t>
      </w:r>
    </w:p>
    <w:p w:rsidR="00D63F7D" w:rsidRPr="00144B46" w:rsidRDefault="00D63F7D" w:rsidP="00D63F7D">
      <w:pPr>
        <w:rPr>
          <w:rFonts w:ascii="Century Gothic" w:hAnsi="Century Gothic"/>
          <w:sz w:val="22"/>
          <w:szCs w:val="22"/>
          <w:lang w:val="el-GR"/>
        </w:rPr>
      </w:pPr>
      <w:r w:rsidRPr="00144B46">
        <w:rPr>
          <w:rFonts w:ascii="Century Gothic" w:hAnsi="Century Gothic"/>
          <w:sz w:val="22"/>
          <w:szCs w:val="22"/>
          <w:lang w:val="el-GR"/>
        </w:rPr>
        <w:t>Πλήρης περαιωμένη εργασία κατασκευής και τοποθέτησης, υλικά και μικροϋλικά επί τόπου.</w:t>
      </w:r>
    </w:p>
    <w:p w:rsidR="00D63F7D" w:rsidRPr="006913D2" w:rsidRDefault="00D63F7D" w:rsidP="00D63F7D">
      <w:pPr>
        <w:rPr>
          <w:rFonts w:ascii="Century Gothic" w:hAnsi="Century Gothic"/>
          <w:sz w:val="22"/>
          <w:szCs w:val="22"/>
          <w:lang w:val="el-GR"/>
        </w:rPr>
      </w:pPr>
      <w:r w:rsidRPr="006913D2">
        <w:rPr>
          <w:rFonts w:ascii="Century Gothic" w:hAnsi="Century Gothic"/>
          <w:sz w:val="22"/>
          <w:szCs w:val="22"/>
          <w:lang w:val="el-GR"/>
        </w:rPr>
        <w:t>Τιμή ανά τεμάχιο (τεμ)</w:t>
      </w:r>
      <w:r w:rsidRPr="00144B46">
        <w:rPr>
          <w:rFonts w:ascii="Century Gothic" w:hAnsi="Century Gothic"/>
          <w:sz w:val="22"/>
          <w:szCs w:val="22"/>
          <w:lang w:val="el-GR"/>
        </w:rPr>
        <w:t xml:space="preserve"> πλήρως εγκατεστημένο.</w:t>
      </w:r>
      <w:r w:rsidR="006913D2">
        <w:rPr>
          <w:rFonts w:ascii="Century Gothic" w:hAnsi="Century Gothic"/>
          <w:sz w:val="22"/>
          <w:szCs w:val="22"/>
          <w:lang w:val="el-GR"/>
        </w:rPr>
        <w:t xml:space="preserve"> Ως τεμάχιο εννοείται </w:t>
      </w:r>
      <w:r w:rsidR="00B7573A" w:rsidRPr="0053623D">
        <w:rPr>
          <w:rFonts w:ascii="Century Gothic" w:hAnsi="Century Gothic"/>
          <w:b/>
          <w:sz w:val="22"/>
          <w:szCs w:val="22"/>
          <w:lang w:val="el-GR"/>
        </w:rPr>
        <w:t>το σύνολο</w:t>
      </w:r>
      <w:r w:rsidR="006913D2">
        <w:rPr>
          <w:rFonts w:ascii="Century Gothic" w:hAnsi="Century Gothic"/>
          <w:sz w:val="22"/>
          <w:szCs w:val="22"/>
          <w:lang w:val="el-GR"/>
        </w:rPr>
        <w:t xml:space="preserve"> </w:t>
      </w:r>
      <w:r w:rsidR="00B7573A">
        <w:rPr>
          <w:rFonts w:ascii="Century Gothic" w:hAnsi="Century Gothic"/>
          <w:sz w:val="22"/>
          <w:szCs w:val="22"/>
          <w:lang w:val="el-GR"/>
        </w:rPr>
        <w:t>τ</w:t>
      </w:r>
      <w:r w:rsidR="006913D2">
        <w:rPr>
          <w:rFonts w:ascii="Century Gothic" w:hAnsi="Century Gothic"/>
          <w:sz w:val="22"/>
          <w:szCs w:val="22"/>
          <w:lang w:val="el-GR"/>
        </w:rPr>
        <w:t>η</w:t>
      </w:r>
      <w:r w:rsidR="00B7573A">
        <w:rPr>
          <w:rFonts w:ascii="Century Gothic" w:hAnsi="Century Gothic"/>
          <w:sz w:val="22"/>
          <w:szCs w:val="22"/>
          <w:lang w:val="el-GR"/>
        </w:rPr>
        <w:t>ς</w:t>
      </w:r>
      <w:r w:rsidR="006913D2">
        <w:rPr>
          <w:rFonts w:ascii="Century Gothic" w:hAnsi="Century Gothic"/>
          <w:sz w:val="22"/>
          <w:szCs w:val="22"/>
          <w:lang w:val="el-GR"/>
        </w:rPr>
        <w:t xml:space="preserve"> κατασκευή επικάλυψης του κτιρίου</w:t>
      </w:r>
      <w:r w:rsidR="0053623D">
        <w:rPr>
          <w:rFonts w:ascii="Century Gothic" w:hAnsi="Century Gothic"/>
          <w:sz w:val="22"/>
          <w:szCs w:val="22"/>
          <w:lang w:val="el-GR"/>
        </w:rPr>
        <w:t>.</w:t>
      </w:r>
    </w:p>
    <w:p w:rsidR="00D63F7D" w:rsidRPr="001922AF" w:rsidRDefault="00D63F7D" w:rsidP="00D63F7D">
      <w:pPr>
        <w:rPr>
          <w:rFonts w:ascii="Century Gothic" w:hAnsi="Century Gothic"/>
          <w:color w:val="FF0000"/>
          <w:sz w:val="22"/>
          <w:szCs w:val="22"/>
          <w:lang w:val="el-GR"/>
        </w:rPr>
      </w:pPr>
    </w:p>
    <w:p w:rsidR="00D63F7D" w:rsidRPr="00144B46" w:rsidRDefault="00D63F7D" w:rsidP="00D63F7D">
      <w:pPr>
        <w:rPr>
          <w:rFonts w:ascii="Century Gothic" w:hAnsi="Century Gothic"/>
          <w:sz w:val="22"/>
          <w:szCs w:val="22"/>
          <w:lang w:val="el-GR"/>
        </w:rPr>
      </w:pPr>
      <w:r w:rsidRPr="00144B46">
        <w:rPr>
          <w:rFonts w:ascii="Century Gothic" w:hAnsi="Century Gothic"/>
          <w:sz w:val="22"/>
          <w:szCs w:val="22"/>
          <w:lang w:val="el-GR"/>
        </w:rPr>
        <w:t xml:space="preserve">Μονάδα μέτρησης: </w:t>
      </w:r>
      <w:r w:rsidRPr="00144B46">
        <w:rPr>
          <w:rFonts w:ascii="Century Gothic" w:hAnsi="Century Gothic" w:cs="ArialMT"/>
          <w:b/>
          <w:sz w:val="22"/>
          <w:szCs w:val="22"/>
          <w:lang w:val="el-GR" w:eastAsia="el-GR"/>
        </w:rPr>
        <w:t xml:space="preserve">τεμ </w:t>
      </w:r>
    </w:p>
    <w:p w:rsidR="00D63F7D" w:rsidRPr="00920ADF" w:rsidRDefault="00D63F7D" w:rsidP="00D63F7D">
      <w:pPr>
        <w:rPr>
          <w:rFonts w:ascii="Century Gothic" w:hAnsi="Century Gothic"/>
          <w:b/>
          <w:sz w:val="22"/>
          <w:szCs w:val="22"/>
          <w:lang w:val="el-GR"/>
        </w:rPr>
      </w:pPr>
      <w:r w:rsidRPr="00920ADF">
        <w:rPr>
          <w:rFonts w:ascii="Century Gothic" w:hAnsi="Century Gothic"/>
          <w:sz w:val="22"/>
          <w:szCs w:val="22"/>
          <w:lang w:val="el-GR"/>
        </w:rPr>
        <w:t xml:space="preserve">Τιμή ενός </w:t>
      </w:r>
      <w:r w:rsidRPr="00920ADF">
        <w:rPr>
          <w:rFonts w:ascii="Century Gothic" w:hAnsi="Century Gothic" w:cs="ArialMT"/>
          <w:spacing w:val="0"/>
          <w:sz w:val="22"/>
          <w:szCs w:val="22"/>
          <w:lang w:val="el-GR" w:eastAsia="el-GR"/>
        </w:rPr>
        <w:t>τεμ</w:t>
      </w:r>
      <w:r w:rsidRPr="00920ADF">
        <w:rPr>
          <w:rFonts w:ascii="Century Gothic" w:hAnsi="Century Gothic"/>
          <w:sz w:val="22"/>
          <w:szCs w:val="22"/>
          <w:lang w:val="el-GR"/>
        </w:rPr>
        <w:t xml:space="preserve">  σε €:  </w:t>
      </w:r>
      <w:r w:rsidR="004A5682">
        <w:rPr>
          <w:rFonts w:ascii="Century Gothic" w:hAnsi="Century Gothic"/>
          <w:b/>
          <w:sz w:val="22"/>
          <w:szCs w:val="22"/>
          <w:lang w:val="el-GR"/>
        </w:rPr>
        <w:t>Δώδεκα</w:t>
      </w:r>
      <w:r>
        <w:rPr>
          <w:rFonts w:ascii="Century Gothic" w:hAnsi="Century Gothic"/>
          <w:b/>
          <w:sz w:val="22"/>
          <w:szCs w:val="22"/>
          <w:lang w:val="el-GR"/>
        </w:rPr>
        <w:t xml:space="preserve"> χιλιάδες  </w:t>
      </w:r>
      <w:r w:rsidR="004A5682">
        <w:rPr>
          <w:rFonts w:ascii="Century Gothic" w:hAnsi="Century Gothic"/>
          <w:b/>
          <w:sz w:val="22"/>
          <w:szCs w:val="22"/>
          <w:lang w:val="el-GR"/>
        </w:rPr>
        <w:t xml:space="preserve">   </w:t>
      </w:r>
      <w:r w:rsidRPr="00920ADF">
        <w:rPr>
          <w:rFonts w:ascii="Century Gothic" w:hAnsi="Century Gothic"/>
          <w:b/>
          <w:sz w:val="22"/>
          <w:szCs w:val="22"/>
          <w:lang w:val="el-GR"/>
        </w:rPr>
        <w:t xml:space="preserve">  </w:t>
      </w:r>
      <w:r>
        <w:rPr>
          <w:rFonts w:ascii="Century Gothic" w:hAnsi="Century Gothic"/>
          <w:b/>
          <w:sz w:val="22"/>
          <w:szCs w:val="22"/>
          <w:lang w:val="el-GR"/>
        </w:rPr>
        <w:t xml:space="preserve">                      </w:t>
      </w:r>
      <w:r w:rsidRPr="00920ADF">
        <w:rPr>
          <w:rFonts w:ascii="Century Gothic" w:hAnsi="Century Gothic"/>
          <w:b/>
          <w:sz w:val="22"/>
          <w:szCs w:val="22"/>
          <w:lang w:val="el-GR"/>
        </w:rPr>
        <w:t xml:space="preserve">          </w:t>
      </w:r>
      <w:r w:rsidR="004A5682">
        <w:rPr>
          <w:rFonts w:ascii="Century Gothic" w:hAnsi="Century Gothic"/>
          <w:b/>
          <w:sz w:val="22"/>
          <w:szCs w:val="22"/>
          <w:lang w:val="el-GR"/>
        </w:rPr>
        <w:t xml:space="preserve">                 </w:t>
      </w:r>
      <w:r>
        <w:rPr>
          <w:rFonts w:ascii="Century Gothic" w:hAnsi="Century Gothic"/>
          <w:b/>
          <w:sz w:val="22"/>
          <w:szCs w:val="22"/>
          <w:lang w:val="el-GR"/>
        </w:rPr>
        <w:t xml:space="preserve"> </w:t>
      </w:r>
      <w:r w:rsidRPr="00920ADF">
        <w:rPr>
          <w:rFonts w:ascii="Century Gothic" w:hAnsi="Century Gothic"/>
          <w:b/>
          <w:sz w:val="22"/>
          <w:szCs w:val="22"/>
          <w:lang w:val="el-GR"/>
        </w:rPr>
        <w:t xml:space="preserve">     1</w:t>
      </w:r>
      <w:r w:rsidR="004A5682">
        <w:rPr>
          <w:rFonts w:ascii="Century Gothic" w:hAnsi="Century Gothic"/>
          <w:b/>
          <w:sz w:val="22"/>
          <w:szCs w:val="22"/>
          <w:lang w:val="el-GR"/>
        </w:rPr>
        <w:t>2</w:t>
      </w:r>
      <w:r w:rsidRPr="00920ADF">
        <w:rPr>
          <w:rFonts w:ascii="Century Gothic" w:hAnsi="Century Gothic"/>
          <w:b/>
          <w:sz w:val="22"/>
          <w:szCs w:val="22"/>
          <w:lang w:val="el-GR"/>
        </w:rPr>
        <w:t>.000,00 €</w:t>
      </w:r>
    </w:p>
    <w:p w:rsidR="00B70748" w:rsidRDefault="00B70748" w:rsidP="00BF5551">
      <w:pPr>
        <w:pBdr>
          <w:bottom w:val="single" w:sz="4" w:space="1" w:color="auto"/>
        </w:pBdr>
        <w:rPr>
          <w:lang w:val="el-GR"/>
        </w:rPr>
      </w:pPr>
    </w:p>
    <w:p w:rsidR="004176D2" w:rsidRDefault="004176D2" w:rsidP="004176D2">
      <w:pPr>
        <w:tabs>
          <w:tab w:val="clear" w:pos="567"/>
        </w:tabs>
        <w:autoSpaceDE w:val="0"/>
        <w:autoSpaceDN w:val="0"/>
        <w:adjustRightInd w:val="0"/>
        <w:rPr>
          <w:rFonts w:ascii="Century Gothic" w:hAnsi="Century Gothic"/>
          <w:b/>
          <w:sz w:val="22"/>
          <w:szCs w:val="22"/>
          <w:lang w:val="el-GR"/>
        </w:rPr>
      </w:pPr>
    </w:p>
    <w:p w:rsidR="004176D2" w:rsidRDefault="004176D2" w:rsidP="004176D2">
      <w:pPr>
        <w:tabs>
          <w:tab w:val="clear" w:pos="567"/>
        </w:tabs>
        <w:autoSpaceDE w:val="0"/>
        <w:autoSpaceDN w:val="0"/>
        <w:adjustRightInd w:val="0"/>
        <w:rPr>
          <w:rFonts w:ascii="Century Gothic" w:hAnsi="Century Gothic"/>
          <w:b/>
          <w:sz w:val="22"/>
          <w:szCs w:val="22"/>
          <w:lang w:val="el-GR"/>
        </w:rPr>
      </w:pPr>
    </w:p>
    <w:p w:rsidR="004176D2" w:rsidRPr="00BA0090" w:rsidRDefault="004176D2" w:rsidP="004176D2">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5</w:t>
      </w:r>
      <w:r w:rsidR="00B75F95" w:rsidRPr="00BA0090">
        <w:rPr>
          <w:rFonts w:ascii="Century Gothic" w:hAnsi="Century Gothic"/>
          <w:b/>
          <w:sz w:val="22"/>
          <w:szCs w:val="22"/>
          <w:lang w:val="el-GR"/>
        </w:rPr>
        <w:t>5</w:t>
      </w:r>
    </w:p>
    <w:p w:rsidR="004176D2" w:rsidRPr="00584530" w:rsidRDefault="004176D2" w:rsidP="004176D2">
      <w:pPr>
        <w:rPr>
          <w:rFonts w:ascii="Century Gothic" w:hAnsi="Century Gothic"/>
          <w:sz w:val="22"/>
          <w:szCs w:val="22"/>
          <w:lang w:val="el-GR"/>
        </w:rPr>
      </w:pPr>
      <w:r w:rsidRPr="005C311F">
        <w:rPr>
          <w:rFonts w:ascii="Century Gothic" w:hAnsi="Century Gothic"/>
          <w:sz w:val="22"/>
          <w:szCs w:val="22"/>
          <w:lang w:val="el-GR"/>
        </w:rPr>
        <w:t>ΚΑΤΑΣΚΕΥΗ ΒΑΣΗΣ ΗΡΩΟΥ ΚΑΙ ΤΟΠΟΘΕΤΗΣΗΣ ΑΝΑΓΛΥΦΟΥ</w:t>
      </w:r>
    </w:p>
    <w:p w:rsidR="004176D2" w:rsidRPr="005E5EB8" w:rsidRDefault="004176D2" w:rsidP="004176D2">
      <w:pPr>
        <w:pStyle w:val="a8"/>
        <w:spacing w:before="0"/>
        <w:rPr>
          <w:rFonts w:ascii="Century Gothic" w:hAnsi="Century Gothic"/>
          <w:b/>
          <w:szCs w:val="22"/>
        </w:rPr>
      </w:pPr>
      <w:r w:rsidRPr="005E5EB8">
        <w:rPr>
          <w:rFonts w:ascii="Century Gothic" w:hAnsi="Century Gothic"/>
          <w:b/>
        </w:rPr>
        <w:t>ΝΕΤ ΟΙΚ   Ν/32.01.04</w:t>
      </w:r>
      <w:r w:rsidRPr="005E5EB8">
        <w:t xml:space="preserve">  </w:t>
      </w:r>
      <w:r w:rsidRPr="005E5EB8">
        <w:rPr>
          <w:rFonts w:ascii="Century Gothic" w:hAnsi="Century Gothic"/>
          <w:bCs/>
          <w:szCs w:val="22"/>
        </w:rPr>
        <w:t xml:space="preserve">       Κωδικοί αναθεώρησης  </w:t>
      </w:r>
      <w:r w:rsidRPr="005E5EB8">
        <w:rPr>
          <w:rFonts w:ascii="Century Gothic" w:hAnsi="Century Gothic"/>
          <w:b/>
        </w:rPr>
        <w:t>ΟΙΚ-3214</w:t>
      </w:r>
      <w:r w:rsidRPr="005E5EB8">
        <w:rPr>
          <w:rFonts w:ascii="Century Gothic" w:hAnsi="Century Gothic" w:cs="ArialMT"/>
          <w:b/>
          <w:szCs w:val="22"/>
          <w:lang w:eastAsia="el-GR"/>
        </w:rPr>
        <w:t xml:space="preserve">  </w:t>
      </w:r>
      <w:r w:rsidRPr="005E5EB8">
        <w:rPr>
          <w:rFonts w:ascii="Century Gothic" w:hAnsi="Century Gothic"/>
          <w:b/>
          <w:szCs w:val="22"/>
        </w:rPr>
        <w:t xml:space="preserve">  100%</w:t>
      </w:r>
    </w:p>
    <w:p w:rsidR="004176D2" w:rsidRPr="005E5EB8" w:rsidRDefault="004176D2" w:rsidP="004176D2">
      <w:pPr>
        <w:pStyle w:val="a8"/>
        <w:tabs>
          <w:tab w:val="left" w:pos="5245"/>
        </w:tabs>
        <w:spacing w:before="0"/>
        <w:rPr>
          <w:rFonts w:ascii="Century Gothic" w:hAnsi="Century Gothic"/>
          <w:b/>
          <w:szCs w:val="22"/>
        </w:rPr>
      </w:pPr>
      <w:r w:rsidRPr="005E5EB8">
        <w:rPr>
          <w:rFonts w:ascii="Century Gothic" w:hAnsi="Century Gothic"/>
          <w:b/>
          <w:szCs w:val="22"/>
        </w:rPr>
        <w:tab/>
      </w:r>
    </w:p>
    <w:p w:rsidR="004176D2" w:rsidRPr="005C311F" w:rsidRDefault="004176D2" w:rsidP="004176D2">
      <w:pPr>
        <w:rPr>
          <w:rFonts w:ascii="Century Gothic" w:hAnsi="Century Gothic"/>
          <w:sz w:val="22"/>
          <w:szCs w:val="22"/>
          <w:lang w:val="el-GR"/>
        </w:rPr>
      </w:pPr>
      <w:r w:rsidRPr="005C311F">
        <w:rPr>
          <w:rFonts w:ascii="Century Gothic" w:hAnsi="Century Gothic"/>
          <w:sz w:val="22"/>
          <w:szCs w:val="22"/>
          <w:lang w:val="el-GR"/>
        </w:rPr>
        <w:t>ΠΕΡΙΓΡΑΦΗ</w:t>
      </w:r>
    </w:p>
    <w:p w:rsidR="004176D2" w:rsidRDefault="004176D2" w:rsidP="004176D2">
      <w:pPr>
        <w:rPr>
          <w:rFonts w:ascii="Century Gothic" w:hAnsi="Century Gothic"/>
          <w:sz w:val="22"/>
          <w:szCs w:val="22"/>
          <w:lang w:val="el-GR"/>
        </w:rPr>
      </w:pPr>
      <w:r>
        <w:rPr>
          <w:rFonts w:ascii="Century Gothic" w:hAnsi="Century Gothic"/>
          <w:sz w:val="22"/>
          <w:szCs w:val="22"/>
          <w:lang w:val="el-GR"/>
        </w:rPr>
        <w:t>Η βάση είναι κατασκευασμένη από</w:t>
      </w:r>
      <w:r w:rsidR="00E57178">
        <w:rPr>
          <w:rFonts w:ascii="Century Gothic" w:hAnsi="Century Gothic"/>
          <w:sz w:val="22"/>
          <w:szCs w:val="22"/>
          <w:lang w:val="el-GR"/>
        </w:rPr>
        <w:t xml:space="preserve"> </w:t>
      </w:r>
      <w:r w:rsidR="006F2367">
        <w:rPr>
          <w:rFonts w:ascii="Century Gothic" w:hAnsi="Century Gothic"/>
          <w:sz w:val="22"/>
          <w:szCs w:val="22"/>
          <w:lang w:val="el-GR"/>
        </w:rPr>
        <w:t>εμφανές</w:t>
      </w:r>
      <w:r>
        <w:rPr>
          <w:rFonts w:ascii="Century Gothic" w:hAnsi="Century Gothic"/>
          <w:sz w:val="22"/>
          <w:szCs w:val="22"/>
          <w:lang w:val="el-GR"/>
        </w:rPr>
        <w:t xml:space="preserve"> οπλισμένο σκυρόδεμα </w:t>
      </w:r>
      <w:r>
        <w:rPr>
          <w:rFonts w:ascii="Century Gothic" w:hAnsi="Century Gothic"/>
          <w:b/>
          <w:sz w:val="22"/>
          <w:szCs w:val="22"/>
        </w:rPr>
        <w:t>C</w:t>
      </w:r>
      <w:r w:rsidRPr="00834B5B">
        <w:rPr>
          <w:rFonts w:ascii="Century Gothic" w:hAnsi="Century Gothic"/>
          <w:b/>
          <w:sz w:val="22"/>
          <w:szCs w:val="22"/>
          <w:lang w:val="el-GR"/>
        </w:rPr>
        <w:t>16/20</w:t>
      </w:r>
      <w:r>
        <w:rPr>
          <w:rFonts w:ascii="Century Gothic" w:hAnsi="Century Gothic"/>
          <w:b/>
          <w:sz w:val="22"/>
          <w:szCs w:val="22"/>
          <w:lang w:val="el-GR"/>
        </w:rPr>
        <w:t>,</w:t>
      </w:r>
      <w:r w:rsidRPr="00FF26EA">
        <w:rPr>
          <w:rFonts w:ascii="Century Gothic" w:hAnsi="Century Gothic"/>
          <w:sz w:val="22"/>
          <w:szCs w:val="22"/>
          <w:lang w:val="el-GR"/>
        </w:rPr>
        <w:t xml:space="preserve"> </w:t>
      </w:r>
      <w:r>
        <w:rPr>
          <w:rFonts w:ascii="Century Gothic" w:hAnsi="Century Gothic"/>
          <w:sz w:val="22"/>
          <w:szCs w:val="22"/>
          <w:lang w:val="el-GR"/>
        </w:rPr>
        <w:t xml:space="preserve">οπλισμό </w:t>
      </w:r>
      <w:r>
        <w:rPr>
          <w:rFonts w:ascii="Century Gothic" w:hAnsi="Century Gothic"/>
          <w:sz w:val="22"/>
          <w:szCs w:val="22"/>
        </w:rPr>
        <w:t>B</w:t>
      </w:r>
      <w:r w:rsidRPr="00D00FA6">
        <w:rPr>
          <w:rFonts w:ascii="Century Gothic" w:hAnsi="Century Gothic"/>
          <w:sz w:val="22"/>
          <w:szCs w:val="22"/>
          <w:lang w:val="el-GR"/>
        </w:rPr>
        <w:t>500</w:t>
      </w:r>
      <w:r>
        <w:rPr>
          <w:rFonts w:ascii="Century Gothic" w:hAnsi="Century Gothic"/>
          <w:sz w:val="22"/>
          <w:szCs w:val="22"/>
        </w:rPr>
        <w:t>C</w:t>
      </w:r>
      <w:r w:rsidRPr="00FF26EA">
        <w:rPr>
          <w:rFonts w:ascii="Century Gothic" w:hAnsi="Century Gothic"/>
          <w:sz w:val="22"/>
          <w:szCs w:val="22"/>
          <w:lang w:val="el-GR"/>
        </w:rPr>
        <w:t>,</w:t>
      </w:r>
      <w:r>
        <w:rPr>
          <w:rFonts w:ascii="Century Gothic" w:hAnsi="Century Gothic"/>
          <w:b/>
          <w:sz w:val="22"/>
          <w:szCs w:val="22"/>
          <w:lang w:val="el-GR"/>
        </w:rPr>
        <w:t xml:space="preserve"> </w:t>
      </w:r>
      <w:r w:rsidRPr="005C311F">
        <w:rPr>
          <w:rFonts w:ascii="Century Gothic" w:hAnsi="Century Gothic"/>
          <w:sz w:val="22"/>
          <w:szCs w:val="22"/>
          <w:lang w:val="el-GR"/>
        </w:rPr>
        <w:t xml:space="preserve">με </w:t>
      </w:r>
      <w:r w:rsidR="00E57178">
        <w:rPr>
          <w:rFonts w:ascii="Century Gothic" w:hAnsi="Century Gothic"/>
          <w:sz w:val="22"/>
          <w:szCs w:val="22"/>
          <w:lang w:val="el-GR"/>
        </w:rPr>
        <w:t>μεταλότυποι</w:t>
      </w:r>
      <w:r>
        <w:rPr>
          <w:rFonts w:ascii="Century Gothic" w:hAnsi="Century Gothic"/>
          <w:b/>
          <w:sz w:val="22"/>
          <w:szCs w:val="22"/>
          <w:lang w:val="el-GR"/>
        </w:rPr>
        <w:t xml:space="preserve">, </w:t>
      </w:r>
      <w:r>
        <w:rPr>
          <w:rFonts w:ascii="Century Gothic" w:hAnsi="Century Gothic"/>
          <w:sz w:val="22"/>
          <w:szCs w:val="22"/>
          <w:lang w:val="el-GR"/>
        </w:rPr>
        <w:t>με επεξεργασία πελέκησης στην επιφάνεια του και αντιγραφιστική επάλειψη.</w:t>
      </w:r>
    </w:p>
    <w:p w:rsidR="004176D2" w:rsidRDefault="004176D2" w:rsidP="004176D2">
      <w:pPr>
        <w:rPr>
          <w:rFonts w:ascii="Century Gothic" w:hAnsi="Century Gothic"/>
          <w:sz w:val="22"/>
          <w:szCs w:val="22"/>
          <w:lang w:val="el-GR"/>
        </w:rPr>
      </w:pPr>
      <w:r>
        <w:rPr>
          <w:rFonts w:ascii="Century Gothic" w:hAnsi="Century Gothic"/>
          <w:sz w:val="22"/>
          <w:szCs w:val="22"/>
          <w:lang w:val="el-GR"/>
        </w:rPr>
        <w:t>Το ανάγλυφο στερεώνεται στην κατακόρυφη επιφάνεια με μεταλλικές ντίζες.</w:t>
      </w:r>
    </w:p>
    <w:p w:rsidR="004176D2" w:rsidRPr="00371204" w:rsidRDefault="004176D2" w:rsidP="004176D2">
      <w:pPr>
        <w:tabs>
          <w:tab w:val="clear" w:pos="567"/>
        </w:tabs>
        <w:autoSpaceDE w:val="0"/>
        <w:autoSpaceDN w:val="0"/>
        <w:adjustRightInd w:val="0"/>
        <w:rPr>
          <w:rFonts w:ascii="Century Gothic" w:hAnsi="Century Gothic" w:cs="ArialMT"/>
          <w:spacing w:val="0"/>
          <w:sz w:val="22"/>
          <w:szCs w:val="22"/>
          <w:lang w:val="el-GR" w:eastAsia="el-GR"/>
        </w:rPr>
      </w:pPr>
      <w:r w:rsidRPr="00842151">
        <w:rPr>
          <w:rFonts w:ascii="Century Gothic" w:hAnsi="Century Gothic" w:cs="ArialMT"/>
          <w:spacing w:val="0"/>
          <w:sz w:val="22"/>
          <w:szCs w:val="22"/>
          <w:lang w:val="el-GR" w:eastAsia="el-GR"/>
        </w:rPr>
        <w:t>Περιλαμβάν</w:t>
      </w:r>
      <w:r>
        <w:rPr>
          <w:rFonts w:ascii="Century Gothic" w:hAnsi="Century Gothic" w:cs="ArialMT"/>
          <w:spacing w:val="0"/>
          <w:sz w:val="22"/>
          <w:szCs w:val="22"/>
          <w:lang w:val="el-GR" w:eastAsia="el-GR"/>
        </w:rPr>
        <w:t>ει</w:t>
      </w:r>
      <w:r w:rsidRPr="00842151">
        <w:rPr>
          <w:rFonts w:ascii="Century Gothic" w:hAnsi="Century Gothic" w:cs="ArialMT"/>
          <w:spacing w:val="0"/>
          <w:sz w:val="22"/>
          <w:szCs w:val="22"/>
          <w:lang w:val="el-GR" w:eastAsia="el-GR"/>
        </w:rPr>
        <w:t>:</w:t>
      </w:r>
    </w:p>
    <w:p w:rsidR="004176D2" w:rsidRPr="00126F5F" w:rsidRDefault="004176D2" w:rsidP="004176D2">
      <w:pPr>
        <w:rPr>
          <w:rFonts w:ascii="Century Gothic" w:hAnsi="Century Gothic"/>
          <w:sz w:val="22"/>
          <w:szCs w:val="22"/>
          <w:lang w:val="el-GR"/>
        </w:rPr>
      </w:pPr>
      <w:r w:rsidRPr="00126F5F">
        <w:rPr>
          <w:rFonts w:ascii="Century Gothic" w:hAnsi="Century Gothic"/>
          <w:sz w:val="22"/>
          <w:szCs w:val="22"/>
          <w:lang w:val="el-GR"/>
        </w:rPr>
        <w:t>Πλήρης περαιωμένη εργασία κατασκευής και τοποθέτησης,</w:t>
      </w:r>
      <w:r w:rsidR="0036701D">
        <w:rPr>
          <w:rFonts w:ascii="Century Gothic" w:hAnsi="Century Gothic"/>
          <w:sz w:val="22"/>
          <w:szCs w:val="22"/>
          <w:lang w:val="el-GR"/>
        </w:rPr>
        <w:t xml:space="preserve"> υλικά και μικροϋλικά επί τόπου συμπεριλαμβανομένου</w:t>
      </w:r>
      <w:r w:rsidR="00A35620">
        <w:rPr>
          <w:rFonts w:ascii="Century Gothic" w:hAnsi="Century Gothic"/>
          <w:sz w:val="22"/>
          <w:szCs w:val="22"/>
          <w:lang w:val="el-GR"/>
        </w:rPr>
        <w:t xml:space="preserve"> και </w:t>
      </w:r>
      <w:r w:rsidR="0036701D">
        <w:rPr>
          <w:rFonts w:ascii="Century Gothic" w:hAnsi="Century Gothic"/>
          <w:sz w:val="22"/>
          <w:szCs w:val="22"/>
          <w:lang w:val="el-GR"/>
        </w:rPr>
        <w:t>τ</w:t>
      </w:r>
      <w:r w:rsidR="00A35620">
        <w:rPr>
          <w:rFonts w:ascii="Century Gothic" w:hAnsi="Century Gothic"/>
          <w:sz w:val="22"/>
          <w:szCs w:val="22"/>
          <w:lang w:val="el-GR"/>
        </w:rPr>
        <w:t>ο</w:t>
      </w:r>
      <w:r w:rsidR="0036701D">
        <w:rPr>
          <w:rFonts w:ascii="Century Gothic" w:hAnsi="Century Gothic"/>
          <w:sz w:val="22"/>
          <w:szCs w:val="22"/>
          <w:lang w:val="el-GR"/>
        </w:rPr>
        <w:t>υ</w:t>
      </w:r>
      <w:r w:rsidR="00A35620">
        <w:rPr>
          <w:rFonts w:ascii="Century Gothic" w:hAnsi="Century Gothic"/>
          <w:sz w:val="22"/>
          <w:szCs w:val="22"/>
          <w:lang w:val="el-GR"/>
        </w:rPr>
        <w:t xml:space="preserve"> οπλισμ</w:t>
      </w:r>
      <w:r w:rsidR="0036701D">
        <w:rPr>
          <w:rFonts w:ascii="Century Gothic" w:hAnsi="Century Gothic"/>
          <w:sz w:val="22"/>
          <w:szCs w:val="22"/>
          <w:lang w:val="el-GR"/>
        </w:rPr>
        <w:t>ού</w:t>
      </w:r>
      <w:r w:rsidR="00A35620">
        <w:rPr>
          <w:rFonts w:ascii="Century Gothic" w:hAnsi="Century Gothic"/>
          <w:sz w:val="22"/>
          <w:szCs w:val="22"/>
          <w:lang w:val="el-GR"/>
        </w:rPr>
        <w:t xml:space="preserve"> της κατασκευής</w:t>
      </w:r>
      <w:r w:rsidR="00996009">
        <w:rPr>
          <w:rFonts w:ascii="Century Gothic" w:hAnsi="Century Gothic"/>
          <w:sz w:val="22"/>
          <w:szCs w:val="22"/>
          <w:lang w:val="el-GR"/>
        </w:rPr>
        <w:t>, μεταλότυποι κ.λ.π.</w:t>
      </w:r>
      <w:r w:rsidR="00A35620">
        <w:rPr>
          <w:rFonts w:ascii="Century Gothic" w:hAnsi="Century Gothic"/>
          <w:sz w:val="22"/>
          <w:szCs w:val="22"/>
          <w:lang w:val="el-GR"/>
        </w:rPr>
        <w:t xml:space="preserve"> </w:t>
      </w:r>
    </w:p>
    <w:p w:rsidR="004176D2" w:rsidRDefault="004176D2" w:rsidP="004176D2">
      <w:pPr>
        <w:rPr>
          <w:rFonts w:ascii="Century Gothic" w:hAnsi="Century Gothic"/>
          <w:sz w:val="22"/>
          <w:szCs w:val="22"/>
          <w:lang w:val="el-GR"/>
        </w:rPr>
      </w:pPr>
      <w:r w:rsidRPr="00126F5F">
        <w:rPr>
          <w:rFonts w:ascii="Century Gothic" w:hAnsi="Century Gothic"/>
          <w:sz w:val="22"/>
          <w:szCs w:val="22"/>
          <w:lang w:val="el-GR"/>
        </w:rPr>
        <w:t>Τιμή ανά τεμάχιο (τεμ) πλήρως εγκατεστημένο</w:t>
      </w:r>
      <w:r>
        <w:rPr>
          <w:rFonts w:ascii="Century Gothic" w:hAnsi="Century Gothic"/>
          <w:sz w:val="22"/>
          <w:szCs w:val="22"/>
          <w:lang w:val="el-GR"/>
        </w:rPr>
        <w:t>.</w:t>
      </w:r>
    </w:p>
    <w:p w:rsidR="004176D2" w:rsidRDefault="004176D2" w:rsidP="004176D2">
      <w:pPr>
        <w:rPr>
          <w:rFonts w:ascii="Century Gothic" w:hAnsi="Century Gothic"/>
          <w:sz w:val="22"/>
          <w:szCs w:val="22"/>
          <w:lang w:val="el-GR"/>
        </w:rPr>
      </w:pPr>
    </w:p>
    <w:p w:rsidR="004176D2" w:rsidRPr="005E5EB8" w:rsidRDefault="004176D2" w:rsidP="004176D2">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4176D2" w:rsidRPr="00584530" w:rsidRDefault="004176D2" w:rsidP="00584530">
      <w:pPr>
        <w:rPr>
          <w:rFonts w:ascii="Century Gothic" w:hAnsi="Century Gothic"/>
          <w:b/>
          <w:sz w:val="22"/>
          <w:szCs w:val="22"/>
          <w:lang w:val="el-GR"/>
        </w:rPr>
      </w:pPr>
      <w:r w:rsidRPr="005E5EB8">
        <w:rPr>
          <w:rFonts w:ascii="Century Gothic" w:hAnsi="Century Gothic"/>
          <w:sz w:val="22"/>
          <w:szCs w:val="22"/>
          <w:lang w:val="el-GR"/>
        </w:rPr>
        <w:t xml:space="preserve">Τιμή ενός </w:t>
      </w:r>
      <w:r w:rsidRPr="005E5EB8">
        <w:rPr>
          <w:rFonts w:ascii="Century Gothic" w:hAnsi="Century Gothic" w:cs="ArialMT"/>
          <w:spacing w:val="0"/>
          <w:sz w:val="22"/>
          <w:szCs w:val="22"/>
          <w:lang w:val="el-GR" w:eastAsia="el-GR"/>
        </w:rPr>
        <w:t>τεμ</w:t>
      </w:r>
      <w:r w:rsidRPr="005E5EB8">
        <w:rPr>
          <w:rFonts w:ascii="Century Gothic" w:hAnsi="Century Gothic"/>
          <w:sz w:val="22"/>
          <w:szCs w:val="22"/>
          <w:lang w:val="el-GR"/>
        </w:rPr>
        <w:t xml:space="preserve">  σε €:  </w:t>
      </w:r>
      <w:r>
        <w:rPr>
          <w:rFonts w:ascii="Century Gothic" w:hAnsi="Century Gothic"/>
          <w:b/>
          <w:sz w:val="22"/>
          <w:szCs w:val="22"/>
          <w:lang w:val="el-GR"/>
        </w:rPr>
        <w:t>Διακόσια</w:t>
      </w:r>
      <w:r w:rsidRPr="005E5EB8">
        <w:rPr>
          <w:rFonts w:ascii="Century Gothic" w:hAnsi="Century Gothic"/>
          <w:b/>
          <w:sz w:val="22"/>
          <w:szCs w:val="22"/>
          <w:lang w:val="el-GR"/>
        </w:rPr>
        <w:t xml:space="preserve">                                      </w:t>
      </w:r>
      <w:r>
        <w:rPr>
          <w:rFonts w:ascii="Century Gothic" w:hAnsi="Century Gothic"/>
          <w:b/>
          <w:sz w:val="22"/>
          <w:szCs w:val="22"/>
          <w:lang w:val="el-GR"/>
        </w:rPr>
        <w:t xml:space="preserve">                               </w:t>
      </w:r>
      <w:r w:rsidRPr="005E5EB8">
        <w:rPr>
          <w:rFonts w:ascii="Century Gothic" w:hAnsi="Century Gothic"/>
          <w:b/>
          <w:sz w:val="22"/>
          <w:szCs w:val="22"/>
          <w:lang w:val="el-GR"/>
        </w:rPr>
        <w:t xml:space="preserve">       </w:t>
      </w:r>
      <w:r>
        <w:rPr>
          <w:rFonts w:ascii="Century Gothic" w:hAnsi="Century Gothic"/>
          <w:b/>
          <w:sz w:val="22"/>
          <w:szCs w:val="22"/>
          <w:lang w:val="el-GR"/>
        </w:rPr>
        <w:t>20</w:t>
      </w:r>
      <w:r w:rsidRPr="005E5EB8">
        <w:rPr>
          <w:rFonts w:ascii="Century Gothic" w:hAnsi="Century Gothic"/>
          <w:b/>
          <w:sz w:val="22"/>
          <w:szCs w:val="22"/>
          <w:lang w:val="el-GR"/>
        </w:rPr>
        <w:t>0,00 €</w:t>
      </w:r>
    </w:p>
    <w:p w:rsidR="004176D2" w:rsidRPr="006913D2" w:rsidRDefault="00584530" w:rsidP="00121E0E">
      <w:pPr>
        <w:rPr>
          <w:rFonts w:ascii="Century Gothic" w:hAnsi="Century Gothic"/>
          <w:b/>
          <w:bCs/>
          <w:sz w:val="22"/>
          <w:szCs w:val="22"/>
          <w:lang w:val="el-GR"/>
        </w:rPr>
      </w:pPr>
      <w:r w:rsidRPr="006913D2">
        <w:rPr>
          <w:rFonts w:ascii="Century Gothic" w:hAnsi="Century Gothic"/>
          <w:b/>
          <w:bCs/>
          <w:sz w:val="22"/>
          <w:szCs w:val="22"/>
          <w:lang w:val="el-GR"/>
        </w:rPr>
        <w:t>_________________________________________________________________________</w:t>
      </w:r>
    </w:p>
    <w:p w:rsidR="0016082A" w:rsidRDefault="0016082A" w:rsidP="00121E0E">
      <w:pPr>
        <w:rPr>
          <w:rFonts w:ascii="Century Gothic" w:hAnsi="Century Gothic"/>
          <w:b/>
          <w:bCs/>
          <w:sz w:val="22"/>
          <w:szCs w:val="22"/>
          <w:lang w:val="el-GR"/>
        </w:rPr>
      </w:pPr>
    </w:p>
    <w:p w:rsidR="0016082A" w:rsidRDefault="0016082A" w:rsidP="00121E0E">
      <w:pPr>
        <w:rPr>
          <w:rFonts w:ascii="Century Gothic" w:hAnsi="Century Gothic"/>
          <w:b/>
          <w:bCs/>
          <w:sz w:val="22"/>
          <w:szCs w:val="22"/>
          <w:lang w:val="el-GR"/>
        </w:rPr>
      </w:pPr>
    </w:p>
    <w:p w:rsidR="0016082A" w:rsidRDefault="0016082A" w:rsidP="00121E0E">
      <w:pPr>
        <w:rPr>
          <w:rFonts w:ascii="Century Gothic" w:hAnsi="Century Gothic"/>
          <w:b/>
          <w:bCs/>
          <w:sz w:val="22"/>
          <w:szCs w:val="22"/>
          <w:lang w:val="el-GR"/>
        </w:rPr>
      </w:pPr>
    </w:p>
    <w:p w:rsidR="0016082A" w:rsidRDefault="0016082A" w:rsidP="00121E0E">
      <w:pPr>
        <w:rPr>
          <w:rFonts w:ascii="Century Gothic" w:hAnsi="Century Gothic"/>
          <w:b/>
          <w:bCs/>
          <w:sz w:val="22"/>
          <w:szCs w:val="22"/>
          <w:lang w:val="el-GR"/>
        </w:rPr>
      </w:pPr>
    </w:p>
    <w:p w:rsidR="0016082A" w:rsidRDefault="0016082A" w:rsidP="00121E0E">
      <w:pPr>
        <w:rPr>
          <w:rFonts w:ascii="Century Gothic" w:hAnsi="Century Gothic"/>
          <w:b/>
          <w:bCs/>
          <w:sz w:val="22"/>
          <w:szCs w:val="22"/>
          <w:lang w:val="el-GR"/>
        </w:rPr>
      </w:pPr>
    </w:p>
    <w:p w:rsidR="00121E0E" w:rsidRDefault="00121E0E" w:rsidP="00121E0E">
      <w:pPr>
        <w:rPr>
          <w:rFonts w:ascii="Century Gothic" w:hAnsi="Century Gothic"/>
          <w:b/>
          <w:bCs/>
          <w:sz w:val="22"/>
          <w:szCs w:val="22"/>
          <w:lang w:val="el-GR"/>
        </w:rPr>
      </w:pPr>
      <w:r>
        <w:rPr>
          <w:rFonts w:ascii="Century Gothic" w:hAnsi="Century Gothic"/>
          <w:b/>
          <w:bCs/>
          <w:sz w:val="22"/>
          <w:szCs w:val="22"/>
          <w:lang w:val="el-GR"/>
        </w:rPr>
        <w:t>3.3   ΕΞΟΠΛΙΣΜΟΣ</w:t>
      </w:r>
    </w:p>
    <w:p w:rsidR="00121E0E" w:rsidRPr="006913D2" w:rsidRDefault="00121E0E" w:rsidP="00BF5551">
      <w:pPr>
        <w:rPr>
          <w:lang w:val="el-GR"/>
        </w:rPr>
      </w:pPr>
    </w:p>
    <w:p w:rsidR="00850BB4" w:rsidRPr="00BA0090" w:rsidRDefault="00B70748" w:rsidP="00850BB4">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850BB4">
        <w:rPr>
          <w:rFonts w:ascii="Century Gothic" w:hAnsi="Century Gothic"/>
          <w:b/>
          <w:sz w:val="22"/>
          <w:szCs w:val="22"/>
          <w:lang w:val="el-GR"/>
        </w:rPr>
        <w:t xml:space="preserve"> </w:t>
      </w:r>
      <w:r w:rsidR="00B75F95">
        <w:rPr>
          <w:rFonts w:ascii="Century Gothic" w:hAnsi="Century Gothic"/>
          <w:b/>
          <w:sz w:val="22"/>
          <w:szCs w:val="22"/>
          <w:lang w:val="el-GR"/>
        </w:rPr>
        <w:t>5</w:t>
      </w:r>
      <w:r w:rsidR="00B75F95" w:rsidRPr="00BA0090">
        <w:rPr>
          <w:rFonts w:ascii="Century Gothic" w:hAnsi="Century Gothic"/>
          <w:b/>
          <w:sz w:val="22"/>
          <w:szCs w:val="22"/>
          <w:lang w:val="el-GR"/>
        </w:rPr>
        <w:t>6</w:t>
      </w:r>
    </w:p>
    <w:p w:rsidR="00B70748" w:rsidRPr="00584530" w:rsidRDefault="00B70748" w:rsidP="00584530">
      <w:pPr>
        <w:tabs>
          <w:tab w:val="clear" w:pos="567"/>
        </w:tabs>
        <w:autoSpaceDE w:val="0"/>
        <w:autoSpaceDN w:val="0"/>
        <w:adjustRightInd w:val="0"/>
        <w:rPr>
          <w:rFonts w:ascii="Century Gothic" w:hAnsi="Century Gothic"/>
          <w:sz w:val="22"/>
          <w:szCs w:val="22"/>
          <w:lang w:val="el-GR"/>
        </w:rPr>
      </w:pPr>
      <w:r w:rsidRPr="003019F6">
        <w:rPr>
          <w:rFonts w:ascii="Century Gothic" w:hAnsi="Century Gothic"/>
          <w:sz w:val="22"/>
          <w:szCs w:val="22"/>
          <w:lang w:val="el-GR"/>
        </w:rPr>
        <w:t>ΠΑΓΚΑΚΙ ΤΥΠΟΥ 1</w:t>
      </w:r>
      <w:r w:rsidR="00D32442">
        <w:rPr>
          <w:rFonts w:ascii="Century Gothic" w:hAnsi="Century Gothic"/>
          <w:sz w:val="22"/>
          <w:szCs w:val="22"/>
          <w:lang w:val="el-GR"/>
        </w:rPr>
        <w:t xml:space="preserve"> </w:t>
      </w:r>
      <w:r w:rsidR="0085200C">
        <w:rPr>
          <w:rFonts w:ascii="Century Gothic" w:hAnsi="Century Gothic"/>
          <w:sz w:val="22"/>
          <w:szCs w:val="22"/>
          <w:lang w:val="el-GR"/>
        </w:rPr>
        <w:t>(ΠΑΓΚΑΚΙ ΜΕ ΠΛΑΤΗ)</w:t>
      </w:r>
    </w:p>
    <w:p w:rsidR="00B70748" w:rsidRDefault="00B70748" w:rsidP="00BF5551">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ΠΡΣ</w:t>
      </w:r>
      <w:r w:rsidRPr="00CD2761">
        <w:rPr>
          <w:rFonts w:ascii="Century Gothic" w:hAnsi="Century Gothic"/>
          <w:b/>
        </w:rPr>
        <w:t xml:space="preserve"> </w:t>
      </w:r>
      <w:r>
        <w:rPr>
          <w:rFonts w:ascii="Century Gothic" w:hAnsi="Century Gothic"/>
          <w:b/>
        </w:rPr>
        <w:t xml:space="preserve">  Ν/Β.10.1</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Κωδικ</w:t>
      </w:r>
      <w:r>
        <w:rPr>
          <w:rFonts w:ascii="Century Gothic" w:hAnsi="Century Gothic"/>
          <w:bCs/>
          <w:szCs w:val="22"/>
        </w:rPr>
        <w:t>οί</w:t>
      </w:r>
      <w:r w:rsidRPr="00D343D2">
        <w:rPr>
          <w:rFonts w:ascii="Century Gothic" w:hAnsi="Century Gothic"/>
          <w:bCs/>
          <w:szCs w:val="22"/>
        </w:rPr>
        <w:t xml:space="preserve"> αναθεώρησης </w:t>
      </w:r>
      <w:r>
        <w:rPr>
          <w:rFonts w:ascii="Century Gothic" w:hAnsi="Century Gothic"/>
          <w:bCs/>
          <w:szCs w:val="22"/>
        </w:rPr>
        <w:t xml:space="preserve"> </w:t>
      </w:r>
      <w:r>
        <w:rPr>
          <w:rFonts w:ascii="Century Gothic" w:hAnsi="Century Gothic"/>
          <w:b/>
        </w:rPr>
        <w:t>ΟΙΚ</w:t>
      </w:r>
      <w:r w:rsidRPr="00CD2761">
        <w:rPr>
          <w:rFonts w:ascii="Century Gothic" w:hAnsi="Century Gothic"/>
          <w:b/>
        </w:rPr>
        <w:t>-</w:t>
      </w:r>
      <w:r>
        <w:rPr>
          <w:rFonts w:ascii="Century Gothic" w:hAnsi="Century Gothic"/>
          <w:b/>
        </w:rPr>
        <w:t>5104</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B70748" w:rsidRPr="00B70748" w:rsidRDefault="00B70748" w:rsidP="007F621D">
      <w:pPr>
        <w:tabs>
          <w:tab w:val="center" w:pos="4748"/>
        </w:tabs>
        <w:rPr>
          <w:rFonts w:ascii="Century Gothic" w:hAnsi="Century Gothic"/>
          <w:sz w:val="22"/>
          <w:szCs w:val="22"/>
          <w:lang w:val="el-GR"/>
        </w:rPr>
      </w:pPr>
      <w:r>
        <w:rPr>
          <w:rFonts w:ascii="Century Gothic" w:hAnsi="Century Gothic"/>
          <w:sz w:val="22"/>
          <w:szCs w:val="22"/>
          <w:lang w:val="el-GR"/>
        </w:rPr>
        <w:t xml:space="preserve">          </w:t>
      </w:r>
      <w:r>
        <w:rPr>
          <w:rFonts w:ascii="Century Gothic" w:hAnsi="Century Gothic"/>
          <w:sz w:val="22"/>
          <w:szCs w:val="22"/>
          <w:lang w:val="el-GR"/>
        </w:rPr>
        <w:tab/>
        <w:t xml:space="preserve">                                  </w:t>
      </w:r>
    </w:p>
    <w:p w:rsidR="00B70748" w:rsidRDefault="00B70748"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B70748" w:rsidRPr="00B70748" w:rsidRDefault="00B70748" w:rsidP="00BF5551">
      <w:pPr>
        <w:rPr>
          <w:rFonts w:ascii="Century Gothic" w:hAnsi="Century Gothic"/>
          <w:sz w:val="22"/>
          <w:szCs w:val="22"/>
          <w:lang w:val="el-GR"/>
        </w:rPr>
      </w:pPr>
      <w:r>
        <w:rPr>
          <w:rFonts w:ascii="Century Gothic" w:hAnsi="Century Gothic"/>
          <w:sz w:val="22"/>
          <w:szCs w:val="22"/>
          <w:lang w:val="el-GR"/>
        </w:rPr>
        <w:t xml:space="preserve">Παγκάκι με μεταλλική βάση και δοκίδες σουηδικής ξυλείας με πλάτη. </w:t>
      </w:r>
      <w:r w:rsidR="00CA25DE">
        <w:rPr>
          <w:rFonts w:ascii="Century Gothic" w:hAnsi="Century Gothic"/>
          <w:b/>
          <w:szCs w:val="22"/>
          <w:lang w:val="el-GR"/>
        </w:rPr>
        <w:tab/>
        <w:t xml:space="preserve">                  </w:t>
      </w:r>
      <w:r w:rsidRPr="00B70748">
        <w:rPr>
          <w:rFonts w:ascii="Century Gothic" w:hAnsi="Century Gothic"/>
          <w:b/>
          <w:szCs w:val="22"/>
          <w:lang w:val="el-GR"/>
        </w:rPr>
        <w:t xml:space="preserve">                </w:t>
      </w:r>
    </w:p>
    <w:p w:rsidR="00B70748" w:rsidRDefault="00B70748" w:rsidP="00BF5551">
      <w:pPr>
        <w:rPr>
          <w:rFonts w:ascii="Century Gothic" w:hAnsi="Century Gothic"/>
          <w:sz w:val="22"/>
          <w:szCs w:val="22"/>
          <w:lang w:val="el-GR"/>
        </w:rPr>
      </w:pPr>
      <w:r w:rsidRPr="005774D4">
        <w:rPr>
          <w:rFonts w:ascii="Century Gothic" w:hAnsi="Century Gothic"/>
          <w:sz w:val="22"/>
          <w:szCs w:val="22"/>
          <w:lang w:val="el-GR"/>
        </w:rPr>
        <w:t>Τ</w:t>
      </w:r>
      <w:r>
        <w:rPr>
          <w:rFonts w:ascii="Century Gothic" w:hAnsi="Century Gothic"/>
          <w:sz w:val="22"/>
          <w:szCs w:val="22"/>
          <w:lang w:val="el-GR"/>
        </w:rPr>
        <w:t xml:space="preserve">ο παγκάκι έχει μεταλλική βάση, κάθισμα από εμποτισμένη σουηδική ξυλεία με άχρωμο βερνίκι εξωτερικής χρήσης και στηρίζονται σε βάσεις από οπλισμένο σκυρόδεμα </w:t>
      </w:r>
      <w:r w:rsidRPr="005A35E8">
        <w:rPr>
          <w:rFonts w:ascii="Century Gothic" w:hAnsi="Century Gothic"/>
          <w:b/>
          <w:sz w:val="22"/>
          <w:szCs w:val="22"/>
        </w:rPr>
        <w:t>C</w:t>
      </w:r>
      <w:r w:rsidRPr="005A35E8">
        <w:rPr>
          <w:rFonts w:ascii="Century Gothic" w:hAnsi="Century Gothic"/>
          <w:b/>
          <w:sz w:val="22"/>
          <w:szCs w:val="22"/>
          <w:lang w:val="el-GR"/>
        </w:rPr>
        <w:t>12/15</w:t>
      </w:r>
      <w:r>
        <w:rPr>
          <w:rFonts w:ascii="Century Gothic" w:hAnsi="Century Gothic"/>
          <w:sz w:val="22"/>
          <w:szCs w:val="22"/>
          <w:lang w:val="el-GR"/>
        </w:rPr>
        <w:t xml:space="preserve"> όταν βρίσκονται τοποθετημένα σε χωμάτινες επιφάνειες.</w:t>
      </w:r>
    </w:p>
    <w:p w:rsidR="00B70748" w:rsidRPr="00A46FD9" w:rsidRDefault="00B70748" w:rsidP="00BF5551">
      <w:pPr>
        <w:rPr>
          <w:rFonts w:ascii="Century Gothic" w:hAnsi="Century Gothic"/>
          <w:b/>
          <w:sz w:val="22"/>
          <w:szCs w:val="22"/>
          <w:lang w:val="el-GR"/>
        </w:rPr>
      </w:pPr>
      <w:r>
        <w:rPr>
          <w:rFonts w:ascii="Century Gothic" w:hAnsi="Century Gothic"/>
          <w:sz w:val="22"/>
          <w:szCs w:val="22"/>
          <w:lang w:val="el-GR"/>
        </w:rPr>
        <w:t>Η βάση είναι είναι κατασκευασμένη από στρατζαριστή, γαλβανισμένη</w:t>
      </w:r>
      <w:r w:rsidRPr="005A60E9">
        <w:rPr>
          <w:rFonts w:ascii="Century Gothic" w:hAnsi="Century Gothic"/>
          <w:sz w:val="22"/>
          <w:szCs w:val="22"/>
          <w:lang w:val="el-GR"/>
        </w:rPr>
        <w:t xml:space="preserve"> </w:t>
      </w:r>
      <w:r>
        <w:rPr>
          <w:rFonts w:ascii="Century Gothic" w:hAnsi="Century Gothic"/>
          <w:sz w:val="22"/>
          <w:szCs w:val="22"/>
          <w:lang w:val="el-GR"/>
        </w:rPr>
        <w:t xml:space="preserve">εν θερμώ λαμαρίνα </w:t>
      </w:r>
      <w:r w:rsidRPr="006D4F7B">
        <w:rPr>
          <w:rFonts w:ascii="Century Gothic" w:hAnsi="Century Gothic"/>
          <w:b/>
          <w:sz w:val="22"/>
          <w:szCs w:val="22"/>
          <w:lang w:val="el-GR"/>
        </w:rPr>
        <w:t xml:space="preserve">πάχους </w:t>
      </w:r>
      <w:r w:rsidRPr="00C64061">
        <w:rPr>
          <w:rFonts w:ascii="Century Gothic" w:hAnsi="Century Gothic"/>
          <w:b/>
          <w:sz w:val="22"/>
          <w:szCs w:val="22"/>
          <w:lang w:val="el-GR"/>
        </w:rPr>
        <w:t>5</w:t>
      </w:r>
      <w:r w:rsidRPr="006D4F7B">
        <w:rPr>
          <w:rFonts w:ascii="Century Gothic" w:hAnsi="Century Gothic"/>
          <w:b/>
          <w:sz w:val="22"/>
          <w:szCs w:val="22"/>
        </w:rPr>
        <w:t>mm</w:t>
      </w:r>
      <w:r>
        <w:rPr>
          <w:rFonts w:ascii="Century Gothic" w:hAnsi="Century Gothic"/>
          <w:sz w:val="22"/>
          <w:szCs w:val="22"/>
          <w:lang w:val="el-GR"/>
        </w:rPr>
        <w:t xml:space="preserve">, προτρυπημένη στο κάτω μέρος και βαμμένη με ηλεκτροστατική βαφή </w:t>
      </w:r>
      <w:r w:rsidRPr="009363F6">
        <w:rPr>
          <w:rFonts w:ascii="Century Gothic" w:hAnsi="Century Gothic"/>
          <w:sz w:val="22"/>
          <w:szCs w:val="22"/>
          <w:lang w:val="el-GR"/>
        </w:rPr>
        <w:t>χρώματος</w:t>
      </w:r>
      <w:r>
        <w:rPr>
          <w:rFonts w:ascii="Century Gothic" w:hAnsi="Century Gothic"/>
          <w:b/>
          <w:sz w:val="22"/>
          <w:szCs w:val="22"/>
          <w:lang w:val="el-GR"/>
        </w:rPr>
        <w:t xml:space="preserve"> </w:t>
      </w:r>
      <w:r>
        <w:rPr>
          <w:rFonts w:ascii="Century Gothic" w:hAnsi="Century Gothic"/>
          <w:b/>
          <w:sz w:val="22"/>
          <w:szCs w:val="22"/>
        </w:rPr>
        <w:t>RAL</w:t>
      </w:r>
      <w:r w:rsidRPr="009363F6">
        <w:rPr>
          <w:rFonts w:ascii="Century Gothic" w:hAnsi="Century Gothic"/>
          <w:b/>
          <w:sz w:val="22"/>
          <w:szCs w:val="22"/>
          <w:lang w:val="el-GR"/>
        </w:rPr>
        <w:t xml:space="preserve"> 7022</w:t>
      </w:r>
      <w:r>
        <w:rPr>
          <w:rFonts w:ascii="Century Gothic" w:hAnsi="Century Gothic"/>
          <w:b/>
          <w:sz w:val="22"/>
          <w:szCs w:val="22"/>
          <w:lang w:val="el-GR"/>
        </w:rPr>
        <w:t>.</w:t>
      </w:r>
    </w:p>
    <w:p w:rsidR="00B70748" w:rsidRDefault="00B70748" w:rsidP="00BF5551">
      <w:pPr>
        <w:rPr>
          <w:rFonts w:ascii="Century Gothic" w:hAnsi="Century Gothic"/>
          <w:sz w:val="22"/>
          <w:szCs w:val="22"/>
          <w:lang w:val="el-GR"/>
        </w:rPr>
      </w:pPr>
      <w:r>
        <w:rPr>
          <w:rFonts w:ascii="Century Gothic" w:hAnsi="Century Gothic"/>
          <w:sz w:val="22"/>
          <w:szCs w:val="22"/>
          <w:lang w:val="el-GR"/>
        </w:rPr>
        <w:t>Σύνδεση στη βάση του γκρο μπετό με αντικλεπτικά μπουλόνια.</w:t>
      </w:r>
    </w:p>
    <w:p w:rsidR="00B70748" w:rsidRDefault="00B70748" w:rsidP="00BF5551">
      <w:pPr>
        <w:rPr>
          <w:rFonts w:ascii="Century Gothic" w:hAnsi="Century Gothic"/>
          <w:sz w:val="22"/>
          <w:szCs w:val="22"/>
          <w:lang w:val="el-GR"/>
        </w:rPr>
      </w:pPr>
      <w:r>
        <w:rPr>
          <w:rFonts w:ascii="Century Gothic" w:hAnsi="Century Gothic"/>
          <w:sz w:val="22"/>
          <w:szCs w:val="22"/>
          <w:lang w:val="el-GR"/>
        </w:rPr>
        <w:t xml:space="preserve">Το κάθισμα και η πλάτη στηρίζονται σε </w:t>
      </w:r>
      <w:r w:rsidRPr="00A95EC2">
        <w:rPr>
          <w:rFonts w:ascii="Century Gothic" w:hAnsi="Century Gothic"/>
          <w:sz w:val="22"/>
          <w:szCs w:val="22"/>
          <w:lang w:val="el-GR"/>
        </w:rPr>
        <w:t>μεταλλικη διατομη, ΓΑΛΑΒΑΝΙΣΜΈΝΗ σχηματος Τ διαστασεων 40x40x4mm και ηλεκτροστατικη βαφη ral 7022</w:t>
      </w:r>
      <w:r>
        <w:rPr>
          <w:rFonts w:ascii="Century Gothic" w:hAnsi="Century Gothic"/>
          <w:sz w:val="22"/>
          <w:szCs w:val="22"/>
          <w:lang w:val="el-GR"/>
        </w:rPr>
        <w:t>.</w:t>
      </w:r>
    </w:p>
    <w:p w:rsidR="003019F6" w:rsidRDefault="00B70748" w:rsidP="00BF5551">
      <w:pPr>
        <w:rPr>
          <w:rFonts w:ascii="Century Gothic" w:hAnsi="Century Gothic"/>
          <w:sz w:val="22"/>
          <w:szCs w:val="22"/>
          <w:lang w:val="el-GR"/>
        </w:rPr>
      </w:pPr>
      <w:r w:rsidRPr="00B70748">
        <w:rPr>
          <w:rFonts w:ascii="Century Gothic" w:hAnsi="Century Gothic"/>
          <w:sz w:val="22"/>
          <w:szCs w:val="22"/>
          <w:lang w:val="el-GR"/>
        </w:rPr>
        <w:t>Επάλειψη με ισχυρό μυκητοκτόνο συντήρησης ξύλων βαθέως εμβαπτισμού για την προστασία από μύκητες, σαράκι θαμπώματα .</w:t>
      </w:r>
    </w:p>
    <w:p w:rsidR="00371204" w:rsidRDefault="00371204" w:rsidP="00BF5551">
      <w:pPr>
        <w:tabs>
          <w:tab w:val="clear" w:pos="567"/>
        </w:tabs>
        <w:autoSpaceDE w:val="0"/>
        <w:autoSpaceDN w:val="0"/>
        <w:adjustRightInd w:val="0"/>
        <w:rPr>
          <w:rFonts w:ascii="Century Gothic" w:hAnsi="Century Gothic" w:cs="ArialMT"/>
          <w:spacing w:val="0"/>
          <w:sz w:val="22"/>
          <w:szCs w:val="22"/>
          <w:lang w:val="el-GR" w:eastAsia="el-GR"/>
        </w:rPr>
      </w:pPr>
      <w:r w:rsidRPr="00842151">
        <w:rPr>
          <w:rFonts w:ascii="Century Gothic" w:hAnsi="Century Gothic" w:cs="ArialMT"/>
          <w:spacing w:val="0"/>
          <w:sz w:val="22"/>
          <w:szCs w:val="22"/>
          <w:lang w:val="el-GR" w:eastAsia="el-GR"/>
        </w:rPr>
        <w:t>Περιλαμβάν</w:t>
      </w:r>
      <w:r>
        <w:rPr>
          <w:rFonts w:ascii="Century Gothic" w:hAnsi="Century Gothic" w:cs="ArialMT"/>
          <w:spacing w:val="0"/>
          <w:sz w:val="22"/>
          <w:szCs w:val="22"/>
          <w:lang w:val="el-GR" w:eastAsia="el-GR"/>
        </w:rPr>
        <w:t>ει</w:t>
      </w:r>
      <w:r w:rsidRPr="00842151">
        <w:rPr>
          <w:rFonts w:ascii="Century Gothic" w:hAnsi="Century Gothic" w:cs="ArialMT"/>
          <w:spacing w:val="0"/>
          <w:sz w:val="22"/>
          <w:szCs w:val="22"/>
          <w:lang w:val="el-GR" w:eastAsia="el-GR"/>
        </w:rPr>
        <w:t>:</w:t>
      </w:r>
    </w:p>
    <w:p w:rsidR="003019F6" w:rsidRDefault="00B70748" w:rsidP="00BF5551">
      <w:pPr>
        <w:rPr>
          <w:rFonts w:ascii="Century Gothic" w:hAnsi="Century Gothic"/>
          <w:sz w:val="22"/>
          <w:szCs w:val="22"/>
          <w:lang w:val="el-GR"/>
        </w:rPr>
      </w:pPr>
      <w:r w:rsidRPr="00B70748">
        <w:rPr>
          <w:rFonts w:ascii="Century Gothic" w:hAnsi="Century Gothic"/>
          <w:sz w:val="22"/>
          <w:szCs w:val="22"/>
          <w:lang w:val="el-GR"/>
        </w:rPr>
        <w:t xml:space="preserve"> Στις τιμές μονάδας περιλαμβάνεται </w:t>
      </w:r>
      <w:r w:rsidR="003019F6">
        <w:rPr>
          <w:rFonts w:ascii="Century Gothic" w:hAnsi="Century Gothic"/>
          <w:sz w:val="22"/>
          <w:szCs w:val="22"/>
          <w:lang w:val="el-GR"/>
        </w:rPr>
        <w:t xml:space="preserve"> </w:t>
      </w:r>
      <w:r w:rsidRPr="00B70748">
        <w:rPr>
          <w:rFonts w:ascii="Century Gothic" w:hAnsi="Century Gothic"/>
          <w:sz w:val="22"/>
          <w:szCs w:val="22"/>
          <w:lang w:val="el-GR"/>
        </w:rPr>
        <w:t xml:space="preserve">η </w:t>
      </w:r>
      <w:r w:rsidR="003019F6">
        <w:rPr>
          <w:rFonts w:ascii="Century Gothic" w:hAnsi="Century Gothic"/>
          <w:sz w:val="22"/>
          <w:szCs w:val="22"/>
          <w:lang w:val="el-GR"/>
        </w:rPr>
        <w:t xml:space="preserve">προμήθεια των υλικών, η </w:t>
      </w:r>
      <w:r w:rsidRPr="00B70748">
        <w:rPr>
          <w:rFonts w:ascii="Century Gothic" w:hAnsi="Century Gothic"/>
          <w:sz w:val="22"/>
          <w:szCs w:val="22"/>
          <w:lang w:val="el-GR"/>
        </w:rPr>
        <w:t xml:space="preserve">συναρμολόγηση και στερέωση ή πάκτωσή τους σύμφωνα με τις οδηγίες του προμηθευτή και τα σχέδια λεπτομερειών της μελέτης, τα πάσης φύσεως υλικά που απαιτούνται για την εγκατάστασή τους καθώς και η λήψη μέτρων προστασίας των καθιστικών από φθορές και ρύπανση κατά την εκτέλεση διαφόρων άλλων εργασιών του έργου. </w:t>
      </w:r>
    </w:p>
    <w:p w:rsidR="00BF252C" w:rsidRPr="006913D2" w:rsidRDefault="00B70748" w:rsidP="00BF5551">
      <w:pPr>
        <w:rPr>
          <w:rFonts w:ascii="Century Gothic" w:hAnsi="Century Gothic"/>
          <w:sz w:val="22"/>
          <w:szCs w:val="22"/>
          <w:lang w:val="el-GR"/>
        </w:rPr>
      </w:pPr>
      <w:r w:rsidRPr="00B70748">
        <w:rPr>
          <w:rFonts w:ascii="Century Gothic" w:hAnsi="Century Gothic"/>
          <w:sz w:val="22"/>
          <w:szCs w:val="22"/>
          <w:lang w:val="el-GR"/>
        </w:rPr>
        <w:t>Τιμή ανά τεμάχιο (τεμ) εγκατεστημένου καθιστικού</w:t>
      </w:r>
      <w:r w:rsidR="003019F6">
        <w:rPr>
          <w:rFonts w:ascii="Century Gothic" w:hAnsi="Century Gothic"/>
          <w:sz w:val="22"/>
          <w:szCs w:val="22"/>
          <w:lang w:val="el-GR"/>
        </w:rPr>
        <w:t>.</w:t>
      </w:r>
    </w:p>
    <w:p w:rsidR="00584530" w:rsidRPr="006913D2" w:rsidRDefault="00584530" w:rsidP="00BF5551">
      <w:pPr>
        <w:rPr>
          <w:rFonts w:ascii="Century Gothic" w:hAnsi="Century Gothic"/>
          <w:sz w:val="22"/>
          <w:szCs w:val="22"/>
          <w:lang w:val="el-GR"/>
        </w:rPr>
      </w:pPr>
    </w:p>
    <w:p w:rsidR="00BF252C" w:rsidRPr="008D0F89" w:rsidRDefault="00BF252C"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BF252C" w:rsidRPr="008D0F89" w:rsidRDefault="00BF252C"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Pr>
          <w:rFonts w:ascii="Century Gothic" w:hAnsi="Century Gothic"/>
          <w:b/>
          <w:sz w:val="22"/>
          <w:szCs w:val="22"/>
          <w:lang w:val="el-GR"/>
        </w:rPr>
        <w:t xml:space="preserve">Διακόσια </w:t>
      </w:r>
      <w:r w:rsidR="00CD1732">
        <w:rPr>
          <w:rFonts w:ascii="Century Gothic" w:hAnsi="Century Gothic"/>
          <w:b/>
          <w:sz w:val="22"/>
          <w:szCs w:val="22"/>
          <w:lang w:val="el-GR"/>
        </w:rPr>
        <w:t>Σαράντα</w:t>
      </w:r>
      <w:r>
        <w:rPr>
          <w:rFonts w:ascii="Century Gothic" w:hAnsi="Century Gothic"/>
          <w:b/>
          <w:sz w:val="22"/>
          <w:szCs w:val="22"/>
          <w:lang w:val="el-GR"/>
        </w:rPr>
        <w:t xml:space="preserve">                                     </w:t>
      </w:r>
      <w:r w:rsidR="000B3DBC">
        <w:rPr>
          <w:rFonts w:ascii="Century Gothic" w:hAnsi="Century Gothic"/>
          <w:b/>
          <w:sz w:val="22"/>
          <w:szCs w:val="22"/>
          <w:lang w:val="el-GR"/>
        </w:rPr>
        <w:t xml:space="preserve">                 </w:t>
      </w:r>
      <w:r>
        <w:rPr>
          <w:rFonts w:ascii="Century Gothic" w:hAnsi="Century Gothic"/>
          <w:b/>
          <w:sz w:val="22"/>
          <w:szCs w:val="22"/>
          <w:lang w:val="el-GR"/>
        </w:rPr>
        <w:t xml:space="preserve">      </w:t>
      </w:r>
      <w:r w:rsidRPr="00BF252C">
        <w:rPr>
          <w:rFonts w:ascii="Century Gothic" w:hAnsi="Century Gothic"/>
          <w:b/>
          <w:sz w:val="22"/>
          <w:szCs w:val="22"/>
          <w:lang w:val="el-GR"/>
        </w:rPr>
        <w:t>2</w:t>
      </w:r>
      <w:r w:rsidR="00CD1732">
        <w:rPr>
          <w:rFonts w:ascii="Century Gothic" w:hAnsi="Century Gothic"/>
          <w:b/>
          <w:sz w:val="22"/>
          <w:szCs w:val="22"/>
          <w:lang w:val="el-GR"/>
        </w:rPr>
        <w:t>4</w:t>
      </w:r>
      <w:r w:rsidRPr="00BF252C">
        <w:rPr>
          <w:rFonts w:ascii="Century Gothic" w:hAnsi="Century Gothic"/>
          <w:b/>
          <w:sz w:val="22"/>
          <w:szCs w:val="22"/>
          <w:lang w:val="el-GR"/>
        </w:rPr>
        <w:t>0</w:t>
      </w:r>
      <w:r w:rsidRPr="008D0F89">
        <w:rPr>
          <w:rFonts w:ascii="Century Gothic" w:hAnsi="Century Gothic"/>
          <w:b/>
          <w:sz w:val="22"/>
          <w:szCs w:val="22"/>
          <w:lang w:val="el-GR"/>
        </w:rPr>
        <w:t>,</w:t>
      </w:r>
      <w:r>
        <w:rPr>
          <w:rFonts w:ascii="Century Gothic" w:hAnsi="Century Gothic"/>
          <w:b/>
          <w:sz w:val="22"/>
          <w:szCs w:val="22"/>
          <w:lang w:val="el-GR"/>
        </w:rPr>
        <w:t>0</w:t>
      </w:r>
      <w:r w:rsidRPr="008D0F89">
        <w:rPr>
          <w:rFonts w:ascii="Century Gothic" w:hAnsi="Century Gothic"/>
          <w:b/>
          <w:sz w:val="22"/>
          <w:szCs w:val="22"/>
          <w:lang w:val="el-GR"/>
        </w:rPr>
        <w:t>0 €</w:t>
      </w:r>
    </w:p>
    <w:p w:rsidR="0085200C" w:rsidRDefault="0085200C" w:rsidP="00BF5551">
      <w:pPr>
        <w:pBdr>
          <w:bottom w:val="single" w:sz="4" w:space="1" w:color="auto"/>
        </w:pBdr>
        <w:rPr>
          <w:rFonts w:ascii="Century Gothic" w:hAnsi="Century Gothic"/>
          <w:sz w:val="22"/>
          <w:szCs w:val="22"/>
          <w:lang w:val="el-GR"/>
        </w:rPr>
      </w:pPr>
    </w:p>
    <w:p w:rsidR="00C93FD0" w:rsidRDefault="00C93FD0" w:rsidP="00BF5551">
      <w:pPr>
        <w:rPr>
          <w:rFonts w:ascii="Century Gothic" w:hAnsi="Century Gothic"/>
          <w:sz w:val="22"/>
          <w:szCs w:val="22"/>
          <w:lang w:val="el-GR"/>
        </w:rPr>
      </w:pPr>
    </w:p>
    <w:p w:rsidR="00B16445" w:rsidRDefault="00B16445" w:rsidP="00BF5551">
      <w:pPr>
        <w:rPr>
          <w:rFonts w:ascii="Century Gothic" w:hAnsi="Century Gothic"/>
          <w:sz w:val="22"/>
          <w:szCs w:val="22"/>
          <w:lang w:val="el-GR"/>
        </w:rPr>
      </w:pPr>
    </w:p>
    <w:p w:rsidR="00234F5B" w:rsidRDefault="00234F5B" w:rsidP="00BF5551">
      <w:pPr>
        <w:rPr>
          <w:rFonts w:ascii="Century Gothic" w:hAnsi="Century Gothic"/>
          <w:sz w:val="22"/>
          <w:szCs w:val="22"/>
          <w:lang w:val="el-GR"/>
        </w:rPr>
      </w:pPr>
    </w:p>
    <w:p w:rsidR="00234F5B" w:rsidRDefault="00234F5B" w:rsidP="00BF5551">
      <w:pPr>
        <w:rPr>
          <w:rFonts w:ascii="Century Gothic" w:hAnsi="Century Gothic"/>
          <w:sz w:val="22"/>
          <w:szCs w:val="22"/>
          <w:lang w:val="el-GR"/>
        </w:rPr>
      </w:pPr>
    </w:p>
    <w:p w:rsidR="00234F5B" w:rsidRDefault="00234F5B" w:rsidP="00BF5551">
      <w:pPr>
        <w:rPr>
          <w:rFonts w:ascii="Century Gothic" w:hAnsi="Century Gothic"/>
          <w:sz w:val="22"/>
          <w:szCs w:val="22"/>
          <w:lang w:val="el-GR"/>
        </w:rPr>
      </w:pPr>
    </w:p>
    <w:p w:rsidR="0085200C" w:rsidRPr="00BA0090" w:rsidRDefault="0085200C"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5</w:t>
      </w:r>
      <w:r w:rsidR="00B75F95" w:rsidRPr="00BA0090">
        <w:rPr>
          <w:rFonts w:ascii="Century Gothic" w:hAnsi="Century Gothic"/>
          <w:b/>
          <w:sz w:val="22"/>
          <w:szCs w:val="22"/>
          <w:lang w:val="el-GR"/>
        </w:rPr>
        <w:t>7</w:t>
      </w:r>
    </w:p>
    <w:p w:rsidR="0085200C" w:rsidRDefault="0085200C" w:rsidP="00BF5551">
      <w:pPr>
        <w:rPr>
          <w:rFonts w:ascii="Century Gothic" w:hAnsi="Century Gothic"/>
          <w:sz w:val="22"/>
          <w:szCs w:val="22"/>
          <w:lang w:val="el-GR"/>
        </w:rPr>
      </w:pPr>
      <w:r w:rsidRPr="003019F6">
        <w:rPr>
          <w:rFonts w:ascii="Century Gothic" w:hAnsi="Century Gothic"/>
          <w:sz w:val="22"/>
          <w:szCs w:val="22"/>
          <w:lang w:val="el-GR"/>
        </w:rPr>
        <w:t xml:space="preserve">ΠΑΓΚΑΚΙ ΤΥΠΟΥ </w:t>
      </w:r>
      <w:r>
        <w:rPr>
          <w:rFonts w:ascii="Century Gothic" w:hAnsi="Century Gothic"/>
          <w:sz w:val="22"/>
          <w:szCs w:val="22"/>
          <w:lang w:val="el-GR"/>
        </w:rPr>
        <w:t>2 (ΠΑΓΚΑΚΙ ΧΩΡΙΣ ΠΛΑΤΗ)</w:t>
      </w:r>
    </w:p>
    <w:p w:rsidR="0085200C" w:rsidRPr="00B70748" w:rsidRDefault="0085200C" w:rsidP="00BF5551">
      <w:pPr>
        <w:rPr>
          <w:rFonts w:ascii="Century Gothic" w:hAnsi="Century Gothic"/>
          <w:sz w:val="22"/>
          <w:szCs w:val="22"/>
          <w:lang w:val="el-GR"/>
        </w:rPr>
      </w:pPr>
    </w:p>
    <w:p w:rsidR="0085200C" w:rsidRDefault="0085200C" w:rsidP="00BF5551">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ΠΡΣ</w:t>
      </w:r>
      <w:r w:rsidRPr="00CD2761">
        <w:rPr>
          <w:rFonts w:ascii="Century Gothic" w:hAnsi="Century Gothic"/>
          <w:b/>
        </w:rPr>
        <w:t xml:space="preserve"> </w:t>
      </w:r>
      <w:r>
        <w:rPr>
          <w:rFonts w:ascii="Century Gothic" w:hAnsi="Century Gothic"/>
          <w:b/>
        </w:rPr>
        <w:t xml:space="preserve">  Ν/Β.10.2</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Κωδικ</w:t>
      </w:r>
      <w:r>
        <w:rPr>
          <w:rFonts w:ascii="Century Gothic" w:hAnsi="Century Gothic"/>
          <w:bCs/>
          <w:szCs w:val="22"/>
        </w:rPr>
        <w:t>οί</w:t>
      </w:r>
      <w:r w:rsidRPr="00D343D2">
        <w:rPr>
          <w:rFonts w:ascii="Century Gothic" w:hAnsi="Century Gothic"/>
          <w:bCs/>
          <w:szCs w:val="22"/>
        </w:rPr>
        <w:t xml:space="preserve"> αναθεώρησης </w:t>
      </w:r>
      <w:r>
        <w:rPr>
          <w:rFonts w:ascii="Century Gothic" w:hAnsi="Century Gothic"/>
          <w:bCs/>
          <w:szCs w:val="22"/>
        </w:rPr>
        <w:t xml:space="preserve"> </w:t>
      </w:r>
      <w:r>
        <w:rPr>
          <w:rFonts w:ascii="Century Gothic" w:hAnsi="Century Gothic"/>
          <w:b/>
        </w:rPr>
        <w:t>ΟΙΚ</w:t>
      </w:r>
      <w:r w:rsidRPr="00CD2761">
        <w:rPr>
          <w:rFonts w:ascii="Century Gothic" w:hAnsi="Century Gothic"/>
          <w:b/>
        </w:rPr>
        <w:t>-</w:t>
      </w:r>
      <w:r>
        <w:rPr>
          <w:rFonts w:ascii="Century Gothic" w:hAnsi="Century Gothic"/>
          <w:b/>
        </w:rPr>
        <w:t>5104</w:t>
      </w:r>
      <w:r w:rsidRPr="00D343D2">
        <w:rPr>
          <w:rFonts w:ascii="Century Gothic" w:hAnsi="Century Gothic" w:cs="ArialMT"/>
          <w:b/>
          <w:szCs w:val="22"/>
          <w:lang w:eastAsia="el-GR"/>
        </w:rPr>
        <w:t xml:space="preserve">  </w:t>
      </w:r>
      <w:r w:rsidRPr="00D343D2">
        <w:rPr>
          <w:rFonts w:ascii="Century Gothic" w:hAnsi="Century Gothic"/>
          <w:b/>
          <w:szCs w:val="22"/>
        </w:rPr>
        <w:t xml:space="preserve">  100%</w:t>
      </w:r>
    </w:p>
    <w:p w:rsidR="0085200C" w:rsidRPr="00B70748" w:rsidRDefault="0085200C" w:rsidP="00FF26EA">
      <w:pPr>
        <w:tabs>
          <w:tab w:val="center" w:pos="4748"/>
        </w:tabs>
        <w:rPr>
          <w:rFonts w:ascii="Century Gothic" w:hAnsi="Century Gothic"/>
          <w:sz w:val="22"/>
          <w:szCs w:val="22"/>
          <w:lang w:val="el-GR"/>
        </w:rPr>
      </w:pPr>
      <w:r>
        <w:rPr>
          <w:rFonts w:ascii="Century Gothic" w:hAnsi="Century Gothic"/>
          <w:sz w:val="22"/>
          <w:szCs w:val="22"/>
          <w:lang w:val="el-GR"/>
        </w:rPr>
        <w:t xml:space="preserve">          </w:t>
      </w:r>
      <w:r>
        <w:rPr>
          <w:rFonts w:ascii="Century Gothic" w:hAnsi="Century Gothic"/>
          <w:sz w:val="22"/>
          <w:szCs w:val="22"/>
          <w:lang w:val="el-GR"/>
        </w:rPr>
        <w:tab/>
        <w:t xml:space="preserve">                                  </w:t>
      </w:r>
    </w:p>
    <w:p w:rsidR="0085200C" w:rsidRDefault="0085200C"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85200C" w:rsidRPr="00B70748" w:rsidRDefault="0085200C" w:rsidP="00BF5551">
      <w:pPr>
        <w:rPr>
          <w:rFonts w:ascii="Century Gothic" w:hAnsi="Century Gothic"/>
          <w:sz w:val="22"/>
          <w:szCs w:val="22"/>
          <w:lang w:val="el-GR"/>
        </w:rPr>
      </w:pPr>
      <w:r>
        <w:rPr>
          <w:rFonts w:ascii="Century Gothic" w:hAnsi="Century Gothic"/>
          <w:sz w:val="22"/>
          <w:szCs w:val="22"/>
          <w:lang w:val="el-GR"/>
        </w:rPr>
        <w:t xml:space="preserve">Παγκάκι με μεταλλική βάση και δοκίδες σουηδικής ξυλείας χωρίς πλάτη. </w:t>
      </w:r>
      <w:r w:rsidRPr="00B70748">
        <w:rPr>
          <w:rFonts w:ascii="Century Gothic" w:hAnsi="Century Gothic"/>
          <w:b/>
          <w:szCs w:val="22"/>
          <w:lang w:val="el-GR"/>
        </w:rPr>
        <w:tab/>
        <w:t xml:space="preserve">                                      </w:t>
      </w:r>
    </w:p>
    <w:p w:rsidR="0085200C" w:rsidRDefault="0085200C" w:rsidP="00BF5551">
      <w:pPr>
        <w:rPr>
          <w:rFonts w:ascii="Century Gothic" w:hAnsi="Century Gothic"/>
          <w:sz w:val="22"/>
          <w:szCs w:val="22"/>
          <w:lang w:val="el-GR"/>
        </w:rPr>
      </w:pPr>
      <w:r w:rsidRPr="005774D4">
        <w:rPr>
          <w:rFonts w:ascii="Century Gothic" w:hAnsi="Century Gothic"/>
          <w:sz w:val="22"/>
          <w:szCs w:val="22"/>
          <w:lang w:val="el-GR"/>
        </w:rPr>
        <w:t>Τ</w:t>
      </w:r>
      <w:r>
        <w:rPr>
          <w:rFonts w:ascii="Century Gothic" w:hAnsi="Century Gothic"/>
          <w:sz w:val="22"/>
          <w:szCs w:val="22"/>
          <w:lang w:val="el-GR"/>
        </w:rPr>
        <w:t>ο παγκάκι έχει μεταλλική βάση, κάθισμα από εμποτισμένη σουηδική ξυλεία με άχρωμο βερνίκι εξωτερικής χρήσης και στηρίζ</w:t>
      </w:r>
      <w:r w:rsidR="007F621D">
        <w:rPr>
          <w:rFonts w:ascii="Century Gothic" w:hAnsi="Century Gothic"/>
          <w:sz w:val="22"/>
          <w:szCs w:val="22"/>
          <w:lang w:val="el-GR"/>
        </w:rPr>
        <w:t>ε</w:t>
      </w:r>
      <w:r>
        <w:rPr>
          <w:rFonts w:ascii="Century Gothic" w:hAnsi="Century Gothic"/>
          <w:sz w:val="22"/>
          <w:szCs w:val="22"/>
          <w:lang w:val="el-GR"/>
        </w:rPr>
        <w:t xml:space="preserve">ται σε βάσεις από οπλισμένο σκυρόδεμα </w:t>
      </w:r>
      <w:r w:rsidRPr="005A35E8">
        <w:rPr>
          <w:rFonts w:ascii="Century Gothic" w:hAnsi="Century Gothic"/>
          <w:b/>
          <w:sz w:val="22"/>
          <w:szCs w:val="22"/>
        </w:rPr>
        <w:t>C</w:t>
      </w:r>
      <w:r w:rsidRPr="005A35E8">
        <w:rPr>
          <w:rFonts w:ascii="Century Gothic" w:hAnsi="Century Gothic"/>
          <w:b/>
          <w:sz w:val="22"/>
          <w:szCs w:val="22"/>
          <w:lang w:val="el-GR"/>
        </w:rPr>
        <w:t>12/15</w:t>
      </w:r>
      <w:r>
        <w:rPr>
          <w:rFonts w:ascii="Century Gothic" w:hAnsi="Century Gothic"/>
          <w:sz w:val="22"/>
          <w:szCs w:val="22"/>
          <w:lang w:val="el-GR"/>
        </w:rPr>
        <w:t xml:space="preserve"> όταν βρίσκονται τοποθετημένα σε χωμάτινες επιφάνειες.</w:t>
      </w:r>
    </w:p>
    <w:p w:rsidR="0085200C" w:rsidRPr="00A46FD9" w:rsidRDefault="0085200C" w:rsidP="00BF5551">
      <w:pPr>
        <w:rPr>
          <w:rFonts w:ascii="Century Gothic" w:hAnsi="Century Gothic"/>
          <w:b/>
          <w:sz w:val="22"/>
          <w:szCs w:val="22"/>
          <w:lang w:val="el-GR"/>
        </w:rPr>
      </w:pPr>
      <w:r>
        <w:rPr>
          <w:rFonts w:ascii="Century Gothic" w:hAnsi="Century Gothic"/>
          <w:sz w:val="22"/>
          <w:szCs w:val="22"/>
          <w:lang w:val="el-GR"/>
        </w:rPr>
        <w:t>Η βάση είναι είναι κατασκευασμένη από στρατζαριστή, γαλβανισμένη</w:t>
      </w:r>
      <w:r w:rsidRPr="005A60E9">
        <w:rPr>
          <w:rFonts w:ascii="Century Gothic" w:hAnsi="Century Gothic"/>
          <w:sz w:val="22"/>
          <w:szCs w:val="22"/>
          <w:lang w:val="el-GR"/>
        </w:rPr>
        <w:t xml:space="preserve"> </w:t>
      </w:r>
      <w:r>
        <w:rPr>
          <w:rFonts w:ascii="Century Gothic" w:hAnsi="Century Gothic"/>
          <w:sz w:val="22"/>
          <w:szCs w:val="22"/>
          <w:lang w:val="el-GR"/>
        </w:rPr>
        <w:t xml:space="preserve">εν θερμώ λαμαρίνα </w:t>
      </w:r>
      <w:r w:rsidRPr="006D4F7B">
        <w:rPr>
          <w:rFonts w:ascii="Century Gothic" w:hAnsi="Century Gothic"/>
          <w:b/>
          <w:sz w:val="22"/>
          <w:szCs w:val="22"/>
          <w:lang w:val="el-GR"/>
        </w:rPr>
        <w:t xml:space="preserve">πάχους </w:t>
      </w:r>
      <w:r w:rsidRPr="00C64061">
        <w:rPr>
          <w:rFonts w:ascii="Century Gothic" w:hAnsi="Century Gothic"/>
          <w:b/>
          <w:sz w:val="22"/>
          <w:szCs w:val="22"/>
          <w:lang w:val="el-GR"/>
        </w:rPr>
        <w:t>5</w:t>
      </w:r>
      <w:r w:rsidRPr="006D4F7B">
        <w:rPr>
          <w:rFonts w:ascii="Century Gothic" w:hAnsi="Century Gothic"/>
          <w:b/>
          <w:sz w:val="22"/>
          <w:szCs w:val="22"/>
        </w:rPr>
        <w:t>mm</w:t>
      </w:r>
      <w:r>
        <w:rPr>
          <w:rFonts w:ascii="Century Gothic" w:hAnsi="Century Gothic"/>
          <w:sz w:val="22"/>
          <w:szCs w:val="22"/>
          <w:lang w:val="el-GR"/>
        </w:rPr>
        <w:t xml:space="preserve">, προτρυπημένη στο κάτω μέρος και βαμμένη με ηλεκτροστατική βαφή </w:t>
      </w:r>
      <w:r w:rsidRPr="009363F6">
        <w:rPr>
          <w:rFonts w:ascii="Century Gothic" w:hAnsi="Century Gothic"/>
          <w:sz w:val="22"/>
          <w:szCs w:val="22"/>
          <w:lang w:val="el-GR"/>
        </w:rPr>
        <w:t>χρώματος</w:t>
      </w:r>
      <w:r>
        <w:rPr>
          <w:rFonts w:ascii="Century Gothic" w:hAnsi="Century Gothic"/>
          <w:b/>
          <w:sz w:val="22"/>
          <w:szCs w:val="22"/>
          <w:lang w:val="el-GR"/>
        </w:rPr>
        <w:t xml:space="preserve"> </w:t>
      </w:r>
      <w:r>
        <w:rPr>
          <w:rFonts w:ascii="Century Gothic" w:hAnsi="Century Gothic"/>
          <w:b/>
          <w:sz w:val="22"/>
          <w:szCs w:val="22"/>
        </w:rPr>
        <w:t>RAL</w:t>
      </w:r>
      <w:r w:rsidRPr="009363F6">
        <w:rPr>
          <w:rFonts w:ascii="Century Gothic" w:hAnsi="Century Gothic"/>
          <w:b/>
          <w:sz w:val="22"/>
          <w:szCs w:val="22"/>
          <w:lang w:val="el-GR"/>
        </w:rPr>
        <w:t xml:space="preserve"> 7022</w:t>
      </w:r>
      <w:r>
        <w:rPr>
          <w:rFonts w:ascii="Century Gothic" w:hAnsi="Century Gothic"/>
          <w:b/>
          <w:sz w:val="22"/>
          <w:szCs w:val="22"/>
          <w:lang w:val="el-GR"/>
        </w:rPr>
        <w:t>.</w:t>
      </w:r>
    </w:p>
    <w:p w:rsidR="0085200C" w:rsidRDefault="0085200C" w:rsidP="00BF5551">
      <w:pPr>
        <w:rPr>
          <w:rFonts w:ascii="Century Gothic" w:hAnsi="Century Gothic"/>
          <w:sz w:val="22"/>
          <w:szCs w:val="22"/>
          <w:lang w:val="el-GR"/>
        </w:rPr>
      </w:pPr>
      <w:r>
        <w:rPr>
          <w:rFonts w:ascii="Century Gothic" w:hAnsi="Century Gothic"/>
          <w:sz w:val="22"/>
          <w:szCs w:val="22"/>
          <w:lang w:val="el-GR"/>
        </w:rPr>
        <w:t>Σύνδεση στη βάση του γκρο μπετό με αντικλεπτικά μπουλόνια.</w:t>
      </w:r>
    </w:p>
    <w:p w:rsidR="0085200C" w:rsidRDefault="0085200C" w:rsidP="00BF5551">
      <w:pPr>
        <w:rPr>
          <w:rFonts w:ascii="Century Gothic" w:hAnsi="Century Gothic"/>
          <w:sz w:val="22"/>
          <w:szCs w:val="22"/>
          <w:lang w:val="el-GR"/>
        </w:rPr>
      </w:pPr>
      <w:r>
        <w:rPr>
          <w:rFonts w:ascii="Century Gothic" w:hAnsi="Century Gothic"/>
          <w:sz w:val="22"/>
          <w:szCs w:val="22"/>
          <w:lang w:val="el-GR"/>
        </w:rPr>
        <w:t>Το κάθισμα στηρίζ</w:t>
      </w:r>
      <w:r w:rsidR="007F621D">
        <w:rPr>
          <w:rFonts w:ascii="Century Gothic" w:hAnsi="Century Gothic"/>
          <w:sz w:val="22"/>
          <w:szCs w:val="22"/>
          <w:lang w:val="el-GR"/>
        </w:rPr>
        <w:t>ετα</w:t>
      </w:r>
      <w:r>
        <w:rPr>
          <w:rFonts w:ascii="Century Gothic" w:hAnsi="Century Gothic"/>
          <w:sz w:val="22"/>
          <w:szCs w:val="22"/>
          <w:lang w:val="el-GR"/>
        </w:rPr>
        <w:t xml:space="preserve">ι σε </w:t>
      </w:r>
      <w:r w:rsidRPr="00A95EC2">
        <w:rPr>
          <w:rFonts w:ascii="Century Gothic" w:hAnsi="Century Gothic"/>
          <w:sz w:val="22"/>
          <w:szCs w:val="22"/>
          <w:lang w:val="el-GR"/>
        </w:rPr>
        <w:t xml:space="preserve">μεταλλικη διατομη, </w:t>
      </w:r>
      <w:r w:rsidR="007F621D" w:rsidRPr="00A95EC2">
        <w:rPr>
          <w:rFonts w:ascii="Century Gothic" w:hAnsi="Century Gothic"/>
          <w:sz w:val="22"/>
          <w:szCs w:val="22"/>
          <w:lang w:val="el-GR"/>
        </w:rPr>
        <w:t>γαλαβανισμένη</w:t>
      </w:r>
      <w:r w:rsidRPr="00A95EC2">
        <w:rPr>
          <w:rFonts w:ascii="Century Gothic" w:hAnsi="Century Gothic"/>
          <w:sz w:val="22"/>
          <w:szCs w:val="22"/>
          <w:lang w:val="el-GR"/>
        </w:rPr>
        <w:t xml:space="preserve"> σχηματος Τ διαστασεων 40x40x4mm και ηλεκτροστατικη βαφη ral 7022</w:t>
      </w:r>
      <w:r>
        <w:rPr>
          <w:rFonts w:ascii="Century Gothic" w:hAnsi="Century Gothic"/>
          <w:sz w:val="22"/>
          <w:szCs w:val="22"/>
          <w:lang w:val="el-GR"/>
        </w:rPr>
        <w:t>.</w:t>
      </w:r>
    </w:p>
    <w:p w:rsidR="0085200C" w:rsidRDefault="0085200C" w:rsidP="00BF5551">
      <w:pPr>
        <w:rPr>
          <w:rFonts w:ascii="Century Gothic" w:hAnsi="Century Gothic"/>
          <w:sz w:val="22"/>
          <w:szCs w:val="22"/>
          <w:lang w:val="el-GR"/>
        </w:rPr>
      </w:pPr>
      <w:r w:rsidRPr="00B70748">
        <w:rPr>
          <w:rFonts w:ascii="Century Gothic" w:hAnsi="Century Gothic"/>
          <w:sz w:val="22"/>
          <w:szCs w:val="22"/>
          <w:lang w:val="el-GR"/>
        </w:rPr>
        <w:t>Επάλειψη με ισχυρό μυκητοκτόνο συντήρησης ξύλων βαθέως εμβαπτισμού για την προστασία από μύκητες, σαράκι θαμπώματα .</w:t>
      </w:r>
    </w:p>
    <w:p w:rsidR="00371204" w:rsidRDefault="00371204" w:rsidP="00BF5551">
      <w:pPr>
        <w:tabs>
          <w:tab w:val="clear" w:pos="567"/>
        </w:tabs>
        <w:autoSpaceDE w:val="0"/>
        <w:autoSpaceDN w:val="0"/>
        <w:adjustRightInd w:val="0"/>
        <w:rPr>
          <w:rFonts w:ascii="Century Gothic" w:hAnsi="Century Gothic" w:cs="ArialMT"/>
          <w:spacing w:val="0"/>
          <w:sz w:val="22"/>
          <w:szCs w:val="22"/>
          <w:lang w:val="el-GR" w:eastAsia="el-GR"/>
        </w:rPr>
      </w:pPr>
      <w:r w:rsidRPr="00842151">
        <w:rPr>
          <w:rFonts w:ascii="Century Gothic" w:hAnsi="Century Gothic" w:cs="ArialMT"/>
          <w:spacing w:val="0"/>
          <w:sz w:val="22"/>
          <w:szCs w:val="22"/>
          <w:lang w:val="el-GR" w:eastAsia="el-GR"/>
        </w:rPr>
        <w:t>Περιλαμβάν</w:t>
      </w:r>
      <w:r>
        <w:rPr>
          <w:rFonts w:ascii="Century Gothic" w:hAnsi="Century Gothic" w:cs="ArialMT"/>
          <w:spacing w:val="0"/>
          <w:sz w:val="22"/>
          <w:szCs w:val="22"/>
          <w:lang w:val="el-GR" w:eastAsia="el-GR"/>
        </w:rPr>
        <w:t>ει</w:t>
      </w:r>
      <w:r w:rsidRPr="00842151">
        <w:rPr>
          <w:rFonts w:ascii="Century Gothic" w:hAnsi="Century Gothic" w:cs="ArialMT"/>
          <w:spacing w:val="0"/>
          <w:sz w:val="22"/>
          <w:szCs w:val="22"/>
          <w:lang w:val="el-GR" w:eastAsia="el-GR"/>
        </w:rPr>
        <w:t>:</w:t>
      </w:r>
    </w:p>
    <w:p w:rsidR="0085200C" w:rsidRDefault="0085200C" w:rsidP="00BF5551">
      <w:pPr>
        <w:rPr>
          <w:rFonts w:ascii="Century Gothic" w:hAnsi="Century Gothic"/>
          <w:sz w:val="22"/>
          <w:szCs w:val="22"/>
          <w:lang w:val="el-GR"/>
        </w:rPr>
      </w:pPr>
      <w:r w:rsidRPr="00B70748">
        <w:rPr>
          <w:rFonts w:ascii="Century Gothic" w:hAnsi="Century Gothic"/>
          <w:sz w:val="22"/>
          <w:szCs w:val="22"/>
          <w:lang w:val="el-GR"/>
        </w:rPr>
        <w:t xml:space="preserve"> Στις τιμές μονάδας περιλαμβάνεται </w:t>
      </w:r>
      <w:r>
        <w:rPr>
          <w:rFonts w:ascii="Century Gothic" w:hAnsi="Century Gothic"/>
          <w:sz w:val="22"/>
          <w:szCs w:val="22"/>
          <w:lang w:val="el-GR"/>
        </w:rPr>
        <w:t xml:space="preserve"> </w:t>
      </w:r>
      <w:r w:rsidRPr="00B70748">
        <w:rPr>
          <w:rFonts w:ascii="Century Gothic" w:hAnsi="Century Gothic"/>
          <w:sz w:val="22"/>
          <w:szCs w:val="22"/>
          <w:lang w:val="el-GR"/>
        </w:rPr>
        <w:t xml:space="preserve">η </w:t>
      </w:r>
      <w:r>
        <w:rPr>
          <w:rFonts w:ascii="Century Gothic" w:hAnsi="Century Gothic"/>
          <w:sz w:val="22"/>
          <w:szCs w:val="22"/>
          <w:lang w:val="el-GR"/>
        </w:rPr>
        <w:t xml:space="preserve">προμήθεια των υλικών, η </w:t>
      </w:r>
      <w:r w:rsidRPr="00B70748">
        <w:rPr>
          <w:rFonts w:ascii="Century Gothic" w:hAnsi="Century Gothic"/>
          <w:sz w:val="22"/>
          <w:szCs w:val="22"/>
          <w:lang w:val="el-GR"/>
        </w:rPr>
        <w:t xml:space="preserve">συναρμολόγηση και στερέωση ή πάκτωσή τους σύμφωνα με τις οδηγίες του προμηθευτή και τα σχέδια λεπτομερειών της μελέτης, τα πάσης φύσεως υλικά που απαιτούνται για την εγκατάστασή τους καθώς και η λήψη μέτρων προστασίας των καθιστικών από φθορές και ρύπανση κατά την εκτέλεση διαφόρων άλλων εργασιών του έργου. </w:t>
      </w:r>
    </w:p>
    <w:p w:rsidR="0085200C" w:rsidRDefault="0085200C" w:rsidP="00BF5551">
      <w:pPr>
        <w:rPr>
          <w:rFonts w:ascii="Century Gothic" w:hAnsi="Century Gothic"/>
          <w:sz w:val="22"/>
          <w:szCs w:val="22"/>
          <w:lang w:val="el-GR"/>
        </w:rPr>
      </w:pPr>
      <w:r w:rsidRPr="00B70748">
        <w:rPr>
          <w:rFonts w:ascii="Century Gothic" w:hAnsi="Century Gothic"/>
          <w:sz w:val="22"/>
          <w:szCs w:val="22"/>
          <w:lang w:val="el-GR"/>
        </w:rPr>
        <w:t>Τιμή ανά τεμάχιο (τεμ) εγκατεστημένου καθιστικού</w:t>
      </w:r>
      <w:r>
        <w:rPr>
          <w:rFonts w:ascii="Century Gothic" w:hAnsi="Century Gothic"/>
          <w:sz w:val="22"/>
          <w:szCs w:val="22"/>
          <w:lang w:val="el-GR"/>
        </w:rPr>
        <w:t>.</w:t>
      </w:r>
    </w:p>
    <w:p w:rsidR="0085200C" w:rsidRDefault="0085200C" w:rsidP="00BF5551">
      <w:pPr>
        <w:rPr>
          <w:rFonts w:ascii="Century Gothic" w:hAnsi="Century Gothic"/>
          <w:sz w:val="22"/>
          <w:szCs w:val="22"/>
          <w:lang w:val="el-GR"/>
        </w:rPr>
      </w:pPr>
    </w:p>
    <w:p w:rsidR="0085200C" w:rsidRPr="008D0F89" w:rsidRDefault="0085200C"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85200C" w:rsidRPr="008D0F89" w:rsidRDefault="0085200C"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CD1732">
        <w:rPr>
          <w:rFonts w:ascii="Century Gothic" w:hAnsi="Century Gothic"/>
          <w:b/>
          <w:sz w:val="22"/>
          <w:szCs w:val="22"/>
          <w:lang w:val="el-GR"/>
        </w:rPr>
        <w:t>Εκατόν Ενενήντα</w:t>
      </w:r>
      <w:r w:rsidR="00EB31C2">
        <w:rPr>
          <w:rFonts w:ascii="Century Gothic" w:hAnsi="Century Gothic"/>
          <w:b/>
          <w:sz w:val="22"/>
          <w:szCs w:val="22"/>
          <w:lang w:val="el-GR"/>
        </w:rPr>
        <w:t xml:space="preserve">                 </w:t>
      </w:r>
      <w:r>
        <w:rPr>
          <w:rFonts w:ascii="Century Gothic" w:hAnsi="Century Gothic"/>
          <w:b/>
          <w:sz w:val="22"/>
          <w:szCs w:val="22"/>
          <w:lang w:val="el-GR"/>
        </w:rPr>
        <w:t xml:space="preserve">                                             </w:t>
      </w:r>
      <w:r w:rsidR="00CD1732">
        <w:rPr>
          <w:rFonts w:ascii="Century Gothic" w:hAnsi="Century Gothic"/>
          <w:b/>
          <w:sz w:val="22"/>
          <w:szCs w:val="22"/>
          <w:lang w:val="el-GR"/>
        </w:rPr>
        <w:t>190</w:t>
      </w:r>
      <w:r w:rsidRPr="008D0F89">
        <w:rPr>
          <w:rFonts w:ascii="Century Gothic" w:hAnsi="Century Gothic"/>
          <w:b/>
          <w:sz w:val="22"/>
          <w:szCs w:val="22"/>
          <w:lang w:val="el-GR"/>
        </w:rPr>
        <w:t>,</w:t>
      </w:r>
      <w:r>
        <w:rPr>
          <w:rFonts w:ascii="Century Gothic" w:hAnsi="Century Gothic"/>
          <w:b/>
          <w:sz w:val="22"/>
          <w:szCs w:val="22"/>
          <w:lang w:val="el-GR"/>
        </w:rPr>
        <w:t>0</w:t>
      </w:r>
      <w:r w:rsidRPr="008D0F89">
        <w:rPr>
          <w:rFonts w:ascii="Century Gothic" w:hAnsi="Century Gothic"/>
          <w:b/>
          <w:sz w:val="22"/>
          <w:szCs w:val="22"/>
          <w:lang w:val="el-GR"/>
        </w:rPr>
        <w:t>0 €</w:t>
      </w:r>
    </w:p>
    <w:p w:rsidR="00B16445" w:rsidRPr="00BF252C" w:rsidRDefault="00B16445" w:rsidP="00BF5551">
      <w:pPr>
        <w:pBdr>
          <w:bottom w:val="single" w:sz="4" w:space="1" w:color="auto"/>
        </w:pBdr>
        <w:rPr>
          <w:rFonts w:ascii="Century Gothic" w:hAnsi="Century Gothic"/>
          <w:sz w:val="22"/>
          <w:szCs w:val="22"/>
          <w:lang w:val="el-GR"/>
        </w:rPr>
      </w:pPr>
    </w:p>
    <w:p w:rsidR="00D32442" w:rsidRDefault="00D32442" w:rsidP="00BF5551">
      <w:pPr>
        <w:tabs>
          <w:tab w:val="clear" w:pos="567"/>
        </w:tabs>
        <w:autoSpaceDE w:val="0"/>
        <w:autoSpaceDN w:val="0"/>
        <w:adjustRightInd w:val="0"/>
        <w:rPr>
          <w:rFonts w:ascii="Century Gothic" w:hAnsi="Century Gothic"/>
          <w:sz w:val="22"/>
          <w:szCs w:val="22"/>
          <w:lang w:val="el-GR"/>
        </w:rPr>
      </w:pPr>
    </w:p>
    <w:p w:rsidR="00B16445" w:rsidRPr="006913D2" w:rsidRDefault="00B16445" w:rsidP="00BF5551">
      <w:pPr>
        <w:tabs>
          <w:tab w:val="clear" w:pos="567"/>
        </w:tabs>
        <w:autoSpaceDE w:val="0"/>
        <w:autoSpaceDN w:val="0"/>
        <w:adjustRightInd w:val="0"/>
        <w:rPr>
          <w:rFonts w:ascii="Century Gothic" w:hAnsi="Century Gothic"/>
          <w:sz w:val="22"/>
          <w:szCs w:val="22"/>
          <w:lang w:val="el-GR"/>
        </w:rPr>
      </w:pPr>
    </w:p>
    <w:p w:rsidR="00C0132A" w:rsidRDefault="00C0132A" w:rsidP="00BF5551">
      <w:pPr>
        <w:tabs>
          <w:tab w:val="clear" w:pos="567"/>
        </w:tabs>
        <w:autoSpaceDE w:val="0"/>
        <w:autoSpaceDN w:val="0"/>
        <w:adjustRightInd w:val="0"/>
        <w:rPr>
          <w:rFonts w:ascii="Century Gothic" w:hAnsi="Century Gothic"/>
          <w:sz w:val="22"/>
          <w:szCs w:val="22"/>
          <w:lang w:val="el-GR"/>
        </w:rPr>
      </w:pPr>
    </w:p>
    <w:p w:rsidR="00234F5B" w:rsidRDefault="00234F5B" w:rsidP="00BF5551">
      <w:pPr>
        <w:tabs>
          <w:tab w:val="clear" w:pos="567"/>
        </w:tabs>
        <w:autoSpaceDE w:val="0"/>
        <w:autoSpaceDN w:val="0"/>
        <w:adjustRightInd w:val="0"/>
        <w:rPr>
          <w:rFonts w:ascii="Century Gothic" w:hAnsi="Century Gothic"/>
          <w:sz w:val="22"/>
          <w:szCs w:val="22"/>
          <w:lang w:val="el-GR"/>
        </w:rPr>
      </w:pPr>
    </w:p>
    <w:p w:rsidR="00234F5B" w:rsidRDefault="00234F5B" w:rsidP="00BF5551">
      <w:pPr>
        <w:tabs>
          <w:tab w:val="clear" w:pos="567"/>
        </w:tabs>
        <w:autoSpaceDE w:val="0"/>
        <w:autoSpaceDN w:val="0"/>
        <w:adjustRightInd w:val="0"/>
        <w:rPr>
          <w:rFonts w:ascii="Century Gothic" w:hAnsi="Century Gothic"/>
          <w:sz w:val="22"/>
          <w:szCs w:val="22"/>
          <w:lang w:val="el-GR"/>
        </w:rPr>
      </w:pPr>
    </w:p>
    <w:p w:rsidR="00234F5B" w:rsidRPr="00234F5B" w:rsidRDefault="00234F5B" w:rsidP="00BF5551">
      <w:pPr>
        <w:tabs>
          <w:tab w:val="clear" w:pos="567"/>
        </w:tabs>
        <w:autoSpaceDE w:val="0"/>
        <w:autoSpaceDN w:val="0"/>
        <w:adjustRightInd w:val="0"/>
        <w:rPr>
          <w:rFonts w:ascii="Century Gothic" w:hAnsi="Century Gothic"/>
          <w:sz w:val="22"/>
          <w:szCs w:val="22"/>
          <w:lang w:val="el-GR"/>
        </w:rPr>
      </w:pPr>
    </w:p>
    <w:p w:rsidR="001453BD" w:rsidRPr="00BA0090" w:rsidRDefault="001453BD"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D32442">
        <w:rPr>
          <w:rFonts w:ascii="Century Gothic" w:hAnsi="Century Gothic"/>
          <w:b/>
          <w:sz w:val="22"/>
          <w:szCs w:val="22"/>
          <w:lang w:val="el-GR"/>
        </w:rPr>
        <w:t xml:space="preserve">. </w:t>
      </w:r>
      <w:r w:rsidR="00B75F95">
        <w:rPr>
          <w:rFonts w:ascii="Century Gothic" w:hAnsi="Century Gothic"/>
          <w:b/>
          <w:sz w:val="22"/>
          <w:szCs w:val="22"/>
          <w:lang w:val="el-GR"/>
        </w:rPr>
        <w:t>5</w:t>
      </w:r>
      <w:r w:rsidR="00B75F95" w:rsidRPr="00BA0090">
        <w:rPr>
          <w:rFonts w:ascii="Century Gothic" w:hAnsi="Century Gothic"/>
          <w:b/>
          <w:sz w:val="22"/>
          <w:szCs w:val="22"/>
          <w:lang w:val="el-GR"/>
        </w:rPr>
        <w:t>8</w:t>
      </w:r>
    </w:p>
    <w:p w:rsidR="001453BD" w:rsidRPr="005C311F" w:rsidRDefault="001453BD" w:rsidP="00BF5551">
      <w:pPr>
        <w:rPr>
          <w:rFonts w:ascii="Century Gothic" w:hAnsi="Century Gothic"/>
          <w:sz w:val="22"/>
          <w:szCs w:val="22"/>
          <w:lang w:val="el-GR"/>
        </w:rPr>
      </w:pPr>
      <w:r w:rsidRPr="005C311F">
        <w:rPr>
          <w:rFonts w:ascii="Century Gothic" w:hAnsi="Century Gothic"/>
          <w:sz w:val="22"/>
          <w:szCs w:val="22"/>
          <w:lang w:val="el-GR"/>
        </w:rPr>
        <w:t>ΠΙΝΑΚΙΔΑ ΠΑΙΔΙΚΗΣ ΧΑΡΑΣ</w:t>
      </w:r>
    </w:p>
    <w:p w:rsidR="003E7577" w:rsidRDefault="003E7577" w:rsidP="00BF5551">
      <w:pPr>
        <w:rPr>
          <w:rFonts w:ascii="Century Gothic" w:hAnsi="Century Gothic"/>
          <w:sz w:val="22"/>
          <w:szCs w:val="22"/>
          <w:lang w:val="el-GR"/>
        </w:rPr>
      </w:pPr>
    </w:p>
    <w:p w:rsidR="00126F5F" w:rsidRDefault="00126F5F" w:rsidP="00BF5551">
      <w:pPr>
        <w:pStyle w:val="a8"/>
        <w:spacing w:before="0"/>
        <w:rPr>
          <w:rFonts w:ascii="Century Gothic" w:hAnsi="Century Gothic"/>
          <w:b/>
          <w:szCs w:val="22"/>
        </w:rPr>
      </w:pPr>
      <w:r w:rsidRPr="00CD2761">
        <w:rPr>
          <w:rFonts w:ascii="Century Gothic" w:hAnsi="Century Gothic"/>
          <w:b/>
        </w:rPr>
        <w:t xml:space="preserve">ΝΕΤ </w:t>
      </w:r>
      <w:r>
        <w:rPr>
          <w:rFonts w:ascii="Century Gothic" w:hAnsi="Century Gothic"/>
          <w:b/>
        </w:rPr>
        <w:t>ΟΙΚ</w:t>
      </w:r>
      <w:r w:rsidRPr="00CD2761">
        <w:rPr>
          <w:rFonts w:ascii="Century Gothic" w:hAnsi="Century Gothic"/>
          <w:b/>
        </w:rPr>
        <w:t xml:space="preserve"> </w:t>
      </w:r>
      <w:r>
        <w:rPr>
          <w:rFonts w:ascii="Century Gothic" w:hAnsi="Century Gothic"/>
          <w:b/>
        </w:rPr>
        <w:t xml:space="preserve">  Ν/78.91</w:t>
      </w:r>
      <w:r>
        <w:t xml:space="preserve"> </w:t>
      </w:r>
      <w:r w:rsidRPr="007F4C15">
        <w:rPr>
          <w:color w:val="FF0000"/>
        </w:rPr>
        <w:t xml:space="preserve"> </w:t>
      </w:r>
      <w:r w:rsidRPr="007F4C15">
        <w:rPr>
          <w:rFonts w:ascii="Century Gothic" w:hAnsi="Century Gothic"/>
          <w:bCs/>
          <w:color w:val="FF0000"/>
          <w:szCs w:val="22"/>
        </w:rPr>
        <w:t xml:space="preserve">       </w:t>
      </w:r>
      <w:r w:rsidRPr="00D343D2">
        <w:rPr>
          <w:rFonts w:ascii="Century Gothic" w:hAnsi="Century Gothic"/>
          <w:bCs/>
          <w:szCs w:val="22"/>
        </w:rPr>
        <w:t>Κωδικ</w:t>
      </w:r>
      <w:r>
        <w:rPr>
          <w:rFonts w:ascii="Century Gothic" w:hAnsi="Century Gothic"/>
          <w:bCs/>
          <w:szCs w:val="22"/>
        </w:rPr>
        <w:t>οί</w:t>
      </w:r>
      <w:r w:rsidRPr="00D343D2">
        <w:rPr>
          <w:rFonts w:ascii="Century Gothic" w:hAnsi="Century Gothic"/>
          <w:bCs/>
          <w:szCs w:val="22"/>
        </w:rPr>
        <w:t xml:space="preserve"> αναθεώρησης </w:t>
      </w:r>
      <w:r>
        <w:rPr>
          <w:rFonts w:ascii="Century Gothic" w:hAnsi="Century Gothic"/>
          <w:bCs/>
          <w:szCs w:val="22"/>
        </w:rPr>
        <w:t xml:space="preserve"> </w:t>
      </w:r>
      <w:r>
        <w:rPr>
          <w:rFonts w:ascii="Century Gothic" w:hAnsi="Century Gothic"/>
          <w:b/>
        </w:rPr>
        <w:t>ΟΙΚ</w:t>
      </w:r>
      <w:r w:rsidRPr="00CD2761">
        <w:rPr>
          <w:rFonts w:ascii="Century Gothic" w:hAnsi="Century Gothic"/>
          <w:b/>
        </w:rPr>
        <w:t>-</w:t>
      </w:r>
      <w:r>
        <w:rPr>
          <w:rFonts w:ascii="Century Gothic" w:hAnsi="Century Gothic"/>
          <w:b/>
        </w:rPr>
        <w:t>7231</w:t>
      </w:r>
      <w:r w:rsidRPr="00D343D2">
        <w:rPr>
          <w:rFonts w:ascii="Century Gothic" w:hAnsi="Century Gothic" w:cs="ArialMT"/>
          <w:b/>
          <w:szCs w:val="22"/>
          <w:lang w:eastAsia="el-GR"/>
        </w:rPr>
        <w:t xml:space="preserve">  </w:t>
      </w:r>
      <w:r w:rsidRPr="00D343D2">
        <w:rPr>
          <w:rFonts w:ascii="Century Gothic" w:hAnsi="Century Gothic"/>
          <w:b/>
          <w:szCs w:val="22"/>
        </w:rPr>
        <w:t xml:space="preserve">  </w:t>
      </w:r>
      <w:r w:rsidRPr="00092A71">
        <w:rPr>
          <w:rFonts w:ascii="Century Gothic" w:hAnsi="Century Gothic"/>
          <w:b/>
          <w:i/>
          <w:szCs w:val="22"/>
        </w:rPr>
        <w:t>100%</w:t>
      </w:r>
    </w:p>
    <w:p w:rsidR="00126F5F" w:rsidRDefault="00126F5F" w:rsidP="00BF5551">
      <w:pPr>
        <w:pStyle w:val="a8"/>
        <w:spacing w:before="0"/>
        <w:rPr>
          <w:rFonts w:ascii="Century Gothic" w:hAnsi="Century Gothic"/>
          <w:b/>
          <w:szCs w:val="22"/>
        </w:rPr>
      </w:pPr>
    </w:p>
    <w:p w:rsidR="00126F5F" w:rsidRDefault="00126F5F"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126F5F" w:rsidRDefault="00126F5F" w:rsidP="00BF5551">
      <w:pPr>
        <w:rPr>
          <w:rFonts w:ascii="Century Gothic" w:hAnsi="Century Gothic"/>
          <w:b/>
          <w:sz w:val="22"/>
          <w:szCs w:val="22"/>
          <w:lang w:val="el-GR"/>
        </w:rPr>
      </w:pPr>
      <w:r>
        <w:rPr>
          <w:rFonts w:ascii="Century Gothic" w:hAnsi="Century Gothic"/>
          <w:sz w:val="22"/>
          <w:szCs w:val="22"/>
          <w:lang w:val="el-GR"/>
        </w:rPr>
        <w:t>Η πινακίδα της παιδικής χαράς αποτελείται από γαλβανισμένη</w:t>
      </w:r>
      <w:r w:rsidRPr="005A60E9">
        <w:rPr>
          <w:rFonts w:ascii="Century Gothic" w:hAnsi="Century Gothic"/>
          <w:sz w:val="22"/>
          <w:szCs w:val="22"/>
          <w:lang w:val="el-GR"/>
        </w:rPr>
        <w:t xml:space="preserve"> </w:t>
      </w:r>
      <w:r>
        <w:rPr>
          <w:rFonts w:ascii="Century Gothic" w:hAnsi="Century Gothic"/>
          <w:sz w:val="22"/>
          <w:szCs w:val="22"/>
          <w:lang w:val="el-GR"/>
        </w:rPr>
        <w:t xml:space="preserve">εν θερμώ λαμαρίνα </w:t>
      </w:r>
      <w:r w:rsidRPr="006D4F7B">
        <w:rPr>
          <w:rFonts w:ascii="Century Gothic" w:hAnsi="Century Gothic"/>
          <w:b/>
          <w:sz w:val="22"/>
          <w:szCs w:val="22"/>
          <w:lang w:val="el-GR"/>
        </w:rPr>
        <w:t xml:space="preserve">πάχους </w:t>
      </w:r>
      <w:r w:rsidRPr="00E12183">
        <w:rPr>
          <w:rFonts w:ascii="Century Gothic" w:hAnsi="Century Gothic"/>
          <w:b/>
          <w:sz w:val="22"/>
          <w:szCs w:val="22"/>
          <w:lang w:val="el-GR"/>
        </w:rPr>
        <w:t>3</w:t>
      </w:r>
      <w:r w:rsidRPr="006D4F7B">
        <w:rPr>
          <w:rFonts w:ascii="Century Gothic" w:hAnsi="Century Gothic"/>
          <w:b/>
          <w:sz w:val="22"/>
          <w:szCs w:val="22"/>
        </w:rPr>
        <w:t>mm</w:t>
      </w:r>
      <w:r>
        <w:rPr>
          <w:rFonts w:ascii="Century Gothic" w:hAnsi="Century Gothic"/>
          <w:sz w:val="22"/>
          <w:szCs w:val="22"/>
          <w:lang w:val="el-GR"/>
        </w:rPr>
        <w:t xml:space="preserve">, προτρυπημένη σε 6 σημεία και βαμμένη με ηλεκτροστατική βαφή </w:t>
      </w:r>
      <w:r w:rsidRPr="009363F6">
        <w:rPr>
          <w:rFonts w:ascii="Century Gothic" w:hAnsi="Century Gothic"/>
          <w:sz w:val="22"/>
          <w:szCs w:val="22"/>
          <w:lang w:val="el-GR"/>
        </w:rPr>
        <w:t>χρώματος</w:t>
      </w:r>
      <w:r>
        <w:rPr>
          <w:rFonts w:ascii="Century Gothic" w:hAnsi="Century Gothic"/>
          <w:b/>
          <w:sz w:val="22"/>
          <w:szCs w:val="22"/>
          <w:lang w:val="el-GR"/>
        </w:rPr>
        <w:t xml:space="preserve"> </w:t>
      </w:r>
      <w:r>
        <w:rPr>
          <w:rFonts w:ascii="Century Gothic" w:hAnsi="Century Gothic"/>
          <w:b/>
          <w:sz w:val="22"/>
          <w:szCs w:val="22"/>
        </w:rPr>
        <w:t>RAL</w:t>
      </w:r>
      <w:r w:rsidRPr="009363F6">
        <w:rPr>
          <w:rFonts w:ascii="Century Gothic" w:hAnsi="Century Gothic"/>
          <w:b/>
          <w:sz w:val="22"/>
          <w:szCs w:val="22"/>
          <w:lang w:val="el-GR"/>
        </w:rPr>
        <w:t xml:space="preserve"> 7022</w:t>
      </w:r>
      <w:r w:rsidR="00D429EC">
        <w:rPr>
          <w:rFonts w:ascii="Century Gothic" w:hAnsi="Century Gothic"/>
          <w:b/>
          <w:sz w:val="22"/>
          <w:szCs w:val="22"/>
          <w:lang w:val="el-GR"/>
        </w:rPr>
        <w:t xml:space="preserve"> </w:t>
      </w:r>
      <w:r w:rsidR="00D429EC" w:rsidRPr="00D429EC">
        <w:rPr>
          <w:rFonts w:ascii="Century Gothic" w:hAnsi="Century Gothic"/>
          <w:sz w:val="22"/>
          <w:szCs w:val="22"/>
          <w:lang w:val="el-GR"/>
        </w:rPr>
        <w:t>σύμφωνα με τα κατασκευαστικά σχέδια</w:t>
      </w:r>
      <w:r w:rsidRPr="00D429EC">
        <w:rPr>
          <w:rFonts w:ascii="Century Gothic" w:hAnsi="Century Gothic"/>
          <w:sz w:val="22"/>
          <w:szCs w:val="22"/>
          <w:lang w:val="el-GR"/>
        </w:rPr>
        <w:t>.</w:t>
      </w:r>
      <w:r>
        <w:rPr>
          <w:rFonts w:ascii="Century Gothic" w:hAnsi="Century Gothic"/>
          <w:b/>
          <w:sz w:val="22"/>
          <w:szCs w:val="22"/>
          <w:lang w:val="el-GR"/>
        </w:rPr>
        <w:t xml:space="preserve"> </w:t>
      </w:r>
    </w:p>
    <w:p w:rsidR="00126F5F" w:rsidRDefault="00126F5F" w:rsidP="00BF5551">
      <w:pPr>
        <w:rPr>
          <w:rFonts w:ascii="Century Gothic" w:hAnsi="Century Gothic"/>
          <w:sz w:val="22"/>
          <w:szCs w:val="22"/>
          <w:lang w:val="el-GR"/>
        </w:rPr>
      </w:pPr>
      <w:r>
        <w:rPr>
          <w:rFonts w:ascii="Century Gothic" w:hAnsi="Century Gothic"/>
          <w:sz w:val="22"/>
          <w:szCs w:val="22"/>
          <w:lang w:val="el-GR"/>
        </w:rPr>
        <w:t xml:space="preserve">Στηρίζεται στο κιγκλίδωμα της περίφραξης με γαλβανισμένες γωνίες διαστάσεων </w:t>
      </w:r>
      <w:r w:rsidRPr="00ED4A5D">
        <w:rPr>
          <w:rFonts w:ascii="Century Gothic" w:hAnsi="Century Gothic"/>
          <w:b/>
          <w:sz w:val="22"/>
          <w:szCs w:val="22"/>
          <w:lang w:val="el-GR"/>
        </w:rPr>
        <w:t>20</w:t>
      </w:r>
      <w:r w:rsidRPr="00ED4A5D">
        <w:rPr>
          <w:rFonts w:ascii="Century Gothic" w:hAnsi="Century Gothic"/>
          <w:b/>
          <w:sz w:val="22"/>
          <w:szCs w:val="22"/>
        </w:rPr>
        <w:t>x</w:t>
      </w:r>
      <w:r w:rsidRPr="00ED4A5D">
        <w:rPr>
          <w:rFonts w:ascii="Century Gothic" w:hAnsi="Century Gothic"/>
          <w:b/>
          <w:sz w:val="22"/>
          <w:szCs w:val="22"/>
          <w:lang w:val="el-GR"/>
        </w:rPr>
        <w:t>50</w:t>
      </w:r>
      <w:r w:rsidRPr="00ED4A5D">
        <w:rPr>
          <w:rFonts w:ascii="Century Gothic" w:hAnsi="Century Gothic"/>
          <w:b/>
          <w:sz w:val="22"/>
          <w:szCs w:val="22"/>
        </w:rPr>
        <w:t>x</w:t>
      </w:r>
      <w:r w:rsidRPr="00ED4A5D">
        <w:rPr>
          <w:rFonts w:ascii="Century Gothic" w:hAnsi="Century Gothic"/>
          <w:b/>
          <w:sz w:val="22"/>
          <w:szCs w:val="22"/>
          <w:lang w:val="el-GR"/>
        </w:rPr>
        <w:t>3,5</w:t>
      </w:r>
      <w:r w:rsidRPr="00ED4A5D">
        <w:rPr>
          <w:rFonts w:ascii="Century Gothic" w:hAnsi="Century Gothic"/>
          <w:b/>
          <w:sz w:val="22"/>
          <w:szCs w:val="22"/>
        </w:rPr>
        <w:t>mm</w:t>
      </w:r>
      <w:r w:rsidRPr="00ED4A5D">
        <w:rPr>
          <w:rFonts w:ascii="Century Gothic" w:hAnsi="Century Gothic"/>
          <w:sz w:val="22"/>
          <w:szCs w:val="22"/>
          <w:lang w:val="el-GR"/>
        </w:rPr>
        <w:t>,</w:t>
      </w:r>
      <w:r>
        <w:rPr>
          <w:rFonts w:ascii="Century Gothic" w:hAnsi="Century Gothic"/>
          <w:sz w:val="22"/>
          <w:szCs w:val="22"/>
          <w:lang w:val="el-GR"/>
        </w:rPr>
        <w:t xml:space="preserve"> βαμμένες με ηλεκτροστατική βαφή </w:t>
      </w:r>
      <w:r w:rsidRPr="009363F6">
        <w:rPr>
          <w:rFonts w:ascii="Century Gothic" w:hAnsi="Century Gothic"/>
          <w:sz w:val="22"/>
          <w:szCs w:val="22"/>
          <w:lang w:val="el-GR"/>
        </w:rPr>
        <w:t>χρώματος</w:t>
      </w:r>
      <w:r>
        <w:rPr>
          <w:rFonts w:ascii="Century Gothic" w:hAnsi="Century Gothic"/>
          <w:b/>
          <w:sz w:val="22"/>
          <w:szCs w:val="22"/>
          <w:lang w:val="el-GR"/>
        </w:rPr>
        <w:t xml:space="preserve"> </w:t>
      </w:r>
      <w:r>
        <w:rPr>
          <w:rFonts w:ascii="Century Gothic" w:hAnsi="Century Gothic"/>
          <w:b/>
          <w:sz w:val="22"/>
          <w:szCs w:val="22"/>
        </w:rPr>
        <w:t>RAL</w:t>
      </w:r>
      <w:r w:rsidRPr="009363F6">
        <w:rPr>
          <w:rFonts w:ascii="Century Gothic" w:hAnsi="Century Gothic"/>
          <w:b/>
          <w:sz w:val="22"/>
          <w:szCs w:val="22"/>
          <w:lang w:val="el-GR"/>
        </w:rPr>
        <w:t xml:space="preserve"> 7022</w:t>
      </w:r>
      <w:r>
        <w:rPr>
          <w:rFonts w:ascii="Century Gothic" w:hAnsi="Century Gothic"/>
          <w:b/>
          <w:sz w:val="22"/>
          <w:szCs w:val="22"/>
          <w:lang w:val="el-GR"/>
        </w:rPr>
        <w:t>,</w:t>
      </w:r>
      <w:r w:rsidRPr="00ED4A5D">
        <w:rPr>
          <w:rFonts w:ascii="Century Gothic" w:hAnsi="Century Gothic"/>
          <w:b/>
          <w:sz w:val="22"/>
          <w:szCs w:val="22"/>
          <w:lang w:val="el-GR"/>
        </w:rPr>
        <w:t xml:space="preserve"> </w:t>
      </w:r>
      <w:r>
        <w:rPr>
          <w:rFonts w:ascii="Century Gothic" w:hAnsi="Century Gothic"/>
          <w:sz w:val="22"/>
          <w:szCs w:val="22"/>
          <w:lang w:val="el-GR"/>
        </w:rPr>
        <w:t>σε 6 σημέια.</w:t>
      </w:r>
    </w:p>
    <w:p w:rsidR="00126F5F" w:rsidRDefault="00126F5F" w:rsidP="00BF5551">
      <w:pPr>
        <w:rPr>
          <w:rFonts w:ascii="Century Gothic" w:hAnsi="Century Gothic"/>
          <w:b/>
          <w:sz w:val="22"/>
          <w:szCs w:val="22"/>
          <w:lang w:val="el-GR"/>
        </w:rPr>
      </w:pPr>
      <w:r>
        <w:rPr>
          <w:rFonts w:ascii="Century Gothic" w:hAnsi="Century Gothic"/>
          <w:sz w:val="22"/>
          <w:szCs w:val="22"/>
          <w:lang w:val="el-GR"/>
        </w:rPr>
        <w:t xml:space="preserve">Τα γράμματα είναι </w:t>
      </w:r>
      <w:r w:rsidRPr="004B0042">
        <w:rPr>
          <w:rFonts w:ascii="Century Gothic" w:hAnsi="Century Gothic"/>
          <w:sz w:val="22"/>
          <w:szCs w:val="22"/>
          <w:lang w:val="el-GR"/>
        </w:rPr>
        <w:t>με ψηφιακή εκτύπωση μιας όψης επί αυτοκόλλητης μεμβράνης</w:t>
      </w:r>
      <w:r>
        <w:rPr>
          <w:rFonts w:ascii="Century Gothic" w:hAnsi="Century Gothic"/>
          <w:sz w:val="22"/>
          <w:szCs w:val="22"/>
          <w:lang w:val="el-GR"/>
        </w:rPr>
        <w:t xml:space="preserve"> </w:t>
      </w:r>
      <w:r w:rsidRPr="009363F6">
        <w:rPr>
          <w:rFonts w:ascii="Century Gothic" w:hAnsi="Century Gothic"/>
          <w:sz w:val="22"/>
          <w:szCs w:val="22"/>
          <w:lang w:val="el-GR"/>
        </w:rPr>
        <w:t>χρώματος</w:t>
      </w:r>
      <w:r>
        <w:rPr>
          <w:rFonts w:ascii="Century Gothic" w:hAnsi="Century Gothic"/>
          <w:b/>
          <w:sz w:val="22"/>
          <w:szCs w:val="22"/>
          <w:lang w:val="el-GR"/>
        </w:rPr>
        <w:t xml:space="preserve"> </w:t>
      </w:r>
      <w:r>
        <w:rPr>
          <w:rFonts w:ascii="Century Gothic" w:hAnsi="Century Gothic"/>
          <w:b/>
          <w:sz w:val="22"/>
          <w:szCs w:val="22"/>
        </w:rPr>
        <w:t>RAL</w:t>
      </w:r>
      <w:r w:rsidRPr="009363F6">
        <w:rPr>
          <w:rFonts w:ascii="Century Gothic" w:hAnsi="Century Gothic"/>
          <w:b/>
          <w:sz w:val="22"/>
          <w:szCs w:val="22"/>
          <w:lang w:val="el-GR"/>
        </w:rPr>
        <w:t xml:space="preserve"> </w:t>
      </w:r>
      <w:r>
        <w:rPr>
          <w:rFonts w:ascii="Century Gothic" w:hAnsi="Century Gothic"/>
          <w:b/>
          <w:sz w:val="22"/>
          <w:szCs w:val="22"/>
          <w:lang w:val="el-GR"/>
        </w:rPr>
        <w:t>9010.</w:t>
      </w:r>
    </w:p>
    <w:p w:rsidR="00126F5F" w:rsidRDefault="00126F5F" w:rsidP="00BF5551">
      <w:pPr>
        <w:rPr>
          <w:rFonts w:ascii="Century Gothic" w:hAnsi="Century Gothic"/>
          <w:sz w:val="22"/>
          <w:szCs w:val="22"/>
          <w:lang w:val="el-GR"/>
        </w:rPr>
      </w:pPr>
      <w:r w:rsidRPr="001E1CD2">
        <w:rPr>
          <w:rFonts w:ascii="Century Gothic" w:hAnsi="Century Gothic"/>
          <w:sz w:val="22"/>
          <w:szCs w:val="22"/>
          <w:lang w:val="el-GR"/>
        </w:rPr>
        <w:t>Η πινακίδα θα είναι επιστρωμένη με αυτοκόλλητη διαφανή προστατευτική μεμβράνη (</w:t>
      </w:r>
      <w:r w:rsidRPr="001E1CD2">
        <w:rPr>
          <w:rFonts w:ascii="Century Gothic" w:hAnsi="Century Gothic"/>
          <w:sz w:val="22"/>
          <w:szCs w:val="22"/>
        </w:rPr>
        <w:t>antigraffiti</w:t>
      </w:r>
      <w:r w:rsidRPr="001E1CD2">
        <w:rPr>
          <w:rFonts w:ascii="Century Gothic" w:hAnsi="Century Gothic"/>
          <w:sz w:val="22"/>
          <w:szCs w:val="22"/>
          <w:lang w:val="el-GR"/>
        </w:rPr>
        <w:t>,), η οποία θα επιτρέπει τον καθαρισμό της πινακίδας από μαρκαδόρους, χρώματα σε σπρέι κ.λ.π. με τη χρήση κατάλληλων διαλυτικών χωρίς βλάβη του υποστρώματος.</w:t>
      </w:r>
    </w:p>
    <w:p w:rsidR="00371204" w:rsidRPr="00371204" w:rsidRDefault="00371204" w:rsidP="00BF5551">
      <w:pPr>
        <w:tabs>
          <w:tab w:val="clear" w:pos="567"/>
        </w:tabs>
        <w:autoSpaceDE w:val="0"/>
        <w:autoSpaceDN w:val="0"/>
        <w:adjustRightInd w:val="0"/>
        <w:rPr>
          <w:rFonts w:ascii="Century Gothic" w:hAnsi="Century Gothic" w:cs="ArialMT"/>
          <w:spacing w:val="0"/>
          <w:sz w:val="22"/>
          <w:szCs w:val="22"/>
          <w:lang w:val="el-GR" w:eastAsia="el-GR"/>
        </w:rPr>
      </w:pPr>
      <w:r w:rsidRPr="00842151">
        <w:rPr>
          <w:rFonts w:ascii="Century Gothic" w:hAnsi="Century Gothic" w:cs="ArialMT"/>
          <w:spacing w:val="0"/>
          <w:sz w:val="22"/>
          <w:szCs w:val="22"/>
          <w:lang w:val="el-GR" w:eastAsia="el-GR"/>
        </w:rPr>
        <w:t>Περιλαμβάν</w:t>
      </w:r>
      <w:r>
        <w:rPr>
          <w:rFonts w:ascii="Century Gothic" w:hAnsi="Century Gothic" w:cs="ArialMT"/>
          <w:spacing w:val="0"/>
          <w:sz w:val="22"/>
          <w:szCs w:val="22"/>
          <w:lang w:val="el-GR" w:eastAsia="el-GR"/>
        </w:rPr>
        <w:t>ει</w:t>
      </w:r>
      <w:r w:rsidRPr="00842151">
        <w:rPr>
          <w:rFonts w:ascii="Century Gothic" w:hAnsi="Century Gothic" w:cs="ArialMT"/>
          <w:spacing w:val="0"/>
          <w:sz w:val="22"/>
          <w:szCs w:val="22"/>
          <w:lang w:val="el-GR" w:eastAsia="el-GR"/>
        </w:rPr>
        <w:t>:</w:t>
      </w:r>
    </w:p>
    <w:p w:rsidR="00126F5F" w:rsidRPr="00126F5F" w:rsidRDefault="00126F5F" w:rsidP="00BF5551">
      <w:pPr>
        <w:rPr>
          <w:rFonts w:ascii="Century Gothic" w:hAnsi="Century Gothic"/>
          <w:sz w:val="22"/>
          <w:szCs w:val="22"/>
          <w:lang w:val="el-GR"/>
        </w:rPr>
      </w:pPr>
      <w:r w:rsidRPr="00126F5F">
        <w:rPr>
          <w:rFonts w:ascii="Century Gothic" w:hAnsi="Century Gothic"/>
          <w:sz w:val="22"/>
          <w:szCs w:val="22"/>
          <w:lang w:val="el-GR"/>
        </w:rPr>
        <w:t>Πλήρης περαιωμένη εργασία κατασκευής και τοποθέτησης, υλικά και μικροϋλικά επί τόπου.</w:t>
      </w:r>
    </w:p>
    <w:p w:rsidR="00126F5F" w:rsidRDefault="00126F5F" w:rsidP="00BF5551">
      <w:pPr>
        <w:rPr>
          <w:rFonts w:ascii="Century Gothic" w:hAnsi="Century Gothic"/>
          <w:sz w:val="22"/>
          <w:szCs w:val="22"/>
          <w:lang w:val="el-GR"/>
        </w:rPr>
      </w:pPr>
      <w:r w:rsidRPr="00126F5F">
        <w:rPr>
          <w:rFonts w:ascii="Century Gothic" w:hAnsi="Century Gothic"/>
          <w:sz w:val="22"/>
          <w:szCs w:val="22"/>
          <w:lang w:val="el-GR"/>
        </w:rPr>
        <w:t>Τιμή ανά τεμάχιο (τεμ) πλήρως εγκατεστημένο</w:t>
      </w:r>
      <w:r>
        <w:rPr>
          <w:rFonts w:ascii="Century Gothic" w:hAnsi="Century Gothic"/>
          <w:sz w:val="22"/>
          <w:szCs w:val="22"/>
          <w:lang w:val="el-GR"/>
        </w:rPr>
        <w:t>.</w:t>
      </w:r>
    </w:p>
    <w:p w:rsidR="00126F5F" w:rsidRDefault="00126F5F" w:rsidP="00BF5551">
      <w:pPr>
        <w:rPr>
          <w:rFonts w:ascii="Century Gothic" w:hAnsi="Century Gothic"/>
          <w:sz w:val="22"/>
          <w:szCs w:val="22"/>
          <w:lang w:val="el-GR"/>
        </w:rPr>
      </w:pPr>
    </w:p>
    <w:p w:rsidR="00126F5F" w:rsidRPr="008D0F89" w:rsidRDefault="00126F5F"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126F5F" w:rsidRPr="008D0F89" w:rsidRDefault="00126F5F" w:rsidP="00BF5551">
      <w:pPr>
        <w:rPr>
          <w:rFonts w:ascii="Century Gothic" w:hAnsi="Century Gothic"/>
          <w:b/>
          <w:sz w:val="22"/>
          <w:szCs w:val="22"/>
          <w:lang w:val="el-GR"/>
        </w:rPr>
      </w:pPr>
      <w:r w:rsidRPr="008D0F89">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D0F89">
        <w:rPr>
          <w:rFonts w:ascii="Century Gothic" w:hAnsi="Century Gothic"/>
          <w:sz w:val="22"/>
          <w:szCs w:val="22"/>
          <w:lang w:val="el-GR"/>
        </w:rPr>
        <w:t xml:space="preserve">  σε €:  </w:t>
      </w:r>
      <w:r w:rsidR="00CD1732">
        <w:rPr>
          <w:rFonts w:ascii="Century Gothic" w:hAnsi="Century Gothic"/>
          <w:b/>
          <w:sz w:val="22"/>
          <w:szCs w:val="22"/>
          <w:lang w:val="el-GR"/>
        </w:rPr>
        <w:t>Εκατόν</w:t>
      </w:r>
      <w:r>
        <w:rPr>
          <w:rFonts w:ascii="Century Gothic" w:hAnsi="Century Gothic"/>
          <w:b/>
          <w:sz w:val="22"/>
          <w:szCs w:val="22"/>
          <w:lang w:val="el-GR"/>
        </w:rPr>
        <w:t xml:space="preserve"> Πενήντα                        </w:t>
      </w:r>
      <w:r w:rsidR="00D32442">
        <w:rPr>
          <w:rFonts w:ascii="Century Gothic" w:hAnsi="Century Gothic"/>
          <w:b/>
          <w:sz w:val="22"/>
          <w:szCs w:val="22"/>
          <w:lang w:val="el-GR"/>
        </w:rPr>
        <w:t xml:space="preserve">                        </w:t>
      </w:r>
      <w:r>
        <w:rPr>
          <w:rFonts w:ascii="Century Gothic" w:hAnsi="Century Gothic"/>
          <w:b/>
          <w:sz w:val="22"/>
          <w:szCs w:val="22"/>
          <w:lang w:val="el-GR"/>
        </w:rPr>
        <w:t xml:space="preserve">                  </w:t>
      </w:r>
      <w:r w:rsidR="00CD1732">
        <w:rPr>
          <w:rFonts w:ascii="Century Gothic" w:hAnsi="Century Gothic"/>
          <w:b/>
          <w:sz w:val="22"/>
          <w:szCs w:val="22"/>
          <w:lang w:val="el-GR"/>
        </w:rPr>
        <w:t>1</w:t>
      </w:r>
      <w:r w:rsidRPr="00BF252C">
        <w:rPr>
          <w:rFonts w:ascii="Century Gothic" w:hAnsi="Century Gothic"/>
          <w:b/>
          <w:sz w:val="22"/>
          <w:szCs w:val="22"/>
          <w:lang w:val="el-GR"/>
        </w:rPr>
        <w:t>50</w:t>
      </w:r>
      <w:r w:rsidRPr="008D0F89">
        <w:rPr>
          <w:rFonts w:ascii="Century Gothic" w:hAnsi="Century Gothic"/>
          <w:b/>
          <w:sz w:val="22"/>
          <w:szCs w:val="22"/>
          <w:lang w:val="el-GR"/>
        </w:rPr>
        <w:t>,</w:t>
      </w:r>
      <w:r>
        <w:rPr>
          <w:rFonts w:ascii="Century Gothic" w:hAnsi="Century Gothic"/>
          <w:b/>
          <w:sz w:val="22"/>
          <w:szCs w:val="22"/>
          <w:lang w:val="el-GR"/>
        </w:rPr>
        <w:t>0</w:t>
      </w:r>
      <w:r w:rsidRPr="008D0F89">
        <w:rPr>
          <w:rFonts w:ascii="Century Gothic" w:hAnsi="Century Gothic"/>
          <w:b/>
          <w:sz w:val="22"/>
          <w:szCs w:val="22"/>
          <w:lang w:val="el-GR"/>
        </w:rPr>
        <w:t>0 €</w:t>
      </w:r>
    </w:p>
    <w:p w:rsidR="00C0132A" w:rsidRPr="006913D2" w:rsidRDefault="00C0132A" w:rsidP="00BF5551">
      <w:pPr>
        <w:pBdr>
          <w:bottom w:val="single" w:sz="4" w:space="1" w:color="auto"/>
        </w:pBdr>
        <w:rPr>
          <w:rFonts w:ascii="Century Gothic" w:hAnsi="Century Gothic"/>
          <w:sz w:val="22"/>
          <w:szCs w:val="22"/>
          <w:lang w:val="el-GR"/>
        </w:rPr>
      </w:pPr>
    </w:p>
    <w:p w:rsidR="00C0132A" w:rsidRDefault="00C0132A" w:rsidP="00BF5551">
      <w:pPr>
        <w:rPr>
          <w:rFonts w:ascii="Century Gothic" w:hAnsi="Century Gothic"/>
          <w:sz w:val="22"/>
          <w:szCs w:val="22"/>
          <w:lang w:val="el-GR"/>
        </w:rPr>
      </w:pPr>
    </w:p>
    <w:p w:rsidR="001761B7" w:rsidRPr="00F9039A" w:rsidRDefault="001761B7" w:rsidP="00BF5551">
      <w:pPr>
        <w:rPr>
          <w:rFonts w:ascii="Century Gothic" w:hAnsi="Century Gothic"/>
          <w:sz w:val="22"/>
          <w:szCs w:val="22"/>
          <w:lang w:val="el-GR"/>
        </w:rPr>
      </w:pPr>
    </w:p>
    <w:p w:rsidR="00B16445" w:rsidRPr="00BA0090" w:rsidRDefault="009F0542" w:rsidP="00E33BE6">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 5</w:t>
      </w:r>
      <w:r w:rsidR="00B75F95" w:rsidRPr="00BA0090">
        <w:rPr>
          <w:rFonts w:ascii="Century Gothic" w:hAnsi="Century Gothic"/>
          <w:b/>
          <w:sz w:val="22"/>
          <w:szCs w:val="22"/>
          <w:lang w:val="el-GR"/>
        </w:rPr>
        <w:t>9</w:t>
      </w:r>
    </w:p>
    <w:p w:rsidR="00381F22" w:rsidRDefault="00381F22" w:rsidP="00E33BE6">
      <w:pPr>
        <w:pStyle w:val="Default"/>
        <w:spacing w:line="360" w:lineRule="auto"/>
        <w:rPr>
          <w:sz w:val="22"/>
          <w:szCs w:val="22"/>
        </w:rPr>
      </w:pPr>
      <w:r w:rsidRPr="00C0132A">
        <w:rPr>
          <w:sz w:val="22"/>
          <w:szCs w:val="22"/>
        </w:rPr>
        <w:t>ΣΥΝΤΗΡΗΣΗ</w:t>
      </w:r>
      <w:r w:rsidR="00C0132A" w:rsidRPr="00E46C72">
        <w:rPr>
          <w:sz w:val="22"/>
          <w:szCs w:val="22"/>
        </w:rPr>
        <w:t xml:space="preserve"> </w:t>
      </w:r>
      <w:r w:rsidRPr="00C0132A">
        <w:rPr>
          <w:sz w:val="22"/>
          <w:szCs w:val="22"/>
        </w:rPr>
        <w:t xml:space="preserve"> ΚΑΙ</w:t>
      </w:r>
      <w:r w:rsidR="00C0132A" w:rsidRPr="00E46C72">
        <w:rPr>
          <w:sz w:val="22"/>
          <w:szCs w:val="22"/>
        </w:rPr>
        <w:t xml:space="preserve"> </w:t>
      </w:r>
      <w:r w:rsidRPr="00C0132A">
        <w:rPr>
          <w:sz w:val="22"/>
          <w:szCs w:val="22"/>
        </w:rPr>
        <w:t xml:space="preserve"> ΕΠΑΝΑΤΟΠΟΘΕΤΗΣΗ</w:t>
      </w:r>
      <w:r w:rsidR="00C0132A" w:rsidRPr="00E46C72">
        <w:rPr>
          <w:sz w:val="22"/>
          <w:szCs w:val="22"/>
        </w:rPr>
        <w:t xml:space="preserve"> </w:t>
      </w:r>
      <w:r w:rsidRPr="00C0132A">
        <w:rPr>
          <w:sz w:val="22"/>
          <w:szCs w:val="22"/>
        </w:rPr>
        <w:t xml:space="preserve"> ΟΡΓΑΝΩΝ</w:t>
      </w:r>
      <w:r w:rsidR="00C0132A" w:rsidRPr="00E46C72">
        <w:rPr>
          <w:sz w:val="22"/>
          <w:szCs w:val="22"/>
        </w:rPr>
        <w:t xml:space="preserve"> </w:t>
      </w:r>
      <w:r w:rsidRPr="00C0132A">
        <w:rPr>
          <w:sz w:val="22"/>
          <w:szCs w:val="22"/>
        </w:rPr>
        <w:t xml:space="preserve"> ΠΑΙΔΙΚΗΣ</w:t>
      </w:r>
      <w:r w:rsidR="00C0132A" w:rsidRPr="00E46C72">
        <w:rPr>
          <w:sz w:val="22"/>
          <w:szCs w:val="22"/>
        </w:rPr>
        <w:t xml:space="preserve"> </w:t>
      </w:r>
      <w:r w:rsidRPr="00C0132A">
        <w:rPr>
          <w:sz w:val="22"/>
          <w:szCs w:val="22"/>
        </w:rPr>
        <w:t xml:space="preserve"> ΧΑΡΑΣ</w:t>
      </w:r>
      <w:r>
        <w:rPr>
          <w:sz w:val="22"/>
          <w:szCs w:val="22"/>
        </w:rPr>
        <w:t xml:space="preserve"> </w:t>
      </w:r>
    </w:p>
    <w:p w:rsidR="00262136" w:rsidRDefault="00262136" w:rsidP="00E33BE6">
      <w:pPr>
        <w:pStyle w:val="Default"/>
        <w:spacing w:line="360" w:lineRule="auto"/>
        <w:rPr>
          <w:sz w:val="22"/>
          <w:szCs w:val="22"/>
        </w:rPr>
      </w:pPr>
    </w:p>
    <w:p w:rsidR="00381F22" w:rsidRDefault="00CA7AEA" w:rsidP="00E33BE6">
      <w:pPr>
        <w:pStyle w:val="Default"/>
        <w:spacing w:line="360" w:lineRule="auto"/>
        <w:rPr>
          <w:rFonts w:ascii="Arial" w:hAnsi="Arial" w:cs="Arial"/>
          <w:color w:val="auto"/>
          <w:sz w:val="20"/>
          <w:szCs w:val="20"/>
        </w:rPr>
      </w:pPr>
      <w:r>
        <w:rPr>
          <w:b/>
          <w:bCs/>
          <w:sz w:val="22"/>
          <w:szCs w:val="22"/>
        </w:rPr>
        <w:t>ΝΕΤ ΠΡΣ</w:t>
      </w:r>
      <w:r w:rsidR="00381F22">
        <w:rPr>
          <w:b/>
          <w:bCs/>
          <w:sz w:val="22"/>
          <w:szCs w:val="22"/>
        </w:rPr>
        <w:t xml:space="preserve"> Ν</w:t>
      </w:r>
      <w:r w:rsidR="00381F22">
        <w:rPr>
          <w:b/>
          <w:bCs/>
          <w:sz w:val="20"/>
          <w:szCs w:val="20"/>
        </w:rPr>
        <w:t xml:space="preserve">/ </w:t>
      </w:r>
      <w:r w:rsidR="00381F22">
        <w:rPr>
          <w:b/>
          <w:bCs/>
          <w:sz w:val="22"/>
          <w:szCs w:val="22"/>
        </w:rPr>
        <w:t xml:space="preserve">Β.12.11 </w:t>
      </w:r>
      <w:r w:rsidR="00262136">
        <w:rPr>
          <w:b/>
          <w:bCs/>
          <w:sz w:val="22"/>
          <w:szCs w:val="22"/>
        </w:rPr>
        <w:t xml:space="preserve">                </w:t>
      </w:r>
      <w:r w:rsidR="00381F22">
        <w:rPr>
          <w:sz w:val="22"/>
          <w:szCs w:val="22"/>
        </w:rPr>
        <w:t xml:space="preserve">Κωδικοί αναθεώρησης </w:t>
      </w:r>
      <w:r w:rsidR="00381F22">
        <w:rPr>
          <w:b/>
          <w:bCs/>
          <w:sz w:val="22"/>
          <w:szCs w:val="22"/>
        </w:rPr>
        <w:t>ΟΙΚ-</w:t>
      </w:r>
      <w:r w:rsidR="00092A71">
        <w:rPr>
          <w:b/>
        </w:rPr>
        <w:t>5104</w:t>
      </w:r>
      <w:r w:rsidR="00092A71" w:rsidRPr="00D343D2">
        <w:rPr>
          <w:rFonts w:cs="ArialMT"/>
          <w:b/>
          <w:szCs w:val="22"/>
        </w:rPr>
        <w:t xml:space="preserve">  </w:t>
      </w:r>
      <w:r w:rsidR="00092A71" w:rsidRPr="00D343D2">
        <w:rPr>
          <w:b/>
          <w:szCs w:val="22"/>
        </w:rPr>
        <w:t xml:space="preserve">  100%</w:t>
      </w:r>
    </w:p>
    <w:p w:rsidR="00262136" w:rsidRDefault="00262136" w:rsidP="00E33BE6">
      <w:pPr>
        <w:pStyle w:val="Default"/>
        <w:spacing w:line="360" w:lineRule="auto"/>
        <w:rPr>
          <w:rFonts w:ascii="Arial" w:hAnsi="Arial" w:cs="Arial"/>
          <w:color w:val="auto"/>
          <w:sz w:val="20"/>
          <w:szCs w:val="20"/>
        </w:rPr>
      </w:pPr>
    </w:p>
    <w:p w:rsidR="00262136" w:rsidRPr="00F9039A" w:rsidRDefault="00262136" w:rsidP="00E33BE6">
      <w:pPr>
        <w:pStyle w:val="Default"/>
        <w:spacing w:line="360" w:lineRule="auto"/>
        <w:jc w:val="both"/>
        <w:rPr>
          <w:color w:val="auto"/>
          <w:sz w:val="22"/>
          <w:szCs w:val="22"/>
        </w:rPr>
      </w:pPr>
      <w:r w:rsidRPr="00F9039A">
        <w:rPr>
          <w:color w:val="auto"/>
          <w:sz w:val="22"/>
          <w:szCs w:val="22"/>
        </w:rPr>
        <w:t>ΠΕΡΙΓΡΑΦΗ</w:t>
      </w:r>
    </w:p>
    <w:p w:rsidR="007B2389" w:rsidRPr="001C2B8D" w:rsidRDefault="00262136" w:rsidP="00F9039A">
      <w:pPr>
        <w:tabs>
          <w:tab w:val="clear" w:pos="567"/>
          <w:tab w:val="left" w:pos="0"/>
        </w:tabs>
        <w:rPr>
          <w:rFonts w:ascii="Century Gothic" w:hAnsi="Century Gothic"/>
          <w:b/>
          <w:sz w:val="22"/>
          <w:szCs w:val="22"/>
          <w:lang w:val="el-GR"/>
        </w:rPr>
      </w:pPr>
      <w:r w:rsidRPr="007B2389">
        <w:rPr>
          <w:rFonts w:ascii="Century Gothic" w:hAnsi="Century Gothic"/>
          <w:sz w:val="22"/>
          <w:szCs w:val="22"/>
          <w:lang w:val="el-GR"/>
        </w:rPr>
        <w:lastRenderedPageBreak/>
        <w:t xml:space="preserve">Αφορά </w:t>
      </w:r>
      <w:r w:rsidR="00F9039A">
        <w:rPr>
          <w:rFonts w:ascii="Century Gothic" w:hAnsi="Century Gothic"/>
          <w:sz w:val="22"/>
          <w:szCs w:val="22"/>
          <w:lang w:val="el-GR"/>
        </w:rPr>
        <w:t xml:space="preserve">στα όργανα που προϋπήρχαν στον χώρο της Παιδικής Χαράς της πλατείας και  αποξηλώθηκαν σύμφωνα με το  Α.Τ. 7, ήτοι </w:t>
      </w:r>
      <w:r w:rsidR="00CD0B0D">
        <w:rPr>
          <w:rFonts w:ascii="Century Gothic" w:hAnsi="Century Gothic"/>
          <w:sz w:val="22"/>
          <w:szCs w:val="22"/>
          <w:lang w:val="el-GR"/>
        </w:rPr>
        <w:t xml:space="preserve">σε </w:t>
      </w:r>
      <w:r w:rsidR="00F9039A">
        <w:rPr>
          <w:rFonts w:ascii="Century Gothic" w:hAnsi="Century Gothic"/>
          <w:sz w:val="22"/>
          <w:szCs w:val="22"/>
          <w:lang w:val="el-GR"/>
        </w:rPr>
        <w:t xml:space="preserve">μία </w:t>
      </w:r>
      <w:r w:rsidRPr="007B2389">
        <w:rPr>
          <w:rFonts w:ascii="Century Gothic" w:hAnsi="Century Gothic" w:cs="Times New Roman"/>
          <w:sz w:val="22"/>
          <w:szCs w:val="22"/>
          <w:lang w:val="el-GR"/>
        </w:rPr>
        <w:t xml:space="preserve"> Ξύλινη Κούνια Νηπίων 2 θέσεων και στη μονάδα Τσουλήθρα </w:t>
      </w:r>
      <w:r w:rsidR="00CD0B0D">
        <w:rPr>
          <w:rFonts w:ascii="Century Gothic" w:hAnsi="Century Gothic" w:cs="Times New Roman"/>
          <w:sz w:val="22"/>
          <w:szCs w:val="22"/>
          <w:lang w:val="el-GR"/>
        </w:rPr>
        <w:t>–</w:t>
      </w:r>
      <w:r w:rsidRPr="007B2389">
        <w:rPr>
          <w:rFonts w:ascii="Century Gothic" w:hAnsi="Century Gothic" w:cs="Times New Roman"/>
          <w:sz w:val="22"/>
          <w:szCs w:val="22"/>
          <w:lang w:val="el-GR"/>
        </w:rPr>
        <w:t xml:space="preserve"> Σκάλα</w:t>
      </w:r>
      <w:r w:rsidR="00CD0B0D">
        <w:rPr>
          <w:rFonts w:ascii="Century Gothic" w:hAnsi="Century Gothic" w:cs="Times New Roman"/>
          <w:sz w:val="22"/>
          <w:szCs w:val="22"/>
          <w:lang w:val="el-GR"/>
        </w:rPr>
        <w:t>,</w:t>
      </w:r>
      <w:r w:rsidR="003C4E79">
        <w:rPr>
          <w:rFonts w:ascii="Century Gothic" w:hAnsi="Century Gothic" w:cs="Times New Roman"/>
          <w:sz w:val="22"/>
          <w:szCs w:val="22"/>
          <w:lang w:val="el-GR"/>
        </w:rPr>
        <w:t>(</w:t>
      </w:r>
      <w:r w:rsidRPr="007B2389">
        <w:rPr>
          <w:rFonts w:ascii="Century Gothic" w:hAnsi="Century Gothic" w:cs="Times New Roman"/>
          <w:sz w:val="22"/>
          <w:szCs w:val="22"/>
          <w:lang w:val="el-GR"/>
        </w:rPr>
        <w:t xml:space="preserve"> </w:t>
      </w:r>
      <w:r w:rsidR="007B2389" w:rsidRPr="007B2389">
        <w:rPr>
          <w:rFonts w:ascii="Century Gothic" w:hAnsi="Century Gothic"/>
          <w:sz w:val="22"/>
          <w:szCs w:val="22"/>
          <w:lang w:val="el-GR"/>
        </w:rPr>
        <w:t>που πρέπει να έχουν προδιαγραφές ασφαλείας κατά ΕΝ 1176:2008</w:t>
      </w:r>
      <w:r w:rsidR="003C4E79">
        <w:rPr>
          <w:rFonts w:ascii="Century Gothic" w:hAnsi="Century Gothic"/>
          <w:sz w:val="22"/>
          <w:szCs w:val="22"/>
          <w:lang w:val="el-GR"/>
        </w:rPr>
        <w:t xml:space="preserve">) </w:t>
      </w:r>
      <w:r w:rsidR="003C4E79" w:rsidRPr="001C2B8D">
        <w:rPr>
          <w:rFonts w:ascii="Century Gothic" w:hAnsi="Century Gothic"/>
          <w:b/>
          <w:sz w:val="22"/>
          <w:szCs w:val="22"/>
          <w:lang w:val="el-GR"/>
        </w:rPr>
        <w:t>και εφόσον κριθεί ότι μπορούν να επανατοποθετηθούν</w:t>
      </w:r>
      <w:r w:rsidR="005754C5" w:rsidRPr="001C2B8D">
        <w:rPr>
          <w:rFonts w:ascii="Century Gothic" w:hAnsi="Century Gothic"/>
          <w:b/>
          <w:sz w:val="22"/>
          <w:szCs w:val="22"/>
          <w:lang w:val="el-GR"/>
        </w:rPr>
        <w:t>.</w:t>
      </w:r>
    </w:p>
    <w:p w:rsidR="00262136" w:rsidRPr="001C2B8D" w:rsidRDefault="00262136" w:rsidP="00262136">
      <w:pPr>
        <w:pStyle w:val="Default"/>
        <w:spacing w:line="360" w:lineRule="auto"/>
        <w:jc w:val="both"/>
        <w:rPr>
          <w:rFonts w:cs="Times New Roman"/>
          <w:b/>
          <w:color w:val="auto"/>
          <w:sz w:val="22"/>
          <w:szCs w:val="22"/>
        </w:rPr>
      </w:pPr>
    </w:p>
    <w:p w:rsidR="00262136" w:rsidRDefault="00262136" w:rsidP="00262136">
      <w:pPr>
        <w:pStyle w:val="Default"/>
        <w:spacing w:line="360" w:lineRule="auto"/>
        <w:jc w:val="both"/>
        <w:rPr>
          <w:rFonts w:cs="Times New Roman"/>
          <w:color w:val="auto"/>
          <w:sz w:val="22"/>
          <w:szCs w:val="22"/>
        </w:rPr>
      </w:pPr>
      <w:r>
        <w:rPr>
          <w:rFonts w:cs="Times New Roman"/>
          <w:color w:val="auto"/>
          <w:sz w:val="22"/>
          <w:szCs w:val="22"/>
        </w:rPr>
        <w:t xml:space="preserve">Περιλαμβάνει: </w:t>
      </w:r>
    </w:p>
    <w:p w:rsidR="00262136" w:rsidRDefault="00262136" w:rsidP="00262136">
      <w:pPr>
        <w:pStyle w:val="Default"/>
        <w:spacing w:after="166" w:line="360" w:lineRule="auto"/>
        <w:jc w:val="both"/>
        <w:rPr>
          <w:rFonts w:cs="Times New Roman"/>
          <w:color w:val="auto"/>
          <w:sz w:val="22"/>
          <w:szCs w:val="22"/>
        </w:rPr>
      </w:pPr>
      <w:r>
        <w:rPr>
          <w:rFonts w:cs="Times New Roman"/>
          <w:color w:val="auto"/>
          <w:sz w:val="22"/>
          <w:szCs w:val="22"/>
        </w:rPr>
        <w:t xml:space="preserve"> Συντήρηση υφιστάμενων παιχνιδιών παιδικών χαρών. </w:t>
      </w:r>
    </w:p>
    <w:p w:rsidR="00262136" w:rsidRDefault="00262136" w:rsidP="00262136">
      <w:pPr>
        <w:pStyle w:val="Default"/>
        <w:spacing w:after="166" w:line="360" w:lineRule="auto"/>
        <w:jc w:val="both"/>
        <w:rPr>
          <w:rFonts w:cs="Times New Roman"/>
          <w:color w:val="auto"/>
          <w:sz w:val="22"/>
          <w:szCs w:val="22"/>
        </w:rPr>
      </w:pPr>
      <w:r>
        <w:rPr>
          <w:rFonts w:cs="Times New Roman"/>
          <w:color w:val="auto"/>
          <w:sz w:val="22"/>
          <w:szCs w:val="22"/>
        </w:rPr>
        <w:t xml:space="preserve"> Στην τιμή περιλαμβάνονται όλες οι εργασίες (βάψιμο, εξαρτήματα που λείπουν, βίδες που λείπουν κλπ) που είναι απαραίτητες για την άριστη και ασφαλή λειτουργία υφιστάμενων παιχνιδιών παιδικών χαρών. </w:t>
      </w:r>
    </w:p>
    <w:p w:rsidR="007B2389" w:rsidRDefault="007B2389" w:rsidP="007B2389">
      <w:pPr>
        <w:pStyle w:val="Default"/>
        <w:spacing w:after="166" w:line="360" w:lineRule="auto"/>
        <w:jc w:val="both"/>
        <w:rPr>
          <w:rFonts w:cs="Times New Roman"/>
          <w:color w:val="auto"/>
          <w:sz w:val="22"/>
          <w:szCs w:val="22"/>
        </w:rPr>
      </w:pPr>
      <w:r>
        <w:rPr>
          <w:rFonts w:cs="Times New Roman"/>
          <w:color w:val="auto"/>
          <w:sz w:val="22"/>
          <w:szCs w:val="22"/>
        </w:rPr>
        <w:t xml:space="preserve"> Επανατοποθέτηση των υφιστάμενων οργάνων σύμφωνα με τις </w:t>
      </w:r>
      <w:r w:rsidR="004B1307">
        <w:rPr>
          <w:rFonts w:cs="Times New Roman"/>
          <w:color w:val="auto"/>
          <w:sz w:val="22"/>
          <w:szCs w:val="22"/>
        </w:rPr>
        <w:t>οδηγίες</w:t>
      </w:r>
      <w:r>
        <w:rPr>
          <w:rFonts w:cs="Times New Roman"/>
          <w:color w:val="auto"/>
          <w:sz w:val="22"/>
          <w:szCs w:val="22"/>
        </w:rPr>
        <w:t xml:space="preserve"> του κατασκευαστή. Το συνεργείο που θα το τοποθετήσει θα πρέπει να είναι πιστοποιημένο κατά ISO 9001 για τη σωστή εφαρμογή και τοποθέτηση του οργάνου.</w:t>
      </w:r>
    </w:p>
    <w:p w:rsidR="007B2389" w:rsidRPr="00BD2B83" w:rsidRDefault="007B2389" w:rsidP="00BD2B83">
      <w:pPr>
        <w:tabs>
          <w:tab w:val="clear" w:pos="567"/>
        </w:tabs>
        <w:autoSpaceDE w:val="0"/>
        <w:autoSpaceDN w:val="0"/>
        <w:adjustRightInd w:val="0"/>
        <w:rPr>
          <w:rFonts w:ascii="Century Gothic" w:hAnsi="Century Gothic"/>
          <w:color w:val="000000"/>
          <w:spacing w:val="0"/>
          <w:sz w:val="22"/>
          <w:szCs w:val="22"/>
          <w:lang w:val="el-GR" w:eastAsia="el-GR"/>
        </w:rPr>
      </w:pPr>
      <w:r w:rsidRPr="007B2389">
        <w:rPr>
          <w:rFonts w:ascii="Century Gothic" w:hAnsi="Century Gothic"/>
          <w:b/>
          <w:color w:val="000000"/>
          <w:spacing w:val="0"/>
          <w:sz w:val="22"/>
          <w:szCs w:val="22"/>
          <w:lang w:val="el-GR" w:eastAsia="el-GR"/>
        </w:rPr>
        <w:t xml:space="preserve">Η πάκτωση θα γίνει υπό παρακολούθηση από εκπρόσωπο </w:t>
      </w:r>
      <w:r w:rsidRPr="007B2389">
        <w:rPr>
          <w:rFonts w:ascii="Century Gothic" w:hAnsi="Century Gothic"/>
          <w:b/>
          <w:sz w:val="22"/>
          <w:szCs w:val="22"/>
          <w:lang w:val="el-GR"/>
        </w:rPr>
        <w:t xml:space="preserve">διαπιστευμένου φορέα ελέγχου και πιστοποίησης </w:t>
      </w:r>
      <w:r w:rsidRPr="00BD2B83">
        <w:rPr>
          <w:rFonts w:ascii="Century Gothic" w:hAnsi="Century Gothic"/>
          <w:sz w:val="22"/>
          <w:szCs w:val="22"/>
          <w:lang w:val="el-GR"/>
        </w:rPr>
        <w:t>(όπως ορίζεται στο άρθρο 11 της υπ΄ αρ. 28492/2009 απόφασης, ΦΕΚ 931 Β΄)</w:t>
      </w:r>
      <w:r w:rsidRPr="00BD2B83">
        <w:rPr>
          <w:rFonts w:ascii="Century Gothic" w:hAnsi="Century Gothic"/>
          <w:color w:val="000000"/>
          <w:spacing w:val="0"/>
          <w:sz w:val="22"/>
          <w:szCs w:val="22"/>
          <w:lang w:val="el-GR" w:eastAsia="el-GR"/>
        </w:rPr>
        <w:t xml:space="preserve"> σύμφωνα με την προδιαγραφή εν 1176/2008</w:t>
      </w:r>
    </w:p>
    <w:p w:rsidR="00BD2B83" w:rsidRPr="00BD2B83" w:rsidRDefault="00BD2B83" w:rsidP="00BD2B83">
      <w:pPr>
        <w:tabs>
          <w:tab w:val="clear" w:pos="567"/>
        </w:tabs>
        <w:autoSpaceDE w:val="0"/>
        <w:autoSpaceDN w:val="0"/>
        <w:adjustRightInd w:val="0"/>
        <w:rPr>
          <w:rFonts w:ascii="Century Gothic" w:hAnsi="Century Gothic"/>
          <w:b/>
          <w:spacing w:val="0"/>
          <w:sz w:val="22"/>
          <w:szCs w:val="22"/>
          <w:lang w:val="el-GR" w:eastAsia="el-GR"/>
        </w:rPr>
      </w:pPr>
    </w:p>
    <w:p w:rsidR="00BD2B83" w:rsidRPr="00BD2B83" w:rsidRDefault="00262136" w:rsidP="00BD2B83">
      <w:pPr>
        <w:rPr>
          <w:lang w:val="el-GR"/>
        </w:rPr>
      </w:pPr>
      <w:r>
        <w:rPr>
          <w:rFonts w:cs="Times New Roman"/>
          <w:sz w:val="22"/>
          <w:szCs w:val="22"/>
        </w:rPr>
        <w:t></w:t>
      </w:r>
      <w:r w:rsidRPr="00BD2B83">
        <w:rPr>
          <w:rFonts w:cs="Times New Roman"/>
          <w:sz w:val="22"/>
          <w:szCs w:val="22"/>
          <w:lang w:val="el-GR"/>
        </w:rPr>
        <w:t xml:space="preserve"> </w:t>
      </w:r>
      <w:r w:rsidRPr="00BD2B83">
        <w:rPr>
          <w:rFonts w:ascii="Century Gothic" w:hAnsi="Century Gothic" w:cs="Times New Roman"/>
          <w:sz w:val="22"/>
          <w:szCs w:val="22"/>
          <w:lang w:val="el-GR"/>
        </w:rPr>
        <w:t xml:space="preserve">Επίσης η αμοιβή για τον </w:t>
      </w:r>
      <w:r w:rsidRPr="00BD2B83">
        <w:rPr>
          <w:rFonts w:ascii="Century Gothic" w:hAnsi="Century Gothic" w:cs="Times New Roman"/>
          <w:b/>
          <w:sz w:val="22"/>
          <w:szCs w:val="22"/>
          <w:lang w:val="el-GR"/>
        </w:rPr>
        <w:t xml:space="preserve">έλεγχο </w:t>
      </w:r>
      <w:r w:rsidR="00BD2B83" w:rsidRPr="00BD2B83">
        <w:rPr>
          <w:rFonts w:ascii="Century Gothic" w:hAnsi="Century Gothic" w:cs="Times New Roman"/>
          <w:b/>
          <w:sz w:val="22"/>
          <w:szCs w:val="22"/>
          <w:lang w:val="el-GR"/>
        </w:rPr>
        <w:t>και την</w:t>
      </w:r>
      <w:r w:rsidRPr="00BD2B83">
        <w:rPr>
          <w:rFonts w:ascii="Century Gothic" w:hAnsi="Century Gothic" w:cs="Times New Roman"/>
          <w:b/>
          <w:sz w:val="22"/>
          <w:szCs w:val="22"/>
          <w:lang w:val="el-GR"/>
        </w:rPr>
        <w:t xml:space="preserve"> </w:t>
      </w:r>
      <w:r w:rsidR="00BD2B83" w:rsidRPr="00BD2B83">
        <w:rPr>
          <w:rFonts w:ascii="Century Gothic" w:hAnsi="Century Gothic"/>
          <w:b/>
          <w:sz w:val="22"/>
          <w:szCs w:val="22"/>
          <w:lang w:val="el-GR"/>
        </w:rPr>
        <w:t>έκδοση πιστοποιητικού συμμόρφωσης</w:t>
      </w:r>
      <w:r w:rsidR="00BD2B83" w:rsidRPr="00BD2B83">
        <w:rPr>
          <w:rFonts w:ascii="Century Gothic" w:hAnsi="Century Gothic"/>
          <w:sz w:val="22"/>
          <w:szCs w:val="22"/>
          <w:lang w:val="el-GR"/>
        </w:rPr>
        <w:t xml:space="preserve"> της Παιδικής Χαράς από διαπιστευμένο φορέα ελέγχου και πιστοποίησης (όπως ορίζεται στο άρθρο 11 της υπ΄ αρ. 28492/2009 απόφασης, ΦΕΚ 931 Β΄), το οποίο πρέπει να συμπεριλαμβάνει οπωσδήποτε τον έλεγχο του εξοπλισμού, της ορθής εγκατάστασής του, του χώρου πτώσης, των αποστάσεων ασφαλείας, της επιφάνειας πρόσκρουσης, καθώς επίσης και των πιστοποιητικών συμμόρφωσης του εξοπλισμού σύμφωνα με τα ισχύοντα πρότυπα</w:t>
      </w:r>
      <w:r w:rsidR="00BD2B83" w:rsidRPr="00BD2B83">
        <w:rPr>
          <w:lang w:val="el-GR"/>
        </w:rPr>
        <w:t>.</w:t>
      </w:r>
    </w:p>
    <w:p w:rsidR="005754C5" w:rsidRDefault="005754C5" w:rsidP="00262136">
      <w:pPr>
        <w:pStyle w:val="Default"/>
        <w:spacing w:after="166" w:line="360" w:lineRule="auto"/>
        <w:jc w:val="both"/>
        <w:rPr>
          <w:rFonts w:cs="Times New Roman"/>
          <w:color w:val="auto"/>
          <w:sz w:val="22"/>
          <w:szCs w:val="22"/>
        </w:rPr>
      </w:pPr>
    </w:p>
    <w:p w:rsidR="00262136" w:rsidRDefault="00262136" w:rsidP="00262136">
      <w:pPr>
        <w:pStyle w:val="Default"/>
        <w:rPr>
          <w:rFonts w:cs="Times New Roman"/>
          <w:color w:val="auto"/>
          <w:sz w:val="22"/>
          <w:szCs w:val="22"/>
        </w:rPr>
      </w:pPr>
      <w:r>
        <w:rPr>
          <w:rFonts w:cs="Times New Roman"/>
          <w:color w:val="auto"/>
          <w:sz w:val="22"/>
          <w:szCs w:val="22"/>
        </w:rPr>
        <w:t xml:space="preserve"> Υλικά και Εργασία </w:t>
      </w:r>
    </w:p>
    <w:p w:rsidR="00262136" w:rsidRDefault="00262136" w:rsidP="00381F22">
      <w:pPr>
        <w:pStyle w:val="Default"/>
        <w:rPr>
          <w:color w:val="auto"/>
          <w:sz w:val="20"/>
          <w:szCs w:val="20"/>
        </w:rPr>
      </w:pPr>
    </w:p>
    <w:p w:rsidR="00262136" w:rsidRDefault="00262136" w:rsidP="00262136">
      <w:pPr>
        <w:pStyle w:val="Default"/>
        <w:spacing w:line="360" w:lineRule="auto"/>
        <w:rPr>
          <w:color w:val="auto"/>
          <w:sz w:val="22"/>
          <w:szCs w:val="22"/>
        </w:rPr>
      </w:pPr>
      <w:r>
        <w:rPr>
          <w:rFonts w:cs="Times New Roman"/>
          <w:color w:val="auto"/>
          <w:sz w:val="22"/>
          <w:szCs w:val="22"/>
        </w:rPr>
        <w:t xml:space="preserve">Μονάδα μέτρησης: </w:t>
      </w:r>
      <w:r>
        <w:rPr>
          <w:b/>
          <w:bCs/>
          <w:color w:val="auto"/>
          <w:sz w:val="22"/>
          <w:szCs w:val="22"/>
        </w:rPr>
        <w:t xml:space="preserve">τεμ </w:t>
      </w:r>
    </w:p>
    <w:p w:rsidR="00262136" w:rsidRPr="00381F22" w:rsidRDefault="00262136" w:rsidP="00262136">
      <w:pPr>
        <w:rPr>
          <w:rFonts w:ascii="Century Gothic" w:hAnsi="Century Gothic"/>
          <w:sz w:val="22"/>
          <w:szCs w:val="22"/>
          <w:lang w:val="el-GR"/>
        </w:rPr>
      </w:pPr>
      <w:r w:rsidRPr="00381F22">
        <w:rPr>
          <w:sz w:val="22"/>
          <w:szCs w:val="22"/>
          <w:lang w:val="el-GR"/>
        </w:rPr>
        <w:t xml:space="preserve">Τιμή ενός τεμ σε €: </w:t>
      </w:r>
      <w:r w:rsidRPr="00381F22">
        <w:rPr>
          <w:b/>
          <w:bCs/>
          <w:sz w:val="22"/>
          <w:szCs w:val="22"/>
          <w:lang w:val="el-GR"/>
        </w:rPr>
        <w:t>Διακόσ</w:t>
      </w:r>
      <w:r w:rsidR="00244B42">
        <w:rPr>
          <w:b/>
          <w:bCs/>
          <w:sz w:val="22"/>
          <w:szCs w:val="22"/>
          <w:lang w:val="el-GR"/>
        </w:rPr>
        <w:t>ι</w:t>
      </w:r>
      <w:r w:rsidRPr="00381F22">
        <w:rPr>
          <w:b/>
          <w:bCs/>
          <w:sz w:val="22"/>
          <w:szCs w:val="22"/>
          <w:lang w:val="el-GR"/>
        </w:rPr>
        <w:t xml:space="preserve">α Εβδομήντα </w:t>
      </w:r>
      <w:r>
        <w:rPr>
          <w:b/>
          <w:bCs/>
          <w:sz w:val="22"/>
          <w:szCs w:val="22"/>
          <w:lang w:val="el-GR"/>
        </w:rPr>
        <w:t xml:space="preserve">                                                             </w:t>
      </w:r>
      <w:r w:rsidRPr="00381F22">
        <w:rPr>
          <w:b/>
          <w:bCs/>
          <w:sz w:val="22"/>
          <w:szCs w:val="22"/>
          <w:lang w:val="el-GR"/>
        </w:rPr>
        <w:t>270,00 €</w:t>
      </w:r>
    </w:p>
    <w:p w:rsidR="00262136" w:rsidRDefault="003B278C" w:rsidP="00381F22">
      <w:pPr>
        <w:pStyle w:val="Default"/>
        <w:rPr>
          <w:color w:val="auto"/>
          <w:sz w:val="20"/>
          <w:szCs w:val="20"/>
        </w:rPr>
      </w:pPr>
      <w:r>
        <w:rPr>
          <w:color w:val="auto"/>
          <w:sz w:val="20"/>
          <w:szCs w:val="20"/>
        </w:rPr>
        <w:t>___________________________________________________________________________________________________</w:t>
      </w:r>
    </w:p>
    <w:p w:rsidR="003B278C" w:rsidRDefault="003B278C" w:rsidP="00BF5551">
      <w:pPr>
        <w:tabs>
          <w:tab w:val="clear" w:pos="567"/>
        </w:tabs>
        <w:autoSpaceDE w:val="0"/>
        <w:autoSpaceDN w:val="0"/>
        <w:adjustRightInd w:val="0"/>
        <w:rPr>
          <w:rFonts w:ascii="Century Gothic" w:hAnsi="Century Gothic"/>
          <w:b/>
          <w:sz w:val="22"/>
          <w:szCs w:val="22"/>
          <w:lang w:val="el-GR"/>
        </w:rPr>
      </w:pPr>
    </w:p>
    <w:p w:rsidR="003B278C" w:rsidRDefault="003B278C" w:rsidP="00BF5551">
      <w:pPr>
        <w:tabs>
          <w:tab w:val="clear" w:pos="567"/>
        </w:tabs>
        <w:autoSpaceDE w:val="0"/>
        <w:autoSpaceDN w:val="0"/>
        <w:adjustRightInd w:val="0"/>
        <w:rPr>
          <w:rFonts w:ascii="Century Gothic" w:hAnsi="Century Gothic"/>
          <w:b/>
          <w:sz w:val="22"/>
          <w:szCs w:val="22"/>
          <w:lang w:val="el-GR"/>
        </w:rPr>
      </w:pPr>
    </w:p>
    <w:p w:rsidR="001761B7" w:rsidRDefault="001761B7" w:rsidP="00BF5551">
      <w:pPr>
        <w:tabs>
          <w:tab w:val="clear" w:pos="567"/>
        </w:tabs>
        <w:autoSpaceDE w:val="0"/>
        <w:autoSpaceDN w:val="0"/>
        <w:adjustRightInd w:val="0"/>
        <w:rPr>
          <w:rFonts w:ascii="Century Gothic" w:hAnsi="Century Gothic"/>
          <w:b/>
          <w:sz w:val="22"/>
          <w:szCs w:val="22"/>
          <w:lang w:val="el-GR"/>
        </w:rPr>
      </w:pPr>
    </w:p>
    <w:p w:rsidR="001761B7" w:rsidRDefault="001761B7" w:rsidP="00BF5551">
      <w:pPr>
        <w:tabs>
          <w:tab w:val="clear" w:pos="567"/>
        </w:tabs>
        <w:autoSpaceDE w:val="0"/>
        <w:autoSpaceDN w:val="0"/>
        <w:adjustRightInd w:val="0"/>
        <w:rPr>
          <w:rFonts w:ascii="Century Gothic" w:hAnsi="Century Gothic"/>
          <w:b/>
          <w:sz w:val="22"/>
          <w:szCs w:val="22"/>
          <w:lang w:val="el-GR"/>
        </w:rPr>
      </w:pPr>
    </w:p>
    <w:p w:rsidR="001761B7" w:rsidRDefault="001761B7" w:rsidP="00BF5551">
      <w:pPr>
        <w:tabs>
          <w:tab w:val="clear" w:pos="567"/>
        </w:tabs>
        <w:autoSpaceDE w:val="0"/>
        <w:autoSpaceDN w:val="0"/>
        <w:adjustRightInd w:val="0"/>
        <w:rPr>
          <w:rFonts w:ascii="Century Gothic" w:hAnsi="Century Gothic"/>
          <w:b/>
          <w:sz w:val="22"/>
          <w:szCs w:val="22"/>
          <w:lang w:val="el-GR"/>
        </w:rPr>
      </w:pPr>
    </w:p>
    <w:p w:rsidR="001761B7" w:rsidRDefault="001761B7" w:rsidP="00BF5551">
      <w:pPr>
        <w:tabs>
          <w:tab w:val="clear" w:pos="567"/>
        </w:tabs>
        <w:autoSpaceDE w:val="0"/>
        <w:autoSpaceDN w:val="0"/>
        <w:adjustRightInd w:val="0"/>
        <w:rPr>
          <w:rFonts w:ascii="Century Gothic" w:hAnsi="Century Gothic"/>
          <w:b/>
          <w:sz w:val="22"/>
          <w:szCs w:val="22"/>
          <w:lang w:val="el-GR"/>
        </w:rPr>
      </w:pPr>
    </w:p>
    <w:p w:rsidR="007B0B58" w:rsidRPr="00471FB2" w:rsidRDefault="006E10F4" w:rsidP="00BF5551">
      <w:pPr>
        <w:tabs>
          <w:tab w:val="clear" w:pos="567"/>
        </w:tabs>
        <w:autoSpaceDE w:val="0"/>
        <w:autoSpaceDN w:val="0"/>
        <w:adjustRightInd w:val="0"/>
        <w:rPr>
          <w:rFonts w:ascii="Century Gothic" w:hAnsi="Century Gothic"/>
          <w:b/>
          <w:sz w:val="22"/>
          <w:szCs w:val="22"/>
          <w:lang w:val="el-GR"/>
        </w:rPr>
      </w:pPr>
      <w:r w:rsidRPr="00471FB2">
        <w:rPr>
          <w:rFonts w:ascii="Century Gothic" w:hAnsi="Century Gothic"/>
          <w:b/>
          <w:sz w:val="22"/>
          <w:szCs w:val="22"/>
          <w:lang w:val="el-GR"/>
        </w:rPr>
        <w:t xml:space="preserve">                                                                                                                                                                                                                                                                                                                    </w:t>
      </w:r>
    </w:p>
    <w:p w:rsidR="004160E4" w:rsidRPr="00BA0090" w:rsidRDefault="004160E4"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sidRPr="00BA0090">
        <w:rPr>
          <w:rFonts w:ascii="Century Gothic" w:hAnsi="Century Gothic"/>
          <w:b/>
          <w:sz w:val="22"/>
          <w:szCs w:val="22"/>
          <w:lang w:val="el-GR"/>
        </w:rPr>
        <w:t>60</w:t>
      </w:r>
    </w:p>
    <w:p w:rsidR="00993F4D" w:rsidRPr="00CA7AEA" w:rsidRDefault="004160E4" w:rsidP="00BF5551">
      <w:pPr>
        <w:rPr>
          <w:rFonts w:ascii="Century Gothic" w:hAnsi="Century Gothic"/>
          <w:sz w:val="22"/>
          <w:szCs w:val="22"/>
          <w:lang w:val="el-GR"/>
        </w:rPr>
      </w:pPr>
      <w:r w:rsidRPr="00EF3CBE">
        <w:rPr>
          <w:rFonts w:ascii="Century Gothic" w:hAnsi="Century Gothic"/>
          <w:sz w:val="22"/>
          <w:szCs w:val="22"/>
          <w:lang w:val="el-GR"/>
        </w:rPr>
        <w:t>ΜΟΝΑΔΑ ΠΑΙΧΝΙΔΙ ΕΛΑΤΗΡΙΟΥ</w:t>
      </w:r>
    </w:p>
    <w:p w:rsidR="004160E4" w:rsidRPr="00D010DF" w:rsidRDefault="004160E4" w:rsidP="00BF5551">
      <w:pPr>
        <w:rPr>
          <w:rFonts w:ascii="Century Gothic" w:hAnsi="Century Gothic"/>
          <w:color w:val="FF0000"/>
          <w:sz w:val="22"/>
          <w:szCs w:val="22"/>
          <w:lang w:val="el-GR"/>
        </w:rPr>
      </w:pPr>
    </w:p>
    <w:p w:rsidR="004160E4" w:rsidRPr="00AE2234" w:rsidRDefault="004160E4" w:rsidP="00BF5551">
      <w:pPr>
        <w:rPr>
          <w:rFonts w:ascii="Century Gothic" w:hAnsi="Century Gothic"/>
          <w:sz w:val="22"/>
          <w:szCs w:val="22"/>
          <w:lang w:val="el-GR"/>
        </w:rPr>
      </w:pPr>
      <w:r w:rsidRPr="00AE2234">
        <w:rPr>
          <w:rFonts w:ascii="Century Gothic" w:hAnsi="Century Gothic"/>
          <w:b/>
          <w:sz w:val="22"/>
          <w:szCs w:val="22"/>
          <w:lang w:val="el-GR"/>
        </w:rPr>
        <w:t>ΝΕΤ ΠΡΣ   Ν/Β.12.03</w:t>
      </w:r>
      <w:r w:rsidRPr="00AE2234">
        <w:rPr>
          <w:sz w:val="22"/>
          <w:szCs w:val="22"/>
          <w:lang w:val="el-GR"/>
        </w:rPr>
        <w:t xml:space="preserve"> </w:t>
      </w:r>
      <w:r w:rsidRPr="00AE2234">
        <w:rPr>
          <w:rFonts w:ascii="Century Gothic" w:hAnsi="Century Gothic"/>
          <w:bCs/>
          <w:sz w:val="22"/>
          <w:szCs w:val="22"/>
          <w:lang w:val="el-GR"/>
        </w:rPr>
        <w:t xml:space="preserve">       Κωδικοί αναθεώρησης </w:t>
      </w:r>
      <w:r w:rsidRPr="00AE2234">
        <w:rPr>
          <w:rFonts w:ascii="Century Gothic" w:hAnsi="Century Gothic"/>
          <w:b/>
          <w:sz w:val="22"/>
          <w:szCs w:val="22"/>
          <w:lang w:val="el-GR"/>
        </w:rPr>
        <w:t>ΟΙΚ-5104</w:t>
      </w:r>
      <w:r w:rsidRPr="00AE2234">
        <w:rPr>
          <w:rFonts w:ascii="Century Gothic" w:hAnsi="Century Gothic" w:cs="ArialMT"/>
          <w:b/>
          <w:sz w:val="22"/>
          <w:szCs w:val="22"/>
          <w:lang w:val="el-GR" w:eastAsia="el-GR"/>
        </w:rPr>
        <w:t xml:space="preserve">  </w:t>
      </w:r>
      <w:r w:rsidRPr="00AE2234">
        <w:rPr>
          <w:rFonts w:ascii="Century Gothic" w:hAnsi="Century Gothic"/>
          <w:b/>
          <w:sz w:val="22"/>
          <w:szCs w:val="22"/>
          <w:lang w:val="el-GR"/>
        </w:rPr>
        <w:t xml:space="preserve">  100%</w:t>
      </w:r>
    </w:p>
    <w:p w:rsidR="004160E4" w:rsidRPr="00AE2234" w:rsidRDefault="004160E4" w:rsidP="00BF5551">
      <w:pPr>
        <w:rPr>
          <w:lang w:val="el-GR"/>
        </w:rPr>
      </w:pPr>
    </w:p>
    <w:p w:rsidR="004160E4" w:rsidRPr="00AE2234" w:rsidRDefault="004160E4" w:rsidP="00BF5551">
      <w:pPr>
        <w:rPr>
          <w:rFonts w:ascii="Century Gothic" w:hAnsi="Century Gothic"/>
          <w:sz w:val="22"/>
          <w:szCs w:val="22"/>
          <w:lang w:val="el-GR"/>
        </w:rPr>
      </w:pPr>
      <w:r w:rsidRPr="00AE2234">
        <w:rPr>
          <w:rFonts w:ascii="Century Gothic" w:hAnsi="Century Gothic"/>
          <w:sz w:val="22"/>
          <w:szCs w:val="22"/>
          <w:lang w:val="el-GR"/>
        </w:rPr>
        <w:t>ΠΕΡΙΓΡΑΦΗ</w:t>
      </w:r>
    </w:p>
    <w:p w:rsidR="004160E4" w:rsidRPr="00AE2234" w:rsidRDefault="004160E4" w:rsidP="00BF5551">
      <w:pPr>
        <w:rPr>
          <w:rFonts w:ascii="Century Gothic" w:hAnsi="Century Gothic"/>
          <w:sz w:val="22"/>
          <w:szCs w:val="22"/>
          <w:lang w:val="el-GR"/>
        </w:rPr>
      </w:pPr>
      <w:r w:rsidRPr="00AE2234">
        <w:rPr>
          <w:rFonts w:ascii="Century Gothic" w:hAnsi="Century Gothic"/>
          <w:sz w:val="22"/>
          <w:szCs w:val="22"/>
        </w:rPr>
        <w:t>To</w:t>
      </w:r>
      <w:r w:rsidRPr="00AE2234">
        <w:rPr>
          <w:rFonts w:ascii="Century Gothic" w:hAnsi="Century Gothic"/>
          <w:sz w:val="22"/>
          <w:szCs w:val="22"/>
          <w:lang w:val="el-GR"/>
        </w:rPr>
        <w:t xml:space="preserve"> ταλαντευόμενο παιχνίδι ελατηρίου θα αποτελείται από φορέα, κάθισμα και βάση. Ο φορέας θα είναι κατασκευασμένος από </w:t>
      </w:r>
      <w:r w:rsidRPr="00AE2234">
        <w:rPr>
          <w:rFonts w:ascii="Century Gothic" w:hAnsi="Century Gothic"/>
          <w:sz w:val="22"/>
          <w:szCs w:val="22"/>
        </w:rPr>
        <w:t>HPL</w:t>
      </w:r>
      <w:r w:rsidRPr="00AE2234">
        <w:rPr>
          <w:rFonts w:ascii="Century Gothic" w:hAnsi="Century Gothic"/>
          <w:sz w:val="22"/>
          <w:szCs w:val="22"/>
          <w:lang w:val="el-GR"/>
        </w:rPr>
        <w:t xml:space="preserve"> πάχους 18</w:t>
      </w:r>
      <w:r w:rsidRPr="00AE2234">
        <w:rPr>
          <w:rFonts w:ascii="Century Gothic" w:hAnsi="Century Gothic"/>
          <w:sz w:val="22"/>
          <w:szCs w:val="22"/>
        </w:rPr>
        <w:t>mm</w:t>
      </w:r>
      <w:r w:rsidRPr="00AE2234">
        <w:rPr>
          <w:rFonts w:ascii="Century Gothic" w:hAnsi="Century Gothic"/>
          <w:sz w:val="22"/>
          <w:szCs w:val="22"/>
          <w:lang w:val="el-GR"/>
        </w:rPr>
        <w:t xml:space="preserve"> περίπου σε μορφή μικρού ζώου (π.χ. αλογάκι).  Σε κατάλληλες θέσεις θα τοποθετούνται πλαστικές χειρολαβές και αναβολείς που σκοπεύουν στην ορθή χρήση του οργάνου. Για τη σύνδεση του φορέα με την βάση πρέπει να χρησιμοποιείται κατάλληλα διαμορφωμένο μεταλλικό έλασμα (στραντζαριστό) πάχους περίπου 4</w:t>
      </w:r>
      <w:r w:rsidRPr="00AE2234">
        <w:rPr>
          <w:rFonts w:ascii="Century Gothic" w:hAnsi="Century Gothic"/>
          <w:sz w:val="22"/>
          <w:szCs w:val="22"/>
        </w:rPr>
        <w:t>mm</w:t>
      </w:r>
      <w:r w:rsidRPr="00AE2234">
        <w:rPr>
          <w:rFonts w:ascii="Century Gothic" w:hAnsi="Century Gothic"/>
          <w:sz w:val="22"/>
          <w:szCs w:val="22"/>
          <w:lang w:val="el-GR"/>
        </w:rPr>
        <w:t xml:space="preserve">. </w:t>
      </w:r>
      <w:r w:rsidR="00AE2234">
        <w:rPr>
          <w:rFonts w:ascii="Century Gothic" w:hAnsi="Century Gothic"/>
          <w:sz w:val="22"/>
          <w:szCs w:val="22"/>
          <w:lang w:val="el-GR"/>
        </w:rPr>
        <w:t xml:space="preserve">Το </w:t>
      </w:r>
      <w:r w:rsidRPr="00AE2234">
        <w:rPr>
          <w:rFonts w:ascii="Century Gothic" w:hAnsi="Century Gothic"/>
          <w:sz w:val="22"/>
          <w:szCs w:val="22"/>
          <w:lang w:val="el-GR"/>
        </w:rPr>
        <w:t xml:space="preserve">κάθισμα από </w:t>
      </w:r>
      <w:r w:rsidRPr="00AE2234">
        <w:rPr>
          <w:rFonts w:ascii="Century Gothic" w:hAnsi="Century Gothic"/>
          <w:sz w:val="22"/>
          <w:szCs w:val="22"/>
        </w:rPr>
        <w:t>HPL</w:t>
      </w:r>
      <w:r w:rsidRPr="00AE2234">
        <w:rPr>
          <w:rFonts w:ascii="Century Gothic" w:hAnsi="Century Gothic"/>
          <w:sz w:val="22"/>
          <w:szCs w:val="22"/>
          <w:lang w:val="el-GR"/>
        </w:rPr>
        <w:t xml:space="preserve"> πάχους περίπου 12</w:t>
      </w:r>
      <w:r w:rsidRPr="00AE2234">
        <w:rPr>
          <w:rFonts w:ascii="Century Gothic" w:hAnsi="Century Gothic"/>
          <w:sz w:val="22"/>
          <w:szCs w:val="22"/>
        </w:rPr>
        <w:t>mm</w:t>
      </w:r>
      <w:r w:rsidRPr="00AE2234">
        <w:rPr>
          <w:rFonts w:ascii="Century Gothic" w:hAnsi="Century Gothic"/>
          <w:sz w:val="22"/>
          <w:szCs w:val="22"/>
          <w:lang w:val="el-GR"/>
        </w:rPr>
        <w:t xml:space="preserve">, διαστάσεων περίπου 320 </w:t>
      </w:r>
      <w:r w:rsidRPr="00AE2234">
        <w:rPr>
          <w:rFonts w:ascii="Century Gothic" w:hAnsi="Century Gothic"/>
          <w:sz w:val="22"/>
          <w:szCs w:val="22"/>
        </w:rPr>
        <w:t>x</w:t>
      </w:r>
      <w:r w:rsidRPr="00AE2234">
        <w:rPr>
          <w:rFonts w:ascii="Century Gothic" w:hAnsi="Century Gothic"/>
          <w:sz w:val="22"/>
          <w:szCs w:val="22"/>
          <w:lang w:val="el-GR"/>
        </w:rPr>
        <w:t xml:space="preserve"> 380</w:t>
      </w:r>
      <w:r w:rsidRPr="00AE2234">
        <w:rPr>
          <w:rFonts w:ascii="Century Gothic" w:hAnsi="Century Gothic"/>
          <w:sz w:val="22"/>
          <w:szCs w:val="22"/>
        </w:rPr>
        <w:t>mm</w:t>
      </w:r>
      <w:r w:rsidRPr="00AE2234">
        <w:rPr>
          <w:rFonts w:ascii="Century Gothic" w:hAnsi="Century Gothic"/>
          <w:sz w:val="22"/>
          <w:szCs w:val="22"/>
          <w:lang w:val="el-GR"/>
        </w:rPr>
        <w:t>. Το κάθισμα θα στερεώνεται στο μεταλλικό έλασμα διαμέσου τεσσάρων κοχλιών ειδικά διαμορφωμένης κεφαλής ώστε να μην προεξέχει από την επιφάνεια του καθίσματος. Η βάση θα αποτελείται από ελατήριο ύψους 400</w:t>
      </w:r>
      <w:r w:rsidRPr="00AE2234">
        <w:rPr>
          <w:rFonts w:ascii="Century Gothic" w:hAnsi="Century Gothic"/>
          <w:sz w:val="22"/>
          <w:szCs w:val="22"/>
        </w:rPr>
        <w:t>mm</w:t>
      </w:r>
      <w:r w:rsidRPr="00AE2234">
        <w:rPr>
          <w:rFonts w:ascii="Century Gothic" w:hAnsi="Century Gothic"/>
          <w:sz w:val="22"/>
          <w:szCs w:val="22"/>
          <w:lang w:val="el-GR"/>
        </w:rPr>
        <w:t>, διαμέτρου 200</w:t>
      </w:r>
      <w:r w:rsidRPr="00AE2234">
        <w:rPr>
          <w:rFonts w:ascii="Century Gothic" w:hAnsi="Century Gothic"/>
          <w:sz w:val="22"/>
          <w:szCs w:val="22"/>
        </w:rPr>
        <w:t>mm</w:t>
      </w:r>
      <w:r w:rsidRPr="00AE2234">
        <w:rPr>
          <w:rFonts w:ascii="Century Gothic" w:hAnsi="Century Gothic"/>
          <w:sz w:val="22"/>
          <w:szCs w:val="22"/>
          <w:lang w:val="el-GR"/>
        </w:rPr>
        <w:t xml:space="preserve"> και πάχους σπείρας 20</w:t>
      </w:r>
      <w:r w:rsidRPr="00AE2234">
        <w:rPr>
          <w:rFonts w:ascii="Century Gothic" w:hAnsi="Century Gothic"/>
          <w:sz w:val="22"/>
          <w:szCs w:val="22"/>
        </w:rPr>
        <w:t>mm</w:t>
      </w:r>
      <w:r w:rsidRPr="00AE2234">
        <w:rPr>
          <w:rFonts w:ascii="Century Gothic" w:hAnsi="Century Gothic"/>
          <w:sz w:val="22"/>
          <w:szCs w:val="22"/>
          <w:lang w:val="el-GR"/>
        </w:rPr>
        <w:t xml:space="preserve">, δύο μεταλλικά καπάκια σύσφιξης (άνω και κάτω καπάκι) και πλάκα αγκύρωσης. </w:t>
      </w:r>
    </w:p>
    <w:p w:rsidR="00662689" w:rsidRDefault="004160E4" w:rsidP="00BF5551">
      <w:pPr>
        <w:rPr>
          <w:rFonts w:ascii="Century Gothic" w:hAnsi="Century Gothic"/>
          <w:sz w:val="22"/>
          <w:szCs w:val="22"/>
          <w:lang w:val="el-GR"/>
        </w:rPr>
      </w:pPr>
      <w:r w:rsidRPr="00662689">
        <w:rPr>
          <w:rFonts w:ascii="Century Gothic" w:hAnsi="Century Gothic"/>
          <w:sz w:val="22"/>
          <w:szCs w:val="22"/>
          <w:lang w:val="el-GR"/>
        </w:rPr>
        <w:t>Η πλάκα αγκύρωσης θα τοποθετείται στο έδαφος, μέσα σε σκυρόδεμα ικανού βάθους, το οποίο θα αφήνεται να στερεοποιηθεί πριν τη συναρμολόγηση. Κατά τη συναρμολόγηση ο φορέας, το κάθισμα και το ελατήριο θα βιδώνεται πάνω στην πλάκα αγκύρωσης, μέσω της κάτω πλάκας σύσφιξης.</w:t>
      </w:r>
    </w:p>
    <w:p w:rsidR="00662689" w:rsidRDefault="00662689" w:rsidP="00BF5551">
      <w:pPr>
        <w:rPr>
          <w:rFonts w:ascii="Century Gothic" w:hAnsi="Century Gothic"/>
          <w:sz w:val="22"/>
          <w:szCs w:val="22"/>
          <w:lang w:val="el-GR"/>
        </w:rPr>
      </w:pPr>
    </w:p>
    <w:p w:rsidR="00662689" w:rsidRPr="00662689" w:rsidRDefault="00662689" w:rsidP="00662689">
      <w:pPr>
        <w:tabs>
          <w:tab w:val="clear" w:pos="567"/>
          <w:tab w:val="left" w:pos="426"/>
        </w:tabs>
        <w:rPr>
          <w:rFonts w:ascii="Century Gothic" w:hAnsi="Century Gothic"/>
          <w:sz w:val="22"/>
          <w:szCs w:val="22"/>
          <w:lang w:val="el-GR"/>
        </w:rPr>
      </w:pPr>
      <w:r>
        <w:rPr>
          <w:rFonts w:ascii="Century Gothic" w:hAnsi="Century Gothic"/>
          <w:sz w:val="22"/>
          <w:szCs w:val="22"/>
          <w:lang w:val="el-GR"/>
        </w:rPr>
        <w:tab/>
      </w:r>
      <w:r w:rsidRPr="00662689">
        <w:rPr>
          <w:rFonts w:ascii="Century Gothic" w:hAnsi="Century Gothic"/>
          <w:sz w:val="22"/>
          <w:szCs w:val="22"/>
          <w:lang w:val="el-GR"/>
        </w:rPr>
        <w:t xml:space="preserve">Το όργανο θα πρέπει να συμμορφώνεται με τις διεθνείς προδιαγραφές ΕΝ 1176-2008 (ως προς τον σχεδιασμό και την κατασκευή), να είναι προϊόν βιομηχανικής γραμμής παραγωγής από εργοστάσιο που να φέρει πιστοποίηση </w:t>
      </w:r>
      <w:r w:rsidRPr="00662689">
        <w:rPr>
          <w:rFonts w:ascii="Century Gothic" w:hAnsi="Century Gothic"/>
          <w:sz w:val="22"/>
          <w:szCs w:val="22"/>
        </w:rPr>
        <w:t>ISO</w:t>
      </w:r>
      <w:r w:rsidRPr="00662689">
        <w:rPr>
          <w:rFonts w:ascii="Century Gothic" w:hAnsi="Century Gothic"/>
          <w:sz w:val="22"/>
          <w:szCs w:val="22"/>
          <w:lang w:val="el-GR"/>
        </w:rPr>
        <w:t xml:space="preserve"> 9001 και να έχει ελεγχθεί και πιστοποιηθεί η καταλληλότητα και συμμόρφωση με τις προαναφερόμενες προδιαγραφές από διαπιστευμένο φορέα. </w:t>
      </w:r>
      <w:r w:rsidRPr="00662689">
        <w:rPr>
          <w:rFonts w:ascii="Century Gothic" w:hAnsi="Century Gothic"/>
          <w:sz w:val="22"/>
          <w:szCs w:val="22"/>
          <w:u w:val="single"/>
          <w:lang w:val="el-GR"/>
        </w:rPr>
        <w:t>Το όργανο θα παραληφθεί μετά τον έλεγχο διαπιστευμένου φορέα και την προσκόμιση πιστοποιητικού συμμόρφωσης</w:t>
      </w:r>
      <w:r w:rsidRPr="00662689">
        <w:rPr>
          <w:rFonts w:ascii="Century Gothic" w:hAnsi="Century Gothic"/>
          <w:sz w:val="22"/>
          <w:szCs w:val="22"/>
          <w:lang w:val="el-GR"/>
        </w:rPr>
        <w:t xml:space="preserve">. </w:t>
      </w:r>
    </w:p>
    <w:p w:rsidR="00662689" w:rsidRPr="00662689" w:rsidRDefault="00662689" w:rsidP="00662689">
      <w:pPr>
        <w:rPr>
          <w:rFonts w:ascii="Century Gothic" w:hAnsi="Century Gothic"/>
          <w:sz w:val="22"/>
          <w:szCs w:val="22"/>
          <w:lang w:val="el-GR"/>
        </w:rPr>
      </w:pPr>
    </w:p>
    <w:p w:rsidR="00662689" w:rsidRPr="0015547D" w:rsidRDefault="00662689" w:rsidP="00662689">
      <w:pPr>
        <w:rPr>
          <w:rFonts w:ascii="Century Gothic" w:hAnsi="Century Gothic"/>
          <w:sz w:val="22"/>
          <w:szCs w:val="22"/>
          <w:lang w:val="el-GR"/>
        </w:rPr>
      </w:pPr>
      <w:r>
        <w:rPr>
          <w:rFonts w:ascii="Century Gothic" w:hAnsi="Century Gothic"/>
          <w:color w:val="FF0000"/>
          <w:sz w:val="22"/>
          <w:szCs w:val="22"/>
          <w:lang w:val="el-GR"/>
        </w:rPr>
        <w:tab/>
      </w:r>
      <w:r w:rsidRPr="004D135A">
        <w:rPr>
          <w:rFonts w:ascii="Century Gothic" w:hAnsi="Century Gothic"/>
          <w:sz w:val="22"/>
          <w:szCs w:val="22"/>
          <w:lang w:val="el-GR"/>
        </w:rPr>
        <w:t>Το προσφερόμενο προϊόν να φέρει τον αριθμό σειράς παραγωγής, τον παραγωγό και την πιστοποίηση συμβατότητας-πιστοποίηση συμμόρφωσης από φορέα ελέγχου και πιστοποίησης διαπιστευμένου για το σκοπό αυτό.</w:t>
      </w:r>
      <w:r w:rsidRPr="0015547D">
        <w:rPr>
          <w:rFonts w:ascii="Century Gothic" w:hAnsi="Century Gothic"/>
          <w:sz w:val="22"/>
          <w:szCs w:val="22"/>
          <w:lang w:val="el-GR"/>
        </w:rPr>
        <w:t xml:space="preserve"> </w:t>
      </w:r>
    </w:p>
    <w:p w:rsidR="0015547D" w:rsidRDefault="00662689" w:rsidP="00662689">
      <w:pPr>
        <w:rPr>
          <w:rFonts w:ascii="Century Gothic" w:hAnsi="Century Gothic"/>
          <w:color w:val="FF0000"/>
          <w:sz w:val="22"/>
          <w:szCs w:val="22"/>
          <w:lang w:val="el-GR"/>
        </w:rPr>
      </w:pPr>
      <w:r>
        <w:rPr>
          <w:rFonts w:ascii="Century Gothic" w:hAnsi="Century Gothic"/>
          <w:color w:val="FF0000"/>
          <w:sz w:val="22"/>
          <w:szCs w:val="22"/>
          <w:lang w:val="el-GR"/>
        </w:rPr>
        <w:lastRenderedPageBreak/>
        <w:tab/>
      </w:r>
      <w:r w:rsidRPr="0015547D">
        <w:rPr>
          <w:rFonts w:ascii="Century Gothic" w:hAnsi="Century Gothic"/>
          <w:sz w:val="22"/>
          <w:szCs w:val="22"/>
          <w:lang w:val="el-GR"/>
        </w:rPr>
        <w:t>Ο εξοπλισμός θα πρέπει να διαθέτει εγγύηση καλής λειτουργίας τουλάχιστον 2 ετών έναντι αστοχίας υλικού ή κατασκευαστικού ελαττώματος εφόσον τηρούνται οι οδηγίες του κατασκευαστή για την τοποθέτηση την χρήση και την συντήρηση του</w:t>
      </w:r>
      <w:r w:rsidRPr="00D010DF">
        <w:rPr>
          <w:rFonts w:ascii="Century Gothic" w:hAnsi="Century Gothic"/>
          <w:color w:val="FF0000"/>
          <w:sz w:val="22"/>
          <w:szCs w:val="22"/>
          <w:lang w:val="el-GR"/>
        </w:rPr>
        <w:t>.</w:t>
      </w:r>
    </w:p>
    <w:p w:rsidR="00662689" w:rsidRDefault="0015547D" w:rsidP="00662689">
      <w:pPr>
        <w:rPr>
          <w:rFonts w:ascii="Century Gothic" w:hAnsi="Century Gothic"/>
          <w:sz w:val="22"/>
          <w:szCs w:val="22"/>
          <w:u w:val="single"/>
          <w:lang w:val="el-GR"/>
        </w:rPr>
      </w:pPr>
      <w:r>
        <w:rPr>
          <w:rFonts w:ascii="Century Gothic" w:hAnsi="Century Gothic"/>
          <w:color w:val="FF0000"/>
          <w:sz w:val="22"/>
          <w:szCs w:val="22"/>
          <w:lang w:val="el-GR"/>
        </w:rPr>
        <w:tab/>
      </w:r>
      <w:r w:rsidR="00662689" w:rsidRPr="00D010DF">
        <w:rPr>
          <w:rFonts w:ascii="Century Gothic" w:hAnsi="Century Gothic"/>
          <w:color w:val="FF0000"/>
          <w:sz w:val="22"/>
          <w:szCs w:val="22"/>
          <w:lang w:val="el-GR"/>
        </w:rPr>
        <w:t xml:space="preserve"> </w:t>
      </w:r>
      <w:r w:rsidR="00662689" w:rsidRPr="0015547D">
        <w:rPr>
          <w:rFonts w:ascii="Century Gothic" w:hAnsi="Century Gothic"/>
          <w:sz w:val="22"/>
          <w:szCs w:val="22"/>
          <w:u w:val="single"/>
          <w:lang w:val="el-GR"/>
        </w:rPr>
        <w:t>Ο προμηθευτής του εξοπλισμού πρέπει να παρέχει όλες τις πληροφορίες που περιγράφονται στο πρότυπο ΕΝ 1176-1 και ΕΝ 1176-7</w:t>
      </w:r>
      <w:r w:rsidR="008A4C1B">
        <w:rPr>
          <w:rFonts w:ascii="Century Gothic" w:hAnsi="Century Gothic"/>
          <w:sz w:val="22"/>
          <w:szCs w:val="22"/>
          <w:u w:val="single"/>
          <w:lang w:val="el-GR"/>
        </w:rPr>
        <w:t>.</w:t>
      </w:r>
    </w:p>
    <w:p w:rsidR="00FC04E3" w:rsidRPr="00BD2B83" w:rsidRDefault="00FC04E3" w:rsidP="00FC04E3">
      <w:pPr>
        <w:tabs>
          <w:tab w:val="clear" w:pos="567"/>
        </w:tabs>
        <w:autoSpaceDE w:val="0"/>
        <w:autoSpaceDN w:val="0"/>
        <w:adjustRightInd w:val="0"/>
        <w:rPr>
          <w:rFonts w:ascii="Century Gothic" w:hAnsi="Century Gothic"/>
          <w:color w:val="000000"/>
          <w:spacing w:val="0"/>
          <w:sz w:val="22"/>
          <w:szCs w:val="22"/>
          <w:lang w:val="el-GR" w:eastAsia="el-GR"/>
        </w:rPr>
      </w:pPr>
      <w:r>
        <w:rPr>
          <w:rFonts w:ascii="Century Gothic" w:hAnsi="Century Gothic"/>
          <w:b/>
          <w:color w:val="000000"/>
          <w:spacing w:val="0"/>
          <w:sz w:val="22"/>
          <w:szCs w:val="22"/>
          <w:lang w:val="el-GR" w:eastAsia="el-GR"/>
        </w:rPr>
        <w:t>Η πάκτωσή του</w:t>
      </w:r>
      <w:r w:rsidRPr="007B2389">
        <w:rPr>
          <w:rFonts w:ascii="Century Gothic" w:hAnsi="Century Gothic"/>
          <w:b/>
          <w:color w:val="000000"/>
          <w:spacing w:val="0"/>
          <w:sz w:val="22"/>
          <w:szCs w:val="22"/>
          <w:lang w:val="el-GR" w:eastAsia="el-GR"/>
        </w:rPr>
        <w:t xml:space="preserve"> </w:t>
      </w:r>
      <w:r w:rsidR="00D34DF1">
        <w:rPr>
          <w:rFonts w:ascii="Century Gothic" w:hAnsi="Century Gothic"/>
          <w:b/>
          <w:color w:val="000000"/>
          <w:spacing w:val="0"/>
          <w:sz w:val="22"/>
          <w:szCs w:val="22"/>
          <w:lang w:val="el-GR" w:eastAsia="el-GR"/>
        </w:rPr>
        <w:t>στο δάπεδο,</w:t>
      </w:r>
      <w:r w:rsidR="001915E7">
        <w:rPr>
          <w:rFonts w:ascii="Century Gothic" w:hAnsi="Century Gothic"/>
          <w:b/>
          <w:color w:val="000000"/>
          <w:spacing w:val="0"/>
          <w:sz w:val="22"/>
          <w:szCs w:val="22"/>
          <w:lang w:val="el-GR" w:eastAsia="el-GR"/>
        </w:rPr>
        <w:t xml:space="preserve"> </w:t>
      </w:r>
      <w:r w:rsidRPr="007B2389">
        <w:rPr>
          <w:rFonts w:ascii="Century Gothic" w:hAnsi="Century Gothic"/>
          <w:b/>
          <w:color w:val="000000"/>
          <w:spacing w:val="0"/>
          <w:sz w:val="22"/>
          <w:szCs w:val="22"/>
          <w:lang w:val="el-GR" w:eastAsia="el-GR"/>
        </w:rPr>
        <w:t xml:space="preserve">θα γίνει υπό παρακολούθηση από εκπρόσωπο </w:t>
      </w:r>
      <w:r w:rsidRPr="007B2389">
        <w:rPr>
          <w:rFonts w:ascii="Century Gothic" w:hAnsi="Century Gothic"/>
          <w:b/>
          <w:sz w:val="22"/>
          <w:szCs w:val="22"/>
          <w:lang w:val="el-GR"/>
        </w:rPr>
        <w:t xml:space="preserve">διαπιστευμένου φορέα ελέγχου και πιστοποίησης </w:t>
      </w:r>
      <w:r w:rsidRPr="00BD2B83">
        <w:rPr>
          <w:rFonts w:ascii="Century Gothic" w:hAnsi="Century Gothic"/>
          <w:sz w:val="22"/>
          <w:szCs w:val="22"/>
          <w:lang w:val="el-GR"/>
        </w:rPr>
        <w:t>(όπως ορίζεται στο άρθρο 11 της υπ΄ αρ. 28492/2009 απόφασης, ΦΕΚ 931 Β΄)</w:t>
      </w:r>
      <w:r w:rsidRPr="00BD2B83">
        <w:rPr>
          <w:rFonts w:ascii="Century Gothic" w:hAnsi="Century Gothic"/>
          <w:color w:val="000000"/>
          <w:spacing w:val="0"/>
          <w:sz w:val="22"/>
          <w:szCs w:val="22"/>
          <w:lang w:val="el-GR" w:eastAsia="el-GR"/>
        </w:rPr>
        <w:t xml:space="preserve"> σύμφωνα με την προδιαγραφή εν 1176/2008</w:t>
      </w:r>
    </w:p>
    <w:p w:rsidR="00FC04E3" w:rsidRPr="0015547D" w:rsidRDefault="00FC04E3" w:rsidP="00662689">
      <w:pPr>
        <w:rPr>
          <w:rFonts w:ascii="Century Gothic" w:hAnsi="Century Gothic"/>
          <w:sz w:val="22"/>
          <w:szCs w:val="22"/>
          <w:u w:val="single"/>
          <w:lang w:val="el-GR"/>
        </w:rPr>
      </w:pPr>
    </w:p>
    <w:p w:rsidR="004160E4" w:rsidRDefault="004160E4" w:rsidP="00BF5551">
      <w:pPr>
        <w:rPr>
          <w:rFonts w:ascii="Century Gothic" w:hAnsi="Century Gothic"/>
          <w:sz w:val="22"/>
          <w:szCs w:val="22"/>
          <w:lang w:val="el-GR"/>
        </w:rPr>
      </w:pPr>
      <w:r w:rsidRPr="00662689">
        <w:rPr>
          <w:rFonts w:ascii="Century Gothic" w:hAnsi="Century Gothic"/>
          <w:sz w:val="22"/>
          <w:szCs w:val="22"/>
          <w:lang w:val="el-GR"/>
        </w:rPr>
        <w:t>Το όργανο είναι για χρήση από ένα παιδί ηλικίας 1 έτους.</w:t>
      </w:r>
    </w:p>
    <w:p w:rsidR="004160E4" w:rsidRPr="00662689" w:rsidRDefault="004160E4" w:rsidP="00BF5551">
      <w:pPr>
        <w:rPr>
          <w:rFonts w:ascii="Century Gothic" w:hAnsi="Century Gothic"/>
          <w:sz w:val="22"/>
          <w:szCs w:val="22"/>
          <w:lang w:val="el-GR"/>
        </w:rPr>
      </w:pPr>
      <w:r w:rsidRPr="00662689">
        <w:rPr>
          <w:rFonts w:ascii="Century Gothic" w:hAnsi="Century Gothic"/>
          <w:sz w:val="22"/>
          <w:szCs w:val="22"/>
          <w:lang w:val="el-GR"/>
        </w:rPr>
        <w:t>Προδιαγραφές ασφαλείας κατά ΕΝ 1176:2008.</w:t>
      </w:r>
    </w:p>
    <w:p w:rsidR="0015547D" w:rsidRDefault="0015547D" w:rsidP="00BF5551">
      <w:pPr>
        <w:tabs>
          <w:tab w:val="clear" w:pos="567"/>
        </w:tabs>
        <w:autoSpaceDE w:val="0"/>
        <w:autoSpaceDN w:val="0"/>
        <w:adjustRightInd w:val="0"/>
        <w:rPr>
          <w:rFonts w:ascii="Century Gothic" w:hAnsi="Century Gothic" w:cs="ArialMT"/>
          <w:spacing w:val="0"/>
          <w:sz w:val="22"/>
          <w:szCs w:val="22"/>
          <w:lang w:val="el-GR" w:eastAsia="el-GR"/>
        </w:rPr>
      </w:pPr>
    </w:p>
    <w:p w:rsidR="00371204" w:rsidRPr="00662689" w:rsidRDefault="00371204" w:rsidP="00BF5551">
      <w:pPr>
        <w:tabs>
          <w:tab w:val="clear" w:pos="567"/>
        </w:tabs>
        <w:autoSpaceDE w:val="0"/>
        <w:autoSpaceDN w:val="0"/>
        <w:adjustRightInd w:val="0"/>
        <w:rPr>
          <w:rFonts w:ascii="Century Gothic" w:hAnsi="Century Gothic" w:cs="ArialMT"/>
          <w:spacing w:val="0"/>
          <w:sz w:val="22"/>
          <w:szCs w:val="22"/>
          <w:lang w:val="el-GR" w:eastAsia="el-GR"/>
        </w:rPr>
      </w:pPr>
      <w:r w:rsidRPr="00662689">
        <w:rPr>
          <w:rFonts w:ascii="Century Gothic" w:hAnsi="Century Gothic" w:cs="ArialMT"/>
          <w:spacing w:val="0"/>
          <w:sz w:val="22"/>
          <w:szCs w:val="22"/>
          <w:lang w:val="el-GR" w:eastAsia="el-GR"/>
        </w:rPr>
        <w:t>Περιλαμβάνει:</w:t>
      </w:r>
    </w:p>
    <w:p w:rsidR="00662689" w:rsidRPr="00662689" w:rsidRDefault="004160E4" w:rsidP="00662689">
      <w:pPr>
        <w:pStyle w:val="af0"/>
        <w:ind w:left="0"/>
        <w:rPr>
          <w:rFonts w:ascii="Century Gothic" w:hAnsi="Century Gothic"/>
          <w:sz w:val="22"/>
          <w:szCs w:val="22"/>
          <w:lang w:val="el-GR"/>
        </w:rPr>
      </w:pPr>
      <w:r w:rsidRPr="00662689">
        <w:rPr>
          <w:rFonts w:ascii="Century Gothic" w:hAnsi="Century Gothic"/>
          <w:sz w:val="22"/>
          <w:szCs w:val="22"/>
          <w:lang w:val="el-GR"/>
        </w:rPr>
        <w:t xml:space="preserve">Στην τιμή περιλαμβάνεται </w:t>
      </w:r>
    </w:p>
    <w:p w:rsidR="00662689" w:rsidRPr="00662689" w:rsidRDefault="0015547D" w:rsidP="00662689">
      <w:pPr>
        <w:pStyle w:val="af0"/>
        <w:numPr>
          <w:ilvl w:val="0"/>
          <w:numId w:val="37"/>
        </w:numPr>
        <w:tabs>
          <w:tab w:val="clear" w:pos="567"/>
          <w:tab w:val="left" w:pos="426"/>
        </w:tabs>
        <w:ind w:left="426" w:hanging="426"/>
        <w:rPr>
          <w:rFonts w:ascii="Century Gothic" w:hAnsi="Century Gothic"/>
          <w:sz w:val="22"/>
          <w:szCs w:val="22"/>
          <w:lang w:val="el-GR"/>
        </w:rPr>
      </w:pPr>
      <w:r>
        <w:rPr>
          <w:rFonts w:ascii="Century Gothic" w:hAnsi="Century Gothic"/>
          <w:sz w:val="22"/>
          <w:szCs w:val="22"/>
          <w:lang w:val="el-GR"/>
        </w:rPr>
        <w:t>Τ</w:t>
      </w:r>
      <w:r w:rsidRPr="00662689">
        <w:rPr>
          <w:rFonts w:ascii="Century Gothic" w:hAnsi="Century Gothic"/>
          <w:sz w:val="22"/>
          <w:szCs w:val="22"/>
          <w:lang w:val="el-GR"/>
        </w:rPr>
        <w:t>ο όργανο</w:t>
      </w:r>
      <w:r>
        <w:rPr>
          <w:rFonts w:ascii="Century Gothic" w:hAnsi="Century Gothic"/>
          <w:sz w:val="22"/>
          <w:szCs w:val="22"/>
          <w:lang w:val="el-GR"/>
        </w:rPr>
        <w:t>,</w:t>
      </w:r>
      <w:r w:rsidR="004160E4" w:rsidRPr="00662689">
        <w:rPr>
          <w:rFonts w:ascii="Century Gothic" w:hAnsi="Century Gothic"/>
          <w:sz w:val="22"/>
          <w:szCs w:val="22"/>
          <w:lang w:val="el-GR"/>
        </w:rPr>
        <w:t xml:space="preserve"> η μεταφορά </w:t>
      </w:r>
      <w:r>
        <w:rPr>
          <w:rFonts w:ascii="Century Gothic" w:hAnsi="Century Gothic"/>
          <w:sz w:val="22"/>
          <w:szCs w:val="22"/>
          <w:lang w:val="el-GR"/>
        </w:rPr>
        <w:t xml:space="preserve">του </w:t>
      </w:r>
      <w:r w:rsidR="004160E4" w:rsidRPr="00662689">
        <w:rPr>
          <w:rFonts w:ascii="Century Gothic" w:hAnsi="Century Gothic"/>
          <w:sz w:val="22"/>
          <w:szCs w:val="22"/>
          <w:lang w:val="el-GR"/>
        </w:rPr>
        <w:t>με ό</w:t>
      </w:r>
      <w:r>
        <w:rPr>
          <w:rFonts w:ascii="Century Gothic" w:hAnsi="Century Gothic"/>
          <w:sz w:val="22"/>
          <w:szCs w:val="22"/>
          <w:lang w:val="el-GR"/>
        </w:rPr>
        <w:t>λα τα υλικά και μικροϋλικά</w:t>
      </w:r>
      <w:r w:rsidR="004160E4" w:rsidRPr="00662689">
        <w:rPr>
          <w:rFonts w:ascii="Century Gothic" w:hAnsi="Century Gothic"/>
          <w:sz w:val="22"/>
          <w:szCs w:val="22"/>
          <w:lang w:val="el-GR"/>
        </w:rPr>
        <w:t xml:space="preserve"> </w:t>
      </w:r>
      <w:r w:rsidRPr="0015547D">
        <w:rPr>
          <w:rFonts w:ascii="Century Gothic" w:hAnsi="Century Gothic"/>
          <w:sz w:val="22"/>
          <w:szCs w:val="22"/>
          <w:lang w:val="el-GR"/>
        </w:rPr>
        <w:t>πλήρους περαιωμένης εργασίας, κατασκευής και τοποθέτησης,</w:t>
      </w:r>
      <w:r w:rsidR="004160E4" w:rsidRPr="0015547D">
        <w:rPr>
          <w:rFonts w:ascii="Century Gothic" w:hAnsi="Century Gothic"/>
          <w:sz w:val="22"/>
          <w:szCs w:val="22"/>
          <w:lang w:val="el-GR"/>
        </w:rPr>
        <w:t xml:space="preserve"> καθώς και το θεμέλιο σκυροδέματος που</w:t>
      </w:r>
      <w:r w:rsidR="004160E4" w:rsidRPr="00662689">
        <w:rPr>
          <w:rFonts w:ascii="Century Gothic" w:hAnsi="Century Gothic"/>
          <w:sz w:val="22"/>
          <w:szCs w:val="22"/>
          <w:lang w:val="el-GR"/>
        </w:rPr>
        <w:t xml:space="preserve"> θα κατασκευαστεί σύμφωνα με τα σχέδια της κατασκευάστριας εταιρείας. </w:t>
      </w:r>
    </w:p>
    <w:p w:rsidR="00BD4FE6" w:rsidRDefault="004160E4" w:rsidP="00BD4FE6">
      <w:pPr>
        <w:pStyle w:val="af0"/>
        <w:numPr>
          <w:ilvl w:val="0"/>
          <w:numId w:val="37"/>
        </w:numPr>
        <w:tabs>
          <w:tab w:val="clear" w:pos="567"/>
          <w:tab w:val="left" w:pos="426"/>
        </w:tabs>
        <w:ind w:left="426" w:hanging="426"/>
        <w:rPr>
          <w:rFonts w:ascii="Century Gothic" w:hAnsi="Century Gothic"/>
          <w:color w:val="FF0000"/>
          <w:sz w:val="22"/>
          <w:szCs w:val="22"/>
          <w:lang w:val="el-GR"/>
        </w:rPr>
      </w:pPr>
      <w:r w:rsidRPr="0015547D">
        <w:rPr>
          <w:rFonts w:ascii="Century Gothic" w:hAnsi="Century Gothic"/>
          <w:sz w:val="22"/>
          <w:szCs w:val="22"/>
          <w:lang w:val="el-GR"/>
        </w:rPr>
        <w:t>Επίσης η αμοιβή για</w:t>
      </w:r>
      <w:r w:rsidR="00103A6B">
        <w:rPr>
          <w:rFonts w:ascii="Century Gothic" w:hAnsi="Century Gothic"/>
          <w:sz w:val="22"/>
          <w:szCs w:val="22"/>
          <w:lang w:val="el-GR"/>
        </w:rPr>
        <w:t xml:space="preserve"> τον</w:t>
      </w:r>
      <w:r w:rsidR="00AC5A96">
        <w:rPr>
          <w:rFonts w:ascii="Century Gothic" w:hAnsi="Century Gothic"/>
          <w:b/>
          <w:color w:val="000000"/>
          <w:spacing w:val="0"/>
          <w:sz w:val="22"/>
          <w:szCs w:val="22"/>
          <w:lang w:val="el-GR" w:eastAsia="el-GR"/>
        </w:rPr>
        <w:t>,</w:t>
      </w:r>
      <w:r w:rsidR="00103A6B">
        <w:rPr>
          <w:rFonts w:ascii="Century Gothic" w:hAnsi="Century Gothic"/>
          <w:b/>
          <w:color w:val="000000"/>
          <w:spacing w:val="0"/>
          <w:sz w:val="22"/>
          <w:szCs w:val="22"/>
          <w:lang w:val="el-GR" w:eastAsia="el-GR"/>
        </w:rPr>
        <w:t xml:space="preserve"> </w:t>
      </w:r>
      <w:r w:rsidRPr="0015547D">
        <w:rPr>
          <w:rFonts w:ascii="Century Gothic" w:hAnsi="Century Gothic"/>
          <w:sz w:val="22"/>
          <w:szCs w:val="22"/>
          <w:lang w:val="el-GR"/>
        </w:rPr>
        <w:t>έλεγχο από διαπιστευμένο φορέα</w:t>
      </w:r>
      <w:r w:rsidR="00103A6B">
        <w:rPr>
          <w:rFonts w:ascii="Century Gothic" w:hAnsi="Century Gothic"/>
          <w:sz w:val="22"/>
          <w:szCs w:val="22"/>
          <w:lang w:val="el-GR"/>
        </w:rPr>
        <w:t xml:space="preserve"> (συμπεριλαμβανομένης και της εποπτείας της</w:t>
      </w:r>
      <w:r w:rsidR="00103A6B" w:rsidRPr="00103A6B">
        <w:rPr>
          <w:rFonts w:ascii="Century Gothic" w:hAnsi="Century Gothic"/>
          <w:b/>
          <w:color w:val="000000"/>
          <w:spacing w:val="0"/>
          <w:sz w:val="22"/>
          <w:szCs w:val="22"/>
          <w:lang w:val="el-GR" w:eastAsia="el-GR"/>
        </w:rPr>
        <w:t xml:space="preserve"> </w:t>
      </w:r>
      <w:r w:rsidR="00103A6B">
        <w:rPr>
          <w:rFonts w:ascii="Century Gothic" w:hAnsi="Century Gothic"/>
          <w:b/>
          <w:color w:val="000000"/>
          <w:spacing w:val="0"/>
          <w:sz w:val="22"/>
          <w:szCs w:val="22"/>
          <w:lang w:val="el-GR" w:eastAsia="el-GR"/>
        </w:rPr>
        <w:t xml:space="preserve"> </w:t>
      </w:r>
      <w:r w:rsidR="00103A6B" w:rsidRPr="0044169D">
        <w:rPr>
          <w:rFonts w:ascii="Century Gothic" w:hAnsi="Century Gothic"/>
          <w:color w:val="000000"/>
          <w:spacing w:val="0"/>
          <w:sz w:val="22"/>
          <w:szCs w:val="22"/>
          <w:lang w:val="el-GR" w:eastAsia="el-GR"/>
        </w:rPr>
        <w:t xml:space="preserve">εγκατάστασής του στο </w:t>
      </w:r>
      <w:r w:rsidR="0044169D" w:rsidRPr="0044169D">
        <w:rPr>
          <w:rFonts w:ascii="Century Gothic" w:hAnsi="Century Gothic"/>
          <w:color w:val="000000"/>
          <w:spacing w:val="0"/>
          <w:sz w:val="22"/>
          <w:szCs w:val="22"/>
          <w:lang w:val="el-GR" w:eastAsia="el-GR"/>
        </w:rPr>
        <w:t>δάπεδο</w:t>
      </w:r>
      <w:r w:rsidR="00103A6B" w:rsidRPr="0044169D">
        <w:rPr>
          <w:rFonts w:ascii="Century Gothic" w:hAnsi="Century Gothic"/>
          <w:color w:val="000000"/>
          <w:spacing w:val="0"/>
          <w:sz w:val="22"/>
          <w:szCs w:val="22"/>
          <w:lang w:val="el-GR" w:eastAsia="el-GR"/>
        </w:rPr>
        <w:t>)</w:t>
      </w:r>
      <w:r w:rsidR="00103A6B">
        <w:rPr>
          <w:rFonts w:ascii="Century Gothic" w:hAnsi="Century Gothic"/>
          <w:sz w:val="22"/>
          <w:szCs w:val="22"/>
          <w:lang w:val="el-GR"/>
        </w:rPr>
        <w:t xml:space="preserve"> </w:t>
      </w:r>
      <w:r w:rsidRPr="00662689">
        <w:rPr>
          <w:rFonts w:ascii="Century Gothic" w:hAnsi="Century Gothic"/>
          <w:sz w:val="22"/>
          <w:szCs w:val="22"/>
          <w:lang w:val="el-GR"/>
        </w:rPr>
        <w:t xml:space="preserve">. Η τοποθέτηση του οργάνου θα γίνει από εγκεκριμένο συνεργείο της κατασκευάστριας εταιρείας (η οποία θα πρέπει να είναι πιστοποιημένη κατά </w:t>
      </w:r>
      <w:r w:rsidRPr="00662689">
        <w:rPr>
          <w:rFonts w:ascii="Century Gothic" w:hAnsi="Century Gothic"/>
          <w:sz w:val="22"/>
          <w:szCs w:val="22"/>
        </w:rPr>
        <w:t>ISO</w:t>
      </w:r>
      <w:r w:rsidRPr="00662689">
        <w:rPr>
          <w:rFonts w:ascii="Century Gothic" w:hAnsi="Century Gothic"/>
          <w:sz w:val="22"/>
          <w:szCs w:val="22"/>
          <w:lang w:val="el-GR"/>
        </w:rPr>
        <w:t xml:space="preserve"> 9001), η οποία θα φέρει την αποκλειστική ευθύνη για την, συναρμολόγηση και τοποθέτηση του</w:t>
      </w:r>
      <w:r w:rsidRPr="00D010DF">
        <w:rPr>
          <w:rFonts w:ascii="Century Gothic" w:hAnsi="Century Gothic"/>
          <w:color w:val="FF0000"/>
          <w:sz w:val="22"/>
          <w:szCs w:val="22"/>
          <w:lang w:val="el-GR"/>
        </w:rPr>
        <w:t xml:space="preserve"> </w:t>
      </w:r>
      <w:r w:rsidRPr="0015547D">
        <w:rPr>
          <w:rFonts w:ascii="Century Gothic" w:hAnsi="Century Gothic"/>
          <w:sz w:val="22"/>
          <w:szCs w:val="22"/>
          <w:lang w:val="el-GR"/>
        </w:rPr>
        <w:t>οργάνου.</w:t>
      </w:r>
      <w:r w:rsidRPr="00D010DF">
        <w:rPr>
          <w:rFonts w:ascii="Century Gothic" w:hAnsi="Century Gothic"/>
          <w:color w:val="FF0000"/>
          <w:sz w:val="22"/>
          <w:szCs w:val="22"/>
          <w:lang w:val="el-GR"/>
        </w:rPr>
        <w:t xml:space="preserve"> </w:t>
      </w:r>
    </w:p>
    <w:p w:rsidR="0028261A" w:rsidRPr="002911CF" w:rsidRDefault="00BD4FE6" w:rsidP="0028261A">
      <w:pPr>
        <w:pStyle w:val="af0"/>
        <w:numPr>
          <w:ilvl w:val="0"/>
          <w:numId w:val="37"/>
        </w:numPr>
        <w:tabs>
          <w:tab w:val="clear" w:pos="567"/>
          <w:tab w:val="left" w:pos="426"/>
        </w:tabs>
        <w:ind w:left="0" w:hanging="426"/>
        <w:rPr>
          <w:rFonts w:ascii="Century Gothic" w:hAnsi="Century Gothic"/>
          <w:color w:val="FF0000"/>
          <w:sz w:val="22"/>
          <w:szCs w:val="22"/>
          <w:lang w:val="el-GR"/>
        </w:rPr>
      </w:pPr>
      <w:r w:rsidRPr="002911CF">
        <w:rPr>
          <w:rFonts w:ascii="Century Gothic" w:hAnsi="Century Gothic"/>
          <w:sz w:val="22"/>
          <w:szCs w:val="22"/>
          <w:lang w:val="el-GR"/>
        </w:rPr>
        <w:t xml:space="preserve">Σημειώνεται ότι στην τιμή βρίσκεται ανηγμένη και η δαπάνη για την χορήγηση του Πιστοποιητικού </w:t>
      </w:r>
      <w:r w:rsidR="003F7192" w:rsidRPr="002911CF">
        <w:rPr>
          <w:rFonts w:ascii="Century Gothic" w:hAnsi="Century Gothic"/>
          <w:sz w:val="22"/>
          <w:szCs w:val="22"/>
          <w:lang w:val="el-GR"/>
        </w:rPr>
        <w:t>συμμόρφωσης της Παιδικής Χαράς</w:t>
      </w:r>
      <w:r w:rsidR="002911CF" w:rsidRPr="002911CF">
        <w:rPr>
          <w:rFonts w:ascii="Century Gothic" w:hAnsi="Century Gothic"/>
          <w:sz w:val="22"/>
          <w:szCs w:val="22"/>
          <w:lang w:val="el-GR"/>
        </w:rPr>
        <w:t xml:space="preserve"> (απόφαση 28492/2009),</w:t>
      </w:r>
      <w:r w:rsidR="003F7192" w:rsidRPr="002911CF">
        <w:rPr>
          <w:rFonts w:ascii="Century Gothic" w:hAnsi="Century Gothic"/>
          <w:sz w:val="22"/>
          <w:szCs w:val="22"/>
          <w:lang w:val="el-GR"/>
        </w:rPr>
        <w:t xml:space="preserve"> από διαπιστευμένο φορέα ελέγχου και πιστοποίησης </w:t>
      </w:r>
      <w:r w:rsidR="002911CF">
        <w:rPr>
          <w:rFonts w:ascii="Century Gothic" w:hAnsi="Century Gothic"/>
          <w:sz w:val="22"/>
          <w:szCs w:val="22"/>
          <w:lang w:val="el-GR"/>
        </w:rPr>
        <w:t>.</w:t>
      </w:r>
    </w:p>
    <w:p w:rsidR="00371204" w:rsidRPr="00D5288F" w:rsidRDefault="00371204" w:rsidP="00BF5551">
      <w:pPr>
        <w:rPr>
          <w:rFonts w:ascii="Century Gothic" w:hAnsi="Century Gothic"/>
          <w:sz w:val="22"/>
          <w:szCs w:val="22"/>
          <w:lang w:val="el-GR"/>
        </w:rPr>
      </w:pPr>
      <w:r w:rsidRPr="00D5288F">
        <w:rPr>
          <w:rFonts w:ascii="Century Gothic" w:hAnsi="Century Gothic"/>
          <w:sz w:val="22"/>
          <w:szCs w:val="22"/>
          <w:lang w:val="el-GR"/>
        </w:rPr>
        <w:t>Τιμή ανά τεμάχιο (τεμ) πλήρως εγκατεστημένο.</w:t>
      </w:r>
    </w:p>
    <w:p w:rsidR="004160E4" w:rsidRPr="00D5288F" w:rsidRDefault="004160E4" w:rsidP="00BF5551">
      <w:pPr>
        <w:rPr>
          <w:rFonts w:ascii="Century Gothic" w:hAnsi="Century Gothic"/>
          <w:sz w:val="22"/>
          <w:szCs w:val="22"/>
          <w:lang w:val="el-GR"/>
        </w:rPr>
      </w:pPr>
    </w:p>
    <w:p w:rsidR="004160E4" w:rsidRPr="00D5288F" w:rsidRDefault="004160E4" w:rsidP="00BF5551">
      <w:pPr>
        <w:rPr>
          <w:rFonts w:ascii="Century Gothic" w:hAnsi="Century Gothic"/>
          <w:sz w:val="22"/>
          <w:szCs w:val="22"/>
          <w:lang w:val="el-GR"/>
        </w:rPr>
      </w:pPr>
      <w:r w:rsidRPr="00D5288F">
        <w:rPr>
          <w:rFonts w:ascii="Century Gothic" w:hAnsi="Century Gothic"/>
          <w:sz w:val="22"/>
          <w:szCs w:val="22"/>
          <w:lang w:val="el-GR"/>
        </w:rPr>
        <w:t xml:space="preserve">Μονάδα μέτρησης: </w:t>
      </w:r>
      <w:r w:rsidRPr="00D5288F">
        <w:rPr>
          <w:rFonts w:ascii="Century Gothic" w:hAnsi="Century Gothic" w:cs="ArialMT"/>
          <w:b/>
          <w:sz w:val="22"/>
          <w:szCs w:val="22"/>
          <w:lang w:val="el-GR" w:eastAsia="el-GR"/>
        </w:rPr>
        <w:t xml:space="preserve">τεμ </w:t>
      </w:r>
    </w:p>
    <w:p w:rsidR="000E3C2C" w:rsidRDefault="004160E4" w:rsidP="00E87ACC">
      <w:pPr>
        <w:rPr>
          <w:rFonts w:ascii="Century Gothic" w:hAnsi="Century Gothic"/>
          <w:b/>
          <w:sz w:val="22"/>
          <w:szCs w:val="22"/>
          <w:lang w:val="el-GR"/>
        </w:rPr>
      </w:pPr>
      <w:r w:rsidRPr="00D5288F">
        <w:rPr>
          <w:rFonts w:ascii="Century Gothic" w:hAnsi="Century Gothic"/>
          <w:sz w:val="22"/>
          <w:szCs w:val="22"/>
          <w:lang w:val="el-GR"/>
        </w:rPr>
        <w:t xml:space="preserve">Τιμή ενός </w:t>
      </w:r>
      <w:r w:rsidRPr="00D5288F">
        <w:rPr>
          <w:rFonts w:ascii="Century Gothic" w:hAnsi="Century Gothic" w:cs="ArialMT"/>
          <w:spacing w:val="0"/>
          <w:sz w:val="22"/>
          <w:szCs w:val="22"/>
          <w:lang w:val="el-GR" w:eastAsia="el-GR"/>
        </w:rPr>
        <w:t>τεμ</w:t>
      </w:r>
      <w:r w:rsidRPr="00D5288F">
        <w:rPr>
          <w:rFonts w:ascii="Century Gothic" w:hAnsi="Century Gothic"/>
          <w:sz w:val="22"/>
          <w:szCs w:val="22"/>
          <w:lang w:val="el-GR"/>
        </w:rPr>
        <w:t xml:space="preserve">  σε €:  </w:t>
      </w:r>
      <w:r w:rsidR="003D75A1" w:rsidRPr="00D5288F">
        <w:rPr>
          <w:rFonts w:ascii="Century Gothic" w:hAnsi="Century Gothic"/>
          <w:b/>
          <w:sz w:val="22"/>
          <w:szCs w:val="22"/>
          <w:lang w:val="el-GR"/>
        </w:rPr>
        <w:t>Τετρακόσια Πενήντα</w:t>
      </w:r>
      <w:r w:rsidRPr="00D5288F">
        <w:rPr>
          <w:rFonts w:ascii="Century Gothic" w:hAnsi="Century Gothic"/>
          <w:b/>
          <w:sz w:val="22"/>
          <w:szCs w:val="22"/>
          <w:lang w:val="el-GR"/>
        </w:rPr>
        <w:t xml:space="preserve">                             </w:t>
      </w:r>
      <w:r w:rsidR="00D5288F">
        <w:rPr>
          <w:rFonts w:ascii="Century Gothic" w:hAnsi="Century Gothic"/>
          <w:b/>
          <w:sz w:val="22"/>
          <w:szCs w:val="22"/>
          <w:lang w:val="el-GR"/>
        </w:rPr>
        <w:t xml:space="preserve">       </w:t>
      </w:r>
      <w:r w:rsidRPr="00D5288F">
        <w:rPr>
          <w:rFonts w:ascii="Century Gothic" w:hAnsi="Century Gothic"/>
          <w:b/>
          <w:sz w:val="22"/>
          <w:szCs w:val="22"/>
          <w:lang w:val="el-GR"/>
        </w:rPr>
        <w:t xml:space="preserve">                </w:t>
      </w:r>
      <w:r w:rsidR="003D75A1" w:rsidRPr="00D5288F">
        <w:rPr>
          <w:rFonts w:ascii="Century Gothic" w:hAnsi="Century Gothic"/>
          <w:b/>
          <w:sz w:val="22"/>
          <w:szCs w:val="22"/>
          <w:lang w:val="el-GR"/>
        </w:rPr>
        <w:t>45</w:t>
      </w:r>
      <w:r w:rsidRPr="00D5288F">
        <w:rPr>
          <w:rFonts w:ascii="Century Gothic" w:hAnsi="Century Gothic"/>
          <w:b/>
          <w:sz w:val="22"/>
          <w:szCs w:val="22"/>
          <w:lang w:val="el-GR"/>
        </w:rPr>
        <w:t>0,00 €</w:t>
      </w:r>
    </w:p>
    <w:p w:rsidR="00E87ACC" w:rsidRPr="00E87ACC" w:rsidRDefault="00E87ACC" w:rsidP="00E87ACC">
      <w:pPr>
        <w:rPr>
          <w:rFonts w:ascii="Century Gothic" w:hAnsi="Century Gothic"/>
          <w:b/>
          <w:sz w:val="22"/>
          <w:szCs w:val="22"/>
          <w:lang w:val="el-GR"/>
        </w:rPr>
      </w:pPr>
    </w:p>
    <w:p w:rsidR="007B0B58" w:rsidRDefault="002911CF" w:rsidP="00BF5551">
      <w:pPr>
        <w:rPr>
          <w:rFonts w:ascii="Century Gothic" w:hAnsi="Century Gothic"/>
          <w:sz w:val="22"/>
          <w:szCs w:val="22"/>
          <w:lang w:val="el-GR"/>
        </w:rPr>
      </w:pPr>
      <w:r>
        <w:rPr>
          <w:rFonts w:ascii="Century Gothic" w:hAnsi="Century Gothic"/>
          <w:sz w:val="22"/>
          <w:szCs w:val="22"/>
          <w:lang w:val="el-GR"/>
        </w:rPr>
        <w:t>_________________________________________________________________________</w:t>
      </w:r>
    </w:p>
    <w:p w:rsidR="002911CF" w:rsidRDefault="002911CF" w:rsidP="00BF5551">
      <w:pPr>
        <w:tabs>
          <w:tab w:val="clear" w:pos="567"/>
        </w:tabs>
        <w:autoSpaceDE w:val="0"/>
        <w:autoSpaceDN w:val="0"/>
        <w:adjustRightInd w:val="0"/>
        <w:rPr>
          <w:rFonts w:ascii="Century Gothic" w:hAnsi="Century Gothic"/>
          <w:b/>
          <w:sz w:val="22"/>
          <w:szCs w:val="22"/>
          <w:lang w:val="el-GR"/>
        </w:rPr>
      </w:pPr>
    </w:p>
    <w:p w:rsidR="002911CF" w:rsidRDefault="002911CF" w:rsidP="00BF5551">
      <w:pPr>
        <w:tabs>
          <w:tab w:val="clear" w:pos="567"/>
        </w:tabs>
        <w:autoSpaceDE w:val="0"/>
        <w:autoSpaceDN w:val="0"/>
        <w:adjustRightInd w:val="0"/>
        <w:rPr>
          <w:rFonts w:ascii="Century Gothic" w:hAnsi="Century Gothic"/>
          <w:b/>
          <w:sz w:val="22"/>
          <w:szCs w:val="22"/>
          <w:lang w:val="el-GR"/>
        </w:rPr>
      </w:pPr>
    </w:p>
    <w:p w:rsidR="002911CF" w:rsidRPr="00471FB2" w:rsidRDefault="002911CF" w:rsidP="00BF5551">
      <w:pPr>
        <w:tabs>
          <w:tab w:val="clear" w:pos="567"/>
        </w:tabs>
        <w:autoSpaceDE w:val="0"/>
        <w:autoSpaceDN w:val="0"/>
        <w:adjustRightInd w:val="0"/>
        <w:rPr>
          <w:rFonts w:ascii="Century Gothic" w:hAnsi="Century Gothic"/>
          <w:b/>
          <w:sz w:val="22"/>
          <w:szCs w:val="22"/>
          <w:lang w:val="el-GR"/>
        </w:rPr>
      </w:pPr>
    </w:p>
    <w:p w:rsidR="002C3815" w:rsidRDefault="002C3815" w:rsidP="00BF5551">
      <w:pPr>
        <w:tabs>
          <w:tab w:val="clear" w:pos="567"/>
        </w:tabs>
        <w:autoSpaceDE w:val="0"/>
        <w:autoSpaceDN w:val="0"/>
        <w:adjustRightInd w:val="0"/>
        <w:rPr>
          <w:rFonts w:ascii="Century Gothic" w:hAnsi="Century Gothic"/>
          <w:b/>
          <w:sz w:val="22"/>
          <w:szCs w:val="22"/>
          <w:lang w:val="el-GR"/>
        </w:rPr>
      </w:pPr>
    </w:p>
    <w:p w:rsidR="001915E7" w:rsidRPr="00471FB2" w:rsidRDefault="001915E7" w:rsidP="00BF5551">
      <w:pPr>
        <w:tabs>
          <w:tab w:val="clear" w:pos="567"/>
        </w:tabs>
        <w:autoSpaceDE w:val="0"/>
        <w:autoSpaceDN w:val="0"/>
        <w:adjustRightInd w:val="0"/>
        <w:rPr>
          <w:rFonts w:ascii="Century Gothic" w:hAnsi="Century Gothic"/>
          <w:b/>
          <w:sz w:val="22"/>
          <w:szCs w:val="22"/>
          <w:lang w:val="el-GR"/>
        </w:rPr>
      </w:pPr>
    </w:p>
    <w:p w:rsidR="00B3753B" w:rsidRPr="00BA0090" w:rsidRDefault="00B3753B"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6</w:t>
      </w:r>
      <w:r w:rsidR="00B75F95" w:rsidRPr="00BA0090">
        <w:rPr>
          <w:rFonts w:ascii="Century Gothic" w:hAnsi="Century Gothic"/>
          <w:b/>
          <w:sz w:val="22"/>
          <w:szCs w:val="22"/>
          <w:lang w:val="el-GR"/>
        </w:rPr>
        <w:t>1</w:t>
      </w:r>
    </w:p>
    <w:p w:rsidR="00B3753B" w:rsidRDefault="00B3753B" w:rsidP="00BF5551">
      <w:pPr>
        <w:rPr>
          <w:rFonts w:ascii="Century Gothic" w:hAnsi="Century Gothic"/>
          <w:sz w:val="22"/>
          <w:szCs w:val="22"/>
          <w:lang w:val="el-GR"/>
        </w:rPr>
      </w:pPr>
      <w:r w:rsidRPr="00B3753B">
        <w:rPr>
          <w:rFonts w:ascii="Century Gothic" w:hAnsi="Century Gothic"/>
          <w:sz w:val="22"/>
          <w:szCs w:val="22"/>
          <w:lang w:val="el-GR"/>
        </w:rPr>
        <w:t>ΜΕΤΑΛΛΙΚΟΣ ΚΑΔΟΣ ΑΠΟΡΡΙΜΜΑΤΩΝ</w:t>
      </w:r>
      <w:r w:rsidRPr="00B3753B">
        <w:rPr>
          <w:rFonts w:ascii="Century Gothic" w:hAnsi="Century Gothic"/>
          <w:color w:val="3B3B3B"/>
          <w:sz w:val="22"/>
          <w:szCs w:val="22"/>
          <w:lang w:val="el-GR"/>
        </w:rPr>
        <w:t xml:space="preserve">  </w:t>
      </w:r>
    </w:p>
    <w:p w:rsidR="00B3753B" w:rsidRDefault="00B3753B" w:rsidP="00BF5551">
      <w:pPr>
        <w:rPr>
          <w:rFonts w:ascii="Century Gothic" w:hAnsi="Century Gothic"/>
          <w:sz w:val="22"/>
          <w:szCs w:val="22"/>
          <w:lang w:val="el-GR"/>
        </w:rPr>
      </w:pPr>
    </w:p>
    <w:p w:rsidR="00B3753B" w:rsidRDefault="00B3753B" w:rsidP="00BF5551">
      <w:pPr>
        <w:rPr>
          <w:rFonts w:ascii="Century Gothic" w:hAnsi="Century Gothic"/>
          <w:sz w:val="22"/>
          <w:szCs w:val="22"/>
          <w:lang w:val="el-GR"/>
        </w:rPr>
      </w:pPr>
      <w:r w:rsidRPr="004160E4">
        <w:rPr>
          <w:rFonts w:ascii="Century Gothic" w:hAnsi="Century Gothic"/>
          <w:b/>
          <w:sz w:val="22"/>
          <w:szCs w:val="22"/>
          <w:lang w:val="el-GR"/>
        </w:rPr>
        <w:t xml:space="preserve">ΝΕΤ </w:t>
      </w:r>
      <w:r>
        <w:rPr>
          <w:rFonts w:ascii="Century Gothic" w:hAnsi="Century Gothic"/>
          <w:b/>
          <w:sz w:val="22"/>
          <w:szCs w:val="22"/>
          <w:lang w:val="el-GR"/>
        </w:rPr>
        <w:t>ΠΡΣ</w:t>
      </w:r>
      <w:r w:rsidRPr="004160E4">
        <w:rPr>
          <w:rFonts w:ascii="Century Gothic" w:hAnsi="Century Gothic"/>
          <w:b/>
          <w:sz w:val="22"/>
          <w:szCs w:val="22"/>
          <w:lang w:val="el-GR"/>
        </w:rPr>
        <w:t xml:space="preserve">   Ν/</w:t>
      </w:r>
      <w:r>
        <w:rPr>
          <w:rFonts w:ascii="Century Gothic" w:hAnsi="Century Gothic"/>
          <w:b/>
          <w:sz w:val="22"/>
          <w:szCs w:val="22"/>
          <w:lang w:val="el-GR"/>
        </w:rPr>
        <w:t>Β</w:t>
      </w:r>
      <w:r w:rsidRPr="004160E4">
        <w:rPr>
          <w:rFonts w:ascii="Century Gothic" w:hAnsi="Century Gothic"/>
          <w:b/>
          <w:sz w:val="22"/>
          <w:szCs w:val="22"/>
          <w:lang w:val="el-GR"/>
        </w:rPr>
        <w:t>.</w:t>
      </w:r>
      <w:r>
        <w:rPr>
          <w:rFonts w:ascii="Century Gothic" w:hAnsi="Century Gothic"/>
          <w:b/>
          <w:sz w:val="22"/>
          <w:szCs w:val="22"/>
          <w:lang w:val="el-GR"/>
        </w:rPr>
        <w:t>11</w:t>
      </w:r>
      <w:r w:rsidRPr="004160E4">
        <w:rPr>
          <w:rFonts w:ascii="Century Gothic" w:hAnsi="Century Gothic"/>
          <w:b/>
          <w:sz w:val="22"/>
          <w:szCs w:val="22"/>
          <w:lang w:val="el-GR"/>
        </w:rPr>
        <w:t>.</w:t>
      </w:r>
      <w:r>
        <w:rPr>
          <w:rFonts w:ascii="Century Gothic" w:hAnsi="Century Gothic"/>
          <w:b/>
          <w:sz w:val="22"/>
          <w:szCs w:val="22"/>
          <w:lang w:val="el-GR"/>
        </w:rPr>
        <w:t>12</w:t>
      </w:r>
      <w:r w:rsidRPr="004160E4">
        <w:rPr>
          <w:color w:val="FF0000"/>
          <w:sz w:val="22"/>
          <w:szCs w:val="22"/>
          <w:lang w:val="el-GR"/>
        </w:rPr>
        <w:t xml:space="preserve"> </w:t>
      </w:r>
      <w:r w:rsidRPr="004160E4">
        <w:rPr>
          <w:rFonts w:ascii="Century Gothic" w:hAnsi="Century Gothic"/>
          <w:bCs/>
          <w:color w:val="FF0000"/>
          <w:sz w:val="22"/>
          <w:szCs w:val="22"/>
          <w:lang w:val="el-GR"/>
        </w:rPr>
        <w:t xml:space="preserve">       </w:t>
      </w:r>
      <w:r w:rsidRPr="004160E4">
        <w:rPr>
          <w:rFonts w:ascii="Century Gothic" w:hAnsi="Century Gothic"/>
          <w:bCs/>
          <w:sz w:val="22"/>
          <w:szCs w:val="22"/>
          <w:lang w:val="el-GR"/>
        </w:rPr>
        <w:t xml:space="preserve">Κωδικοί αναθεώρησης </w:t>
      </w:r>
      <w:r w:rsidRPr="004160E4">
        <w:rPr>
          <w:rFonts w:ascii="Century Gothic" w:hAnsi="Century Gothic"/>
          <w:b/>
          <w:sz w:val="22"/>
          <w:szCs w:val="22"/>
          <w:lang w:val="el-GR"/>
        </w:rPr>
        <w:t>ΟΙΚ-</w:t>
      </w:r>
      <w:r>
        <w:rPr>
          <w:rFonts w:ascii="Century Gothic" w:hAnsi="Century Gothic"/>
          <w:b/>
          <w:sz w:val="22"/>
          <w:szCs w:val="22"/>
          <w:lang w:val="el-GR"/>
        </w:rPr>
        <w:t>5104</w:t>
      </w:r>
      <w:r w:rsidRPr="004160E4">
        <w:rPr>
          <w:rFonts w:ascii="Century Gothic" w:hAnsi="Century Gothic" w:cs="ArialMT"/>
          <w:b/>
          <w:sz w:val="22"/>
          <w:szCs w:val="22"/>
          <w:lang w:val="el-GR" w:eastAsia="el-GR"/>
        </w:rPr>
        <w:t xml:space="preserve">  </w:t>
      </w:r>
      <w:r w:rsidRPr="004160E4">
        <w:rPr>
          <w:rFonts w:ascii="Century Gothic" w:hAnsi="Century Gothic"/>
          <w:b/>
          <w:sz w:val="22"/>
          <w:szCs w:val="22"/>
          <w:lang w:val="el-GR"/>
        </w:rPr>
        <w:t xml:space="preserve">  100%</w:t>
      </w:r>
    </w:p>
    <w:p w:rsidR="00B3753B" w:rsidRDefault="00B3753B" w:rsidP="00BF5551">
      <w:pPr>
        <w:rPr>
          <w:rFonts w:ascii="Century Gothic" w:hAnsi="Century Gothic"/>
          <w:sz w:val="22"/>
          <w:szCs w:val="22"/>
          <w:lang w:val="el-GR"/>
        </w:rPr>
      </w:pPr>
    </w:p>
    <w:p w:rsidR="00B3753B" w:rsidRPr="00EB039A" w:rsidRDefault="00B3753B"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B3753B" w:rsidRPr="00EB039A" w:rsidRDefault="00B3753B" w:rsidP="00BF5551">
      <w:pPr>
        <w:pStyle w:val="a8"/>
        <w:spacing w:before="0"/>
        <w:rPr>
          <w:rFonts w:ascii="Century Gothic" w:hAnsi="Century Gothic"/>
          <w:szCs w:val="22"/>
        </w:rPr>
      </w:pPr>
      <w:r w:rsidRPr="00EB039A">
        <w:rPr>
          <w:rFonts w:ascii="Century Gothic" w:hAnsi="Century Gothic"/>
          <w:szCs w:val="22"/>
        </w:rPr>
        <w:t>Περιλαμβάνει:</w:t>
      </w:r>
    </w:p>
    <w:p w:rsidR="004160E4" w:rsidRDefault="00FE5EB8" w:rsidP="00BF5551">
      <w:pPr>
        <w:rPr>
          <w:rFonts w:ascii="Century Gothic" w:hAnsi="Century Gothic"/>
          <w:sz w:val="22"/>
          <w:szCs w:val="22"/>
          <w:lang w:val="el-GR"/>
        </w:rPr>
      </w:pPr>
      <w:r>
        <w:rPr>
          <w:rFonts w:ascii="Century Gothic" w:hAnsi="Century Gothic"/>
          <w:sz w:val="22"/>
          <w:szCs w:val="22"/>
          <w:lang w:val="el-GR"/>
        </w:rPr>
        <w:t>Προμήθεια και πλήρη</w:t>
      </w:r>
      <w:r w:rsidR="00B3753B">
        <w:rPr>
          <w:rFonts w:ascii="Century Gothic" w:hAnsi="Century Gothic"/>
          <w:sz w:val="22"/>
          <w:szCs w:val="22"/>
          <w:lang w:val="el-GR"/>
        </w:rPr>
        <w:t xml:space="preserve"> εγκατάσταση μεταλλικού κάδου με τα εξής χαρακτηριστικά:</w:t>
      </w:r>
    </w:p>
    <w:p w:rsidR="00B3753B" w:rsidRDefault="00B3753B" w:rsidP="00BF5551">
      <w:pPr>
        <w:rPr>
          <w:rFonts w:ascii="Century Gothic" w:hAnsi="Century Gothic"/>
          <w:spacing w:val="0"/>
          <w:sz w:val="22"/>
          <w:szCs w:val="22"/>
          <w:lang w:val="el-GR"/>
        </w:rPr>
      </w:pPr>
      <w:r w:rsidRPr="00106A92">
        <w:rPr>
          <w:rFonts w:ascii="Century Gothic" w:hAnsi="Century Gothic"/>
          <w:sz w:val="22"/>
          <w:szCs w:val="22"/>
          <w:lang w:val="el-GR"/>
        </w:rPr>
        <w:t xml:space="preserve">Μεταλλικός κάδος απορριμμάτων </w:t>
      </w:r>
      <w:r>
        <w:rPr>
          <w:rFonts w:ascii="Century Gothic" w:hAnsi="Century Gothic"/>
          <w:sz w:val="22"/>
          <w:szCs w:val="22"/>
          <w:lang w:val="el-GR"/>
        </w:rPr>
        <w:t xml:space="preserve">διαστάσεων </w:t>
      </w:r>
      <w:r w:rsidRPr="00106A92">
        <w:rPr>
          <w:rStyle w:val="af1"/>
          <w:rFonts w:ascii="Century Gothic" w:hAnsi="Century Gothic"/>
          <w:color w:val="212120"/>
          <w:sz w:val="22"/>
          <w:szCs w:val="22"/>
          <w:shd w:val="clear" w:color="auto" w:fill="FCFCFE"/>
          <w:lang w:val="el-GR"/>
        </w:rPr>
        <w:t>Φ</w:t>
      </w:r>
      <w:r w:rsidRPr="00106A92">
        <w:rPr>
          <w:rFonts w:ascii="Century Gothic" w:hAnsi="Century Gothic"/>
          <w:color w:val="212120"/>
          <w:sz w:val="22"/>
          <w:szCs w:val="22"/>
          <w:shd w:val="clear" w:color="auto" w:fill="FCFCFE"/>
          <w:lang w:val="el-GR"/>
        </w:rPr>
        <w:t>45</w:t>
      </w:r>
      <w:r w:rsidR="00FE5EB8">
        <w:rPr>
          <w:rFonts w:ascii="Century Gothic" w:hAnsi="Century Gothic"/>
          <w:color w:val="212120"/>
          <w:sz w:val="22"/>
          <w:szCs w:val="22"/>
          <w:shd w:val="clear" w:color="auto" w:fill="FCFCFE"/>
        </w:rPr>
        <w:t>x</w:t>
      </w:r>
      <w:r w:rsidRPr="00106A92">
        <w:rPr>
          <w:rFonts w:ascii="Century Gothic" w:hAnsi="Century Gothic"/>
          <w:color w:val="212120"/>
          <w:sz w:val="22"/>
          <w:szCs w:val="22"/>
          <w:shd w:val="clear" w:color="auto" w:fill="FCFCFE"/>
        </w:rPr>
        <w:t>h</w:t>
      </w:r>
      <w:r w:rsidRPr="00106A92">
        <w:rPr>
          <w:rFonts w:ascii="Century Gothic" w:hAnsi="Century Gothic"/>
          <w:color w:val="212120"/>
          <w:sz w:val="22"/>
          <w:szCs w:val="22"/>
          <w:shd w:val="clear" w:color="auto" w:fill="FCFCFE"/>
          <w:lang w:val="el-GR"/>
        </w:rPr>
        <w:t>.</w:t>
      </w:r>
      <w:r w:rsidR="006F50BC">
        <w:rPr>
          <w:rFonts w:ascii="Century Gothic" w:hAnsi="Century Gothic"/>
          <w:color w:val="212120"/>
          <w:sz w:val="22"/>
          <w:szCs w:val="22"/>
          <w:shd w:val="clear" w:color="auto" w:fill="FCFCFE"/>
          <w:lang w:val="el-GR"/>
        </w:rPr>
        <w:t>80</w:t>
      </w:r>
      <w:r w:rsidRPr="00106A92">
        <w:rPr>
          <w:rFonts w:ascii="Century Gothic" w:hAnsi="Century Gothic"/>
          <w:color w:val="212120"/>
          <w:sz w:val="22"/>
          <w:szCs w:val="22"/>
          <w:shd w:val="clear" w:color="auto" w:fill="FCFCFE"/>
        </w:rPr>
        <w:t>cm</w:t>
      </w:r>
      <w:r w:rsidR="006F50BC">
        <w:rPr>
          <w:rFonts w:ascii="Century Gothic" w:hAnsi="Century Gothic"/>
          <w:color w:val="212120"/>
          <w:sz w:val="22"/>
          <w:szCs w:val="22"/>
          <w:shd w:val="clear" w:color="auto" w:fill="FCFCFE"/>
          <w:lang w:val="el-GR"/>
        </w:rPr>
        <w:t xml:space="preserve"> περίπου,</w:t>
      </w:r>
      <w:r>
        <w:rPr>
          <w:rFonts w:ascii="Century Gothic" w:hAnsi="Century Gothic"/>
          <w:color w:val="212120"/>
          <w:sz w:val="22"/>
          <w:szCs w:val="22"/>
          <w:shd w:val="clear" w:color="auto" w:fill="FCFCFE"/>
          <w:lang w:val="el-GR"/>
        </w:rPr>
        <w:t xml:space="preserve"> </w:t>
      </w:r>
      <w:r>
        <w:rPr>
          <w:rFonts w:ascii="Century Gothic" w:hAnsi="Century Gothic"/>
          <w:spacing w:val="0"/>
          <w:sz w:val="22"/>
          <w:szCs w:val="22"/>
          <w:lang w:val="el-GR"/>
        </w:rPr>
        <w:t>ενδεικτικού τύπου «</w:t>
      </w:r>
      <w:r>
        <w:rPr>
          <w:rFonts w:ascii="Century Gothic" w:hAnsi="Century Gothic"/>
          <w:spacing w:val="0"/>
          <w:sz w:val="22"/>
          <w:szCs w:val="22"/>
        </w:rPr>
        <w:t>PORTALO</w:t>
      </w:r>
      <w:r>
        <w:rPr>
          <w:rFonts w:ascii="Century Gothic" w:hAnsi="Century Gothic"/>
          <w:spacing w:val="0"/>
          <w:sz w:val="22"/>
          <w:szCs w:val="22"/>
          <w:lang w:val="el-GR"/>
        </w:rPr>
        <w:t>»</w:t>
      </w:r>
      <w:r w:rsidRPr="00F70A34">
        <w:rPr>
          <w:lang w:val="el-GR"/>
        </w:rPr>
        <w:t xml:space="preserve"> </w:t>
      </w:r>
      <w:r w:rsidRPr="00F70A34">
        <w:rPr>
          <w:rFonts w:ascii="Century Gothic" w:hAnsi="Century Gothic"/>
          <w:spacing w:val="0"/>
          <w:sz w:val="22"/>
          <w:szCs w:val="22"/>
          <w:lang w:val="el-GR"/>
        </w:rPr>
        <w:t>ή ισοδύναμου ή καλύτερου</w:t>
      </w:r>
      <w:r w:rsidRPr="00106A92">
        <w:rPr>
          <w:rFonts w:ascii="Century Gothic" w:hAnsi="Century Gothic"/>
          <w:spacing w:val="0"/>
          <w:sz w:val="22"/>
          <w:szCs w:val="22"/>
          <w:lang w:val="el-GR"/>
        </w:rPr>
        <w:t>.</w:t>
      </w:r>
      <w:r>
        <w:rPr>
          <w:rFonts w:ascii="Century Gothic" w:hAnsi="Century Gothic"/>
          <w:spacing w:val="0"/>
          <w:sz w:val="22"/>
          <w:szCs w:val="22"/>
          <w:lang w:val="el-GR"/>
        </w:rPr>
        <w:t xml:space="preserve"> Βάση με τουλάχιστον τρεις οπές για την πάκτωση στο έδαφος.</w:t>
      </w:r>
    </w:p>
    <w:p w:rsidR="00B3753B" w:rsidRDefault="00B3753B" w:rsidP="00BF5551">
      <w:pPr>
        <w:rPr>
          <w:rFonts w:ascii="Century Gothic" w:hAnsi="Century Gothic"/>
          <w:b/>
          <w:sz w:val="22"/>
          <w:szCs w:val="22"/>
          <w:lang w:val="el-GR"/>
        </w:rPr>
      </w:pPr>
      <w:r>
        <w:rPr>
          <w:rFonts w:ascii="Century Gothic" w:hAnsi="Century Gothic"/>
          <w:spacing w:val="0"/>
          <w:sz w:val="22"/>
          <w:szCs w:val="22"/>
          <w:lang w:val="el-GR"/>
        </w:rPr>
        <w:t xml:space="preserve">Βάφεται με αντιοξειδωτική βαφή χρώματος </w:t>
      </w:r>
      <w:r>
        <w:rPr>
          <w:rFonts w:ascii="Century Gothic" w:hAnsi="Century Gothic"/>
          <w:b/>
          <w:sz w:val="22"/>
          <w:szCs w:val="22"/>
        </w:rPr>
        <w:t>RAL</w:t>
      </w:r>
      <w:r w:rsidRPr="009363F6">
        <w:rPr>
          <w:rFonts w:ascii="Century Gothic" w:hAnsi="Century Gothic"/>
          <w:b/>
          <w:sz w:val="22"/>
          <w:szCs w:val="22"/>
          <w:lang w:val="el-GR"/>
        </w:rPr>
        <w:t xml:space="preserve"> 7022</w:t>
      </w:r>
      <w:r>
        <w:rPr>
          <w:rFonts w:ascii="Century Gothic" w:hAnsi="Century Gothic"/>
          <w:b/>
          <w:sz w:val="22"/>
          <w:szCs w:val="22"/>
          <w:lang w:val="el-GR"/>
        </w:rPr>
        <w:t xml:space="preserve">. </w:t>
      </w:r>
      <w:r>
        <w:rPr>
          <w:rFonts w:ascii="Century Gothic" w:hAnsi="Century Gothic"/>
          <w:spacing w:val="0"/>
          <w:sz w:val="22"/>
          <w:szCs w:val="22"/>
          <w:lang w:val="el-GR"/>
        </w:rPr>
        <w:t>Καθένας από τους κάδους</w:t>
      </w:r>
      <w:r w:rsidR="00214F76">
        <w:rPr>
          <w:rFonts w:ascii="Century Gothic" w:hAnsi="Century Gothic"/>
          <w:spacing w:val="0"/>
          <w:sz w:val="22"/>
          <w:szCs w:val="22"/>
          <w:lang w:val="el-GR"/>
        </w:rPr>
        <w:t xml:space="preserve"> </w:t>
      </w:r>
      <w:r>
        <w:rPr>
          <w:rFonts w:ascii="Century Gothic" w:hAnsi="Century Gothic"/>
          <w:spacing w:val="0"/>
          <w:sz w:val="22"/>
          <w:szCs w:val="22"/>
          <w:lang w:val="el-GR"/>
        </w:rPr>
        <w:t xml:space="preserve">θα φέρει πινακίδα χαρακτηρισμού απορριμμάτων με το αντίστοιχο σύμβολο από λαμαρίνα με αντιοξειδωτική βαφή χρώματος </w:t>
      </w:r>
      <w:r>
        <w:rPr>
          <w:rFonts w:ascii="Century Gothic" w:hAnsi="Century Gothic"/>
          <w:b/>
          <w:sz w:val="22"/>
          <w:szCs w:val="22"/>
        </w:rPr>
        <w:t>RAL</w:t>
      </w:r>
      <w:r w:rsidRPr="009363F6">
        <w:rPr>
          <w:rFonts w:ascii="Century Gothic" w:hAnsi="Century Gothic"/>
          <w:b/>
          <w:sz w:val="22"/>
          <w:szCs w:val="22"/>
          <w:lang w:val="el-GR"/>
        </w:rPr>
        <w:t xml:space="preserve"> 7022</w:t>
      </w:r>
      <w:r>
        <w:rPr>
          <w:rFonts w:ascii="Century Gothic" w:hAnsi="Century Gothic"/>
          <w:b/>
          <w:sz w:val="22"/>
          <w:szCs w:val="22"/>
          <w:lang w:val="el-GR"/>
        </w:rPr>
        <w:t xml:space="preserve"> </w:t>
      </w:r>
      <w:r w:rsidRPr="004B0042">
        <w:rPr>
          <w:rFonts w:ascii="Century Gothic" w:hAnsi="Century Gothic"/>
          <w:sz w:val="22"/>
          <w:szCs w:val="22"/>
          <w:lang w:val="el-GR"/>
        </w:rPr>
        <w:t>με ψηφιακή εκτύπωση μιας όψης επί αυτοκόλλητης μεμβράνης</w:t>
      </w:r>
      <w:r>
        <w:rPr>
          <w:rFonts w:ascii="Century Gothic" w:hAnsi="Century Gothic"/>
          <w:sz w:val="22"/>
          <w:szCs w:val="22"/>
          <w:lang w:val="el-GR"/>
        </w:rPr>
        <w:t xml:space="preserve"> </w:t>
      </w:r>
      <w:r w:rsidRPr="009363F6">
        <w:rPr>
          <w:rFonts w:ascii="Century Gothic" w:hAnsi="Century Gothic"/>
          <w:sz w:val="22"/>
          <w:szCs w:val="22"/>
          <w:lang w:val="el-GR"/>
        </w:rPr>
        <w:t>χρώματος</w:t>
      </w:r>
      <w:r>
        <w:rPr>
          <w:rFonts w:ascii="Century Gothic" w:hAnsi="Century Gothic"/>
          <w:b/>
          <w:sz w:val="22"/>
          <w:szCs w:val="22"/>
          <w:lang w:val="el-GR"/>
        </w:rPr>
        <w:t xml:space="preserve"> </w:t>
      </w:r>
      <w:r>
        <w:rPr>
          <w:rFonts w:ascii="Century Gothic" w:hAnsi="Century Gothic"/>
          <w:b/>
          <w:sz w:val="22"/>
          <w:szCs w:val="22"/>
        </w:rPr>
        <w:t>RAL</w:t>
      </w:r>
      <w:r w:rsidRPr="009363F6">
        <w:rPr>
          <w:rFonts w:ascii="Century Gothic" w:hAnsi="Century Gothic"/>
          <w:b/>
          <w:sz w:val="22"/>
          <w:szCs w:val="22"/>
          <w:lang w:val="el-GR"/>
        </w:rPr>
        <w:t xml:space="preserve"> </w:t>
      </w:r>
      <w:r>
        <w:rPr>
          <w:rFonts w:ascii="Century Gothic" w:hAnsi="Century Gothic"/>
          <w:b/>
          <w:sz w:val="22"/>
          <w:szCs w:val="22"/>
          <w:lang w:val="el-GR"/>
        </w:rPr>
        <w:t>9010.</w:t>
      </w:r>
    </w:p>
    <w:p w:rsidR="00B3753B" w:rsidRPr="001E1CD2" w:rsidRDefault="00B3753B" w:rsidP="00BF5551">
      <w:pPr>
        <w:rPr>
          <w:rFonts w:ascii="Century Gothic" w:hAnsi="Century Gothic"/>
          <w:sz w:val="22"/>
          <w:szCs w:val="22"/>
          <w:lang w:val="el-GR"/>
        </w:rPr>
      </w:pPr>
      <w:r w:rsidRPr="001E1CD2">
        <w:rPr>
          <w:rFonts w:ascii="Century Gothic" w:hAnsi="Century Gothic"/>
          <w:sz w:val="22"/>
          <w:szCs w:val="22"/>
          <w:lang w:val="el-GR"/>
        </w:rPr>
        <w:t xml:space="preserve">Η πινακίδα </w:t>
      </w:r>
      <w:r w:rsidR="006F50BC">
        <w:rPr>
          <w:rFonts w:ascii="Century Gothic" w:hAnsi="Century Gothic"/>
          <w:sz w:val="22"/>
          <w:szCs w:val="22"/>
          <w:lang w:val="el-GR"/>
        </w:rPr>
        <w:t>του κάδου,</w:t>
      </w:r>
      <w:r w:rsidRPr="001E1CD2">
        <w:rPr>
          <w:rFonts w:ascii="Century Gothic" w:hAnsi="Century Gothic"/>
          <w:sz w:val="22"/>
          <w:szCs w:val="22"/>
          <w:lang w:val="el-GR"/>
        </w:rPr>
        <w:t>θα είναι επιστρωμένη με αυτοκόλλητη διαφανή προστατευτική μεμβράνη (</w:t>
      </w:r>
      <w:r w:rsidRPr="001E1CD2">
        <w:rPr>
          <w:rFonts w:ascii="Century Gothic" w:hAnsi="Century Gothic"/>
          <w:sz w:val="22"/>
          <w:szCs w:val="22"/>
        </w:rPr>
        <w:t>antigraffiti</w:t>
      </w:r>
      <w:r w:rsidRPr="001E1CD2">
        <w:rPr>
          <w:rFonts w:ascii="Century Gothic" w:hAnsi="Century Gothic"/>
          <w:sz w:val="22"/>
          <w:szCs w:val="22"/>
          <w:lang w:val="el-GR"/>
        </w:rPr>
        <w:t>,), η οποία θα επιτρ</w:t>
      </w:r>
      <w:r w:rsidR="006F50BC">
        <w:rPr>
          <w:rFonts w:ascii="Century Gothic" w:hAnsi="Century Gothic"/>
          <w:sz w:val="22"/>
          <w:szCs w:val="22"/>
          <w:lang w:val="el-GR"/>
        </w:rPr>
        <w:t>έπει τον καθαρισμό της</w:t>
      </w:r>
      <w:r w:rsidRPr="001E1CD2">
        <w:rPr>
          <w:rFonts w:ascii="Century Gothic" w:hAnsi="Century Gothic"/>
          <w:sz w:val="22"/>
          <w:szCs w:val="22"/>
          <w:lang w:val="el-GR"/>
        </w:rPr>
        <w:t xml:space="preserve"> από μαρκαδόρους, χρώματα σε σπρέι κ.λ.π. με τη χρήση κατάλληλων διαλυτικών</w:t>
      </w:r>
      <w:r w:rsidR="00720D5D">
        <w:rPr>
          <w:rFonts w:ascii="Century Gothic" w:hAnsi="Century Gothic"/>
          <w:sz w:val="22"/>
          <w:szCs w:val="22"/>
          <w:lang w:val="el-GR"/>
        </w:rPr>
        <w:t>,</w:t>
      </w:r>
      <w:r w:rsidRPr="001E1CD2">
        <w:rPr>
          <w:rFonts w:ascii="Century Gothic" w:hAnsi="Century Gothic"/>
          <w:sz w:val="22"/>
          <w:szCs w:val="22"/>
          <w:lang w:val="el-GR"/>
        </w:rPr>
        <w:t xml:space="preserve"> χωρίς βλάβη του υποστρώματος.</w:t>
      </w:r>
      <w:r w:rsidR="00214F76">
        <w:rPr>
          <w:rFonts w:ascii="Century Gothic" w:hAnsi="Century Gothic"/>
          <w:sz w:val="22"/>
          <w:szCs w:val="22"/>
          <w:lang w:val="el-GR"/>
        </w:rPr>
        <w:t xml:space="preserve"> Οι μισοί τοποθετούνται πάντα ανα ζεύγη (ενας απορριμάτων και ένας ανακύκλωσης)</w:t>
      </w:r>
    </w:p>
    <w:p w:rsidR="00371204" w:rsidRDefault="00371204" w:rsidP="00BF5551">
      <w:pPr>
        <w:pStyle w:val="af0"/>
        <w:numPr>
          <w:ilvl w:val="0"/>
          <w:numId w:val="32"/>
        </w:numPr>
        <w:ind w:left="0" w:firstLine="0"/>
        <w:rPr>
          <w:rFonts w:ascii="Century Gothic" w:hAnsi="Century Gothic"/>
          <w:sz w:val="22"/>
          <w:szCs w:val="22"/>
          <w:lang w:val="el-GR"/>
        </w:rPr>
      </w:pPr>
      <w:r w:rsidRPr="00371204">
        <w:rPr>
          <w:rFonts w:ascii="Century Gothic" w:hAnsi="Century Gothic"/>
          <w:sz w:val="22"/>
          <w:szCs w:val="22"/>
          <w:lang w:val="el-GR"/>
        </w:rPr>
        <w:t>Πλήρης περαιωμένη εργασία κατασκευής και τοποθέτησης, υλικά και μικροϋλικά επί τόπου.</w:t>
      </w:r>
    </w:p>
    <w:p w:rsidR="00EC3526" w:rsidRPr="00371204" w:rsidRDefault="00EC3526" w:rsidP="00BF5551">
      <w:pPr>
        <w:pStyle w:val="af0"/>
        <w:numPr>
          <w:ilvl w:val="0"/>
          <w:numId w:val="32"/>
        </w:numPr>
        <w:ind w:left="0" w:firstLine="0"/>
        <w:rPr>
          <w:rFonts w:ascii="Century Gothic" w:hAnsi="Century Gothic"/>
          <w:sz w:val="22"/>
          <w:szCs w:val="22"/>
          <w:lang w:val="el-GR"/>
        </w:rPr>
      </w:pPr>
      <w:r>
        <w:rPr>
          <w:rFonts w:ascii="Century Gothic" w:hAnsi="Century Gothic"/>
          <w:sz w:val="22"/>
          <w:szCs w:val="22"/>
          <w:lang w:val="el-GR"/>
        </w:rPr>
        <w:t>Προστασία των τοποθετημένων κάδων μέχρι την παραλαβή από τον φορέα.</w:t>
      </w:r>
    </w:p>
    <w:p w:rsidR="00371204" w:rsidRDefault="00371204" w:rsidP="00BF5551">
      <w:pPr>
        <w:rPr>
          <w:rFonts w:ascii="Century Gothic" w:hAnsi="Century Gothic"/>
          <w:sz w:val="22"/>
          <w:szCs w:val="22"/>
          <w:lang w:val="el-GR"/>
        </w:rPr>
      </w:pPr>
      <w:r w:rsidRPr="00126F5F">
        <w:rPr>
          <w:rFonts w:ascii="Century Gothic" w:hAnsi="Century Gothic"/>
          <w:sz w:val="22"/>
          <w:szCs w:val="22"/>
          <w:lang w:val="el-GR"/>
        </w:rPr>
        <w:t>Τιμή ανά τεμάχιο (τεμ) πλήρως εγκατεστημένο</w:t>
      </w:r>
      <w:r>
        <w:rPr>
          <w:rFonts w:ascii="Century Gothic" w:hAnsi="Century Gothic"/>
          <w:sz w:val="22"/>
          <w:szCs w:val="22"/>
          <w:lang w:val="el-GR"/>
        </w:rPr>
        <w:t>.</w:t>
      </w:r>
    </w:p>
    <w:p w:rsidR="00B3753B" w:rsidRDefault="00B3753B" w:rsidP="00BF5551">
      <w:pPr>
        <w:rPr>
          <w:rFonts w:ascii="Century Gothic" w:hAnsi="Century Gothic"/>
          <w:sz w:val="22"/>
          <w:szCs w:val="22"/>
          <w:lang w:val="el-GR"/>
        </w:rPr>
      </w:pPr>
    </w:p>
    <w:p w:rsidR="00B3753B" w:rsidRPr="005E5EB8" w:rsidRDefault="00B3753B"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20C00">
        <w:rPr>
          <w:rFonts w:ascii="Century Gothic" w:hAnsi="Century Gothic" w:cs="ArialMT"/>
          <w:b/>
          <w:sz w:val="22"/>
          <w:szCs w:val="22"/>
          <w:lang w:val="el-GR" w:eastAsia="el-GR"/>
        </w:rPr>
        <w:t xml:space="preserve"> </w:t>
      </w:r>
    </w:p>
    <w:p w:rsidR="00B3753B" w:rsidRPr="005E5EB8" w:rsidRDefault="00B3753B" w:rsidP="00BF5551">
      <w:pPr>
        <w:rPr>
          <w:rFonts w:ascii="Century Gothic" w:hAnsi="Century Gothic"/>
          <w:b/>
          <w:sz w:val="22"/>
          <w:szCs w:val="22"/>
          <w:lang w:val="el-GR"/>
        </w:rPr>
      </w:pPr>
      <w:r w:rsidRPr="005E5EB8">
        <w:rPr>
          <w:rFonts w:ascii="Century Gothic" w:hAnsi="Century Gothic"/>
          <w:sz w:val="22"/>
          <w:szCs w:val="22"/>
          <w:lang w:val="el-GR"/>
        </w:rPr>
        <w:t xml:space="preserve">Τιμή ενός </w:t>
      </w:r>
      <w:r w:rsidRPr="005E5EB8">
        <w:rPr>
          <w:rFonts w:ascii="Century Gothic" w:hAnsi="Century Gothic" w:cs="ArialMT"/>
          <w:spacing w:val="0"/>
          <w:sz w:val="22"/>
          <w:szCs w:val="22"/>
          <w:lang w:val="el-GR" w:eastAsia="el-GR"/>
        </w:rPr>
        <w:t>τεμ</w:t>
      </w:r>
      <w:r w:rsidRPr="005E5EB8">
        <w:rPr>
          <w:rFonts w:ascii="Century Gothic" w:hAnsi="Century Gothic"/>
          <w:sz w:val="22"/>
          <w:szCs w:val="22"/>
          <w:lang w:val="el-GR"/>
        </w:rPr>
        <w:t xml:space="preserve">  σε €:  </w:t>
      </w:r>
      <w:r w:rsidR="004D135A">
        <w:rPr>
          <w:rFonts w:ascii="Century Gothic" w:hAnsi="Century Gothic"/>
          <w:b/>
          <w:sz w:val="22"/>
          <w:szCs w:val="22"/>
          <w:lang w:val="el-GR"/>
        </w:rPr>
        <w:t>Εκατόν Εβδομήντα</w:t>
      </w:r>
      <w:r w:rsidRPr="005E5EB8">
        <w:rPr>
          <w:rFonts w:ascii="Century Gothic" w:hAnsi="Century Gothic"/>
          <w:b/>
          <w:sz w:val="22"/>
          <w:szCs w:val="22"/>
          <w:lang w:val="el-GR"/>
        </w:rPr>
        <w:t xml:space="preserve">                               </w:t>
      </w:r>
      <w:r w:rsidR="000E1B24">
        <w:rPr>
          <w:rFonts w:ascii="Century Gothic" w:hAnsi="Century Gothic"/>
          <w:b/>
          <w:sz w:val="22"/>
          <w:szCs w:val="22"/>
          <w:lang w:val="el-GR"/>
        </w:rPr>
        <w:t xml:space="preserve">                </w:t>
      </w:r>
      <w:r w:rsidRPr="005E5EB8">
        <w:rPr>
          <w:rFonts w:ascii="Century Gothic" w:hAnsi="Century Gothic"/>
          <w:b/>
          <w:sz w:val="22"/>
          <w:szCs w:val="22"/>
          <w:lang w:val="el-GR"/>
        </w:rPr>
        <w:t xml:space="preserve">             </w:t>
      </w:r>
      <w:r w:rsidR="004D135A">
        <w:rPr>
          <w:rFonts w:ascii="Century Gothic" w:hAnsi="Century Gothic"/>
          <w:b/>
          <w:sz w:val="22"/>
          <w:szCs w:val="22"/>
          <w:lang w:val="el-GR"/>
        </w:rPr>
        <w:t>170</w:t>
      </w:r>
      <w:r w:rsidRPr="005E5EB8">
        <w:rPr>
          <w:rFonts w:ascii="Century Gothic" w:hAnsi="Century Gothic"/>
          <w:b/>
          <w:sz w:val="22"/>
          <w:szCs w:val="22"/>
          <w:lang w:val="el-GR"/>
        </w:rPr>
        <w:t>,00 €</w:t>
      </w:r>
    </w:p>
    <w:p w:rsidR="00711C37" w:rsidRDefault="00711C37" w:rsidP="00BF5551">
      <w:pPr>
        <w:pBdr>
          <w:bottom w:val="single" w:sz="4" w:space="1" w:color="auto"/>
        </w:pBdr>
        <w:rPr>
          <w:rFonts w:ascii="Century Gothic" w:hAnsi="Century Gothic"/>
          <w:sz w:val="22"/>
          <w:szCs w:val="22"/>
          <w:lang w:val="el-GR"/>
        </w:rPr>
      </w:pPr>
    </w:p>
    <w:p w:rsidR="00637AAC" w:rsidRDefault="00637AAC" w:rsidP="00BF5551">
      <w:pPr>
        <w:tabs>
          <w:tab w:val="clear" w:pos="567"/>
        </w:tabs>
        <w:autoSpaceDE w:val="0"/>
        <w:autoSpaceDN w:val="0"/>
        <w:adjustRightInd w:val="0"/>
        <w:rPr>
          <w:rFonts w:ascii="Century Gothic" w:hAnsi="Century Gothic"/>
          <w:b/>
          <w:sz w:val="22"/>
          <w:szCs w:val="22"/>
          <w:lang w:val="el-GR"/>
        </w:rPr>
      </w:pPr>
    </w:p>
    <w:p w:rsidR="00364BAE" w:rsidRPr="00471FB2" w:rsidRDefault="00364BAE" w:rsidP="00BF5551">
      <w:pPr>
        <w:tabs>
          <w:tab w:val="clear" w:pos="567"/>
        </w:tabs>
        <w:autoSpaceDE w:val="0"/>
        <w:autoSpaceDN w:val="0"/>
        <w:adjustRightInd w:val="0"/>
        <w:rPr>
          <w:rFonts w:ascii="Century Gothic" w:hAnsi="Century Gothic"/>
          <w:b/>
          <w:sz w:val="22"/>
          <w:szCs w:val="22"/>
          <w:lang w:val="el-GR"/>
        </w:rPr>
      </w:pPr>
    </w:p>
    <w:p w:rsidR="002C3815" w:rsidRPr="00471FB2" w:rsidRDefault="002C3815" w:rsidP="00BF5551">
      <w:pPr>
        <w:tabs>
          <w:tab w:val="clear" w:pos="567"/>
        </w:tabs>
        <w:autoSpaceDE w:val="0"/>
        <w:autoSpaceDN w:val="0"/>
        <w:adjustRightInd w:val="0"/>
        <w:rPr>
          <w:rFonts w:ascii="Century Gothic" w:hAnsi="Century Gothic"/>
          <w:b/>
          <w:sz w:val="22"/>
          <w:szCs w:val="22"/>
          <w:lang w:val="el-GR"/>
        </w:rPr>
      </w:pPr>
    </w:p>
    <w:p w:rsidR="002C3815" w:rsidRPr="00471FB2" w:rsidRDefault="002C3815" w:rsidP="00BF5551">
      <w:pPr>
        <w:tabs>
          <w:tab w:val="clear" w:pos="567"/>
        </w:tabs>
        <w:autoSpaceDE w:val="0"/>
        <w:autoSpaceDN w:val="0"/>
        <w:adjustRightInd w:val="0"/>
        <w:rPr>
          <w:rFonts w:ascii="Century Gothic" w:hAnsi="Century Gothic"/>
          <w:b/>
          <w:sz w:val="22"/>
          <w:szCs w:val="22"/>
          <w:lang w:val="el-GR"/>
        </w:rPr>
      </w:pPr>
    </w:p>
    <w:p w:rsidR="002C3815" w:rsidRPr="00471FB2" w:rsidRDefault="002C3815" w:rsidP="00BF5551">
      <w:pPr>
        <w:tabs>
          <w:tab w:val="clear" w:pos="567"/>
        </w:tabs>
        <w:autoSpaceDE w:val="0"/>
        <w:autoSpaceDN w:val="0"/>
        <w:adjustRightInd w:val="0"/>
        <w:rPr>
          <w:rFonts w:ascii="Century Gothic" w:hAnsi="Century Gothic"/>
          <w:b/>
          <w:sz w:val="22"/>
          <w:szCs w:val="22"/>
          <w:lang w:val="el-GR"/>
        </w:rPr>
      </w:pPr>
    </w:p>
    <w:p w:rsidR="002C3815" w:rsidRPr="00471FB2" w:rsidRDefault="002C3815" w:rsidP="00BF5551">
      <w:pPr>
        <w:tabs>
          <w:tab w:val="clear" w:pos="567"/>
        </w:tabs>
        <w:autoSpaceDE w:val="0"/>
        <w:autoSpaceDN w:val="0"/>
        <w:adjustRightInd w:val="0"/>
        <w:rPr>
          <w:rFonts w:ascii="Century Gothic" w:hAnsi="Century Gothic"/>
          <w:b/>
          <w:sz w:val="22"/>
          <w:szCs w:val="22"/>
          <w:lang w:val="el-GR"/>
        </w:rPr>
      </w:pPr>
    </w:p>
    <w:p w:rsidR="003B613B" w:rsidRPr="00BA0090" w:rsidRDefault="003B613B"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lastRenderedPageBreak/>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6</w:t>
      </w:r>
      <w:r w:rsidR="00B75F95" w:rsidRPr="00BA0090">
        <w:rPr>
          <w:rFonts w:ascii="Century Gothic" w:hAnsi="Century Gothic"/>
          <w:b/>
          <w:sz w:val="22"/>
          <w:szCs w:val="22"/>
          <w:lang w:val="el-GR"/>
        </w:rPr>
        <w:t>2</w:t>
      </w:r>
    </w:p>
    <w:p w:rsidR="003B613B" w:rsidRPr="003B613B" w:rsidRDefault="003B613B" w:rsidP="00BF5551">
      <w:pPr>
        <w:rPr>
          <w:rFonts w:ascii="Century Gothic" w:hAnsi="Century Gothic"/>
          <w:sz w:val="22"/>
          <w:szCs w:val="22"/>
          <w:lang w:val="el-GR"/>
        </w:rPr>
      </w:pPr>
      <w:r w:rsidRPr="003B613B">
        <w:rPr>
          <w:rFonts w:ascii="Century Gothic" w:hAnsi="Century Gothic"/>
          <w:sz w:val="22"/>
          <w:szCs w:val="22"/>
          <w:lang w:val="el-GR"/>
        </w:rPr>
        <w:t xml:space="preserve">ΜΕΤΑΛΛΙΚΗ ΒΡΥΣΗ ΜΕ ΣΧΑΡΑ </w:t>
      </w:r>
    </w:p>
    <w:p w:rsidR="003B613B" w:rsidRPr="003B613B" w:rsidRDefault="003B613B" w:rsidP="00BF5551">
      <w:pPr>
        <w:rPr>
          <w:rFonts w:ascii="Century Gothic" w:hAnsi="Century Gothic"/>
          <w:color w:val="FF0000"/>
          <w:sz w:val="22"/>
          <w:szCs w:val="22"/>
          <w:lang w:val="el-GR"/>
        </w:rPr>
      </w:pPr>
    </w:p>
    <w:p w:rsidR="003B613B" w:rsidRPr="003B613B" w:rsidRDefault="003B613B" w:rsidP="00BF5551">
      <w:pPr>
        <w:rPr>
          <w:rFonts w:ascii="Century Gothic" w:hAnsi="Century Gothic"/>
          <w:sz w:val="22"/>
          <w:szCs w:val="22"/>
          <w:lang w:val="el-GR"/>
        </w:rPr>
      </w:pPr>
      <w:r w:rsidRPr="003B613B">
        <w:rPr>
          <w:rFonts w:ascii="Century Gothic" w:hAnsi="Century Gothic"/>
          <w:b/>
          <w:sz w:val="22"/>
          <w:szCs w:val="22"/>
          <w:lang w:val="el-GR"/>
        </w:rPr>
        <w:t>ΝΕΤ ΠΡΣ   Ν/Β.11.12</w:t>
      </w:r>
      <w:r w:rsidRPr="003B613B">
        <w:rPr>
          <w:sz w:val="22"/>
          <w:szCs w:val="22"/>
          <w:lang w:val="el-GR"/>
        </w:rPr>
        <w:t xml:space="preserve"> </w:t>
      </w:r>
      <w:r w:rsidRPr="003B613B">
        <w:rPr>
          <w:rFonts w:ascii="Century Gothic" w:hAnsi="Century Gothic"/>
          <w:bCs/>
          <w:sz w:val="22"/>
          <w:szCs w:val="22"/>
          <w:lang w:val="el-GR"/>
        </w:rPr>
        <w:t xml:space="preserve">       Κωδικοί αναθεώρησης </w:t>
      </w:r>
      <w:r w:rsidRPr="003B613B">
        <w:rPr>
          <w:rFonts w:ascii="Century Gothic" w:hAnsi="Century Gothic"/>
          <w:b/>
          <w:sz w:val="22"/>
          <w:szCs w:val="22"/>
          <w:lang w:val="el-GR"/>
        </w:rPr>
        <w:t>ΟΙΚ-5104</w:t>
      </w:r>
      <w:r w:rsidRPr="003B613B">
        <w:rPr>
          <w:rFonts w:ascii="Century Gothic" w:hAnsi="Century Gothic" w:cs="ArialMT"/>
          <w:b/>
          <w:sz w:val="22"/>
          <w:szCs w:val="22"/>
          <w:lang w:val="el-GR" w:eastAsia="el-GR"/>
        </w:rPr>
        <w:t xml:space="preserve">  </w:t>
      </w:r>
      <w:r w:rsidRPr="003B613B">
        <w:rPr>
          <w:rFonts w:ascii="Century Gothic" w:hAnsi="Century Gothic"/>
          <w:b/>
          <w:sz w:val="22"/>
          <w:szCs w:val="22"/>
          <w:lang w:val="el-GR"/>
        </w:rPr>
        <w:t xml:space="preserve">  100%</w:t>
      </w:r>
    </w:p>
    <w:p w:rsidR="003B613B" w:rsidRPr="003B613B" w:rsidRDefault="003B613B" w:rsidP="00BF5551">
      <w:pPr>
        <w:rPr>
          <w:rFonts w:ascii="Century Gothic" w:hAnsi="Century Gothic"/>
          <w:color w:val="FF0000"/>
          <w:sz w:val="22"/>
          <w:szCs w:val="22"/>
          <w:lang w:val="el-GR"/>
        </w:rPr>
      </w:pPr>
    </w:p>
    <w:p w:rsidR="003B613B" w:rsidRPr="003B613B" w:rsidRDefault="003B613B" w:rsidP="00BF5551">
      <w:pPr>
        <w:rPr>
          <w:rFonts w:ascii="Century Gothic" w:hAnsi="Century Gothic"/>
          <w:sz w:val="22"/>
          <w:szCs w:val="22"/>
          <w:lang w:val="el-GR"/>
        </w:rPr>
      </w:pPr>
      <w:r w:rsidRPr="003B613B">
        <w:rPr>
          <w:rFonts w:ascii="Century Gothic" w:hAnsi="Century Gothic"/>
          <w:sz w:val="22"/>
          <w:szCs w:val="22"/>
          <w:lang w:val="el-GR"/>
        </w:rPr>
        <w:t>ΠΕΡΙΓΡΑΦΗ</w:t>
      </w:r>
    </w:p>
    <w:p w:rsidR="003B613B" w:rsidRPr="003B613B" w:rsidRDefault="003B613B" w:rsidP="00BF5551">
      <w:pPr>
        <w:pStyle w:val="a8"/>
        <w:spacing w:before="0"/>
        <w:rPr>
          <w:rFonts w:ascii="Century Gothic" w:hAnsi="Century Gothic"/>
          <w:szCs w:val="22"/>
        </w:rPr>
      </w:pPr>
      <w:r w:rsidRPr="003B613B">
        <w:rPr>
          <w:rFonts w:ascii="Century Gothic" w:hAnsi="Century Gothic"/>
          <w:szCs w:val="22"/>
        </w:rPr>
        <w:t>Περιλαμβάνει:</w:t>
      </w:r>
    </w:p>
    <w:p w:rsidR="003B613B" w:rsidRPr="003B613B" w:rsidRDefault="003B613B" w:rsidP="00BF5551">
      <w:pPr>
        <w:rPr>
          <w:rFonts w:ascii="Century Gothic" w:hAnsi="Century Gothic"/>
          <w:sz w:val="22"/>
          <w:szCs w:val="22"/>
          <w:lang w:val="el-GR"/>
        </w:rPr>
      </w:pPr>
      <w:r w:rsidRPr="003B613B">
        <w:rPr>
          <w:rFonts w:ascii="Century Gothic" w:hAnsi="Century Gothic"/>
          <w:sz w:val="22"/>
          <w:szCs w:val="22"/>
          <w:lang w:val="el-GR"/>
        </w:rPr>
        <w:t>Προμήθεια και πλήρης εγκατάσταση μεταλλικής βρύσης με σχάρα με τα εξής χαρακτηριστικά:</w:t>
      </w:r>
    </w:p>
    <w:p w:rsidR="003B613B" w:rsidRPr="00BF5551" w:rsidRDefault="00592ECB" w:rsidP="00BF5551">
      <w:pPr>
        <w:rPr>
          <w:rFonts w:ascii="Century Gothic" w:hAnsi="Century Gothic"/>
          <w:spacing w:val="0"/>
          <w:sz w:val="22"/>
          <w:szCs w:val="22"/>
          <w:lang w:val="el-GR"/>
        </w:rPr>
      </w:pPr>
      <w:r>
        <w:rPr>
          <w:rFonts w:ascii="Century Gothic" w:hAnsi="Century Gothic"/>
          <w:sz w:val="22"/>
          <w:szCs w:val="22"/>
          <w:lang w:val="el-GR"/>
        </w:rPr>
        <w:t>Μεταλλική βρύση</w:t>
      </w:r>
      <w:r w:rsidR="003B613B" w:rsidRPr="003B613B">
        <w:rPr>
          <w:rFonts w:ascii="Century Gothic" w:hAnsi="Century Gothic"/>
          <w:sz w:val="22"/>
          <w:szCs w:val="22"/>
          <w:lang w:val="el-GR"/>
        </w:rPr>
        <w:t xml:space="preserve"> με σχάρα διαστάσεων </w:t>
      </w:r>
      <w:r w:rsidR="003B613B" w:rsidRPr="003B613B">
        <w:rPr>
          <w:rStyle w:val="af1"/>
          <w:rFonts w:ascii="Century Gothic" w:hAnsi="Century Gothic"/>
          <w:sz w:val="22"/>
          <w:szCs w:val="22"/>
          <w:shd w:val="clear" w:color="auto" w:fill="FCFCFE"/>
          <w:lang w:val="el-GR"/>
        </w:rPr>
        <w:t>16</w:t>
      </w:r>
      <w:r w:rsidR="003B613B" w:rsidRPr="003B613B">
        <w:rPr>
          <w:rStyle w:val="af1"/>
          <w:rFonts w:ascii="Century Gothic" w:hAnsi="Century Gothic"/>
          <w:sz w:val="22"/>
          <w:szCs w:val="22"/>
          <w:shd w:val="clear" w:color="auto" w:fill="FCFCFE"/>
        </w:rPr>
        <w:t>x</w:t>
      </w:r>
      <w:r w:rsidR="003B613B" w:rsidRPr="003B613B">
        <w:rPr>
          <w:rStyle w:val="af1"/>
          <w:rFonts w:ascii="Century Gothic" w:hAnsi="Century Gothic"/>
          <w:sz w:val="22"/>
          <w:szCs w:val="22"/>
          <w:shd w:val="clear" w:color="auto" w:fill="FCFCFE"/>
          <w:lang w:val="el-GR"/>
        </w:rPr>
        <w:t>16</w:t>
      </w:r>
      <w:r>
        <w:rPr>
          <w:rFonts w:ascii="Century Gothic" w:hAnsi="Century Gothic"/>
          <w:sz w:val="22"/>
          <w:szCs w:val="22"/>
          <w:shd w:val="clear" w:color="auto" w:fill="FCFCFE"/>
        </w:rPr>
        <w:t>x</w:t>
      </w:r>
      <w:r w:rsidR="003B613B" w:rsidRPr="003B613B">
        <w:rPr>
          <w:rFonts w:ascii="Century Gothic" w:hAnsi="Century Gothic"/>
          <w:sz w:val="22"/>
          <w:szCs w:val="22"/>
          <w:shd w:val="clear" w:color="auto" w:fill="FCFCFE"/>
        </w:rPr>
        <w:t>h</w:t>
      </w:r>
      <w:r w:rsidR="003B613B" w:rsidRPr="003B613B">
        <w:rPr>
          <w:rFonts w:ascii="Century Gothic" w:hAnsi="Century Gothic"/>
          <w:sz w:val="22"/>
          <w:szCs w:val="22"/>
          <w:shd w:val="clear" w:color="auto" w:fill="FCFCFE"/>
          <w:lang w:val="el-GR"/>
        </w:rPr>
        <w:t>.100,</w:t>
      </w:r>
      <w:r>
        <w:rPr>
          <w:rFonts w:ascii="Century Gothic" w:hAnsi="Century Gothic"/>
          <w:sz w:val="22"/>
          <w:szCs w:val="22"/>
          <w:shd w:val="clear" w:color="auto" w:fill="FCFCFE"/>
          <w:lang w:val="el-GR"/>
        </w:rPr>
        <w:t>5</w:t>
      </w:r>
      <w:r w:rsidR="003B613B" w:rsidRPr="003B613B">
        <w:rPr>
          <w:rFonts w:ascii="Century Gothic" w:hAnsi="Century Gothic"/>
          <w:sz w:val="22"/>
          <w:szCs w:val="22"/>
          <w:shd w:val="clear" w:color="auto" w:fill="FCFCFE"/>
        </w:rPr>
        <w:t>cm</w:t>
      </w:r>
      <w:r>
        <w:rPr>
          <w:rFonts w:ascii="Century Gothic" w:hAnsi="Century Gothic"/>
          <w:sz w:val="22"/>
          <w:szCs w:val="22"/>
          <w:shd w:val="clear" w:color="auto" w:fill="FCFCFE"/>
          <w:lang w:val="el-GR"/>
        </w:rPr>
        <w:t xml:space="preserve"> περίπου</w:t>
      </w:r>
      <w:r w:rsidR="003B613B" w:rsidRPr="003B613B">
        <w:rPr>
          <w:rFonts w:ascii="Century Gothic" w:hAnsi="Century Gothic"/>
          <w:sz w:val="22"/>
          <w:szCs w:val="22"/>
          <w:shd w:val="clear" w:color="auto" w:fill="FCFCFE"/>
          <w:lang w:val="el-GR"/>
        </w:rPr>
        <w:t xml:space="preserve">, </w:t>
      </w:r>
      <w:r w:rsidR="003B613B" w:rsidRPr="003B613B">
        <w:rPr>
          <w:rFonts w:ascii="Century Gothic" w:hAnsi="Century Gothic"/>
          <w:spacing w:val="0"/>
          <w:sz w:val="22"/>
          <w:szCs w:val="22"/>
          <w:lang w:val="el-GR"/>
        </w:rPr>
        <w:t>ενδεικτικού τύπου «</w:t>
      </w:r>
      <w:r w:rsidR="003B613B" w:rsidRPr="003B613B">
        <w:rPr>
          <w:rFonts w:ascii="Century Gothic" w:hAnsi="Century Gothic"/>
          <w:spacing w:val="0"/>
          <w:sz w:val="22"/>
          <w:szCs w:val="22"/>
        </w:rPr>
        <w:t>CALDANA</w:t>
      </w:r>
      <w:r w:rsidR="003B613B" w:rsidRPr="003B613B">
        <w:rPr>
          <w:rFonts w:ascii="Century Gothic" w:hAnsi="Century Gothic"/>
          <w:spacing w:val="0"/>
          <w:sz w:val="22"/>
          <w:szCs w:val="22"/>
          <w:lang w:val="el-GR"/>
        </w:rPr>
        <w:t>»</w:t>
      </w:r>
      <w:r w:rsidR="003B613B" w:rsidRPr="003B613B">
        <w:rPr>
          <w:lang w:val="el-GR"/>
        </w:rPr>
        <w:t xml:space="preserve"> </w:t>
      </w:r>
      <w:r w:rsidR="003B613B" w:rsidRPr="003B613B">
        <w:rPr>
          <w:rFonts w:ascii="Century Gothic" w:hAnsi="Century Gothic"/>
          <w:spacing w:val="0"/>
          <w:sz w:val="22"/>
          <w:szCs w:val="22"/>
          <w:lang w:val="el-GR"/>
        </w:rPr>
        <w:t xml:space="preserve">ή ισοδύναμου ή καλύτερου. </w:t>
      </w:r>
      <w:r w:rsidR="003B613B" w:rsidRPr="00BF5551">
        <w:rPr>
          <w:rFonts w:ascii="Century Gothic" w:hAnsi="Century Gothic"/>
          <w:sz w:val="22"/>
          <w:szCs w:val="22"/>
          <w:shd w:val="clear" w:color="auto" w:fill="FCFCFE"/>
          <w:lang w:val="el-GR"/>
        </w:rPr>
        <w:t>Πακτώνεται</w:t>
      </w:r>
      <w:r>
        <w:rPr>
          <w:rStyle w:val="apple-converted-space"/>
          <w:rFonts w:ascii="Century Gothic" w:hAnsi="Century Gothic"/>
          <w:b/>
          <w:bCs/>
          <w:sz w:val="22"/>
          <w:szCs w:val="22"/>
          <w:shd w:val="clear" w:color="auto" w:fill="FCFCFE"/>
          <w:lang w:val="el-GR"/>
        </w:rPr>
        <w:t xml:space="preserve"> </w:t>
      </w:r>
      <w:r w:rsidR="003B613B" w:rsidRPr="00BF5551">
        <w:rPr>
          <w:rFonts w:ascii="Century Gothic" w:hAnsi="Century Gothic"/>
          <w:sz w:val="22"/>
          <w:szCs w:val="22"/>
          <w:shd w:val="clear" w:color="auto" w:fill="FCFCFE"/>
          <w:lang w:val="el-GR"/>
        </w:rPr>
        <w:t>στο έδαφος με τσιμέντο</w:t>
      </w:r>
      <w:r>
        <w:rPr>
          <w:rFonts w:ascii="Century Gothic" w:hAnsi="Century Gothic"/>
          <w:sz w:val="22"/>
          <w:szCs w:val="22"/>
          <w:shd w:val="clear" w:color="auto" w:fill="FCFCFE"/>
          <w:lang w:val="el-GR"/>
        </w:rPr>
        <w:t xml:space="preserve"> σύ</w:t>
      </w:r>
      <w:r w:rsidR="002C3815">
        <w:rPr>
          <w:rFonts w:ascii="Century Gothic" w:hAnsi="Century Gothic"/>
          <w:sz w:val="22"/>
          <w:szCs w:val="22"/>
          <w:shd w:val="clear" w:color="auto" w:fill="FCFCFE"/>
          <w:lang w:val="el-GR"/>
        </w:rPr>
        <w:t>μφωνα με τις οδηγίες του κατασκ</w:t>
      </w:r>
      <w:r>
        <w:rPr>
          <w:rFonts w:ascii="Century Gothic" w:hAnsi="Century Gothic"/>
          <w:sz w:val="22"/>
          <w:szCs w:val="22"/>
          <w:shd w:val="clear" w:color="auto" w:fill="FCFCFE"/>
          <w:lang w:val="el-GR"/>
        </w:rPr>
        <w:t>ευαστή</w:t>
      </w:r>
      <w:r w:rsidR="003B613B" w:rsidRPr="00BF5551">
        <w:rPr>
          <w:rFonts w:ascii="Verdana" w:hAnsi="Verdana"/>
          <w:sz w:val="18"/>
          <w:szCs w:val="18"/>
          <w:shd w:val="clear" w:color="auto" w:fill="FCFCFE"/>
          <w:lang w:val="el-GR"/>
        </w:rPr>
        <w:t>.</w:t>
      </w:r>
      <w:r w:rsidR="003B613B" w:rsidRPr="003B613B">
        <w:rPr>
          <w:rFonts w:ascii="Century Gothic" w:hAnsi="Century Gothic"/>
          <w:spacing w:val="0"/>
          <w:sz w:val="22"/>
          <w:szCs w:val="22"/>
          <w:lang w:val="el-GR"/>
        </w:rPr>
        <w:t xml:space="preserve"> </w:t>
      </w:r>
    </w:p>
    <w:p w:rsidR="003B613B" w:rsidRPr="003B613B" w:rsidRDefault="003B613B" w:rsidP="00BF5551">
      <w:pPr>
        <w:rPr>
          <w:rFonts w:ascii="Century Gothic" w:hAnsi="Century Gothic"/>
          <w:sz w:val="22"/>
          <w:szCs w:val="22"/>
          <w:lang w:val="el-GR"/>
        </w:rPr>
      </w:pPr>
      <w:r w:rsidRPr="003B613B">
        <w:rPr>
          <w:rFonts w:ascii="Century Gothic" w:hAnsi="Century Gothic"/>
          <w:spacing w:val="0"/>
          <w:sz w:val="22"/>
          <w:szCs w:val="22"/>
          <w:lang w:val="el-GR"/>
        </w:rPr>
        <w:t xml:space="preserve">Βάφεται με αντιοξειδωτική βαφή χρώματος </w:t>
      </w:r>
      <w:r w:rsidRPr="003B613B">
        <w:rPr>
          <w:rFonts w:ascii="Century Gothic" w:hAnsi="Century Gothic"/>
          <w:b/>
          <w:sz w:val="22"/>
          <w:szCs w:val="22"/>
        </w:rPr>
        <w:t>RAL</w:t>
      </w:r>
      <w:r w:rsidRPr="003B613B">
        <w:rPr>
          <w:rFonts w:ascii="Century Gothic" w:hAnsi="Century Gothic"/>
          <w:b/>
          <w:sz w:val="22"/>
          <w:szCs w:val="22"/>
          <w:lang w:val="el-GR"/>
        </w:rPr>
        <w:t xml:space="preserve"> 7022. </w:t>
      </w:r>
      <w:r w:rsidRPr="003B613B">
        <w:rPr>
          <w:rFonts w:ascii="Century Gothic" w:hAnsi="Century Gothic"/>
          <w:sz w:val="22"/>
          <w:szCs w:val="22"/>
          <w:lang w:val="el-GR"/>
        </w:rPr>
        <w:t>Η σχάρα είναι γαλβανισμένη διαστάσεων40</w:t>
      </w:r>
      <w:r w:rsidRPr="003B613B">
        <w:rPr>
          <w:rFonts w:ascii="Century Gothic" w:hAnsi="Century Gothic"/>
          <w:sz w:val="22"/>
          <w:szCs w:val="22"/>
        </w:rPr>
        <w:t>x</w:t>
      </w:r>
      <w:r w:rsidRPr="003B613B">
        <w:rPr>
          <w:rFonts w:ascii="Century Gothic" w:hAnsi="Century Gothic"/>
          <w:sz w:val="22"/>
          <w:szCs w:val="22"/>
          <w:lang w:val="el-GR"/>
        </w:rPr>
        <w:t>40</w:t>
      </w:r>
      <w:r w:rsidRPr="003B613B">
        <w:rPr>
          <w:rFonts w:ascii="Century Gothic" w:hAnsi="Century Gothic"/>
          <w:sz w:val="22"/>
          <w:szCs w:val="22"/>
        </w:rPr>
        <w:t>cm</w:t>
      </w:r>
      <w:r w:rsidRPr="003B613B">
        <w:rPr>
          <w:rFonts w:ascii="Century Gothic" w:hAnsi="Century Gothic"/>
          <w:sz w:val="22"/>
          <w:szCs w:val="22"/>
          <w:lang w:val="el-GR"/>
        </w:rPr>
        <w:t xml:space="preserve"> και εδράζεται σε φρεάτιο από σκυρόδεμα.  </w:t>
      </w:r>
    </w:p>
    <w:p w:rsidR="003B613B" w:rsidRPr="004D135A" w:rsidRDefault="003B613B" w:rsidP="00BF5551">
      <w:pPr>
        <w:pStyle w:val="af0"/>
        <w:numPr>
          <w:ilvl w:val="0"/>
          <w:numId w:val="32"/>
        </w:numPr>
        <w:ind w:left="0" w:firstLine="0"/>
        <w:rPr>
          <w:rFonts w:ascii="Century Gothic" w:hAnsi="Century Gothic"/>
          <w:sz w:val="22"/>
          <w:szCs w:val="22"/>
          <w:lang w:val="el-GR"/>
        </w:rPr>
      </w:pPr>
      <w:r w:rsidRPr="003B613B">
        <w:rPr>
          <w:rFonts w:ascii="Century Gothic" w:hAnsi="Century Gothic"/>
          <w:sz w:val="22"/>
          <w:szCs w:val="22"/>
          <w:lang w:val="el-GR"/>
        </w:rPr>
        <w:t>Πλήρης περαιωμένη εργασία κατασκευής και τοποθέτησης,</w:t>
      </w:r>
      <w:r w:rsidR="00B67CD1">
        <w:rPr>
          <w:rFonts w:ascii="Century Gothic" w:hAnsi="Century Gothic"/>
          <w:sz w:val="22"/>
          <w:szCs w:val="22"/>
          <w:lang w:val="el-GR"/>
        </w:rPr>
        <w:t xml:space="preserve"> υλικά και μικροϋλικά επί </w:t>
      </w:r>
      <w:r w:rsidR="00B67CD1" w:rsidRPr="004D135A">
        <w:rPr>
          <w:rFonts w:ascii="Century Gothic" w:hAnsi="Century Gothic"/>
          <w:sz w:val="22"/>
          <w:szCs w:val="22"/>
          <w:lang w:val="el-GR"/>
        </w:rPr>
        <w:t>τόπου (βρύση και φρεάτιο).</w:t>
      </w:r>
    </w:p>
    <w:p w:rsidR="00B67CD1" w:rsidRPr="003B613B" w:rsidRDefault="00B67CD1" w:rsidP="00BF5551">
      <w:pPr>
        <w:pStyle w:val="af0"/>
        <w:numPr>
          <w:ilvl w:val="0"/>
          <w:numId w:val="32"/>
        </w:numPr>
        <w:ind w:left="0" w:firstLine="0"/>
        <w:rPr>
          <w:rFonts w:ascii="Century Gothic" w:hAnsi="Century Gothic"/>
          <w:sz w:val="22"/>
          <w:szCs w:val="22"/>
          <w:lang w:val="el-GR"/>
        </w:rPr>
      </w:pPr>
    </w:p>
    <w:p w:rsidR="003B613B" w:rsidRPr="003B613B" w:rsidRDefault="003B613B" w:rsidP="00BF5551">
      <w:pPr>
        <w:rPr>
          <w:rFonts w:ascii="Century Gothic" w:hAnsi="Century Gothic"/>
          <w:sz w:val="22"/>
          <w:szCs w:val="22"/>
          <w:lang w:val="el-GR"/>
        </w:rPr>
      </w:pPr>
      <w:r w:rsidRPr="003B613B">
        <w:rPr>
          <w:rFonts w:ascii="Century Gothic" w:hAnsi="Century Gothic"/>
          <w:sz w:val="22"/>
          <w:szCs w:val="22"/>
          <w:lang w:val="el-GR"/>
        </w:rPr>
        <w:t>Τιμή ανά τεμάχιο (τεμ) πλήρως εγκατεστημένο.</w:t>
      </w:r>
    </w:p>
    <w:p w:rsidR="003B613B" w:rsidRPr="003B613B" w:rsidRDefault="003B613B" w:rsidP="00BF5551">
      <w:pPr>
        <w:rPr>
          <w:rFonts w:ascii="Century Gothic" w:hAnsi="Century Gothic"/>
          <w:color w:val="FF0000"/>
          <w:sz w:val="22"/>
          <w:szCs w:val="22"/>
          <w:lang w:val="el-GR"/>
        </w:rPr>
      </w:pPr>
    </w:p>
    <w:p w:rsidR="003B613B" w:rsidRPr="003B613B" w:rsidRDefault="003B613B" w:rsidP="00BF5551">
      <w:pPr>
        <w:rPr>
          <w:rFonts w:ascii="Century Gothic" w:hAnsi="Century Gothic"/>
          <w:sz w:val="22"/>
          <w:szCs w:val="22"/>
          <w:lang w:val="el-GR"/>
        </w:rPr>
      </w:pPr>
      <w:r w:rsidRPr="003B613B">
        <w:rPr>
          <w:rFonts w:ascii="Century Gothic" w:hAnsi="Century Gothic"/>
          <w:sz w:val="22"/>
          <w:szCs w:val="22"/>
          <w:lang w:val="el-GR"/>
        </w:rPr>
        <w:t xml:space="preserve">Μονάδα μέτρησης: </w:t>
      </w:r>
      <w:r w:rsidRPr="003B613B">
        <w:rPr>
          <w:rFonts w:ascii="Century Gothic" w:hAnsi="Century Gothic" w:cs="ArialMT"/>
          <w:b/>
          <w:sz w:val="22"/>
          <w:szCs w:val="22"/>
          <w:lang w:val="el-GR" w:eastAsia="el-GR"/>
        </w:rPr>
        <w:t xml:space="preserve">τεμ </w:t>
      </w:r>
    </w:p>
    <w:p w:rsidR="003B613B" w:rsidRPr="003B613B" w:rsidRDefault="003B613B" w:rsidP="00BF5551">
      <w:pPr>
        <w:rPr>
          <w:rFonts w:ascii="Century Gothic" w:hAnsi="Century Gothic"/>
          <w:b/>
          <w:sz w:val="22"/>
          <w:szCs w:val="22"/>
          <w:lang w:val="el-GR"/>
        </w:rPr>
      </w:pPr>
      <w:r w:rsidRPr="003B613B">
        <w:rPr>
          <w:rFonts w:ascii="Century Gothic" w:hAnsi="Century Gothic"/>
          <w:sz w:val="22"/>
          <w:szCs w:val="22"/>
          <w:lang w:val="el-GR"/>
        </w:rPr>
        <w:t xml:space="preserve">Τιμή ενός </w:t>
      </w:r>
      <w:r w:rsidRPr="003B613B">
        <w:rPr>
          <w:rFonts w:ascii="Century Gothic" w:hAnsi="Century Gothic" w:cs="ArialMT"/>
          <w:spacing w:val="0"/>
          <w:sz w:val="22"/>
          <w:szCs w:val="22"/>
          <w:lang w:val="el-GR" w:eastAsia="el-GR"/>
        </w:rPr>
        <w:t>τεμ</w:t>
      </w:r>
      <w:r w:rsidRPr="003B613B">
        <w:rPr>
          <w:rFonts w:ascii="Century Gothic" w:hAnsi="Century Gothic"/>
          <w:sz w:val="22"/>
          <w:szCs w:val="22"/>
          <w:lang w:val="el-GR"/>
        </w:rPr>
        <w:t xml:space="preserve">  σε €:  </w:t>
      </w:r>
      <w:r w:rsidR="00D010DF">
        <w:rPr>
          <w:rFonts w:ascii="Century Gothic" w:hAnsi="Century Gothic"/>
          <w:b/>
          <w:sz w:val="22"/>
          <w:szCs w:val="22"/>
          <w:lang w:val="el-GR"/>
        </w:rPr>
        <w:t>Τριακόσια</w:t>
      </w:r>
      <w:r w:rsidRPr="003B613B">
        <w:rPr>
          <w:rFonts w:ascii="Century Gothic" w:hAnsi="Century Gothic"/>
          <w:b/>
          <w:sz w:val="22"/>
          <w:szCs w:val="22"/>
          <w:lang w:val="el-GR"/>
        </w:rPr>
        <w:t xml:space="preserve">                                 </w:t>
      </w:r>
      <w:r w:rsidR="004E5E42">
        <w:rPr>
          <w:rFonts w:ascii="Century Gothic" w:hAnsi="Century Gothic"/>
          <w:b/>
          <w:sz w:val="22"/>
          <w:szCs w:val="22"/>
          <w:lang w:val="el-GR"/>
        </w:rPr>
        <w:t xml:space="preserve">                          </w:t>
      </w:r>
      <w:r w:rsidRPr="003B613B">
        <w:rPr>
          <w:rFonts w:ascii="Century Gothic" w:hAnsi="Century Gothic"/>
          <w:b/>
          <w:sz w:val="22"/>
          <w:szCs w:val="22"/>
          <w:lang w:val="el-GR"/>
        </w:rPr>
        <w:t xml:space="preserve">            </w:t>
      </w:r>
      <w:r w:rsidR="00D010DF">
        <w:rPr>
          <w:rFonts w:ascii="Century Gothic" w:hAnsi="Century Gothic"/>
          <w:b/>
          <w:sz w:val="22"/>
          <w:szCs w:val="22"/>
          <w:lang w:val="el-GR"/>
        </w:rPr>
        <w:t>300</w:t>
      </w:r>
      <w:r w:rsidRPr="003B613B">
        <w:rPr>
          <w:rFonts w:ascii="Century Gothic" w:hAnsi="Century Gothic"/>
          <w:b/>
          <w:sz w:val="22"/>
          <w:szCs w:val="22"/>
          <w:lang w:val="el-GR"/>
        </w:rPr>
        <w:t>,00 €</w:t>
      </w:r>
    </w:p>
    <w:p w:rsidR="003B613B" w:rsidRDefault="003B613B" w:rsidP="00BF5551">
      <w:pPr>
        <w:pBdr>
          <w:bottom w:val="single" w:sz="4" w:space="1" w:color="auto"/>
        </w:pBdr>
        <w:rPr>
          <w:rFonts w:ascii="Century Gothic" w:hAnsi="Century Gothic"/>
          <w:sz w:val="22"/>
          <w:szCs w:val="22"/>
          <w:lang w:val="el-GR"/>
        </w:rPr>
      </w:pPr>
    </w:p>
    <w:p w:rsidR="00364BAE" w:rsidRPr="00471FB2" w:rsidRDefault="00364BAE" w:rsidP="00BF5551">
      <w:pPr>
        <w:pBdr>
          <w:bottom w:val="single" w:sz="4" w:space="1" w:color="auto"/>
        </w:pBdr>
        <w:rPr>
          <w:rFonts w:ascii="Century Gothic" w:hAnsi="Century Gothic"/>
          <w:sz w:val="22"/>
          <w:szCs w:val="22"/>
          <w:lang w:val="el-GR"/>
        </w:rPr>
      </w:pPr>
    </w:p>
    <w:p w:rsidR="00711C37" w:rsidRDefault="00711C37" w:rsidP="00BF5551">
      <w:pPr>
        <w:rPr>
          <w:rFonts w:ascii="Century Gothic" w:hAnsi="Century Gothic"/>
          <w:sz w:val="22"/>
          <w:szCs w:val="22"/>
          <w:lang w:val="el-GR"/>
        </w:rPr>
      </w:pPr>
    </w:p>
    <w:p w:rsidR="00711C37" w:rsidRDefault="004E5E42" w:rsidP="00BF5551">
      <w:pPr>
        <w:rPr>
          <w:rFonts w:ascii="Century Gothic" w:hAnsi="Century Gothic"/>
          <w:sz w:val="22"/>
          <w:szCs w:val="22"/>
          <w:lang w:val="el-GR"/>
        </w:rPr>
      </w:pPr>
      <w:r>
        <w:rPr>
          <w:rFonts w:ascii="Century Gothic" w:hAnsi="Century Gothic"/>
          <w:b/>
          <w:bCs/>
          <w:sz w:val="22"/>
          <w:szCs w:val="22"/>
          <w:lang w:val="el-GR"/>
        </w:rPr>
        <w:t>4.</w:t>
      </w:r>
      <w:r w:rsidR="00711C37" w:rsidRPr="00025356">
        <w:rPr>
          <w:rFonts w:ascii="Century Gothic" w:hAnsi="Century Gothic"/>
          <w:b/>
          <w:bCs/>
          <w:sz w:val="22"/>
          <w:szCs w:val="22"/>
          <w:lang w:val="el-GR"/>
        </w:rPr>
        <w:t xml:space="preserve">  ΧΡΩΜΑΤΙΣΜΟΙ </w:t>
      </w:r>
      <w:r>
        <w:rPr>
          <w:rFonts w:ascii="Century Gothic" w:hAnsi="Century Gothic"/>
          <w:b/>
          <w:bCs/>
          <w:sz w:val="22"/>
          <w:szCs w:val="22"/>
          <w:lang w:val="el-GR"/>
        </w:rPr>
        <w:t>–</w:t>
      </w:r>
      <w:r w:rsidR="00711C37" w:rsidRPr="00025356">
        <w:rPr>
          <w:rFonts w:ascii="Century Gothic" w:hAnsi="Century Gothic"/>
          <w:b/>
          <w:bCs/>
          <w:sz w:val="22"/>
          <w:szCs w:val="22"/>
          <w:lang w:val="el-GR"/>
        </w:rPr>
        <w:t xml:space="preserve"> ΕΠΑΛΕΙΨΕΙΣ</w:t>
      </w:r>
      <w:r>
        <w:rPr>
          <w:rFonts w:ascii="Century Gothic" w:hAnsi="Century Gothic"/>
          <w:b/>
          <w:bCs/>
          <w:sz w:val="22"/>
          <w:szCs w:val="22"/>
          <w:lang w:val="el-GR"/>
        </w:rPr>
        <w:t xml:space="preserve"> - ΜΟΝΩΣΕΙΣ</w:t>
      </w:r>
    </w:p>
    <w:p w:rsidR="00711C37" w:rsidRDefault="00711C37" w:rsidP="00BF5551">
      <w:pPr>
        <w:pBdr>
          <w:bottom w:val="single" w:sz="4" w:space="1" w:color="auto"/>
        </w:pBdr>
        <w:rPr>
          <w:rFonts w:ascii="Century Gothic" w:hAnsi="Century Gothic"/>
          <w:sz w:val="22"/>
          <w:szCs w:val="22"/>
          <w:lang w:val="el-GR"/>
        </w:rPr>
      </w:pPr>
    </w:p>
    <w:p w:rsidR="00711C37" w:rsidRDefault="00711C37" w:rsidP="00BF5551">
      <w:pPr>
        <w:rPr>
          <w:rFonts w:ascii="Century Gothic" w:hAnsi="Century Gothic"/>
          <w:sz w:val="22"/>
          <w:szCs w:val="22"/>
          <w:lang w:val="el-GR"/>
        </w:rPr>
      </w:pPr>
    </w:p>
    <w:p w:rsidR="00711C37" w:rsidRPr="00BA0090" w:rsidRDefault="00711C37"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6</w:t>
      </w:r>
      <w:r w:rsidR="00B75F95" w:rsidRPr="00BA0090">
        <w:rPr>
          <w:rFonts w:ascii="Century Gothic" w:hAnsi="Century Gothic"/>
          <w:b/>
          <w:sz w:val="22"/>
          <w:szCs w:val="22"/>
          <w:lang w:val="el-GR"/>
        </w:rPr>
        <w:t>3</w:t>
      </w:r>
    </w:p>
    <w:p w:rsidR="00711C37" w:rsidRDefault="00711C37" w:rsidP="00BF5551">
      <w:pPr>
        <w:tabs>
          <w:tab w:val="clear" w:pos="567"/>
        </w:tabs>
        <w:autoSpaceDE w:val="0"/>
        <w:autoSpaceDN w:val="0"/>
        <w:adjustRightInd w:val="0"/>
        <w:rPr>
          <w:rFonts w:ascii="Century Gothic" w:hAnsi="Century Gothic"/>
          <w:spacing w:val="0"/>
          <w:sz w:val="22"/>
          <w:szCs w:val="22"/>
          <w:lang w:val="el-GR" w:eastAsia="el-GR"/>
        </w:rPr>
      </w:pPr>
      <w:r w:rsidRPr="00711C37">
        <w:rPr>
          <w:rFonts w:ascii="Century Gothic" w:hAnsi="Century Gothic"/>
          <w:spacing w:val="0"/>
          <w:sz w:val="22"/>
          <w:szCs w:val="22"/>
          <w:lang w:val="el-GR" w:eastAsia="el-GR"/>
        </w:rPr>
        <w:t>ΑΝΤΙΓΡΑΦΙΣΤΙΚΕΣ ΕΠΑΛΕΙΨΕΙΣ(ANTIGRAFFITI) ΜΟΝΙΜΗΣ ΠΡΟΣΤΑΣΙΑΣ, ΕΝΟΣ Η ΔΥΟ ΣΥΣΤΑΤΙΚΩΝ ΠΟΛΥΟΥΡΕΘΑΝΙΚΗΣ ΒΑΣΕΩΣ Η ΒΑΣΕΩΣ</w:t>
      </w:r>
      <w:r>
        <w:rPr>
          <w:rFonts w:ascii="Century Gothic" w:hAnsi="Century Gothic"/>
          <w:spacing w:val="0"/>
          <w:sz w:val="22"/>
          <w:szCs w:val="22"/>
          <w:lang w:val="el-GR" w:eastAsia="el-GR"/>
        </w:rPr>
        <w:t xml:space="preserve"> </w:t>
      </w:r>
      <w:r w:rsidRPr="00711C37">
        <w:rPr>
          <w:rFonts w:ascii="Century Gothic" w:hAnsi="Century Gothic"/>
          <w:spacing w:val="0"/>
          <w:sz w:val="22"/>
          <w:szCs w:val="22"/>
          <w:lang w:val="el-GR" w:eastAsia="el-GR"/>
        </w:rPr>
        <w:t>ΣΙΛΙΚΟΝΗΣ</w:t>
      </w:r>
    </w:p>
    <w:p w:rsidR="00711C37" w:rsidRDefault="00711C37" w:rsidP="00BF5551">
      <w:pPr>
        <w:tabs>
          <w:tab w:val="clear" w:pos="567"/>
        </w:tabs>
        <w:autoSpaceDE w:val="0"/>
        <w:autoSpaceDN w:val="0"/>
        <w:adjustRightInd w:val="0"/>
        <w:rPr>
          <w:rFonts w:ascii="Century Gothic" w:hAnsi="Century Gothic"/>
          <w:spacing w:val="0"/>
          <w:sz w:val="22"/>
          <w:szCs w:val="22"/>
          <w:lang w:val="el-GR" w:eastAsia="el-GR"/>
        </w:rPr>
      </w:pPr>
    </w:p>
    <w:p w:rsidR="00711C37" w:rsidRDefault="00711C37" w:rsidP="00BF5551">
      <w:pPr>
        <w:tabs>
          <w:tab w:val="clear" w:pos="567"/>
        </w:tabs>
        <w:autoSpaceDE w:val="0"/>
        <w:autoSpaceDN w:val="0"/>
        <w:adjustRightInd w:val="0"/>
        <w:rPr>
          <w:rFonts w:ascii="Century Gothic" w:hAnsi="Century Gothic"/>
          <w:sz w:val="22"/>
          <w:szCs w:val="22"/>
          <w:lang w:val="el-GR"/>
        </w:rPr>
      </w:pPr>
      <w:r w:rsidRPr="004160E4">
        <w:rPr>
          <w:rFonts w:ascii="Century Gothic" w:hAnsi="Century Gothic"/>
          <w:b/>
          <w:sz w:val="22"/>
          <w:szCs w:val="22"/>
          <w:lang w:val="el-GR"/>
        </w:rPr>
        <w:t xml:space="preserve">ΝΕΤ </w:t>
      </w:r>
      <w:r>
        <w:rPr>
          <w:rFonts w:ascii="Century Gothic" w:hAnsi="Century Gothic"/>
          <w:b/>
          <w:sz w:val="22"/>
          <w:szCs w:val="22"/>
          <w:lang w:val="el-GR"/>
        </w:rPr>
        <w:t>ΟΙΚ  77</w:t>
      </w:r>
      <w:r w:rsidRPr="004160E4">
        <w:rPr>
          <w:rFonts w:ascii="Century Gothic" w:hAnsi="Century Gothic"/>
          <w:b/>
          <w:sz w:val="22"/>
          <w:szCs w:val="22"/>
          <w:lang w:val="el-GR"/>
        </w:rPr>
        <w:t>.</w:t>
      </w:r>
      <w:r>
        <w:rPr>
          <w:rFonts w:ascii="Century Gothic" w:hAnsi="Century Gothic"/>
          <w:b/>
          <w:sz w:val="22"/>
          <w:szCs w:val="22"/>
          <w:lang w:val="el-GR"/>
        </w:rPr>
        <w:t>95</w:t>
      </w:r>
      <w:r w:rsidRPr="004160E4">
        <w:rPr>
          <w:color w:val="FF0000"/>
          <w:sz w:val="22"/>
          <w:szCs w:val="22"/>
          <w:lang w:val="el-GR"/>
        </w:rPr>
        <w:t xml:space="preserve"> </w:t>
      </w:r>
      <w:r w:rsidRPr="004160E4">
        <w:rPr>
          <w:rFonts w:ascii="Century Gothic" w:hAnsi="Century Gothic"/>
          <w:bCs/>
          <w:color w:val="FF0000"/>
          <w:sz w:val="22"/>
          <w:szCs w:val="22"/>
          <w:lang w:val="el-GR"/>
        </w:rPr>
        <w:t xml:space="preserve">       </w:t>
      </w:r>
      <w:r w:rsidRPr="004160E4">
        <w:rPr>
          <w:rFonts w:ascii="Century Gothic" w:hAnsi="Century Gothic"/>
          <w:bCs/>
          <w:sz w:val="22"/>
          <w:szCs w:val="22"/>
          <w:lang w:val="el-GR"/>
        </w:rPr>
        <w:t xml:space="preserve">Κωδικοί αναθεώρησης </w:t>
      </w:r>
      <w:r w:rsidRPr="004160E4">
        <w:rPr>
          <w:rFonts w:ascii="Century Gothic" w:hAnsi="Century Gothic"/>
          <w:b/>
          <w:sz w:val="22"/>
          <w:szCs w:val="22"/>
          <w:lang w:val="el-GR"/>
        </w:rPr>
        <w:t>ΟΙΚ-</w:t>
      </w:r>
      <w:r>
        <w:rPr>
          <w:rFonts w:ascii="Century Gothic" w:hAnsi="Century Gothic"/>
          <w:b/>
          <w:sz w:val="22"/>
          <w:szCs w:val="22"/>
          <w:lang w:val="el-GR"/>
        </w:rPr>
        <w:t>7744</w:t>
      </w:r>
      <w:r w:rsidRPr="004160E4">
        <w:rPr>
          <w:rFonts w:ascii="Century Gothic" w:hAnsi="Century Gothic" w:cs="ArialMT"/>
          <w:b/>
          <w:sz w:val="22"/>
          <w:szCs w:val="22"/>
          <w:lang w:val="el-GR" w:eastAsia="el-GR"/>
        </w:rPr>
        <w:t xml:space="preserve">  </w:t>
      </w:r>
      <w:r w:rsidRPr="004160E4">
        <w:rPr>
          <w:rFonts w:ascii="Century Gothic" w:hAnsi="Century Gothic"/>
          <w:b/>
          <w:sz w:val="22"/>
          <w:szCs w:val="22"/>
          <w:lang w:val="el-GR"/>
        </w:rPr>
        <w:t xml:space="preserve">  100%</w:t>
      </w:r>
    </w:p>
    <w:p w:rsidR="00711C37" w:rsidRDefault="00711C37" w:rsidP="00BF5551">
      <w:pPr>
        <w:rPr>
          <w:rFonts w:ascii="Century Gothic" w:hAnsi="Century Gothic"/>
          <w:sz w:val="22"/>
          <w:szCs w:val="22"/>
          <w:lang w:val="el-GR"/>
        </w:rPr>
      </w:pPr>
    </w:p>
    <w:p w:rsidR="00711C37" w:rsidRPr="00EB039A" w:rsidRDefault="00711C37" w:rsidP="00BF5551">
      <w:pPr>
        <w:rPr>
          <w:rFonts w:ascii="Century Gothic" w:hAnsi="Century Gothic"/>
          <w:sz w:val="22"/>
          <w:szCs w:val="22"/>
          <w:lang w:val="el-GR"/>
        </w:rPr>
      </w:pPr>
      <w:r w:rsidRPr="00EB039A">
        <w:rPr>
          <w:rFonts w:ascii="Century Gothic" w:hAnsi="Century Gothic"/>
          <w:sz w:val="22"/>
          <w:szCs w:val="22"/>
          <w:lang w:val="el-GR"/>
        </w:rPr>
        <w:t>ΠΕΡΙΓΡΑΦΗ</w:t>
      </w:r>
    </w:p>
    <w:p w:rsidR="00711C37" w:rsidRPr="00EB039A" w:rsidRDefault="00711C37" w:rsidP="00BF5551">
      <w:pPr>
        <w:pStyle w:val="a8"/>
        <w:spacing w:before="0"/>
        <w:rPr>
          <w:rFonts w:ascii="Century Gothic" w:hAnsi="Century Gothic"/>
          <w:szCs w:val="22"/>
        </w:rPr>
      </w:pPr>
      <w:r w:rsidRPr="00EB039A">
        <w:rPr>
          <w:rFonts w:ascii="Century Gothic" w:hAnsi="Century Gothic"/>
          <w:szCs w:val="22"/>
        </w:rPr>
        <w:t>Περιλαμβάνει:</w:t>
      </w:r>
    </w:p>
    <w:p w:rsidR="00711C37" w:rsidRPr="00C565E5" w:rsidRDefault="00C565E5" w:rsidP="00BF5551">
      <w:pPr>
        <w:rPr>
          <w:rFonts w:ascii="Century Gothic" w:hAnsi="Century Gothic"/>
          <w:sz w:val="22"/>
          <w:szCs w:val="22"/>
          <w:lang w:val="el-GR"/>
        </w:rPr>
      </w:pPr>
      <w:r w:rsidRPr="00C565E5">
        <w:rPr>
          <w:rFonts w:ascii="Century Gothic" w:hAnsi="Century Gothic"/>
          <w:sz w:val="22"/>
          <w:szCs w:val="22"/>
          <w:lang w:val="el-GR"/>
        </w:rPr>
        <w:lastRenderedPageBreak/>
        <w:t>Αντιγραφιστική επάλειψη επιφανειών επιχρισμάτων, σκυροδέματος, κεραμικών, μαρμάρων και λιθωδών υλικών, μη θυσιαζόμενη (καθαρισμός επιφανειών με πλύση, χωρίς ανάγκη επανάληψης της προστατευτικής επίστρωσης), με υδρόφοβα υλικά, διαφανή, μόνιμης προστασίας, μετά από κατάλληλη προετοιμασία της επιφάνειας εφαρμογής, σύμφωνα με την μελέτη, την ΕΤΕΠ 05-02-03-00 "Αντιρρυπαντική επάλειψη" και τις οδηγίες του προμηθευτή του υλικού.</w:t>
      </w:r>
    </w:p>
    <w:p w:rsidR="00711C37" w:rsidRDefault="00711C37" w:rsidP="00BF5551">
      <w:pPr>
        <w:rPr>
          <w:rFonts w:ascii="Century Gothic" w:hAnsi="Century Gothic"/>
          <w:sz w:val="22"/>
          <w:szCs w:val="22"/>
          <w:lang w:val="el-GR"/>
        </w:rPr>
      </w:pPr>
    </w:p>
    <w:p w:rsidR="00711C37" w:rsidRPr="005E5EB8" w:rsidRDefault="00711C37" w:rsidP="00BF5551">
      <w:pPr>
        <w:rPr>
          <w:rFonts w:ascii="Century Gothic" w:hAnsi="Century Gothic"/>
          <w:sz w:val="22"/>
          <w:szCs w:val="22"/>
          <w:lang w:val="el-GR"/>
        </w:rPr>
      </w:pPr>
      <w:r w:rsidRPr="00820C00">
        <w:rPr>
          <w:rFonts w:ascii="Century Gothic" w:hAnsi="Century Gothic"/>
          <w:sz w:val="22"/>
          <w:szCs w:val="22"/>
          <w:lang w:val="el-GR"/>
        </w:rPr>
        <w:t xml:space="preserve">Μονάδα μέτρησης: </w:t>
      </w:r>
      <w:r w:rsidR="00C565E5">
        <w:rPr>
          <w:rFonts w:ascii="Century Gothic" w:hAnsi="Century Gothic" w:cs="ArialMT"/>
          <w:b/>
          <w:sz w:val="22"/>
          <w:szCs w:val="22"/>
          <w:lang w:eastAsia="el-GR"/>
        </w:rPr>
        <w:t>m</w:t>
      </w:r>
      <w:r w:rsidR="00C565E5">
        <w:rPr>
          <w:rFonts w:ascii="Century Gothic" w:hAnsi="Century Gothic" w:cs="ArialMT"/>
          <w:b/>
          <w:sz w:val="22"/>
          <w:szCs w:val="22"/>
          <w:lang w:val="el-GR" w:eastAsia="el-GR"/>
        </w:rPr>
        <w:t>²</w:t>
      </w:r>
      <w:r w:rsidRPr="00820C00">
        <w:rPr>
          <w:rFonts w:ascii="Century Gothic" w:hAnsi="Century Gothic" w:cs="ArialMT"/>
          <w:b/>
          <w:sz w:val="22"/>
          <w:szCs w:val="22"/>
          <w:lang w:val="el-GR" w:eastAsia="el-GR"/>
        </w:rPr>
        <w:t xml:space="preserve"> </w:t>
      </w:r>
    </w:p>
    <w:p w:rsidR="00711C37" w:rsidRPr="005E5EB8" w:rsidRDefault="00711C37" w:rsidP="00BF5551">
      <w:pPr>
        <w:rPr>
          <w:rFonts w:ascii="Century Gothic" w:hAnsi="Century Gothic"/>
          <w:b/>
          <w:sz w:val="22"/>
          <w:szCs w:val="22"/>
          <w:lang w:val="el-GR"/>
        </w:rPr>
      </w:pPr>
      <w:r w:rsidRPr="005E5EB8">
        <w:rPr>
          <w:rFonts w:ascii="Century Gothic" w:hAnsi="Century Gothic"/>
          <w:sz w:val="22"/>
          <w:szCs w:val="22"/>
          <w:lang w:val="el-GR"/>
        </w:rPr>
        <w:t xml:space="preserve">Τιμή ενός </w:t>
      </w:r>
      <w:r w:rsidR="00C565E5">
        <w:rPr>
          <w:rFonts w:ascii="Century Gothic" w:hAnsi="Century Gothic" w:cs="ArialMT"/>
          <w:spacing w:val="0"/>
          <w:sz w:val="22"/>
          <w:szCs w:val="22"/>
          <w:lang w:eastAsia="el-GR"/>
        </w:rPr>
        <w:t>m</w:t>
      </w:r>
      <w:r w:rsidR="00C565E5">
        <w:rPr>
          <w:rFonts w:ascii="Century Gothic" w:hAnsi="Century Gothic" w:cs="ArialMT"/>
          <w:spacing w:val="0"/>
          <w:sz w:val="22"/>
          <w:szCs w:val="22"/>
          <w:lang w:val="el-GR" w:eastAsia="el-GR"/>
        </w:rPr>
        <w:t>²</w:t>
      </w:r>
      <w:r w:rsidRPr="005E5EB8">
        <w:rPr>
          <w:rFonts w:ascii="Century Gothic" w:hAnsi="Century Gothic"/>
          <w:sz w:val="22"/>
          <w:szCs w:val="22"/>
          <w:lang w:val="el-GR"/>
        </w:rPr>
        <w:t xml:space="preserve">  σε €:  </w:t>
      </w:r>
      <w:r w:rsidR="00C565E5">
        <w:rPr>
          <w:rFonts w:ascii="Century Gothic" w:hAnsi="Century Gothic"/>
          <w:b/>
          <w:sz w:val="22"/>
          <w:szCs w:val="22"/>
          <w:lang w:val="el-GR"/>
        </w:rPr>
        <w:t>Πέντε</w:t>
      </w:r>
      <w:r w:rsidRPr="005E5EB8">
        <w:rPr>
          <w:rFonts w:ascii="Century Gothic" w:hAnsi="Century Gothic"/>
          <w:b/>
          <w:sz w:val="22"/>
          <w:szCs w:val="22"/>
          <w:lang w:val="el-GR"/>
        </w:rPr>
        <w:t xml:space="preserve">                                       </w:t>
      </w:r>
      <w:r w:rsidR="004E5E42">
        <w:rPr>
          <w:rFonts w:ascii="Century Gothic" w:hAnsi="Century Gothic"/>
          <w:b/>
          <w:sz w:val="22"/>
          <w:szCs w:val="22"/>
          <w:lang w:val="el-GR"/>
        </w:rPr>
        <w:t xml:space="preserve">                                         </w:t>
      </w:r>
      <w:r w:rsidRPr="005E5EB8">
        <w:rPr>
          <w:rFonts w:ascii="Century Gothic" w:hAnsi="Century Gothic"/>
          <w:b/>
          <w:sz w:val="22"/>
          <w:szCs w:val="22"/>
          <w:lang w:val="el-GR"/>
        </w:rPr>
        <w:t xml:space="preserve">      </w:t>
      </w:r>
      <w:r w:rsidR="00C565E5">
        <w:rPr>
          <w:rFonts w:ascii="Century Gothic" w:hAnsi="Century Gothic"/>
          <w:b/>
          <w:sz w:val="22"/>
          <w:szCs w:val="22"/>
          <w:lang w:val="el-GR"/>
        </w:rPr>
        <w:t>5</w:t>
      </w:r>
      <w:r w:rsidRPr="005E5EB8">
        <w:rPr>
          <w:rFonts w:ascii="Century Gothic" w:hAnsi="Century Gothic"/>
          <w:b/>
          <w:sz w:val="22"/>
          <w:szCs w:val="22"/>
          <w:lang w:val="el-GR"/>
        </w:rPr>
        <w:t>,00 €</w:t>
      </w:r>
    </w:p>
    <w:p w:rsidR="00850DCB" w:rsidRDefault="00850DCB" w:rsidP="00BF5551">
      <w:pPr>
        <w:pBdr>
          <w:bottom w:val="single" w:sz="4" w:space="1" w:color="auto"/>
        </w:pBdr>
        <w:rPr>
          <w:rFonts w:ascii="Century Gothic" w:hAnsi="Century Gothic"/>
          <w:sz w:val="22"/>
          <w:szCs w:val="22"/>
          <w:lang w:val="el-GR"/>
        </w:rPr>
      </w:pPr>
    </w:p>
    <w:p w:rsidR="00850DCB" w:rsidRPr="00471FB2" w:rsidRDefault="00850DCB" w:rsidP="00BF5551">
      <w:pPr>
        <w:rPr>
          <w:rFonts w:ascii="Century Gothic" w:hAnsi="Century Gothic"/>
          <w:sz w:val="22"/>
          <w:szCs w:val="22"/>
          <w:lang w:val="el-GR"/>
        </w:rPr>
      </w:pPr>
    </w:p>
    <w:p w:rsidR="002C3815" w:rsidRDefault="002C3815" w:rsidP="00BF5551">
      <w:pPr>
        <w:rPr>
          <w:rFonts w:ascii="Century Gothic" w:hAnsi="Century Gothic"/>
          <w:sz w:val="22"/>
          <w:szCs w:val="22"/>
          <w:lang w:val="el-GR"/>
        </w:rPr>
      </w:pPr>
    </w:p>
    <w:p w:rsidR="001915E7" w:rsidRPr="00471FB2" w:rsidRDefault="001915E7" w:rsidP="00BF5551">
      <w:pPr>
        <w:rPr>
          <w:rFonts w:ascii="Century Gothic" w:hAnsi="Century Gothic"/>
          <w:sz w:val="22"/>
          <w:szCs w:val="22"/>
          <w:lang w:val="el-GR"/>
        </w:rPr>
      </w:pPr>
    </w:p>
    <w:p w:rsidR="00850DCB" w:rsidRPr="00BA0090" w:rsidRDefault="00850DCB"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6</w:t>
      </w:r>
      <w:r w:rsidR="00B75F95" w:rsidRPr="00BA0090">
        <w:rPr>
          <w:rFonts w:ascii="Century Gothic" w:hAnsi="Century Gothic"/>
          <w:b/>
          <w:sz w:val="22"/>
          <w:szCs w:val="22"/>
          <w:lang w:val="el-GR"/>
        </w:rPr>
        <w:t>4</w:t>
      </w:r>
    </w:p>
    <w:p w:rsidR="00850DCB" w:rsidRDefault="00850DCB"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sz w:val="22"/>
          <w:szCs w:val="22"/>
          <w:lang w:val="el-GR"/>
        </w:rPr>
        <w:t>ΑΝΤΙΣΚΩΡΙΑΚΕΣ ΒΑΦΕΣ, ΕΦΑΡΜΟΓΗ ΑΝΤΙΣΚΩΡΙΑΚΟΥ ΕΠΟΞΕΙΔΙΚΟΥ, ΠΟΛΥΟΥΡΕΘΑΝΙΚΟΥ Η ΑΚΡΥΛΙΚΟΥ ΤΕΛΙΚΟΥ ΧΡΩΜΑΤΟΣ ΔΥΟ ΣΥΣΤΑΤΙΚΩΝ</w:t>
      </w:r>
    </w:p>
    <w:p w:rsidR="00850DCB" w:rsidRPr="00850DCB" w:rsidRDefault="00850DCB" w:rsidP="00BF5551">
      <w:pPr>
        <w:tabs>
          <w:tab w:val="clear" w:pos="567"/>
        </w:tabs>
        <w:autoSpaceDE w:val="0"/>
        <w:autoSpaceDN w:val="0"/>
        <w:adjustRightInd w:val="0"/>
        <w:rPr>
          <w:rFonts w:ascii="Century Gothic" w:hAnsi="Century Gothic"/>
          <w:color w:val="FF0000"/>
          <w:spacing w:val="0"/>
          <w:sz w:val="22"/>
          <w:szCs w:val="22"/>
          <w:lang w:val="el-GR" w:eastAsia="el-GR"/>
        </w:rPr>
      </w:pPr>
    </w:p>
    <w:p w:rsidR="00850DCB" w:rsidRPr="00850DCB" w:rsidRDefault="00850DCB"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ΝΕΤ ΟΙΚ  77.20.04</w:t>
      </w:r>
      <w:r w:rsidRPr="00850DCB">
        <w:rPr>
          <w:sz w:val="22"/>
          <w:szCs w:val="22"/>
          <w:lang w:val="el-GR"/>
        </w:rPr>
        <w:t xml:space="preserve"> </w:t>
      </w:r>
      <w:r w:rsidRPr="00850DCB">
        <w:rPr>
          <w:rFonts w:ascii="Century Gothic" w:hAnsi="Century Gothic"/>
          <w:bCs/>
          <w:sz w:val="22"/>
          <w:szCs w:val="22"/>
          <w:lang w:val="el-GR"/>
        </w:rPr>
        <w:t xml:space="preserve">       Κωδικοί αναθεώρησης </w:t>
      </w:r>
      <w:r w:rsidRPr="00850DCB">
        <w:rPr>
          <w:rFonts w:ascii="Century Gothic" w:hAnsi="Century Gothic"/>
          <w:b/>
          <w:sz w:val="22"/>
          <w:szCs w:val="22"/>
          <w:lang w:val="el-GR"/>
        </w:rPr>
        <w:t>ΟΙΚ-7744</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850DCB" w:rsidRPr="00850DCB" w:rsidRDefault="00850DCB" w:rsidP="00BF5551">
      <w:pPr>
        <w:rPr>
          <w:rFonts w:ascii="Century Gothic" w:hAnsi="Century Gothic"/>
          <w:sz w:val="22"/>
          <w:szCs w:val="22"/>
          <w:lang w:val="el-GR"/>
        </w:rPr>
      </w:pPr>
    </w:p>
    <w:p w:rsidR="00850DCB" w:rsidRPr="00850DCB" w:rsidRDefault="00850DCB"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850DCB" w:rsidRPr="00850DCB" w:rsidRDefault="00850DCB" w:rsidP="00BF5551">
      <w:pPr>
        <w:pStyle w:val="a8"/>
        <w:spacing w:before="0"/>
        <w:rPr>
          <w:rFonts w:ascii="Century Gothic" w:hAnsi="Century Gothic"/>
          <w:szCs w:val="22"/>
        </w:rPr>
      </w:pPr>
      <w:r w:rsidRPr="00850DCB">
        <w:rPr>
          <w:rFonts w:ascii="Century Gothic" w:hAnsi="Century Gothic"/>
          <w:szCs w:val="22"/>
        </w:rPr>
        <w:t>Περιλαμβάνει:</w:t>
      </w:r>
    </w:p>
    <w:p w:rsidR="00850DCB" w:rsidRPr="00850DCB" w:rsidRDefault="00850DCB" w:rsidP="00BF5551">
      <w:pPr>
        <w:rPr>
          <w:rFonts w:ascii="Century Gothic" w:hAnsi="Century Gothic"/>
          <w:sz w:val="22"/>
          <w:szCs w:val="22"/>
          <w:lang w:val="el-GR"/>
        </w:rPr>
      </w:pPr>
      <w:r w:rsidRPr="00850DCB">
        <w:rPr>
          <w:rFonts w:ascii="Century Gothic" w:hAnsi="Century Gothic"/>
          <w:sz w:val="22"/>
          <w:szCs w:val="22"/>
          <w:lang w:val="el-GR"/>
        </w:rPr>
        <w:t>Εφαρμογή αντισκωριακού εποξειδικού, πολυουρεθανικού ή ακρυλικού τελικού χρώματος δύο συστατικών Εφαρμογή του υλικού επί κατάλληλα επεξεργασμένων μεταλλικών επιφανειών, με αντιδιαβρωτικά υποστρώματα δύο συστατικών, σε δύο ή περισσότερες στρώσεις συνολικού πάχους ξηρού υμένα τελικού χρώματος τα 100 μικρά.</w:t>
      </w:r>
    </w:p>
    <w:p w:rsidR="00850DCB" w:rsidRPr="00850DCB" w:rsidRDefault="00850DCB" w:rsidP="00BF5551">
      <w:pPr>
        <w:rPr>
          <w:rFonts w:ascii="Century Gothic" w:hAnsi="Century Gothic"/>
          <w:sz w:val="22"/>
          <w:szCs w:val="22"/>
          <w:lang w:val="el-GR"/>
        </w:rPr>
      </w:pPr>
      <w:r w:rsidRPr="00850DCB">
        <w:rPr>
          <w:rFonts w:ascii="Century Gothic" w:hAnsi="Century Gothic"/>
          <w:sz w:val="22"/>
          <w:szCs w:val="22"/>
          <w:lang w:val="el-GR"/>
        </w:rPr>
        <w:t>Τιμή ανά τετραγωνικό μέτρο (</w:t>
      </w:r>
      <w:r w:rsidRPr="00850DCB">
        <w:rPr>
          <w:rFonts w:ascii="Century Gothic" w:hAnsi="Century Gothic"/>
          <w:sz w:val="22"/>
          <w:szCs w:val="22"/>
        </w:rPr>
        <w:t>m</w:t>
      </w:r>
      <w:r w:rsidRPr="00850DCB">
        <w:rPr>
          <w:rFonts w:ascii="Century Gothic" w:hAnsi="Century Gothic"/>
          <w:sz w:val="22"/>
          <w:szCs w:val="22"/>
          <w:lang w:val="el-GR"/>
        </w:rPr>
        <w:t>2) καλυπτόμενης επιφανείας</w:t>
      </w:r>
    </w:p>
    <w:p w:rsidR="00850DCB" w:rsidRPr="00850DCB" w:rsidRDefault="00850DCB" w:rsidP="00BF5551">
      <w:pPr>
        <w:rPr>
          <w:rFonts w:ascii="Century Gothic" w:hAnsi="Century Gothic"/>
          <w:sz w:val="22"/>
          <w:szCs w:val="22"/>
          <w:lang w:val="el-GR"/>
        </w:rPr>
      </w:pPr>
    </w:p>
    <w:p w:rsidR="00850DCB" w:rsidRPr="00850DCB" w:rsidRDefault="00850DCB"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sidRPr="00850DCB">
        <w:rPr>
          <w:rFonts w:ascii="Century Gothic" w:hAnsi="Century Gothic" w:cs="ArialMT"/>
          <w:b/>
          <w:sz w:val="22"/>
          <w:szCs w:val="22"/>
          <w:lang w:eastAsia="el-GR"/>
        </w:rPr>
        <w:t>m</w:t>
      </w:r>
      <w:r w:rsidRPr="00850DCB">
        <w:rPr>
          <w:rFonts w:ascii="Century Gothic" w:hAnsi="Century Gothic" w:cs="ArialMT"/>
          <w:b/>
          <w:sz w:val="22"/>
          <w:szCs w:val="22"/>
          <w:lang w:val="el-GR" w:eastAsia="el-GR"/>
        </w:rPr>
        <w:t xml:space="preserve">² </w:t>
      </w:r>
    </w:p>
    <w:p w:rsidR="00850DCB" w:rsidRPr="00850DCB" w:rsidRDefault="00850DCB"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sidRPr="00850DCB">
        <w:rPr>
          <w:rFonts w:ascii="Century Gothic" w:hAnsi="Century Gothic" w:cs="ArialMT"/>
          <w:spacing w:val="0"/>
          <w:sz w:val="22"/>
          <w:szCs w:val="22"/>
          <w:lang w:eastAsia="el-GR"/>
        </w:rPr>
        <w:t>m</w:t>
      </w:r>
      <w:r w:rsidRPr="00850DCB">
        <w:rPr>
          <w:rFonts w:ascii="Century Gothic" w:hAnsi="Century Gothic" w:cs="ArialMT"/>
          <w:spacing w:val="0"/>
          <w:sz w:val="22"/>
          <w:szCs w:val="22"/>
          <w:lang w:val="el-GR" w:eastAsia="el-GR"/>
        </w:rPr>
        <w:t>²</w:t>
      </w:r>
      <w:r w:rsidRPr="00850DCB">
        <w:rPr>
          <w:rFonts w:ascii="Century Gothic" w:hAnsi="Century Gothic"/>
          <w:sz w:val="22"/>
          <w:szCs w:val="22"/>
          <w:lang w:val="el-GR"/>
        </w:rPr>
        <w:t xml:space="preserve">  σε €:  </w:t>
      </w:r>
      <w:r>
        <w:rPr>
          <w:rFonts w:ascii="Century Gothic" w:hAnsi="Century Gothic"/>
          <w:b/>
          <w:sz w:val="22"/>
          <w:szCs w:val="22"/>
          <w:lang w:val="el-GR"/>
        </w:rPr>
        <w:t>Δύο και Εβδομήντα λεπτά</w:t>
      </w:r>
      <w:r w:rsidRPr="00850DCB">
        <w:rPr>
          <w:rFonts w:ascii="Century Gothic" w:hAnsi="Century Gothic"/>
          <w:b/>
          <w:sz w:val="22"/>
          <w:szCs w:val="22"/>
          <w:lang w:val="el-GR"/>
        </w:rPr>
        <w:t xml:space="preserve">                                             2,70 €</w:t>
      </w:r>
    </w:p>
    <w:p w:rsidR="00850DCB" w:rsidRPr="00711C37" w:rsidRDefault="00850DCB" w:rsidP="00BF5551">
      <w:pPr>
        <w:pBdr>
          <w:bottom w:val="single" w:sz="4" w:space="1" w:color="auto"/>
        </w:pBdr>
        <w:rPr>
          <w:rFonts w:ascii="Century Gothic" w:hAnsi="Century Gothic"/>
          <w:sz w:val="22"/>
          <w:szCs w:val="22"/>
          <w:lang w:val="el-GR"/>
        </w:rPr>
      </w:pPr>
    </w:p>
    <w:p w:rsidR="00F77AC5" w:rsidRDefault="00F77AC5" w:rsidP="00BF5551">
      <w:pPr>
        <w:rPr>
          <w:rFonts w:ascii="Century Gothic" w:hAnsi="Century Gothic"/>
          <w:sz w:val="22"/>
          <w:szCs w:val="22"/>
          <w:lang w:val="el-GR"/>
        </w:rPr>
      </w:pPr>
    </w:p>
    <w:p w:rsidR="004A66B0" w:rsidRDefault="004A66B0" w:rsidP="00BF5551">
      <w:pPr>
        <w:rPr>
          <w:rFonts w:ascii="Century Gothic" w:hAnsi="Century Gothic"/>
          <w:sz w:val="22"/>
          <w:szCs w:val="22"/>
          <w:lang w:val="el-GR"/>
        </w:rPr>
      </w:pPr>
    </w:p>
    <w:p w:rsidR="001915E7" w:rsidRDefault="001915E7" w:rsidP="00BF5551">
      <w:pPr>
        <w:rPr>
          <w:rFonts w:ascii="Century Gothic" w:hAnsi="Century Gothic"/>
          <w:sz w:val="22"/>
          <w:szCs w:val="22"/>
          <w:lang w:val="el-GR"/>
        </w:rPr>
      </w:pPr>
    </w:p>
    <w:p w:rsidR="001915E7" w:rsidRDefault="001915E7" w:rsidP="00BF5551">
      <w:pPr>
        <w:rPr>
          <w:rFonts w:ascii="Century Gothic" w:hAnsi="Century Gothic"/>
          <w:sz w:val="22"/>
          <w:szCs w:val="22"/>
          <w:lang w:val="el-GR"/>
        </w:rPr>
      </w:pPr>
    </w:p>
    <w:p w:rsidR="001915E7" w:rsidRDefault="001915E7" w:rsidP="00BF5551">
      <w:pPr>
        <w:rPr>
          <w:rFonts w:ascii="Century Gothic" w:hAnsi="Century Gothic"/>
          <w:sz w:val="22"/>
          <w:szCs w:val="22"/>
          <w:lang w:val="el-GR"/>
        </w:rPr>
      </w:pPr>
    </w:p>
    <w:p w:rsidR="00F40FAD" w:rsidRPr="00BA0090" w:rsidRDefault="00F40FAD"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6</w:t>
      </w:r>
      <w:r w:rsidR="00B75F95" w:rsidRPr="00BA0090">
        <w:rPr>
          <w:rFonts w:ascii="Century Gothic" w:hAnsi="Century Gothic"/>
          <w:b/>
          <w:sz w:val="22"/>
          <w:szCs w:val="22"/>
          <w:lang w:val="el-GR"/>
        </w:rPr>
        <w:t>5</w:t>
      </w:r>
    </w:p>
    <w:p w:rsidR="00B3753B" w:rsidRDefault="00F77AC5" w:rsidP="00BF5551">
      <w:pPr>
        <w:rPr>
          <w:rFonts w:ascii="Century Gothic" w:hAnsi="Century Gothic"/>
          <w:sz w:val="22"/>
          <w:szCs w:val="22"/>
          <w:lang w:val="el-GR"/>
        </w:rPr>
      </w:pPr>
      <w:r w:rsidRPr="00F77AC5">
        <w:rPr>
          <w:rFonts w:ascii="Century Gothic" w:hAnsi="Century Gothic"/>
          <w:sz w:val="22"/>
          <w:szCs w:val="22"/>
          <w:lang w:val="el-GR"/>
        </w:rPr>
        <w:t>ΚΑΤΑΣΚΕΥΗ ΑΠΟΣΤΡΑΓΓΙΣΗΣ</w:t>
      </w:r>
    </w:p>
    <w:p w:rsidR="00F40FAD" w:rsidRDefault="00F40FAD" w:rsidP="00BF5551">
      <w:pPr>
        <w:rPr>
          <w:rFonts w:ascii="Century Gothic" w:hAnsi="Century Gothic"/>
          <w:sz w:val="22"/>
          <w:szCs w:val="22"/>
          <w:lang w:val="el-GR"/>
        </w:rPr>
      </w:pPr>
    </w:p>
    <w:p w:rsidR="00F40FAD" w:rsidRPr="00850DCB" w:rsidRDefault="00F40FAD"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Pr>
          <w:rFonts w:ascii="Century Gothic" w:hAnsi="Century Gothic"/>
          <w:b/>
          <w:sz w:val="22"/>
          <w:szCs w:val="22"/>
          <w:lang w:val="el-GR"/>
        </w:rPr>
        <w:t>ΠΡΣ</w:t>
      </w:r>
      <w:r w:rsidRPr="00850DCB">
        <w:rPr>
          <w:rFonts w:ascii="Century Gothic" w:hAnsi="Century Gothic"/>
          <w:b/>
          <w:sz w:val="22"/>
          <w:szCs w:val="22"/>
          <w:lang w:val="el-GR"/>
        </w:rPr>
        <w:t xml:space="preserve">  </w:t>
      </w:r>
      <w:r>
        <w:rPr>
          <w:rFonts w:ascii="Century Gothic" w:hAnsi="Century Gothic"/>
          <w:b/>
          <w:sz w:val="22"/>
          <w:szCs w:val="22"/>
          <w:lang w:val="el-GR"/>
        </w:rPr>
        <w:t>Ν/Η</w:t>
      </w:r>
      <w:r w:rsidR="004A66B0">
        <w:rPr>
          <w:rFonts w:ascii="Century Gothic" w:hAnsi="Century Gothic"/>
          <w:b/>
          <w:sz w:val="22"/>
          <w:szCs w:val="22"/>
          <w:lang w:val="el-GR"/>
        </w:rPr>
        <w:t>0</w:t>
      </w:r>
      <w:r>
        <w:rPr>
          <w:rFonts w:ascii="Century Gothic" w:hAnsi="Century Gothic"/>
          <w:b/>
          <w:sz w:val="22"/>
          <w:szCs w:val="22"/>
          <w:lang w:val="el-GR"/>
        </w:rPr>
        <w:t>1</w:t>
      </w:r>
      <w:r w:rsidRPr="00850DCB">
        <w:rPr>
          <w:rFonts w:ascii="Century Gothic" w:hAnsi="Century Gothic"/>
          <w:b/>
          <w:sz w:val="22"/>
          <w:szCs w:val="22"/>
          <w:lang w:val="el-GR"/>
        </w:rPr>
        <w:t>.2.</w:t>
      </w:r>
      <w:r>
        <w:rPr>
          <w:rFonts w:ascii="Century Gothic" w:hAnsi="Century Gothic"/>
          <w:b/>
          <w:sz w:val="22"/>
          <w:szCs w:val="22"/>
          <w:lang w:val="el-GR"/>
        </w:rPr>
        <w:t>9</w:t>
      </w:r>
      <w:r w:rsidRPr="00850DCB">
        <w:rPr>
          <w:sz w:val="22"/>
          <w:szCs w:val="22"/>
          <w:lang w:val="el-GR"/>
        </w:rPr>
        <w:t xml:space="preserve"> </w:t>
      </w:r>
      <w:r w:rsidRPr="00850DCB">
        <w:rPr>
          <w:rFonts w:ascii="Century Gothic" w:hAnsi="Century Gothic"/>
          <w:bCs/>
          <w:sz w:val="22"/>
          <w:szCs w:val="22"/>
          <w:lang w:val="el-GR"/>
        </w:rPr>
        <w:t xml:space="preserve">       </w:t>
      </w:r>
      <w:r w:rsidR="00D84BC6">
        <w:rPr>
          <w:rFonts w:ascii="Century Gothic" w:hAnsi="Century Gothic"/>
          <w:bCs/>
          <w:sz w:val="22"/>
          <w:szCs w:val="22"/>
          <w:lang w:val="el-GR"/>
        </w:rPr>
        <w:t xml:space="preserve">                      </w:t>
      </w:r>
      <w:r w:rsidRPr="00850DCB">
        <w:rPr>
          <w:rFonts w:ascii="Century Gothic" w:hAnsi="Century Gothic"/>
          <w:bCs/>
          <w:sz w:val="22"/>
          <w:szCs w:val="22"/>
          <w:lang w:val="el-GR"/>
        </w:rPr>
        <w:t>Κωδικοί α</w:t>
      </w:r>
      <w:r w:rsidR="00D84BC6">
        <w:rPr>
          <w:rFonts w:ascii="Century Gothic" w:hAnsi="Century Gothic"/>
          <w:bCs/>
          <w:sz w:val="22"/>
          <w:szCs w:val="22"/>
          <w:lang w:val="el-GR"/>
        </w:rPr>
        <w:t>ν</w:t>
      </w:r>
      <w:r w:rsidRPr="00850DCB">
        <w:rPr>
          <w:rFonts w:ascii="Century Gothic" w:hAnsi="Century Gothic"/>
          <w:bCs/>
          <w:sz w:val="22"/>
          <w:szCs w:val="22"/>
          <w:lang w:val="el-GR"/>
        </w:rPr>
        <w:t xml:space="preserve">αθεώρησης </w:t>
      </w:r>
      <w:r>
        <w:rPr>
          <w:rFonts w:ascii="Century Gothic" w:hAnsi="Century Gothic"/>
          <w:b/>
          <w:sz w:val="22"/>
          <w:szCs w:val="22"/>
          <w:lang w:val="el-GR"/>
        </w:rPr>
        <w:t>ΗΛΜ</w:t>
      </w:r>
      <w:r w:rsidRPr="00850DCB">
        <w:rPr>
          <w:rFonts w:ascii="Century Gothic" w:hAnsi="Century Gothic"/>
          <w:b/>
          <w:sz w:val="22"/>
          <w:szCs w:val="22"/>
          <w:lang w:val="el-GR"/>
        </w:rPr>
        <w:t>-</w:t>
      </w:r>
      <w:r>
        <w:rPr>
          <w:rFonts w:ascii="Century Gothic" w:hAnsi="Century Gothic"/>
          <w:b/>
          <w:sz w:val="22"/>
          <w:szCs w:val="22"/>
          <w:lang w:val="el-GR"/>
        </w:rPr>
        <w:t>8</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3F6067" w:rsidRDefault="00380DB0" w:rsidP="002D08A5">
      <w:pPr>
        <w:tabs>
          <w:tab w:val="clear" w:pos="567"/>
          <w:tab w:val="left" w:pos="5535"/>
        </w:tabs>
        <w:rPr>
          <w:rFonts w:ascii="Century Gothic" w:hAnsi="Century Gothic"/>
          <w:sz w:val="22"/>
          <w:szCs w:val="22"/>
          <w:lang w:val="el-GR"/>
        </w:rPr>
      </w:pPr>
      <w:r>
        <w:rPr>
          <w:rFonts w:ascii="Century Gothic" w:hAnsi="Century Gothic"/>
          <w:sz w:val="22"/>
          <w:szCs w:val="22"/>
          <w:lang w:val="el-GR"/>
        </w:rPr>
        <w:tab/>
      </w:r>
      <w:r w:rsidR="00D84BC6">
        <w:rPr>
          <w:rFonts w:ascii="Century Gothic" w:hAnsi="Century Gothic"/>
          <w:sz w:val="22"/>
          <w:szCs w:val="22"/>
          <w:lang w:val="el-GR"/>
        </w:rPr>
        <w:t xml:space="preserve">                    </w:t>
      </w:r>
    </w:p>
    <w:p w:rsidR="003F6067" w:rsidRDefault="003F6067"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3F6067" w:rsidRPr="003F6067" w:rsidRDefault="003F6067" w:rsidP="004A66B0">
      <w:pPr>
        <w:pStyle w:val="2"/>
        <w:shd w:val="clear" w:color="auto" w:fill="FFFFFF"/>
        <w:tabs>
          <w:tab w:val="clear" w:pos="709"/>
          <w:tab w:val="left" w:pos="0"/>
        </w:tabs>
        <w:ind w:left="0" w:firstLine="0"/>
        <w:jc w:val="both"/>
        <w:rPr>
          <w:b w:val="0"/>
          <w:color w:val="auto"/>
          <w:szCs w:val="22"/>
        </w:rPr>
      </w:pPr>
      <w:r w:rsidRPr="003F6067">
        <w:rPr>
          <w:b w:val="0"/>
          <w:color w:val="auto"/>
          <w:szCs w:val="22"/>
        </w:rPr>
        <w:t>Σωλήνας από πολυαιθυλαίνιο υψηλής πυκνότητας (HPDE)</w:t>
      </w:r>
      <w:r w:rsidR="004A66B0" w:rsidRPr="004A66B0">
        <w:rPr>
          <w:szCs w:val="22"/>
        </w:rPr>
        <w:t xml:space="preserve"> </w:t>
      </w:r>
      <w:r w:rsidR="004A66B0" w:rsidRPr="00AC1177">
        <w:rPr>
          <w:szCs w:val="22"/>
        </w:rPr>
        <w:t>Φ110</w:t>
      </w:r>
      <w:r>
        <w:rPr>
          <w:b w:val="0"/>
          <w:color w:val="auto"/>
          <w:szCs w:val="22"/>
        </w:rPr>
        <w:t xml:space="preserve">, </w:t>
      </w:r>
      <w:r w:rsidRPr="003F6067">
        <w:rPr>
          <w:b w:val="0"/>
          <w:color w:val="auto"/>
          <w:szCs w:val="22"/>
          <w:u w:val="single"/>
        </w:rPr>
        <w:t>Διάτρητος</w:t>
      </w:r>
      <w:r w:rsidR="00AC1177">
        <w:rPr>
          <w:b w:val="0"/>
          <w:color w:val="auto"/>
          <w:szCs w:val="22"/>
          <w:u w:val="single"/>
        </w:rPr>
        <w:t>- Εύκαμπτος</w:t>
      </w:r>
    </w:p>
    <w:p w:rsidR="003F6067" w:rsidRPr="003F6067" w:rsidRDefault="003F6067" w:rsidP="004A66B0">
      <w:pPr>
        <w:pStyle w:val="2"/>
        <w:shd w:val="clear" w:color="auto" w:fill="FFFFFF"/>
        <w:tabs>
          <w:tab w:val="clear" w:pos="709"/>
          <w:tab w:val="left" w:pos="0"/>
        </w:tabs>
        <w:ind w:left="0" w:firstLine="0"/>
        <w:jc w:val="both"/>
        <w:rPr>
          <w:b w:val="0"/>
          <w:color w:val="auto"/>
          <w:szCs w:val="22"/>
        </w:rPr>
      </w:pPr>
      <w:r w:rsidRPr="003F6067">
        <w:rPr>
          <w:rFonts w:cs="Tahoma"/>
          <w:b w:val="0"/>
          <w:color w:val="auto"/>
          <w:spacing w:val="0"/>
          <w:szCs w:val="22"/>
          <w:lang w:eastAsia="el-GR"/>
        </w:rPr>
        <w:t>Στεγανοποίηση του τοίχου με</w:t>
      </w:r>
      <w:r w:rsidR="00364BAE">
        <w:rPr>
          <w:rFonts w:cs="Tahoma"/>
          <w:b w:val="0"/>
          <w:color w:val="auto"/>
          <w:spacing w:val="0"/>
          <w:szCs w:val="22"/>
          <w:lang w:eastAsia="el-GR"/>
        </w:rPr>
        <w:t xml:space="preserve"> </w:t>
      </w:r>
      <w:r w:rsidR="00364BAE" w:rsidRPr="00364BAE">
        <w:rPr>
          <w:rFonts w:cs="Tahoma"/>
          <w:b w:val="0"/>
          <w:color w:val="auto"/>
          <w:spacing w:val="0"/>
          <w:szCs w:val="22"/>
          <w:lang w:eastAsia="el-GR"/>
        </w:rPr>
        <w:t>2 στρώσεις</w:t>
      </w:r>
      <w:r w:rsidR="00364BAE" w:rsidRPr="00364BAE">
        <w:rPr>
          <w:color w:val="auto"/>
          <w:szCs w:val="22"/>
        </w:rPr>
        <w:t xml:space="preserve"> </w:t>
      </w:r>
      <w:r w:rsidR="00E7441C" w:rsidRPr="003F6067">
        <w:rPr>
          <w:rStyle w:val="productname"/>
          <w:b w:val="0"/>
          <w:color w:val="auto"/>
          <w:szCs w:val="22"/>
        </w:rPr>
        <w:t>Ασφαλτικό Αστάρι</w:t>
      </w:r>
      <w:r w:rsidRPr="003F6067">
        <w:rPr>
          <w:rFonts w:cs="Tahoma"/>
          <w:b w:val="0"/>
          <w:color w:val="auto"/>
          <w:spacing w:val="0"/>
          <w:szCs w:val="22"/>
          <w:lang w:eastAsia="el-GR"/>
        </w:rPr>
        <w:t xml:space="preserve"> </w:t>
      </w:r>
      <w:r w:rsidR="00E7441C" w:rsidRPr="003F6067">
        <w:rPr>
          <w:rStyle w:val="productname"/>
          <w:b w:val="0"/>
          <w:color w:val="auto"/>
          <w:szCs w:val="22"/>
        </w:rPr>
        <w:t>και</w:t>
      </w:r>
      <w:r w:rsidR="00E7441C" w:rsidRPr="003F6067">
        <w:rPr>
          <w:rFonts w:cs="Tahoma"/>
          <w:b w:val="0"/>
          <w:color w:val="auto"/>
          <w:spacing w:val="0"/>
          <w:szCs w:val="22"/>
          <w:lang w:eastAsia="el-GR"/>
        </w:rPr>
        <w:t xml:space="preserve"> </w:t>
      </w:r>
      <w:r w:rsidRPr="003F6067">
        <w:rPr>
          <w:rFonts w:cs="Tahoma"/>
          <w:b w:val="0"/>
          <w:color w:val="auto"/>
          <w:spacing w:val="0"/>
          <w:szCs w:val="22"/>
          <w:lang w:eastAsia="el-GR"/>
        </w:rPr>
        <w:t xml:space="preserve">στρώση </w:t>
      </w:r>
      <w:r w:rsidRPr="003F6067">
        <w:rPr>
          <w:rStyle w:val="productname"/>
          <w:b w:val="0"/>
          <w:color w:val="auto"/>
          <w:szCs w:val="22"/>
        </w:rPr>
        <w:t xml:space="preserve">Αντιριζικού Πλαστομερούς Ασφαλτόπανου </w:t>
      </w:r>
      <w:r w:rsidRPr="003F6067">
        <w:rPr>
          <w:rStyle w:val="productname"/>
          <w:b w:val="0"/>
          <w:color w:val="auto"/>
          <w:szCs w:val="22"/>
          <w:lang w:val="en-US"/>
        </w:rPr>
        <w:t>APP</w:t>
      </w:r>
      <w:r w:rsidRPr="003F6067">
        <w:rPr>
          <w:rStyle w:val="productname"/>
          <w:b w:val="0"/>
          <w:color w:val="auto"/>
          <w:szCs w:val="22"/>
        </w:rPr>
        <w:t xml:space="preserve"> 4</w:t>
      </w:r>
      <w:r w:rsidRPr="003F6067">
        <w:rPr>
          <w:rStyle w:val="productname"/>
          <w:b w:val="0"/>
          <w:color w:val="auto"/>
          <w:szCs w:val="22"/>
          <w:lang w:val="en-US"/>
        </w:rPr>
        <w:t>mm</w:t>
      </w:r>
      <w:r w:rsidRPr="003F6067">
        <w:rPr>
          <w:rStyle w:val="productname"/>
          <w:b w:val="0"/>
          <w:color w:val="auto"/>
          <w:szCs w:val="22"/>
        </w:rPr>
        <w:t xml:space="preserve"> </w:t>
      </w:r>
    </w:p>
    <w:p w:rsidR="003F6067" w:rsidRPr="00CE6ECF" w:rsidRDefault="000C6A33" w:rsidP="004A66B0">
      <w:pPr>
        <w:tabs>
          <w:tab w:val="clear" w:pos="567"/>
        </w:tabs>
        <w:rPr>
          <w:rFonts w:ascii="Century Gothic" w:hAnsi="Century Gothic"/>
          <w:spacing w:val="0"/>
          <w:sz w:val="22"/>
          <w:szCs w:val="22"/>
          <w:lang w:val="el-GR" w:eastAsia="el-GR"/>
        </w:rPr>
      </w:pPr>
      <w:r>
        <w:rPr>
          <w:rFonts w:ascii="Century Gothic" w:hAnsi="Century Gothic" w:cs="Tahoma"/>
          <w:spacing w:val="0"/>
          <w:sz w:val="22"/>
          <w:szCs w:val="22"/>
          <w:lang w:val="el-GR" w:eastAsia="el-GR"/>
        </w:rPr>
        <w:t>Τοποθέτηση</w:t>
      </w:r>
      <w:r w:rsidR="003F6067" w:rsidRPr="00CE6ECF">
        <w:rPr>
          <w:rFonts w:ascii="Century Gothic" w:hAnsi="Century Gothic" w:cs="Tahoma"/>
          <w:spacing w:val="0"/>
          <w:sz w:val="22"/>
          <w:szCs w:val="22"/>
          <w:lang w:val="el-GR" w:eastAsia="el-GR"/>
        </w:rPr>
        <w:t xml:space="preserve"> της μεμβράνης</w:t>
      </w:r>
      <w:r w:rsidR="003F6067" w:rsidRPr="00450790">
        <w:rPr>
          <w:rFonts w:ascii="Century Gothic" w:hAnsi="Century Gothic" w:cs="Tahoma"/>
          <w:spacing w:val="0"/>
          <w:sz w:val="22"/>
          <w:szCs w:val="22"/>
          <w:lang w:val="el-GR" w:eastAsia="el-GR"/>
        </w:rPr>
        <w:t xml:space="preserve"> </w:t>
      </w:r>
      <w:r w:rsidR="003F6067" w:rsidRPr="00CE6ECF">
        <w:rPr>
          <w:rFonts w:ascii="Century Gothic" w:hAnsi="Century Gothic" w:cs="Tahoma"/>
          <w:spacing w:val="0"/>
          <w:sz w:val="22"/>
          <w:szCs w:val="22"/>
          <w:lang w:val="el-GR" w:eastAsia="el-GR"/>
        </w:rPr>
        <w:t>με προεξοχές σε μ</w:t>
      </w:r>
      <w:r>
        <w:rPr>
          <w:rFonts w:ascii="Century Gothic" w:hAnsi="Century Gothic" w:cs="Tahoma"/>
          <w:spacing w:val="0"/>
          <w:sz w:val="22"/>
          <w:szCs w:val="22"/>
          <w:lang w:val="el-GR" w:eastAsia="el-GR"/>
        </w:rPr>
        <w:t>ορφή κόλουρου κώνου (αυγουλιέρα</w:t>
      </w:r>
      <w:r w:rsidR="003F6067" w:rsidRPr="00CE6ECF">
        <w:rPr>
          <w:rFonts w:ascii="Century Gothic" w:hAnsi="Century Gothic" w:cs="Tahoma"/>
          <w:spacing w:val="0"/>
          <w:sz w:val="22"/>
          <w:szCs w:val="22"/>
          <w:lang w:val="el-GR" w:eastAsia="el-GR"/>
        </w:rPr>
        <w:t>) με ενσωματωμένο γεωύφασμα.</w:t>
      </w:r>
    </w:p>
    <w:p w:rsidR="003F6067" w:rsidRPr="00CE6ECF" w:rsidRDefault="003F6067" w:rsidP="004A66B0">
      <w:pPr>
        <w:tabs>
          <w:tab w:val="clear" w:pos="567"/>
        </w:tabs>
        <w:rPr>
          <w:rFonts w:ascii="Century Gothic" w:hAnsi="Century Gothic"/>
          <w:spacing w:val="0"/>
          <w:sz w:val="22"/>
          <w:szCs w:val="22"/>
          <w:lang w:val="el-GR" w:eastAsia="el-GR"/>
        </w:rPr>
      </w:pPr>
      <w:r w:rsidRPr="00CE6ECF">
        <w:rPr>
          <w:rFonts w:ascii="Century Gothic" w:hAnsi="Century Gothic" w:cs="Tahoma"/>
          <w:spacing w:val="0"/>
          <w:sz w:val="22"/>
          <w:szCs w:val="22"/>
          <w:lang w:val="el-GR" w:eastAsia="el-GR"/>
        </w:rPr>
        <w:t>Ταυτόχρονη ύλωση του γεωυφάσματος και της μεμβράνης στα σημεία αλληλοεπικαλύψεως εντός της ραφής της μεμβράνης.</w:t>
      </w:r>
    </w:p>
    <w:p w:rsidR="003F6067" w:rsidRPr="00CE6ECF" w:rsidRDefault="003F6067" w:rsidP="004A66B0">
      <w:pPr>
        <w:tabs>
          <w:tab w:val="clear" w:pos="567"/>
        </w:tabs>
        <w:rPr>
          <w:rFonts w:ascii="Century Gothic" w:hAnsi="Century Gothic"/>
          <w:spacing w:val="0"/>
          <w:sz w:val="22"/>
          <w:szCs w:val="22"/>
          <w:lang w:val="el-GR" w:eastAsia="el-GR"/>
        </w:rPr>
      </w:pPr>
      <w:r w:rsidRPr="00CE6ECF">
        <w:rPr>
          <w:rFonts w:ascii="Century Gothic" w:hAnsi="Century Gothic" w:cs="Tahoma"/>
          <w:spacing w:val="0"/>
          <w:sz w:val="22"/>
          <w:szCs w:val="22"/>
          <w:lang w:val="el-GR" w:eastAsia="el-GR"/>
        </w:rPr>
        <w:t>Συγκόλληση της ραφής με συσκευή θερμού αέρος.</w:t>
      </w:r>
    </w:p>
    <w:p w:rsidR="003F6067" w:rsidRDefault="003F6067" w:rsidP="004A66B0">
      <w:pPr>
        <w:pStyle w:val="af0"/>
        <w:ind w:left="0"/>
        <w:rPr>
          <w:rFonts w:ascii="Century Gothic" w:hAnsi="Century Gothic" w:cs="Tahoma"/>
          <w:spacing w:val="0"/>
          <w:sz w:val="22"/>
          <w:szCs w:val="22"/>
          <w:lang w:val="el-GR" w:eastAsia="el-GR"/>
        </w:rPr>
      </w:pPr>
      <w:r w:rsidRPr="00450790">
        <w:rPr>
          <w:rFonts w:ascii="Century Gothic" w:hAnsi="Century Gothic" w:cs="Tahoma"/>
          <w:spacing w:val="0"/>
          <w:sz w:val="22"/>
          <w:szCs w:val="22"/>
          <w:lang w:val="el-GR" w:eastAsia="el-GR"/>
        </w:rPr>
        <w:t xml:space="preserve">Διάστρωση σκύρων </w:t>
      </w:r>
      <w:r>
        <w:rPr>
          <w:rFonts w:ascii="Century Gothic" w:hAnsi="Century Gothic" w:cs="Tahoma"/>
          <w:spacing w:val="0"/>
          <w:sz w:val="22"/>
          <w:szCs w:val="22"/>
          <w:lang w:val="el-GR" w:eastAsia="el-GR"/>
        </w:rPr>
        <w:t xml:space="preserve">υπό γωνία </w:t>
      </w:r>
    </w:p>
    <w:p w:rsidR="00A53C5E" w:rsidRPr="00371204" w:rsidRDefault="00A53C5E" w:rsidP="004A66B0">
      <w:pPr>
        <w:pStyle w:val="af0"/>
        <w:ind w:left="0"/>
        <w:rPr>
          <w:rFonts w:ascii="Century Gothic" w:hAnsi="Century Gothic" w:cs="Tahoma"/>
          <w:spacing w:val="0"/>
          <w:sz w:val="22"/>
          <w:szCs w:val="22"/>
          <w:lang w:val="el-GR" w:eastAsia="el-GR"/>
        </w:rPr>
      </w:pPr>
    </w:p>
    <w:p w:rsidR="003F6067" w:rsidRPr="00850DCB" w:rsidRDefault="003F6067" w:rsidP="00BF5551">
      <w:pPr>
        <w:pStyle w:val="a8"/>
        <w:spacing w:before="0"/>
        <w:rPr>
          <w:rFonts w:ascii="Century Gothic" w:hAnsi="Century Gothic"/>
          <w:szCs w:val="22"/>
        </w:rPr>
      </w:pPr>
      <w:r w:rsidRPr="00850DCB">
        <w:rPr>
          <w:rFonts w:ascii="Century Gothic" w:hAnsi="Century Gothic"/>
          <w:szCs w:val="22"/>
        </w:rPr>
        <w:t>Περιλαμβάνει:</w:t>
      </w:r>
    </w:p>
    <w:p w:rsidR="004A66B0" w:rsidRDefault="003F6067" w:rsidP="004A66B0">
      <w:pPr>
        <w:pStyle w:val="af0"/>
        <w:tabs>
          <w:tab w:val="clear" w:pos="567"/>
          <w:tab w:val="left" w:pos="284"/>
        </w:tabs>
        <w:ind w:left="0"/>
        <w:rPr>
          <w:rFonts w:ascii="Century Gothic" w:hAnsi="Century Gothic"/>
          <w:sz w:val="22"/>
          <w:szCs w:val="22"/>
          <w:lang w:val="el-GR"/>
        </w:rPr>
      </w:pPr>
      <w:r w:rsidRPr="00AC1177">
        <w:rPr>
          <w:rFonts w:ascii="Century Gothic" w:hAnsi="Century Gothic"/>
          <w:sz w:val="22"/>
          <w:szCs w:val="22"/>
          <w:lang w:val="el-GR"/>
        </w:rPr>
        <w:t>Στην τιμή μονάδος περιλαμβάνεται</w:t>
      </w:r>
      <w:r w:rsidR="004A66B0">
        <w:rPr>
          <w:rFonts w:ascii="Century Gothic" w:hAnsi="Century Gothic"/>
          <w:sz w:val="22"/>
          <w:szCs w:val="22"/>
          <w:lang w:val="el-GR"/>
        </w:rPr>
        <w:t>:</w:t>
      </w:r>
    </w:p>
    <w:p w:rsidR="00F40FAD" w:rsidRDefault="008C2410" w:rsidP="004A66B0">
      <w:pPr>
        <w:pStyle w:val="af0"/>
        <w:numPr>
          <w:ilvl w:val="0"/>
          <w:numId w:val="38"/>
        </w:numPr>
        <w:tabs>
          <w:tab w:val="clear" w:pos="567"/>
          <w:tab w:val="left" w:pos="284"/>
        </w:tabs>
        <w:ind w:left="0" w:firstLine="0"/>
        <w:rPr>
          <w:rFonts w:ascii="Century Gothic" w:hAnsi="Century Gothic"/>
          <w:sz w:val="22"/>
          <w:szCs w:val="22"/>
          <w:lang w:val="el-GR"/>
        </w:rPr>
      </w:pPr>
      <w:r>
        <w:rPr>
          <w:rFonts w:ascii="Century Gothic" w:hAnsi="Century Gothic"/>
          <w:sz w:val="22"/>
          <w:szCs w:val="22"/>
          <w:lang w:val="el-GR"/>
        </w:rPr>
        <w:t>Η</w:t>
      </w:r>
      <w:r w:rsidR="00AC1177" w:rsidRPr="00AC1177">
        <w:rPr>
          <w:rFonts w:ascii="Century Gothic" w:hAnsi="Century Gothic"/>
          <w:sz w:val="22"/>
          <w:szCs w:val="22"/>
          <w:lang w:val="el-GR"/>
        </w:rPr>
        <w:t xml:space="preserve"> προμήθεια των σωλήνων</w:t>
      </w:r>
      <w:r w:rsidR="004A0729">
        <w:rPr>
          <w:rFonts w:ascii="Century Gothic" w:hAnsi="Century Gothic"/>
          <w:sz w:val="22"/>
          <w:szCs w:val="22"/>
          <w:lang w:val="el-GR"/>
        </w:rPr>
        <w:t xml:space="preserve"> από</w:t>
      </w:r>
      <w:r w:rsidR="004A0729" w:rsidRPr="004A0729">
        <w:rPr>
          <w:rFonts w:ascii="Century Gothic" w:hAnsi="Century Gothic"/>
          <w:sz w:val="22"/>
          <w:szCs w:val="22"/>
          <w:lang w:val="el-GR"/>
        </w:rPr>
        <w:t xml:space="preserve"> </w:t>
      </w:r>
      <w:r w:rsidR="004A0729" w:rsidRPr="00AA719F">
        <w:rPr>
          <w:rFonts w:ascii="Century Gothic" w:hAnsi="Century Gothic"/>
          <w:sz w:val="22"/>
          <w:szCs w:val="22"/>
          <w:lang w:val="el-GR"/>
        </w:rPr>
        <w:t>πολυαιθυλένιο υψηλής πυκνότητας</w:t>
      </w:r>
      <w:r w:rsidR="004A0729" w:rsidRPr="004A0729">
        <w:rPr>
          <w:rFonts w:ascii="Century Gothic" w:hAnsi="Century Gothic"/>
          <w:sz w:val="22"/>
          <w:szCs w:val="22"/>
          <w:lang w:val="el-GR"/>
        </w:rPr>
        <w:t xml:space="preserve"> </w:t>
      </w:r>
      <w:r w:rsidR="004A0729" w:rsidRPr="00AA719F">
        <w:rPr>
          <w:rFonts w:ascii="Century Gothic" w:hAnsi="Century Gothic"/>
          <w:sz w:val="22"/>
          <w:szCs w:val="22"/>
          <w:lang w:val="el-GR"/>
        </w:rPr>
        <w:t>(</w:t>
      </w:r>
      <w:r w:rsidR="004A0729" w:rsidRPr="00AA719F">
        <w:rPr>
          <w:rFonts w:ascii="Century Gothic" w:hAnsi="Century Gothic"/>
          <w:sz w:val="22"/>
          <w:szCs w:val="22"/>
        </w:rPr>
        <w:t>HDPE</w:t>
      </w:r>
      <w:r w:rsidR="004A0729" w:rsidRPr="00AA719F">
        <w:rPr>
          <w:rFonts w:ascii="Century Gothic" w:hAnsi="Century Gothic"/>
          <w:sz w:val="22"/>
          <w:szCs w:val="22"/>
          <w:lang w:val="el-GR"/>
        </w:rPr>
        <w:t>)</w:t>
      </w:r>
      <w:r w:rsidR="00AC1177" w:rsidRPr="00AC1177">
        <w:rPr>
          <w:rFonts w:ascii="Century Gothic" w:hAnsi="Century Gothic"/>
          <w:sz w:val="22"/>
          <w:szCs w:val="22"/>
          <w:lang w:val="el-GR"/>
        </w:rPr>
        <w:t>, των πάσης φύσεως εξαρτημάτων και μ</w:t>
      </w:r>
      <w:r w:rsidR="001E326C">
        <w:rPr>
          <w:rFonts w:ascii="Century Gothic" w:hAnsi="Century Gothic"/>
          <w:sz w:val="22"/>
          <w:szCs w:val="22"/>
          <w:lang w:val="el-GR"/>
        </w:rPr>
        <w:t>ικροüλικών</w:t>
      </w:r>
      <w:r w:rsidR="00AC1177" w:rsidRPr="00AC1177">
        <w:rPr>
          <w:rFonts w:ascii="Century Gothic" w:hAnsi="Century Gothic"/>
          <w:sz w:val="22"/>
          <w:szCs w:val="22"/>
          <w:lang w:val="el-GR"/>
        </w:rPr>
        <w:t xml:space="preserve">, η μεταφορά, η </w:t>
      </w:r>
      <w:r w:rsidR="000C6A33" w:rsidRPr="00AC1177">
        <w:rPr>
          <w:rFonts w:ascii="Century Gothic" w:hAnsi="Century Gothic"/>
          <w:sz w:val="22"/>
          <w:szCs w:val="22"/>
          <w:lang w:val="el-GR"/>
        </w:rPr>
        <w:t>προσέγγιση</w:t>
      </w:r>
      <w:r w:rsidR="00AC1177" w:rsidRPr="00AC1177">
        <w:rPr>
          <w:rFonts w:ascii="Century Gothic" w:hAnsi="Century Gothic"/>
          <w:sz w:val="22"/>
          <w:szCs w:val="22"/>
          <w:lang w:val="el-GR"/>
        </w:rPr>
        <w:t xml:space="preserve"> και η εγκατάσταση </w:t>
      </w:r>
      <w:r w:rsidR="00A45653">
        <w:rPr>
          <w:rFonts w:ascii="Century Gothic" w:hAnsi="Century Gothic"/>
          <w:sz w:val="22"/>
          <w:szCs w:val="22"/>
          <w:lang w:val="el-GR"/>
        </w:rPr>
        <w:t xml:space="preserve">με κατάλληλη κλίση </w:t>
      </w:r>
      <w:r w:rsidR="00AC1177" w:rsidRPr="00AC1177">
        <w:rPr>
          <w:rFonts w:ascii="Century Gothic" w:hAnsi="Century Gothic"/>
          <w:sz w:val="22"/>
          <w:szCs w:val="22"/>
          <w:lang w:val="el-GR"/>
        </w:rPr>
        <w:t>επιφανειακά ή σε τάφρο, καθώς και οι συνδέσεις, ρυθμίσεις και δοκιμές.</w:t>
      </w:r>
    </w:p>
    <w:p w:rsidR="00AC1177" w:rsidRPr="00AA719F" w:rsidRDefault="00BD52B6" w:rsidP="00BF5551">
      <w:pPr>
        <w:pStyle w:val="af0"/>
        <w:numPr>
          <w:ilvl w:val="0"/>
          <w:numId w:val="22"/>
        </w:numPr>
        <w:shd w:val="clear" w:color="auto" w:fill="FFFFFF"/>
        <w:tabs>
          <w:tab w:val="clear" w:pos="567"/>
          <w:tab w:val="left" w:pos="0"/>
          <w:tab w:val="left" w:pos="284"/>
        </w:tabs>
        <w:ind w:left="0" w:firstLine="0"/>
        <w:rPr>
          <w:rFonts w:ascii="Century Gothic" w:hAnsi="Century Gothic"/>
          <w:sz w:val="22"/>
          <w:szCs w:val="22"/>
          <w:lang w:val="el-GR"/>
        </w:rPr>
      </w:pPr>
      <w:r>
        <w:rPr>
          <w:rFonts w:ascii="Century Gothic" w:hAnsi="Century Gothic"/>
          <w:sz w:val="22"/>
          <w:szCs w:val="22"/>
          <w:lang w:val="el-GR"/>
        </w:rPr>
        <w:t>Επάλειψη με</w:t>
      </w:r>
      <w:r w:rsidRPr="00BD52B6">
        <w:rPr>
          <w:rStyle w:val="productname"/>
          <w:rFonts w:ascii="Century Gothic" w:hAnsi="Century Gothic"/>
          <w:sz w:val="22"/>
          <w:szCs w:val="22"/>
          <w:lang w:val="el-GR"/>
        </w:rPr>
        <w:t xml:space="preserve"> </w:t>
      </w:r>
      <w:r w:rsidRPr="00AA719F">
        <w:rPr>
          <w:rStyle w:val="productname"/>
          <w:rFonts w:ascii="Century Gothic" w:hAnsi="Century Gothic"/>
          <w:sz w:val="22"/>
          <w:szCs w:val="22"/>
          <w:lang w:val="el-GR"/>
        </w:rPr>
        <w:t>Ασφαλτικό Αστάρι</w:t>
      </w:r>
      <w:r w:rsidR="00364BAE">
        <w:rPr>
          <w:rStyle w:val="productname"/>
          <w:rFonts w:ascii="Century Gothic" w:hAnsi="Century Gothic"/>
          <w:sz w:val="22"/>
          <w:szCs w:val="22"/>
          <w:lang w:val="el-GR"/>
        </w:rPr>
        <w:t xml:space="preserve"> σε </w:t>
      </w:r>
      <w:r w:rsidR="00364BAE" w:rsidRPr="00364BAE">
        <w:rPr>
          <w:rFonts w:ascii="Century Gothic" w:hAnsi="Century Gothic" w:cs="Tahoma"/>
          <w:spacing w:val="0"/>
          <w:sz w:val="22"/>
          <w:szCs w:val="22"/>
          <w:lang w:val="el-GR" w:eastAsia="el-GR"/>
        </w:rPr>
        <w:t xml:space="preserve">2 </w:t>
      </w:r>
      <w:r w:rsidR="00364BAE">
        <w:rPr>
          <w:rFonts w:ascii="Century Gothic" w:hAnsi="Century Gothic" w:cs="Tahoma"/>
          <w:spacing w:val="0"/>
          <w:sz w:val="22"/>
          <w:szCs w:val="22"/>
          <w:lang w:val="el-GR" w:eastAsia="el-GR"/>
        </w:rPr>
        <w:t>στρώσεις</w:t>
      </w:r>
      <w:r>
        <w:rPr>
          <w:rFonts w:ascii="Century Gothic" w:hAnsi="Century Gothic"/>
          <w:sz w:val="22"/>
          <w:szCs w:val="22"/>
          <w:lang w:val="el-GR"/>
        </w:rPr>
        <w:t xml:space="preserve"> και ε</w:t>
      </w:r>
      <w:r w:rsidR="00255234" w:rsidRPr="00AA719F">
        <w:rPr>
          <w:rFonts w:ascii="Century Gothic" w:hAnsi="Century Gothic"/>
          <w:sz w:val="22"/>
          <w:szCs w:val="22"/>
          <w:lang w:val="el-GR"/>
        </w:rPr>
        <w:t xml:space="preserve">πίστρωση με </w:t>
      </w:r>
      <w:r w:rsidR="004A66B0">
        <w:rPr>
          <w:rStyle w:val="productname"/>
          <w:rFonts w:ascii="Century Gothic" w:hAnsi="Century Gothic"/>
          <w:sz w:val="22"/>
          <w:szCs w:val="22"/>
          <w:lang w:val="el-GR"/>
        </w:rPr>
        <w:t>Αντιριζικό Πλαστομερές Ασφαλτόπανο</w:t>
      </w:r>
      <w:r w:rsidR="00474554" w:rsidRPr="00AA719F">
        <w:rPr>
          <w:rStyle w:val="productname"/>
          <w:rFonts w:ascii="Century Gothic" w:hAnsi="Century Gothic"/>
          <w:sz w:val="22"/>
          <w:szCs w:val="22"/>
          <w:lang w:val="el-GR"/>
        </w:rPr>
        <w:t xml:space="preserve"> </w:t>
      </w:r>
      <w:r w:rsidR="00474554" w:rsidRPr="00AA719F">
        <w:rPr>
          <w:rStyle w:val="productname"/>
          <w:rFonts w:ascii="Century Gothic" w:hAnsi="Century Gothic"/>
          <w:sz w:val="22"/>
          <w:szCs w:val="22"/>
        </w:rPr>
        <w:t>APP</w:t>
      </w:r>
      <w:r w:rsidR="00474554" w:rsidRPr="00AA719F">
        <w:rPr>
          <w:rStyle w:val="productname"/>
          <w:rFonts w:ascii="Century Gothic" w:hAnsi="Century Gothic"/>
          <w:sz w:val="22"/>
          <w:szCs w:val="22"/>
          <w:lang w:val="el-GR"/>
        </w:rPr>
        <w:t xml:space="preserve"> 4</w:t>
      </w:r>
      <w:r w:rsidR="00474554" w:rsidRPr="00AA719F">
        <w:rPr>
          <w:rStyle w:val="productname"/>
          <w:rFonts w:ascii="Century Gothic" w:hAnsi="Century Gothic"/>
          <w:sz w:val="22"/>
          <w:szCs w:val="22"/>
        </w:rPr>
        <w:t>mm</w:t>
      </w:r>
      <w:r w:rsidR="00474554" w:rsidRPr="00AA719F">
        <w:rPr>
          <w:rStyle w:val="productname"/>
          <w:rFonts w:ascii="Century Gothic" w:hAnsi="Century Gothic"/>
          <w:sz w:val="22"/>
          <w:szCs w:val="22"/>
          <w:lang w:val="el-GR"/>
        </w:rPr>
        <w:t>.</w:t>
      </w:r>
      <w:r w:rsidR="00474554" w:rsidRPr="00AA719F">
        <w:rPr>
          <w:rFonts w:ascii="Century Gothic" w:hAnsi="Century Gothic"/>
          <w:sz w:val="22"/>
          <w:szCs w:val="22"/>
          <w:lang w:val="el-GR"/>
        </w:rPr>
        <w:t xml:space="preserve"> </w:t>
      </w:r>
      <w:r w:rsidR="0048722D">
        <w:rPr>
          <w:rFonts w:ascii="Century Gothic" w:hAnsi="Century Gothic"/>
          <w:sz w:val="22"/>
          <w:szCs w:val="22"/>
          <w:lang w:val="el-GR"/>
        </w:rPr>
        <w:t>Τοποθέτηση</w:t>
      </w:r>
      <w:r w:rsidR="00AC1177" w:rsidRPr="00AA719F">
        <w:rPr>
          <w:rFonts w:ascii="Century Gothic" w:hAnsi="Century Gothic"/>
          <w:sz w:val="22"/>
          <w:szCs w:val="22"/>
          <w:lang w:val="el-GR"/>
        </w:rPr>
        <w:t xml:space="preserve"> </w:t>
      </w:r>
      <w:r w:rsidR="0048722D">
        <w:rPr>
          <w:rFonts w:ascii="Century Gothic" w:hAnsi="Century Gothic"/>
          <w:sz w:val="22"/>
          <w:szCs w:val="22"/>
          <w:lang w:val="el-GR"/>
        </w:rPr>
        <w:t xml:space="preserve">αποστραγγιστικής </w:t>
      </w:r>
      <w:r w:rsidR="00AC1177" w:rsidRPr="00AA719F">
        <w:rPr>
          <w:rFonts w:ascii="Century Gothic" w:hAnsi="Century Gothic"/>
          <w:sz w:val="22"/>
          <w:szCs w:val="22"/>
          <w:lang w:val="el-GR"/>
        </w:rPr>
        <w:t xml:space="preserve">μεμβράνη </w:t>
      </w:r>
      <w:r w:rsidR="0048722D">
        <w:rPr>
          <w:rFonts w:ascii="Century Gothic" w:hAnsi="Century Gothic"/>
          <w:sz w:val="22"/>
          <w:szCs w:val="22"/>
          <w:lang w:val="el-GR"/>
        </w:rPr>
        <w:t>(αυγουλιέρας</w:t>
      </w:r>
      <w:r w:rsidR="001E326C">
        <w:rPr>
          <w:rFonts w:ascii="Century Gothic" w:hAnsi="Century Gothic"/>
          <w:sz w:val="22"/>
          <w:szCs w:val="22"/>
          <w:lang w:val="el-GR"/>
        </w:rPr>
        <w:t>)</w:t>
      </w:r>
      <w:r w:rsidR="004A0729">
        <w:rPr>
          <w:rFonts w:ascii="Century Gothic" w:hAnsi="Century Gothic"/>
          <w:sz w:val="22"/>
          <w:szCs w:val="22"/>
          <w:lang w:val="el-GR"/>
        </w:rPr>
        <w:t xml:space="preserve">, </w:t>
      </w:r>
      <w:r w:rsidR="00AC1177" w:rsidRPr="00AA719F">
        <w:rPr>
          <w:rFonts w:ascii="Century Gothic" w:hAnsi="Century Gothic"/>
          <w:sz w:val="22"/>
          <w:szCs w:val="22"/>
          <w:lang w:val="el-GR"/>
        </w:rPr>
        <w:t>με κωνικές ή σφαιρικές προεξοχές</w:t>
      </w:r>
      <w:r w:rsidR="004A0729" w:rsidRPr="004A0729">
        <w:rPr>
          <w:rFonts w:ascii="Century Gothic" w:hAnsi="Century Gothic" w:cs="Tahoma"/>
          <w:spacing w:val="0"/>
          <w:sz w:val="22"/>
          <w:szCs w:val="22"/>
          <w:lang w:val="el-GR" w:eastAsia="el-GR"/>
        </w:rPr>
        <w:t xml:space="preserve"> </w:t>
      </w:r>
      <w:r w:rsidR="004A0729" w:rsidRPr="00CE6ECF">
        <w:rPr>
          <w:rFonts w:ascii="Century Gothic" w:hAnsi="Century Gothic" w:cs="Tahoma"/>
          <w:spacing w:val="0"/>
          <w:sz w:val="22"/>
          <w:szCs w:val="22"/>
          <w:lang w:val="el-GR" w:eastAsia="el-GR"/>
        </w:rPr>
        <w:t>με ενσωματωμένο γεωύφασμα</w:t>
      </w:r>
      <w:r w:rsidR="00AC1177" w:rsidRPr="00AA719F">
        <w:rPr>
          <w:rFonts w:ascii="Century Gothic" w:hAnsi="Century Gothic"/>
          <w:sz w:val="22"/>
          <w:szCs w:val="22"/>
          <w:lang w:val="el-GR"/>
        </w:rPr>
        <w:t xml:space="preserve">, σε οποιαδήποτε θέση του έργου, η οποία στερεώνεται με κατάλληλους αποστατήρες, στην εξωτερική επιφάνεια των τοιχίων πριν την επίχωσή τους και ματίζεται με επικάλυψη τουλάχιστον 30 </w:t>
      </w:r>
      <w:r w:rsidR="00AC1177" w:rsidRPr="00AA719F">
        <w:rPr>
          <w:rFonts w:ascii="Century Gothic" w:hAnsi="Century Gothic"/>
          <w:sz w:val="22"/>
          <w:szCs w:val="22"/>
        </w:rPr>
        <w:t>cm</w:t>
      </w:r>
      <w:r w:rsidR="00AA719F" w:rsidRPr="00AA719F">
        <w:rPr>
          <w:rFonts w:ascii="Century Gothic" w:hAnsi="Century Gothic"/>
          <w:sz w:val="22"/>
          <w:szCs w:val="22"/>
          <w:lang w:val="el-GR"/>
        </w:rPr>
        <w:t>.</w:t>
      </w:r>
    </w:p>
    <w:p w:rsidR="00AA719F" w:rsidRDefault="00AA719F" w:rsidP="00BF5551">
      <w:pPr>
        <w:pStyle w:val="af0"/>
        <w:numPr>
          <w:ilvl w:val="0"/>
          <w:numId w:val="22"/>
        </w:numPr>
        <w:tabs>
          <w:tab w:val="clear" w:pos="567"/>
          <w:tab w:val="left" w:pos="284"/>
        </w:tabs>
        <w:ind w:left="0" w:firstLine="0"/>
        <w:rPr>
          <w:rFonts w:ascii="Century Gothic" w:hAnsi="Century Gothic"/>
          <w:sz w:val="22"/>
          <w:szCs w:val="22"/>
          <w:lang w:val="el-GR"/>
        </w:rPr>
      </w:pPr>
      <w:r>
        <w:rPr>
          <w:rFonts w:ascii="Century Gothic" w:hAnsi="Century Gothic"/>
          <w:sz w:val="22"/>
          <w:szCs w:val="22"/>
          <w:lang w:val="el-GR"/>
        </w:rPr>
        <w:t>Στρώσ</w:t>
      </w:r>
      <w:r w:rsidR="00BE7CB1">
        <w:rPr>
          <w:rFonts w:ascii="Century Gothic" w:hAnsi="Century Gothic"/>
          <w:sz w:val="22"/>
          <w:szCs w:val="22"/>
          <w:lang w:val="el-GR"/>
        </w:rPr>
        <w:t>η</w:t>
      </w:r>
      <w:r>
        <w:rPr>
          <w:rFonts w:ascii="Century Gothic" w:hAnsi="Century Gothic"/>
          <w:sz w:val="22"/>
          <w:szCs w:val="22"/>
          <w:lang w:val="el-GR"/>
        </w:rPr>
        <w:t xml:space="preserve"> γεωυφάσματος</w:t>
      </w:r>
      <w:r w:rsidRPr="00AA719F">
        <w:rPr>
          <w:rFonts w:ascii="Century Gothic" w:hAnsi="Century Gothic"/>
          <w:color w:val="535353"/>
          <w:sz w:val="22"/>
          <w:szCs w:val="22"/>
          <w:lang w:val="el-GR"/>
        </w:rPr>
        <w:t xml:space="preserve"> </w:t>
      </w:r>
      <w:r w:rsidR="00BE7CB1" w:rsidRPr="00BE7CB1">
        <w:rPr>
          <w:rFonts w:ascii="Century Gothic" w:hAnsi="Century Gothic"/>
          <w:sz w:val="22"/>
          <w:szCs w:val="22"/>
          <w:lang w:val="el-GR"/>
        </w:rPr>
        <w:t>γύρω από το σωλήνα</w:t>
      </w:r>
      <w:r w:rsidR="00E85CD0">
        <w:rPr>
          <w:rFonts w:ascii="Century Gothic" w:hAnsi="Century Gothic"/>
          <w:sz w:val="22"/>
          <w:szCs w:val="22"/>
          <w:lang w:val="el-GR"/>
        </w:rPr>
        <w:t xml:space="preserve"> και πάνω από αυτόν( σύμφωνα με τα κατασκευαστικά σχέδια)</w:t>
      </w:r>
      <w:r w:rsidR="00BE7CB1">
        <w:rPr>
          <w:rFonts w:ascii="Century Gothic" w:hAnsi="Century Gothic"/>
          <w:color w:val="535353"/>
          <w:sz w:val="22"/>
          <w:szCs w:val="22"/>
          <w:lang w:val="el-GR"/>
        </w:rPr>
        <w:t xml:space="preserve"> </w:t>
      </w:r>
      <w:r w:rsidRPr="00AA719F">
        <w:rPr>
          <w:rFonts w:ascii="Century Gothic" w:hAnsi="Century Gothic"/>
          <w:sz w:val="22"/>
          <w:szCs w:val="22"/>
          <w:lang w:val="el-GR"/>
        </w:rPr>
        <w:t>από θερμοκολ</w:t>
      </w:r>
      <w:r w:rsidR="00E85CD0">
        <w:rPr>
          <w:rFonts w:ascii="Century Gothic" w:hAnsi="Century Gothic"/>
          <w:sz w:val="22"/>
          <w:szCs w:val="22"/>
          <w:lang w:val="el-GR"/>
        </w:rPr>
        <w:t>λημένο</w:t>
      </w:r>
      <w:r w:rsidR="000C6A33">
        <w:rPr>
          <w:rFonts w:ascii="Century Gothic" w:hAnsi="Century Gothic"/>
          <w:sz w:val="22"/>
          <w:szCs w:val="22"/>
          <w:lang w:val="el-GR"/>
        </w:rPr>
        <w:t xml:space="preserve"> και μη υφαντό</w:t>
      </w:r>
      <w:r w:rsidRPr="00AA719F">
        <w:rPr>
          <w:rFonts w:ascii="Century Gothic" w:hAnsi="Century Gothic"/>
          <w:sz w:val="22"/>
          <w:szCs w:val="22"/>
          <w:lang w:val="el-GR"/>
        </w:rPr>
        <w:t xml:space="preserve"> γεωυφάσμα, σε αναλογία 70% πολυπροπυλένιο και 30% πολυαιθυλένιο</w:t>
      </w:r>
      <w:r w:rsidRPr="00AA719F">
        <w:rPr>
          <w:rFonts w:ascii="Century Gothic" w:hAnsi="Century Gothic"/>
          <w:color w:val="535353"/>
          <w:sz w:val="22"/>
          <w:szCs w:val="22"/>
          <w:lang w:val="el-GR"/>
        </w:rPr>
        <w:t xml:space="preserve">. </w:t>
      </w:r>
      <w:r w:rsidRPr="00BE7CB1">
        <w:rPr>
          <w:rFonts w:ascii="Century Gothic" w:hAnsi="Century Gothic"/>
          <w:sz w:val="22"/>
          <w:szCs w:val="22"/>
          <w:lang w:val="el-GR"/>
        </w:rPr>
        <w:t>(Βάρος: 12</w:t>
      </w:r>
      <w:r w:rsidR="00637633">
        <w:rPr>
          <w:rFonts w:ascii="Century Gothic" w:hAnsi="Century Gothic"/>
          <w:sz w:val="22"/>
          <w:szCs w:val="22"/>
          <w:lang w:val="el-GR"/>
        </w:rPr>
        <w:t>5</w:t>
      </w:r>
      <w:r w:rsidRPr="00BE7CB1">
        <w:rPr>
          <w:rFonts w:ascii="Century Gothic" w:hAnsi="Century Gothic"/>
          <w:sz w:val="22"/>
          <w:szCs w:val="22"/>
          <w:lang w:val="el-GR"/>
        </w:rPr>
        <w:t xml:space="preserve"> </w:t>
      </w:r>
      <w:r w:rsidRPr="00AA719F">
        <w:rPr>
          <w:rFonts w:ascii="Century Gothic" w:hAnsi="Century Gothic"/>
          <w:sz w:val="22"/>
          <w:szCs w:val="22"/>
        </w:rPr>
        <w:t>gr</w:t>
      </w:r>
      <w:r w:rsidRPr="00BE7CB1">
        <w:rPr>
          <w:rFonts w:ascii="Century Gothic" w:hAnsi="Century Gothic"/>
          <w:sz w:val="22"/>
          <w:szCs w:val="22"/>
          <w:lang w:val="el-GR"/>
        </w:rPr>
        <w:t>/</w:t>
      </w:r>
      <w:r w:rsidRPr="00AA719F">
        <w:rPr>
          <w:rFonts w:ascii="Century Gothic" w:hAnsi="Century Gothic"/>
          <w:sz w:val="22"/>
          <w:szCs w:val="22"/>
        </w:rPr>
        <w:t>m</w:t>
      </w:r>
      <w:r w:rsidRPr="00BE7CB1">
        <w:rPr>
          <w:rFonts w:ascii="Century Gothic" w:hAnsi="Century Gothic"/>
          <w:sz w:val="22"/>
          <w:szCs w:val="22"/>
          <w:lang w:val="el-GR"/>
        </w:rPr>
        <w:t>²)</w:t>
      </w:r>
      <w:r w:rsidR="00E85CD0">
        <w:rPr>
          <w:rFonts w:ascii="Century Gothic" w:hAnsi="Century Gothic"/>
          <w:sz w:val="22"/>
          <w:szCs w:val="22"/>
          <w:lang w:val="el-GR"/>
        </w:rPr>
        <w:t xml:space="preserve"> </w:t>
      </w:r>
    </w:p>
    <w:p w:rsidR="00AA719F" w:rsidRPr="00A45653" w:rsidRDefault="00AA719F" w:rsidP="00BF5551">
      <w:pPr>
        <w:pStyle w:val="af0"/>
        <w:numPr>
          <w:ilvl w:val="0"/>
          <w:numId w:val="22"/>
        </w:numPr>
        <w:shd w:val="clear" w:color="auto" w:fill="FFFFFF"/>
        <w:tabs>
          <w:tab w:val="clear" w:pos="567"/>
          <w:tab w:val="left" w:pos="0"/>
          <w:tab w:val="left" w:pos="284"/>
        </w:tabs>
        <w:ind w:left="0" w:firstLine="0"/>
        <w:rPr>
          <w:rFonts w:ascii="Century Gothic" w:hAnsi="Century Gothic"/>
          <w:sz w:val="22"/>
          <w:szCs w:val="22"/>
          <w:lang w:val="el-GR"/>
        </w:rPr>
      </w:pPr>
      <w:r w:rsidRPr="00A45653">
        <w:rPr>
          <w:rFonts w:ascii="Century Gothic" w:hAnsi="Century Gothic"/>
          <w:sz w:val="22"/>
          <w:szCs w:val="22"/>
          <w:lang w:val="el-GR"/>
        </w:rPr>
        <w:t>Γαρμπιλόδεμα με λιθοσύν</w:t>
      </w:r>
      <w:r w:rsidR="00A45653" w:rsidRPr="00A45653">
        <w:rPr>
          <w:rFonts w:ascii="Century Gothic" w:hAnsi="Century Gothic"/>
          <w:sz w:val="22"/>
          <w:szCs w:val="22"/>
          <w:lang w:val="el-GR"/>
        </w:rPr>
        <w:t>τριμμα (γαρμπίλι) διαστάσεων 0,</w:t>
      </w:r>
      <w:r w:rsidRPr="00A45653">
        <w:rPr>
          <w:rFonts w:ascii="Century Gothic" w:hAnsi="Century Gothic"/>
          <w:sz w:val="22"/>
          <w:szCs w:val="22"/>
          <w:lang w:val="el-GR"/>
        </w:rPr>
        <w:t xml:space="preserve">4 έως 1 </w:t>
      </w:r>
      <w:r w:rsidRPr="00A45653">
        <w:rPr>
          <w:rFonts w:ascii="Century Gothic" w:hAnsi="Century Gothic"/>
          <w:sz w:val="22"/>
          <w:szCs w:val="22"/>
        </w:rPr>
        <w:t>cm</w:t>
      </w:r>
      <w:r w:rsidR="00A45653" w:rsidRPr="00A45653">
        <w:rPr>
          <w:rFonts w:ascii="Century Gothic" w:hAnsi="Century Gothic"/>
          <w:sz w:val="22"/>
          <w:szCs w:val="22"/>
          <w:lang w:val="el-GR"/>
        </w:rPr>
        <w:t xml:space="preserve"> κάτω και γύρω από τον σωλήνα σύμφωνα με τα κατασκευαστικά σχέδια.</w:t>
      </w:r>
    </w:p>
    <w:p w:rsidR="009318DE" w:rsidRPr="00371204" w:rsidRDefault="00AA719F" w:rsidP="00BF5551">
      <w:pPr>
        <w:pStyle w:val="af0"/>
        <w:numPr>
          <w:ilvl w:val="0"/>
          <w:numId w:val="22"/>
        </w:numPr>
        <w:shd w:val="clear" w:color="auto" w:fill="FFFFFF"/>
        <w:tabs>
          <w:tab w:val="clear" w:pos="567"/>
          <w:tab w:val="left" w:pos="0"/>
          <w:tab w:val="left" w:pos="284"/>
        </w:tabs>
        <w:ind w:left="0" w:firstLine="0"/>
        <w:rPr>
          <w:rFonts w:ascii="Century Gothic" w:hAnsi="Century Gothic"/>
          <w:sz w:val="22"/>
          <w:szCs w:val="22"/>
          <w:lang w:val="el-GR"/>
        </w:rPr>
      </w:pPr>
      <w:r w:rsidRPr="00A45653">
        <w:rPr>
          <w:rFonts w:ascii="Century Gothic" w:hAnsi="Century Gothic"/>
          <w:sz w:val="22"/>
          <w:szCs w:val="22"/>
          <w:lang w:val="el-GR"/>
        </w:rPr>
        <w:lastRenderedPageBreak/>
        <w:t>Στην τιμή μονάδος περιλαμβάνεται η προμήθεια  υλικών, των πάσης φύσεως εξαρτημάτων και μικροüλικών, η μεταφορά, η προσέγγιση και η εγκατάσταση.</w:t>
      </w:r>
    </w:p>
    <w:p w:rsidR="009318DE" w:rsidRDefault="009318DE" w:rsidP="00BF5551">
      <w:pPr>
        <w:shd w:val="clear" w:color="auto" w:fill="FFFFFF"/>
        <w:tabs>
          <w:tab w:val="clear" w:pos="567"/>
          <w:tab w:val="left" w:pos="0"/>
          <w:tab w:val="left" w:pos="284"/>
        </w:tabs>
        <w:rPr>
          <w:rFonts w:ascii="Century Gothic" w:hAnsi="Century Gothic"/>
          <w:sz w:val="22"/>
          <w:szCs w:val="22"/>
          <w:lang w:val="el-GR"/>
        </w:rPr>
      </w:pPr>
    </w:p>
    <w:p w:rsidR="009318DE" w:rsidRPr="003E7577" w:rsidRDefault="009318DE" w:rsidP="00BF5551">
      <w:pPr>
        <w:pStyle w:val="af0"/>
        <w:ind w:left="0"/>
        <w:rPr>
          <w:rFonts w:ascii="Century Gothic" w:hAnsi="Century Gothic"/>
          <w:sz w:val="22"/>
          <w:szCs w:val="22"/>
          <w:lang w:val="el-GR"/>
        </w:rPr>
      </w:pPr>
      <w:r w:rsidRPr="003E7577">
        <w:rPr>
          <w:rFonts w:ascii="Century Gothic" w:hAnsi="Century Gothic"/>
          <w:sz w:val="22"/>
          <w:szCs w:val="22"/>
          <w:lang w:val="el-GR"/>
        </w:rPr>
        <w:t xml:space="preserve">Μονάδα μέτρησης: </w:t>
      </w:r>
      <w:r w:rsidRPr="003E7577">
        <w:rPr>
          <w:rFonts w:ascii="Century Gothic" w:hAnsi="Century Gothic" w:cs="ArialMT"/>
          <w:b/>
          <w:sz w:val="22"/>
          <w:szCs w:val="22"/>
          <w:lang w:val="el-GR" w:eastAsia="el-GR"/>
        </w:rPr>
        <w:t>τρέχ</w:t>
      </w:r>
      <w:r>
        <w:rPr>
          <w:rFonts w:ascii="Century Gothic" w:hAnsi="Century Gothic" w:cs="ArialMT"/>
          <w:b/>
          <w:sz w:val="22"/>
          <w:szCs w:val="22"/>
          <w:lang w:val="el-GR" w:eastAsia="el-GR"/>
        </w:rPr>
        <w:t>ο</w:t>
      </w:r>
      <w:r w:rsidRPr="003E7577">
        <w:rPr>
          <w:rFonts w:ascii="Century Gothic" w:hAnsi="Century Gothic" w:cs="ArialMT"/>
          <w:b/>
          <w:sz w:val="22"/>
          <w:szCs w:val="22"/>
          <w:lang w:val="el-GR" w:eastAsia="el-GR"/>
        </w:rPr>
        <w:t xml:space="preserve">ν </w:t>
      </w:r>
      <w:r w:rsidRPr="003E7577">
        <w:rPr>
          <w:rFonts w:ascii="Century Gothic" w:hAnsi="Century Gothic" w:cs="ArialMT"/>
          <w:b/>
          <w:sz w:val="22"/>
          <w:szCs w:val="22"/>
          <w:lang w:eastAsia="el-GR"/>
        </w:rPr>
        <w:t>m</w:t>
      </w:r>
      <w:r w:rsidRPr="003E7577">
        <w:rPr>
          <w:rFonts w:ascii="Century Gothic" w:hAnsi="Century Gothic" w:cs="ArialMT"/>
          <w:b/>
          <w:sz w:val="22"/>
          <w:szCs w:val="22"/>
          <w:lang w:val="el-GR" w:eastAsia="el-GR"/>
        </w:rPr>
        <w:t xml:space="preserve"> </w:t>
      </w:r>
    </w:p>
    <w:p w:rsidR="009318DE" w:rsidRPr="003019F6" w:rsidRDefault="009318DE" w:rsidP="00BF5551">
      <w:pPr>
        <w:pStyle w:val="af0"/>
        <w:ind w:left="0"/>
        <w:rPr>
          <w:rFonts w:ascii="Century Gothic" w:hAnsi="Century Gothic"/>
          <w:b/>
          <w:sz w:val="22"/>
          <w:szCs w:val="22"/>
          <w:lang w:val="el-GR"/>
        </w:rPr>
      </w:pPr>
      <w:r w:rsidRPr="003E7577">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τρεχ</w:t>
      </w:r>
      <w:r w:rsidRPr="003019F6">
        <w:rPr>
          <w:rFonts w:ascii="Century Gothic" w:hAnsi="Century Gothic" w:cs="ArialMT"/>
          <w:spacing w:val="0"/>
          <w:sz w:val="22"/>
          <w:szCs w:val="22"/>
          <w:lang w:val="el-GR" w:eastAsia="el-GR"/>
        </w:rPr>
        <w:t>.</w:t>
      </w:r>
      <w:r>
        <w:rPr>
          <w:rFonts w:ascii="Century Gothic" w:hAnsi="Century Gothic" w:cs="ArialMT"/>
          <w:spacing w:val="0"/>
          <w:sz w:val="22"/>
          <w:szCs w:val="22"/>
          <w:lang w:val="el-GR" w:eastAsia="el-GR"/>
        </w:rPr>
        <w:t xml:space="preserve"> </w:t>
      </w:r>
      <w:r>
        <w:rPr>
          <w:rFonts w:ascii="Century Gothic" w:hAnsi="Century Gothic" w:cs="ArialMT"/>
          <w:spacing w:val="0"/>
          <w:sz w:val="22"/>
          <w:szCs w:val="22"/>
          <w:lang w:eastAsia="el-GR"/>
        </w:rPr>
        <w:t>m</w:t>
      </w:r>
      <w:r w:rsidRPr="003E7577">
        <w:rPr>
          <w:rFonts w:ascii="Century Gothic" w:hAnsi="Century Gothic"/>
          <w:sz w:val="22"/>
          <w:szCs w:val="22"/>
          <w:lang w:val="el-GR"/>
        </w:rPr>
        <w:t xml:space="preserve">  σε €:  </w:t>
      </w:r>
      <w:r>
        <w:rPr>
          <w:rFonts w:ascii="Century Gothic" w:hAnsi="Century Gothic"/>
          <w:b/>
          <w:sz w:val="22"/>
          <w:szCs w:val="22"/>
          <w:lang w:val="el-GR"/>
        </w:rPr>
        <w:t>Είκοσι</w:t>
      </w:r>
      <w:r w:rsidR="000618DA">
        <w:rPr>
          <w:rFonts w:ascii="Century Gothic" w:hAnsi="Century Gothic"/>
          <w:b/>
          <w:sz w:val="22"/>
          <w:szCs w:val="22"/>
          <w:lang w:val="el-GR"/>
        </w:rPr>
        <w:t xml:space="preserve"> </w:t>
      </w:r>
      <w:r w:rsidR="00A56754">
        <w:rPr>
          <w:rFonts w:ascii="Century Gothic" w:hAnsi="Century Gothic"/>
          <w:b/>
          <w:sz w:val="22"/>
          <w:szCs w:val="22"/>
          <w:lang w:val="el-GR"/>
        </w:rPr>
        <w:t>Πέντε</w:t>
      </w:r>
      <w:r w:rsidR="000618DA">
        <w:rPr>
          <w:rFonts w:ascii="Century Gothic" w:hAnsi="Century Gothic"/>
          <w:b/>
          <w:sz w:val="22"/>
          <w:szCs w:val="22"/>
          <w:lang w:val="el-GR"/>
        </w:rPr>
        <w:t xml:space="preserve">        </w:t>
      </w:r>
      <w:r>
        <w:rPr>
          <w:rFonts w:ascii="Century Gothic" w:hAnsi="Century Gothic"/>
          <w:b/>
          <w:sz w:val="22"/>
          <w:szCs w:val="22"/>
          <w:lang w:val="el-GR"/>
        </w:rPr>
        <w:t xml:space="preserve">                                 </w:t>
      </w:r>
      <w:r w:rsidRPr="003019F6">
        <w:rPr>
          <w:rFonts w:ascii="Century Gothic" w:hAnsi="Century Gothic"/>
          <w:b/>
          <w:sz w:val="22"/>
          <w:szCs w:val="22"/>
          <w:lang w:val="el-GR"/>
        </w:rPr>
        <w:t xml:space="preserve">                  </w:t>
      </w:r>
      <w:r w:rsidR="00371204">
        <w:rPr>
          <w:rFonts w:ascii="Century Gothic" w:hAnsi="Century Gothic"/>
          <w:b/>
          <w:sz w:val="22"/>
          <w:szCs w:val="22"/>
          <w:lang w:val="el-GR"/>
        </w:rPr>
        <w:t xml:space="preserve">     </w:t>
      </w:r>
      <w:r w:rsidRPr="003019F6">
        <w:rPr>
          <w:rFonts w:ascii="Century Gothic" w:hAnsi="Century Gothic"/>
          <w:b/>
          <w:sz w:val="22"/>
          <w:szCs w:val="22"/>
          <w:lang w:val="el-GR"/>
        </w:rPr>
        <w:t xml:space="preserve"> 2</w:t>
      </w:r>
      <w:r w:rsidR="00A56754">
        <w:rPr>
          <w:rFonts w:ascii="Century Gothic" w:hAnsi="Century Gothic"/>
          <w:b/>
          <w:sz w:val="22"/>
          <w:szCs w:val="22"/>
          <w:lang w:val="el-GR"/>
        </w:rPr>
        <w:t>5</w:t>
      </w:r>
      <w:r w:rsidRPr="003019F6">
        <w:rPr>
          <w:rFonts w:ascii="Century Gothic" w:hAnsi="Century Gothic"/>
          <w:b/>
          <w:sz w:val="22"/>
          <w:szCs w:val="22"/>
          <w:lang w:val="el-GR"/>
        </w:rPr>
        <w:t>,</w:t>
      </w:r>
      <w:r>
        <w:rPr>
          <w:rFonts w:ascii="Century Gothic" w:hAnsi="Century Gothic"/>
          <w:b/>
          <w:sz w:val="22"/>
          <w:szCs w:val="22"/>
          <w:lang w:val="el-GR"/>
        </w:rPr>
        <w:t>0</w:t>
      </w:r>
      <w:r w:rsidRPr="003019F6">
        <w:rPr>
          <w:rFonts w:ascii="Century Gothic" w:hAnsi="Century Gothic"/>
          <w:b/>
          <w:sz w:val="22"/>
          <w:szCs w:val="22"/>
          <w:lang w:val="el-GR"/>
        </w:rPr>
        <w:t>0 €</w:t>
      </w:r>
    </w:p>
    <w:p w:rsidR="00AA719F" w:rsidRPr="00AA719F" w:rsidRDefault="00AA719F" w:rsidP="00BF5551">
      <w:pPr>
        <w:pBdr>
          <w:bottom w:val="single" w:sz="4" w:space="1" w:color="auto"/>
        </w:pBdr>
        <w:shd w:val="clear" w:color="auto" w:fill="FFFFFF"/>
        <w:tabs>
          <w:tab w:val="clear" w:pos="567"/>
          <w:tab w:val="left" w:pos="0"/>
          <w:tab w:val="left" w:pos="284"/>
        </w:tabs>
        <w:rPr>
          <w:rFonts w:ascii="Century Gothic" w:hAnsi="Century Gothic"/>
          <w:sz w:val="22"/>
          <w:szCs w:val="22"/>
          <w:lang w:val="el-GR"/>
        </w:rPr>
      </w:pPr>
      <w:r w:rsidRPr="00AA719F">
        <w:rPr>
          <w:rFonts w:ascii="Century Gothic" w:hAnsi="Century Gothic"/>
          <w:sz w:val="22"/>
          <w:szCs w:val="22"/>
          <w:lang w:val="el-GR"/>
        </w:rPr>
        <w:t xml:space="preserve"> </w:t>
      </w:r>
    </w:p>
    <w:p w:rsidR="00637633" w:rsidRDefault="00637633" w:rsidP="00BF5551">
      <w:pPr>
        <w:tabs>
          <w:tab w:val="clear" w:pos="567"/>
          <w:tab w:val="left" w:pos="284"/>
        </w:tabs>
        <w:rPr>
          <w:rFonts w:ascii="Century Gothic" w:hAnsi="Century Gothic"/>
          <w:sz w:val="22"/>
          <w:szCs w:val="22"/>
          <w:lang w:val="el-GR"/>
        </w:rPr>
      </w:pPr>
    </w:p>
    <w:p w:rsidR="00381E79" w:rsidRDefault="00381E79" w:rsidP="00BF5551">
      <w:pPr>
        <w:tabs>
          <w:tab w:val="clear" w:pos="567"/>
          <w:tab w:val="left" w:pos="284"/>
        </w:tabs>
        <w:rPr>
          <w:rFonts w:ascii="Century Gothic" w:hAnsi="Century Gothic"/>
          <w:sz w:val="22"/>
          <w:szCs w:val="22"/>
          <w:lang w:val="el-GR"/>
        </w:rPr>
      </w:pPr>
    </w:p>
    <w:p w:rsidR="00637633" w:rsidRPr="00BA0090" w:rsidRDefault="00637633"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6</w:t>
      </w:r>
      <w:r w:rsidR="00B75F95" w:rsidRPr="00BA0090">
        <w:rPr>
          <w:rFonts w:ascii="Century Gothic" w:hAnsi="Century Gothic"/>
          <w:b/>
          <w:sz w:val="22"/>
          <w:szCs w:val="22"/>
          <w:lang w:val="el-GR"/>
        </w:rPr>
        <w:t>6</w:t>
      </w:r>
    </w:p>
    <w:p w:rsidR="00637633" w:rsidRPr="00637633" w:rsidRDefault="00637633" w:rsidP="00BF5551">
      <w:pPr>
        <w:rPr>
          <w:rFonts w:ascii="Century Gothic" w:hAnsi="Century Gothic"/>
          <w:sz w:val="22"/>
          <w:szCs w:val="22"/>
          <w:lang w:val="el-GR"/>
        </w:rPr>
      </w:pPr>
      <w:r w:rsidRPr="00637633">
        <w:rPr>
          <w:rFonts w:ascii="Century Gothic" w:hAnsi="Century Gothic"/>
          <w:sz w:val="22"/>
          <w:szCs w:val="22"/>
          <w:lang w:val="el-GR"/>
        </w:rPr>
        <w:t xml:space="preserve">ΓΕΩΫΦΑΣΜΑ ΜΗ ΥΦΑΝΤΟ ΒΑΡΟΥΣ 125 </w:t>
      </w:r>
      <w:r w:rsidRPr="00637633">
        <w:rPr>
          <w:rFonts w:ascii="Century Gothic" w:hAnsi="Century Gothic"/>
          <w:sz w:val="22"/>
          <w:szCs w:val="22"/>
        </w:rPr>
        <w:t>GR</w:t>
      </w:r>
      <w:r w:rsidRPr="00637633">
        <w:rPr>
          <w:rFonts w:ascii="Century Gothic" w:hAnsi="Century Gothic"/>
          <w:sz w:val="22"/>
          <w:szCs w:val="22"/>
          <w:lang w:val="el-GR"/>
        </w:rPr>
        <w:t>/</w:t>
      </w:r>
      <w:r w:rsidRPr="00637633">
        <w:rPr>
          <w:rFonts w:ascii="Century Gothic" w:hAnsi="Century Gothic"/>
          <w:sz w:val="22"/>
          <w:szCs w:val="22"/>
        </w:rPr>
        <w:t>M</w:t>
      </w:r>
      <w:r w:rsidRPr="00637633">
        <w:rPr>
          <w:rFonts w:ascii="Century Gothic" w:hAnsi="Century Gothic"/>
          <w:sz w:val="22"/>
          <w:szCs w:val="22"/>
          <w:lang w:val="el-GR"/>
        </w:rPr>
        <w:t>2</w:t>
      </w:r>
    </w:p>
    <w:p w:rsidR="00637633" w:rsidRPr="00637633" w:rsidRDefault="00637633" w:rsidP="00BF5551">
      <w:pPr>
        <w:rPr>
          <w:rFonts w:ascii="Century Gothic" w:hAnsi="Century Gothic"/>
          <w:sz w:val="22"/>
          <w:szCs w:val="22"/>
          <w:lang w:val="el-GR"/>
        </w:rPr>
      </w:pPr>
    </w:p>
    <w:p w:rsidR="00637633" w:rsidRPr="00850DCB" w:rsidRDefault="00637633"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sidR="00A548C5">
        <w:rPr>
          <w:rFonts w:ascii="Century Gothic" w:hAnsi="Century Gothic"/>
          <w:b/>
          <w:sz w:val="22"/>
          <w:szCs w:val="22"/>
          <w:lang w:val="el-GR"/>
        </w:rPr>
        <w:t>ΟΙΚ</w:t>
      </w:r>
      <w:r w:rsidRPr="00850DCB">
        <w:rPr>
          <w:rFonts w:ascii="Century Gothic" w:hAnsi="Century Gothic"/>
          <w:b/>
          <w:sz w:val="22"/>
          <w:szCs w:val="22"/>
          <w:lang w:val="el-GR"/>
        </w:rPr>
        <w:t xml:space="preserve">  </w:t>
      </w:r>
      <w:r>
        <w:rPr>
          <w:rFonts w:ascii="Century Gothic" w:hAnsi="Century Gothic"/>
          <w:b/>
          <w:sz w:val="22"/>
          <w:szCs w:val="22"/>
          <w:lang w:val="el-GR"/>
        </w:rPr>
        <w:t>79.15.01</w:t>
      </w:r>
      <w:r w:rsidRPr="00850DCB">
        <w:rPr>
          <w:sz w:val="22"/>
          <w:szCs w:val="22"/>
          <w:lang w:val="el-GR"/>
        </w:rPr>
        <w:t xml:space="preserve"> </w:t>
      </w:r>
      <w:r w:rsidRPr="00850DCB">
        <w:rPr>
          <w:rFonts w:ascii="Century Gothic" w:hAnsi="Century Gothic"/>
          <w:bCs/>
          <w:sz w:val="22"/>
          <w:szCs w:val="22"/>
          <w:lang w:val="el-GR"/>
        </w:rPr>
        <w:t xml:space="preserve">       </w:t>
      </w:r>
      <w:r w:rsidR="00D84BC6">
        <w:rPr>
          <w:rFonts w:ascii="Century Gothic" w:hAnsi="Century Gothic"/>
          <w:bCs/>
          <w:sz w:val="22"/>
          <w:szCs w:val="22"/>
          <w:lang w:val="el-GR"/>
        </w:rPr>
        <w:t xml:space="preserve">                           </w:t>
      </w:r>
      <w:r w:rsidRPr="00850DCB">
        <w:rPr>
          <w:rFonts w:ascii="Century Gothic" w:hAnsi="Century Gothic"/>
          <w:bCs/>
          <w:sz w:val="22"/>
          <w:szCs w:val="22"/>
          <w:lang w:val="el-GR"/>
        </w:rPr>
        <w:t xml:space="preserve">Κωδικοί αναθεώρησης </w:t>
      </w:r>
      <w:r>
        <w:rPr>
          <w:rFonts w:ascii="Century Gothic" w:hAnsi="Century Gothic"/>
          <w:b/>
          <w:sz w:val="22"/>
          <w:szCs w:val="22"/>
          <w:lang w:val="el-GR"/>
        </w:rPr>
        <w:t>ΟΙΚ-7914</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AA719F" w:rsidRDefault="00AA719F" w:rsidP="00BF5551">
      <w:pPr>
        <w:rPr>
          <w:rFonts w:ascii="Century Gothic" w:hAnsi="Century Gothic"/>
          <w:sz w:val="22"/>
          <w:szCs w:val="22"/>
          <w:lang w:val="el-GR"/>
        </w:rPr>
      </w:pPr>
    </w:p>
    <w:p w:rsidR="00B259B4" w:rsidRDefault="00B259B4"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7C3AF8" w:rsidRDefault="007C3AF8" w:rsidP="00BF5551">
      <w:pPr>
        <w:pStyle w:val="a8"/>
        <w:spacing w:before="0"/>
        <w:rPr>
          <w:rFonts w:ascii="Century Gothic" w:hAnsi="Century Gothic"/>
          <w:szCs w:val="22"/>
        </w:rPr>
      </w:pPr>
      <w:r w:rsidRPr="00850DCB">
        <w:rPr>
          <w:rFonts w:ascii="Century Gothic" w:hAnsi="Century Gothic"/>
          <w:szCs w:val="22"/>
        </w:rPr>
        <w:t>Περιλαμβάνει:</w:t>
      </w:r>
    </w:p>
    <w:p w:rsidR="00A548C5" w:rsidRDefault="00A548C5" w:rsidP="00BF5551">
      <w:pPr>
        <w:pStyle w:val="af0"/>
        <w:tabs>
          <w:tab w:val="clear" w:pos="567"/>
          <w:tab w:val="left" w:pos="284"/>
        </w:tabs>
        <w:ind w:left="0"/>
        <w:rPr>
          <w:rFonts w:ascii="Century Gothic" w:hAnsi="Century Gothic"/>
          <w:sz w:val="22"/>
          <w:szCs w:val="22"/>
          <w:lang w:val="el-GR"/>
        </w:rPr>
      </w:pPr>
      <w:r>
        <w:rPr>
          <w:rFonts w:ascii="Century Gothic" w:hAnsi="Century Gothic"/>
          <w:sz w:val="22"/>
          <w:szCs w:val="22"/>
          <w:lang w:val="el-GR"/>
        </w:rPr>
        <w:t>Στρώσεις γεωυφάσματος</w:t>
      </w:r>
      <w:r w:rsidRPr="00AA719F">
        <w:rPr>
          <w:rFonts w:ascii="Century Gothic" w:hAnsi="Century Gothic"/>
          <w:color w:val="535353"/>
          <w:sz w:val="22"/>
          <w:szCs w:val="22"/>
          <w:lang w:val="el-GR"/>
        </w:rPr>
        <w:t xml:space="preserve"> </w:t>
      </w:r>
      <w:r w:rsidRPr="00AA719F">
        <w:rPr>
          <w:rFonts w:ascii="Century Gothic" w:hAnsi="Century Gothic"/>
          <w:sz w:val="22"/>
          <w:szCs w:val="22"/>
          <w:lang w:val="el-GR"/>
        </w:rPr>
        <w:t>από θερμοκολλημένα και μη υφαντά γεωυφάσμα, σε αναλογία 70% πολυπροπυλένιο και 30% πολυαιθυλένιο</w:t>
      </w:r>
      <w:r w:rsidRPr="00AA719F">
        <w:rPr>
          <w:rFonts w:ascii="Century Gothic" w:hAnsi="Century Gothic"/>
          <w:color w:val="535353"/>
          <w:sz w:val="22"/>
          <w:szCs w:val="22"/>
          <w:lang w:val="el-GR"/>
        </w:rPr>
        <w:t xml:space="preserve">. </w:t>
      </w:r>
      <w:r w:rsidRPr="00A548C5">
        <w:rPr>
          <w:rFonts w:ascii="Century Gothic" w:hAnsi="Century Gothic"/>
          <w:sz w:val="22"/>
          <w:szCs w:val="22"/>
          <w:lang w:val="el-GR"/>
        </w:rPr>
        <w:t>(Βάρος: 12</w:t>
      </w:r>
      <w:r>
        <w:rPr>
          <w:rFonts w:ascii="Century Gothic" w:hAnsi="Century Gothic"/>
          <w:sz w:val="22"/>
          <w:szCs w:val="22"/>
          <w:lang w:val="el-GR"/>
        </w:rPr>
        <w:t>5</w:t>
      </w:r>
      <w:r w:rsidRPr="00A548C5">
        <w:rPr>
          <w:rFonts w:ascii="Century Gothic" w:hAnsi="Century Gothic"/>
          <w:sz w:val="22"/>
          <w:szCs w:val="22"/>
          <w:lang w:val="el-GR"/>
        </w:rPr>
        <w:t xml:space="preserve"> </w:t>
      </w:r>
      <w:r w:rsidRPr="00AA719F">
        <w:rPr>
          <w:rFonts w:ascii="Century Gothic" w:hAnsi="Century Gothic"/>
          <w:sz w:val="22"/>
          <w:szCs w:val="22"/>
        </w:rPr>
        <w:t>gr</w:t>
      </w:r>
      <w:r w:rsidRPr="00A548C5">
        <w:rPr>
          <w:rFonts w:ascii="Century Gothic" w:hAnsi="Century Gothic"/>
          <w:sz w:val="22"/>
          <w:szCs w:val="22"/>
          <w:lang w:val="el-GR"/>
        </w:rPr>
        <w:t>/</w:t>
      </w:r>
      <w:r w:rsidRPr="00AA719F">
        <w:rPr>
          <w:rFonts w:ascii="Century Gothic" w:hAnsi="Century Gothic"/>
          <w:sz w:val="22"/>
          <w:szCs w:val="22"/>
        </w:rPr>
        <w:t>m</w:t>
      </w:r>
      <w:r w:rsidRPr="00A548C5">
        <w:rPr>
          <w:rFonts w:ascii="Century Gothic" w:hAnsi="Century Gothic"/>
          <w:sz w:val="22"/>
          <w:szCs w:val="22"/>
          <w:lang w:val="el-GR"/>
        </w:rPr>
        <w:t>²)</w:t>
      </w:r>
    </w:p>
    <w:p w:rsidR="00A548C5" w:rsidRPr="00850DCB" w:rsidRDefault="00A548C5" w:rsidP="00BF5551">
      <w:pPr>
        <w:pStyle w:val="a8"/>
        <w:spacing w:before="0"/>
        <w:rPr>
          <w:rFonts w:ascii="Century Gothic" w:hAnsi="Century Gothic"/>
          <w:szCs w:val="22"/>
        </w:rPr>
      </w:pPr>
      <w:r w:rsidRPr="00850DCB">
        <w:rPr>
          <w:rFonts w:ascii="Century Gothic" w:hAnsi="Century Gothic"/>
          <w:szCs w:val="22"/>
        </w:rPr>
        <w:t>Περιλαμβάνει:</w:t>
      </w:r>
    </w:p>
    <w:p w:rsidR="00A548C5" w:rsidRPr="00371204" w:rsidRDefault="00A548C5" w:rsidP="00BF5551">
      <w:pPr>
        <w:pStyle w:val="af0"/>
        <w:numPr>
          <w:ilvl w:val="0"/>
          <w:numId w:val="33"/>
        </w:numPr>
        <w:shd w:val="clear" w:color="auto" w:fill="FFFFFF"/>
        <w:tabs>
          <w:tab w:val="clear" w:pos="567"/>
          <w:tab w:val="left" w:pos="0"/>
          <w:tab w:val="left" w:pos="284"/>
        </w:tabs>
        <w:ind w:left="0" w:firstLine="0"/>
        <w:rPr>
          <w:rFonts w:ascii="Century Gothic" w:hAnsi="Century Gothic"/>
          <w:sz w:val="22"/>
          <w:szCs w:val="22"/>
          <w:lang w:val="el-GR"/>
        </w:rPr>
      </w:pPr>
      <w:r w:rsidRPr="00371204">
        <w:rPr>
          <w:rFonts w:ascii="Century Gothic" w:hAnsi="Century Gothic"/>
          <w:sz w:val="22"/>
          <w:szCs w:val="22"/>
          <w:lang w:val="el-GR"/>
        </w:rPr>
        <w:t>Στην τιμή μονάδος περιλαμβάνεται η προμήθεια  υλικών, των πάσης φύσεως εξαρτημάτων και μικροüλικών, η μεταφορά, η προσέγγιση και η εγκατάσταση.</w:t>
      </w:r>
    </w:p>
    <w:p w:rsidR="00B259B4" w:rsidRDefault="00B259B4" w:rsidP="00BF5551">
      <w:pPr>
        <w:rPr>
          <w:rFonts w:ascii="Century Gothic" w:hAnsi="Century Gothic"/>
          <w:sz w:val="22"/>
          <w:szCs w:val="22"/>
          <w:lang w:val="el-GR"/>
        </w:rPr>
      </w:pPr>
    </w:p>
    <w:p w:rsidR="00A548C5" w:rsidRPr="00850DCB" w:rsidRDefault="00A548C5"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sidRPr="00850DCB">
        <w:rPr>
          <w:rFonts w:ascii="Century Gothic" w:hAnsi="Century Gothic" w:cs="ArialMT"/>
          <w:b/>
          <w:sz w:val="22"/>
          <w:szCs w:val="22"/>
          <w:lang w:eastAsia="el-GR"/>
        </w:rPr>
        <w:t>m</w:t>
      </w:r>
      <w:r w:rsidRPr="00850DCB">
        <w:rPr>
          <w:rFonts w:ascii="Century Gothic" w:hAnsi="Century Gothic" w:cs="ArialMT"/>
          <w:b/>
          <w:sz w:val="22"/>
          <w:szCs w:val="22"/>
          <w:lang w:val="el-GR" w:eastAsia="el-GR"/>
        </w:rPr>
        <w:t xml:space="preserve">² </w:t>
      </w:r>
    </w:p>
    <w:p w:rsidR="00A548C5" w:rsidRPr="00850DCB" w:rsidRDefault="00A548C5"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sidRPr="00850DCB">
        <w:rPr>
          <w:rFonts w:ascii="Century Gothic" w:hAnsi="Century Gothic" w:cs="ArialMT"/>
          <w:spacing w:val="0"/>
          <w:sz w:val="22"/>
          <w:szCs w:val="22"/>
          <w:lang w:eastAsia="el-GR"/>
        </w:rPr>
        <w:t>m</w:t>
      </w:r>
      <w:r w:rsidRPr="00850DCB">
        <w:rPr>
          <w:rFonts w:ascii="Century Gothic" w:hAnsi="Century Gothic" w:cs="ArialMT"/>
          <w:spacing w:val="0"/>
          <w:sz w:val="22"/>
          <w:szCs w:val="22"/>
          <w:lang w:val="el-GR" w:eastAsia="el-GR"/>
        </w:rPr>
        <w:t>²</w:t>
      </w:r>
      <w:r w:rsidRPr="00850DCB">
        <w:rPr>
          <w:rFonts w:ascii="Century Gothic" w:hAnsi="Century Gothic"/>
          <w:sz w:val="22"/>
          <w:szCs w:val="22"/>
          <w:lang w:val="el-GR"/>
        </w:rPr>
        <w:t xml:space="preserve">  σε €:  </w:t>
      </w:r>
      <w:r>
        <w:rPr>
          <w:rFonts w:ascii="Century Gothic" w:hAnsi="Century Gothic"/>
          <w:b/>
          <w:sz w:val="22"/>
          <w:szCs w:val="22"/>
          <w:lang w:val="el-GR"/>
        </w:rPr>
        <w:t>Δύο και Σαράντα λεπτά</w:t>
      </w:r>
      <w:r w:rsidRPr="00850DCB">
        <w:rPr>
          <w:rFonts w:ascii="Century Gothic" w:hAnsi="Century Gothic"/>
          <w:b/>
          <w:sz w:val="22"/>
          <w:szCs w:val="22"/>
          <w:lang w:val="el-GR"/>
        </w:rPr>
        <w:t xml:space="preserve">                                           </w:t>
      </w:r>
      <w:r w:rsidR="00371204">
        <w:rPr>
          <w:rFonts w:ascii="Century Gothic" w:hAnsi="Century Gothic"/>
          <w:b/>
          <w:sz w:val="22"/>
          <w:szCs w:val="22"/>
          <w:lang w:val="el-GR"/>
        </w:rPr>
        <w:t xml:space="preserve">   </w:t>
      </w:r>
      <w:r w:rsidRPr="00850DCB">
        <w:rPr>
          <w:rFonts w:ascii="Century Gothic" w:hAnsi="Century Gothic"/>
          <w:b/>
          <w:sz w:val="22"/>
          <w:szCs w:val="22"/>
          <w:lang w:val="el-GR"/>
        </w:rPr>
        <w:t xml:space="preserve">  2,</w:t>
      </w:r>
      <w:r>
        <w:rPr>
          <w:rFonts w:ascii="Century Gothic" w:hAnsi="Century Gothic"/>
          <w:b/>
          <w:sz w:val="22"/>
          <w:szCs w:val="22"/>
          <w:lang w:val="el-GR"/>
        </w:rPr>
        <w:t>4</w:t>
      </w:r>
      <w:r w:rsidRPr="00850DCB">
        <w:rPr>
          <w:rFonts w:ascii="Century Gothic" w:hAnsi="Century Gothic"/>
          <w:b/>
          <w:sz w:val="22"/>
          <w:szCs w:val="22"/>
          <w:lang w:val="el-GR"/>
        </w:rPr>
        <w:t>0 €</w:t>
      </w:r>
    </w:p>
    <w:p w:rsidR="009C64DA" w:rsidRDefault="009C64DA" w:rsidP="00BF5551">
      <w:pPr>
        <w:pBdr>
          <w:bottom w:val="single" w:sz="4" w:space="1" w:color="auto"/>
        </w:pBdr>
        <w:rPr>
          <w:rFonts w:ascii="Century Gothic" w:hAnsi="Century Gothic"/>
          <w:sz w:val="22"/>
          <w:szCs w:val="22"/>
          <w:lang w:val="el-GR"/>
        </w:rPr>
      </w:pPr>
    </w:p>
    <w:p w:rsidR="00EE75D1" w:rsidRDefault="00EE75D1" w:rsidP="00BF5551">
      <w:pPr>
        <w:pBdr>
          <w:bottom w:val="single" w:sz="4" w:space="1" w:color="auto"/>
        </w:pBdr>
        <w:rPr>
          <w:rFonts w:ascii="Century Gothic" w:hAnsi="Century Gothic"/>
          <w:sz w:val="22"/>
          <w:szCs w:val="22"/>
          <w:lang w:val="el-GR"/>
        </w:rPr>
      </w:pPr>
    </w:p>
    <w:p w:rsidR="00362C7D" w:rsidRDefault="00362C7D" w:rsidP="00BF5551">
      <w:pPr>
        <w:pBdr>
          <w:bottom w:val="single" w:sz="4" w:space="1" w:color="auto"/>
        </w:pBdr>
        <w:rPr>
          <w:rFonts w:ascii="Century Gothic" w:hAnsi="Century Gothic"/>
          <w:sz w:val="22"/>
          <w:szCs w:val="22"/>
          <w:lang w:val="el-GR"/>
        </w:rPr>
      </w:pPr>
    </w:p>
    <w:p w:rsidR="00362C7D" w:rsidRDefault="00362C7D" w:rsidP="00BF5551">
      <w:pPr>
        <w:pBdr>
          <w:bottom w:val="single" w:sz="4" w:space="1" w:color="auto"/>
        </w:pBdr>
        <w:rPr>
          <w:rFonts w:ascii="Century Gothic" w:hAnsi="Century Gothic"/>
          <w:sz w:val="22"/>
          <w:szCs w:val="22"/>
          <w:lang w:val="el-GR"/>
        </w:rPr>
      </w:pPr>
    </w:p>
    <w:p w:rsidR="00FE1BFB" w:rsidRDefault="00FE1BFB" w:rsidP="00BF5551">
      <w:pPr>
        <w:pBdr>
          <w:bottom w:val="single" w:sz="4" w:space="1" w:color="auto"/>
        </w:pBdr>
        <w:rPr>
          <w:rFonts w:ascii="Century Gothic" w:hAnsi="Century Gothic"/>
          <w:sz w:val="22"/>
          <w:szCs w:val="22"/>
          <w:lang w:val="el-GR"/>
        </w:rPr>
      </w:pPr>
    </w:p>
    <w:p w:rsidR="005D7704" w:rsidRDefault="005D7704" w:rsidP="00BF5551">
      <w:pPr>
        <w:pBdr>
          <w:bottom w:val="single" w:sz="4" w:space="1" w:color="auto"/>
        </w:pBdr>
        <w:rPr>
          <w:rFonts w:ascii="Century Gothic" w:hAnsi="Century Gothic"/>
          <w:sz w:val="22"/>
          <w:szCs w:val="22"/>
          <w:lang w:val="el-GR"/>
        </w:rPr>
      </w:pPr>
    </w:p>
    <w:p w:rsidR="005D7704" w:rsidRDefault="005D7704" w:rsidP="00BF5551">
      <w:pPr>
        <w:pBdr>
          <w:bottom w:val="single" w:sz="4" w:space="1" w:color="auto"/>
        </w:pBdr>
        <w:rPr>
          <w:rFonts w:ascii="Century Gothic" w:hAnsi="Century Gothic"/>
          <w:sz w:val="22"/>
          <w:szCs w:val="22"/>
          <w:lang w:val="el-GR"/>
        </w:rPr>
      </w:pPr>
    </w:p>
    <w:p w:rsidR="005D7704" w:rsidRDefault="005D7704" w:rsidP="00BF5551">
      <w:pPr>
        <w:pBdr>
          <w:bottom w:val="single" w:sz="4" w:space="1" w:color="auto"/>
        </w:pBdr>
        <w:rPr>
          <w:rFonts w:ascii="Century Gothic" w:hAnsi="Century Gothic"/>
          <w:sz w:val="22"/>
          <w:szCs w:val="22"/>
          <w:lang w:val="el-GR"/>
        </w:rPr>
      </w:pPr>
    </w:p>
    <w:p w:rsidR="005D7704" w:rsidRDefault="005D7704" w:rsidP="00BF5551">
      <w:pPr>
        <w:pBdr>
          <w:bottom w:val="single" w:sz="4" w:space="1" w:color="auto"/>
        </w:pBdr>
        <w:rPr>
          <w:rFonts w:ascii="Century Gothic" w:hAnsi="Century Gothic"/>
          <w:sz w:val="22"/>
          <w:szCs w:val="22"/>
          <w:lang w:val="el-GR"/>
        </w:rPr>
      </w:pPr>
    </w:p>
    <w:p w:rsidR="005D7704" w:rsidRDefault="005D7704" w:rsidP="00BF5551">
      <w:pPr>
        <w:pBdr>
          <w:bottom w:val="single" w:sz="4" w:space="1" w:color="auto"/>
        </w:pBdr>
        <w:rPr>
          <w:rFonts w:ascii="Century Gothic" w:hAnsi="Century Gothic"/>
          <w:sz w:val="22"/>
          <w:szCs w:val="22"/>
          <w:lang w:val="el-GR"/>
        </w:rPr>
      </w:pPr>
    </w:p>
    <w:p w:rsidR="005D7704" w:rsidRDefault="005D7704" w:rsidP="00BF5551">
      <w:pPr>
        <w:pBdr>
          <w:bottom w:val="single" w:sz="4" w:space="1" w:color="auto"/>
        </w:pBdr>
        <w:rPr>
          <w:rFonts w:ascii="Century Gothic" w:hAnsi="Century Gothic"/>
          <w:sz w:val="22"/>
          <w:szCs w:val="22"/>
          <w:lang w:val="el-GR"/>
        </w:rPr>
      </w:pPr>
    </w:p>
    <w:p w:rsidR="005D7704" w:rsidRDefault="005D7704" w:rsidP="00BF5551">
      <w:pPr>
        <w:pBdr>
          <w:bottom w:val="single" w:sz="4" w:space="1" w:color="auto"/>
        </w:pBdr>
        <w:rPr>
          <w:rFonts w:ascii="Century Gothic" w:hAnsi="Century Gothic"/>
          <w:sz w:val="22"/>
          <w:szCs w:val="22"/>
          <w:lang w:val="el-GR"/>
        </w:rPr>
      </w:pPr>
    </w:p>
    <w:p w:rsidR="005D7704" w:rsidRDefault="005D7704" w:rsidP="00BF5551">
      <w:pPr>
        <w:pBdr>
          <w:bottom w:val="single" w:sz="4" w:space="1" w:color="auto"/>
        </w:pBdr>
        <w:rPr>
          <w:rFonts w:ascii="Century Gothic" w:hAnsi="Century Gothic"/>
          <w:sz w:val="22"/>
          <w:szCs w:val="22"/>
          <w:lang w:val="el-GR"/>
        </w:rPr>
      </w:pPr>
    </w:p>
    <w:p w:rsidR="00362C7D" w:rsidRDefault="00362C7D" w:rsidP="00BF5551">
      <w:pPr>
        <w:rPr>
          <w:rFonts w:ascii="Century Gothic" w:hAnsi="Century Gothic"/>
          <w:sz w:val="22"/>
          <w:szCs w:val="22"/>
          <w:lang w:val="el-GR"/>
        </w:rPr>
      </w:pPr>
    </w:p>
    <w:p w:rsidR="009C64DA" w:rsidRDefault="001F5076" w:rsidP="00BF5551">
      <w:pPr>
        <w:rPr>
          <w:rFonts w:ascii="Century Gothic" w:hAnsi="Century Gothic"/>
          <w:b/>
          <w:bCs/>
          <w:sz w:val="22"/>
          <w:szCs w:val="22"/>
          <w:lang w:val="el-GR"/>
        </w:rPr>
      </w:pPr>
      <w:r>
        <w:rPr>
          <w:rFonts w:ascii="Century Gothic" w:hAnsi="Century Gothic"/>
          <w:b/>
          <w:bCs/>
          <w:sz w:val="22"/>
          <w:szCs w:val="22"/>
          <w:lang w:val="el-GR"/>
        </w:rPr>
        <w:t>ΟΜΑΔΑ Β΄</w:t>
      </w:r>
      <w:r w:rsidR="009C64DA" w:rsidRPr="00025356">
        <w:rPr>
          <w:rFonts w:ascii="Century Gothic" w:hAnsi="Century Gothic"/>
          <w:b/>
          <w:bCs/>
          <w:sz w:val="22"/>
          <w:szCs w:val="22"/>
          <w:lang w:val="el-GR"/>
        </w:rPr>
        <w:t xml:space="preserve">  ΕΡΓΑ ΠΡΑΣΙΝΟΥ</w:t>
      </w:r>
    </w:p>
    <w:p w:rsidR="009C64DA" w:rsidRDefault="009C64DA" w:rsidP="00BF5551">
      <w:pPr>
        <w:pBdr>
          <w:bottom w:val="single" w:sz="4" w:space="1" w:color="auto"/>
        </w:pBdr>
        <w:rPr>
          <w:rFonts w:ascii="Century Gothic" w:hAnsi="Century Gothic"/>
          <w:sz w:val="22"/>
          <w:szCs w:val="22"/>
          <w:lang w:val="el-GR"/>
        </w:rPr>
      </w:pPr>
    </w:p>
    <w:p w:rsidR="009C64DA" w:rsidRDefault="009C64DA" w:rsidP="00BF5551">
      <w:pPr>
        <w:rPr>
          <w:rFonts w:ascii="Century Gothic" w:hAnsi="Century Gothic"/>
          <w:sz w:val="22"/>
          <w:szCs w:val="22"/>
          <w:lang w:val="el-GR"/>
        </w:rPr>
      </w:pPr>
    </w:p>
    <w:p w:rsidR="009C64DA" w:rsidRPr="00BA0090" w:rsidRDefault="009C64DA"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6</w:t>
      </w:r>
      <w:r w:rsidR="00B75F95" w:rsidRPr="00BA0090">
        <w:rPr>
          <w:rFonts w:ascii="Century Gothic" w:hAnsi="Century Gothic"/>
          <w:b/>
          <w:sz w:val="22"/>
          <w:szCs w:val="22"/>
          <w:lang w:val="el-GR"/>
        </w:rPr>
        <w:t>7</w:t>
      </w:r>
    </w:p>
    <w:p w:rsidR="009C64DA" w:rsidRPr="009C64DA" w:rsidRDefault="009C64DA" w:rsidP="00BF5551">
      <w:pPr>
        <w:rPr>
          <w:rFonts w:ascii="Century Gothic" w:hAnsi="Century Gothic"/>
          <w:sz w:val="22"/>
          <w:szCs w:val="22"/>
          <w:lang w:val="el-GR"/>
        </w:rPr>
      </w:pPr>
      <w:r w:rsidRPr="009C64DA">
        <w:rPr>
          <w:rFonts w:ascii="Century Gothic" w:hAnsi="Century Gothic"/>
          <w:sz w:val="22"/>
          <w:szCs w:val="22"/>
          <w:lang w:val="el-GR"/>
        </w:rPr>
        <w:t>ΠΡΟΜ</w:t>
      </w:r>
      <w:r>
        <w:rPr>
          <w:rFonts w:ascii="Century Gothic" w:hAnsi="Century Gothic"/>
          <w:sz w:val="22"/>
          <w:szCs w:val="22"/>
          <w:lang w:val="el-GR"/>
        </w:rPr>
        <w:t>Η</w:t>
      </w:r>
      <w:r w:rsidRPr="009C64DA">
        <w:rPr>
          <w:rFonts w:ascii="Century Gothic" w:hAnsi="Century Gothic"/>
          <w:sz w:val="22"/>
          <w:szCs w:val="22"/>
          <w:lang w:val="el-GR"/>
        </w:rPr>
        <w:t xml:space="preserve">ΘΕΙΑ </w:t>
      </w:r>
      <w:r>
        <w:rPr>
          <w:rFonts w:ascii="Century Gothic" w:hAnsi="Century Gothic"/>
          <w:sz w:val="22"/>
          <w:szCs w:val="22"/>
          <w:lang w:val="el-GR"/>
        </w:rPr>
        <w:t xml:space="preserve">ΚΑΙ ΜΕΤΑΦΟΡΑ </w:t>
      </w:r>
      <w:r w:rsidRPr="009C64DA">
        <w:rPr>
          <w:rFonts w:ascii="Century Gothic" w:hAnsi="Century Gothic"/>
          <w:sz w:val="22"/>
          <w:szCs w:val="22"/>
          <w:lang w:val="el-GR"/>
        </w:rPr>
        <w:t>ΚΗΠΕΥΤΙΚΟ</w:t>
      </w:r>
      <w:r>
        <w:rPr>
          <w:rFonts w:ascii="Century Gothic" w:hAnsi="Century Gothic"/>
          <w:sz w:val="22"/>
          <w:szCs w:val="22"/>
          <w:lang w:val="el-GR"/>
        </w:rPr>
        <w:t>Υ</w:t>
      </w:r>
      <w:r w:rsidRPr="009C64DA">
        <w:rPr>
          <w:rFonts w:ascii="Century Gothic" w:hAnsi="Century Gothic"/>
          <w:sz w:val="22"/>
          <w:szCs w:val="22"/>
          <w:lang w:val="el-GR"/>
        </w:rPr>
        <w:t xml:space="preserve"> Χ</w:t>
      </w:r>
      <w:r>
        <w:rPr>
          <w:rFonts w:ascii="Century Gothic" w:hAnsi="Century Gothic"/>
          <w:sz w:val="22"/>
          <w:szCs w:val="22"/>
          <w:lang w:val="el-GR"/>
        </w:rPr>
        <w:t>Ω</w:t>
      </w:r>
      <w:r w:rsidRPr="009C64DA">
        <w:rPr>
          <w:rFonts w:ascii="Century Gothic" w:hAnsi="Century Gothic"/>
          <w:sz w:val="22"/>
          <w:szCs w:val="22"/>
          <w:lang w:val="el-GR"/>
        </w:rPr>
        <w:t>ΜΑΤΟΣ</w:t>
      </w:r>
    </w:p>
    <w:p w:rsidR="009C64DA" w:rsidRPr="00637633" w:rsidRDefault="009C64DA" w:rsidP="00BF5551">
      <w:pPr>
        <w:rPr>
          <w:rFonts w:ascii="Century Gothic" w:hAnsi="Century Gothic"/>
          <w:sz w:val="22"/>
          <w:szCs w:val="22"/>
          <w:lang w:val="el-GR"/>
        </w:rPr>
      </w:pPr>
    </w:p>
    <w:p w:rsidR="009C64DA" w:rsidRPr="00850DCB" w:rsidRDefault="009C64DA"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Pr>
          <w:rFonts w:ascii="Century Gothic" w:hAnsi="Century Gothic"/>
          <w:b/>
          <w:sz w:val="22"/>
          <w:szCs w:val="22"/>
          <w:lang w:val="el-GR"/>
        </w:rPr>
        <w:t>ΠΡΣ Δ7</w:t>
      </w:r>
      <w:r w:rsidRPr="00850DCB">
        <w:rPr>
          <w:sz w:val="22"/>
          <w:szCs w:val="22"/>
          <w:lang w:val="el-GR"/>
        </w:rPr>
        <w:t xml:space="preserve"> </w:t>
      </w:r>
      <w:r w:rsidRPr="00850DCB">
        <w:rPr>
          <w:rFonts w:ascii="Century Gothic" w:hAnsi="Century Gothic"/>
          <w:bCs/>
          <w:sz w:val="22"/>
          <w:szCs w:val="22"/>
          <w:lang w:val="el-GR"/>
        </w:rPr>
        <w:t xml:space="preserve">       </w:t>
      </w:r>
      <w:r w:rsidR="00D84BC6">
        <w:rPr>
          <w:rFonts w:ascii="Century Gothic" w:hAnsi="Century Gothic"/>
          <w:bCs/>
          <w:sz w:val="22"/>
          <w:szCs w:val="22"/>
          <w:lang w:val="el-GR"/>
        </w:rPr>
        <w:t xml:space="preserve">                                      </w:t>
      </w:r>
      <w:r w:rsidRPr="00850DCB">
        <w:rPr>
          <w:rFonts w:ascii="Century Gothic" w:hAnsi="Century Gothic"/>
          <w:bCs/>
          <w:sz w:val="22"/>
          <w:szCs w:val="22"/>
          <w:lang w:val="el-GR"/>
        </w:rPr>
        <w:t xml:space="preserve">Κωδικοί αναθεώρησης </w:t>
      </w:r>
      <w:r>
        <w:rPr>
          <w:rFonts w:ascii="Century Gothic" w:hAnsi="Century Gothic"/>
          <w:b/>
          <w:sz w:val="22"/>
          <w:szCs w:val="22"/>
          <w:lang w:val="el-GR"/>
        </w:rPr>
        <w:t>ΠΡΣ-1710</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9C64DA" w:rsidRDefault="009C64DA" w:rsidP="00BF5551">
      <w:pPr>
        <w:rPr>
          <w:rFonts w:ascii="Century Gothic" w:hAnsi="Century Gothic"/>
          <w:sz w:val="22"/>
          <w:szCs w:val="22"/>
          <w:lang w:val="el-GR"/>
        </w:rPr>
      </w:pPr>
    </w:p>
    <w:p w:rsidR="009C64DA" w:rsidRDefault="009C64DA"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7C3AF8" w:rsidRDefault="007C3AF8" w:rsidP="00BF5551">
      <w:pPr>
        <w:pStyle w:val="a8"/>
        <w:spacing w:before="0"/>
        <w:rPr>
          <w:rFonts w:ascii="Century Gothic" w:hAnsi="Century Gothic"/>
          <w:szCs w:val="22"/>
        </w:rPr>
      </w:pPr>
      <w:r w:rsidRPr="00850DCB">
        <w:rPr>
          <w:rFonts w:ascii="Century Gothic" w:hAnsi="Century Gothic"/>
          <w:szCs w:val="22"/>
        </w:rPr>
        <w:t>Περιλαμβάνει:</w:t>
      </w:r>
    </w:p>
    <w:p w:rsidR="00CB239A" w:rsidRDefault="009C64DA" w:rsidP="00BF5551">
      <w:pPr>
        <w:rPr>
          <w:rFonts w:ascii="Century Gothic" w:hAnsi="Century Gothic"/>
          <w:sz w:val="22"/>
          <w:szCs w:val="22"/>
          <w:lang w:val="el-GR"/>
        </w:rPr>
      </w:pPr>
      <w:r w:rsidRPr="009C64DA">
        <w:rPr>
          <w:rFonts w:ascii="Century Gothic" w:hAnsi="Century Gothic"/>
          <w:sz w:val="22"/>
          <w:szCs w:val="22"/>
          <w:lang w:val="el-GR"/>
        </w:rPr>
        <w:t xml:space="preserve">Προµήθεια και µεταφορά κηπευτικού χώµατος από οποιαδήποτε απόσταση επί τόπου του έργου. Το κηπευτικό χώµα θα είναι γόνιµο, επιφανειακό, εύθρυπτο, αµµοαργιλώδους σύστασης, µε αναλογία σε άµµο τουλάχιστον 55 % και κατά το δυνατόν απαλλαγµένο από σβώλους, αγριόχορτα, υπολείµµατα ριζών, λίθους µεγαλύτερους των 5 </w:t>
      </w:r>
      <w:r w:rsidRPr="009C64DA">
        <w:rPr>
          <w:rFonts w:ascii="Century Gothic" w:hAnsi="Century Gothic"/>
          <w:sz w:val="22"/>
          <w:szCs w:val="22"/>
        </w:rPr>
        <w:t>cm</w:t>
      </w:r>
      <w:r w:rsidRPr="009C64DA">
        <w:rPr>
          <w:rFonts w:ascii="Century Gothic" w:hAnsi="Century Gothic"/>
          <w:sz w:val="22"/>
          <w:szCs w:val="22"/>
          <w:lang w:val="el-GR"/>
        </w:rPr>
        <w:t xml:space="preserve"> και άλλα ξένα ή τοξικά υλικά βλαβερά για την ανάπτυξη φυτών. </w:t>
      </w:r>
    </w:p>
    <w:p w:rsidR="009C64DA" w:rsidRDefault="009C64DA" w:rsidP="00BF5551">
      <w:pPr>
        <w:rPr>
          <w:rFonts w:ascii="Century Gothic" w:hAnsi="Century Gothic"/>
          <w:sz w:val="22"/>
          <w:szCs w:val="22"/>
          <w:lang w:val="el-GR"/>
        </w:rPr>
      </w:pPr>
      <w:r w:rsidRPr="009C64DA">
        <w:rPr>
          <w:rFonts w:ascii="Century Gothic" w:hAnsi="Century Gothic"/>
          <w:sz w:val="22"/>
          <w:szCs w:val="22"/>
          <w:lang w:val="el-GR"/>
        </w:rPr>
        <w:t>Τιµή ανά κυβικό µέτρο (</w:t>
      </w:r>
      <w:r w:rsidRPr="009C64DA">
        <w:rPr>
          <w:rFonts w:ascii="Century Gothic" w:hAnsi="Century Gothic"/>
          <w:sz w:val="22"/>
          <w:szCs w:val="22"/>
        </w:rPr>
        <w:t>m</w:t>
      </w:r>
      <w:r w:rsidRPr="009C64DA">
        <w:rPr>
          <w:rFonts w:ascii="Century Gothic" w:hAnsi="Century Gothic"/>
          <w:sz w:val="22"/>
          <w:szCs w:val="22"/>
          <w:lang w:val="el-GR"/>
        </w:rPr>
        <w:t>3)</w:t>
      </w:r>
    </w:p>
    <w:p w:rsidR="009C64DA" w:rsidRPr="009C64DA" w:rsidRDefault="009C64DA" w:rsidP="00BF5551">
      <w:pPr>
        <w:rPr>
          <w:rFonts w:ascii="Century Gothic" w:hAnsi="Century Gothic"/>
          <w:sz w:val="22"/>
          <w:szCs w:val="22"/>
          <w:lang w:val="el-GR"/>
        </w:rPr>
      </w:pPr>
    </w:p>
    <w:p w:rsidR="009C64DA" w:rsidRPr="00850DCB" w:rsidRDefault="009C64DA"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sidRPr="00850DCB">
        <w:rPr>
          <w:rFonts w:ascii="Century Gothic" w:hAnsi="Century Gothic" w:cs="ArialMT"/>
          <w:b/>
          <w:sz w:val="22"/>
          <w:szCs w:val="22"/>
          <w:lang w:eastAsia="el-GR"/>
        </w:rPr>
        <w:t>m</w:t>
      </w:r>
      <w:r>
        <w:rPr>
          <w:rFonts w:ascii="Century Gothic" w:hAnsi="Century Gothic" w:cs="ArialMT"/>
          <w:b/>
          <w:sz w:val="22"/>
          <w:szCs w:val="22"/>
          <w:lang w:val="el-GR" w:eastAsia="el-GR"/>
        </w:rPr>
        <w:t>³</w:t>
      </w:r>
      <w:r w:rsidRPr="00850DCB">
        <w:rPr>
          <w:rFonts w:ascii="Century Gothic" w:hAnsi="Century Gothic" w:cs="ArialMT"/>
          <w:b/>
          <w:sz w:val="22"/>
          <w:szCs w:val="22"/>
          <w:lang w:val="el-GR" w:eastAsia="el-GR"/>
        </w:rPr>
        <w:t xml:space="preserve"> </w:t>
      </w:r>
    </w:p>
    <w:p w:rsidR="009C64DA" w:rsidRPr="00850DCB" w:rsidRDefault="009C64DA"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sidRPr="00850DCB">
        <w:rPr>
          <w:rFonts w:ascii="Century Gothic" w:hAnsi="Century Gothic" w:cs="ArialMT"/>
          <w:spacing w:val="0"/>
          <w:sz w:val="22"/>
          <w:szCs w:val="22"/>
          <w:lang w:eastAsia="el-GR"/>
        </w:rPr>
        <w:t>m</w:t>
      </w:r>
      <w:r>
        <w:rPr>
          <w:rFonts w:ascii="Century Gothic" w:hAnsi="Century Gothic" w:cs="ArialMT"/>
          <w:spacing w:val="0"/>
          <w:sz w:val="22"/>
          <w:szCs w:val="22"/>
          <w:lang w:val="el-GR" w:eastAsia="el-GR"/>
        </w:rPr>
        <w:t>³</w:t>
      </w:r>
      <w:r w:rsidRPr="00850DCB">
        <w:rPr>
          <w:rFonts w:ascii="Century Gothic" w:hAnsi="Century Gothic"/>
          <w:sz w:val="22"/>
          <w:szCs w:val="22"/>
          <w:lang w:val="el-GR"/>
        </w:rPr>
        <w:t xml:space="preserve">  σε €:  </w:t>
      </w:r>
      <w:r w:rsidRPr="009C64DA">
        <w:rPr>
          <w:rFonts w:ascii="Century Gothic" w:hAnsi="Century Gothic"/>
          <w:b/>
          <w:sz w:val="22"/>
          <w:szCs w:val="22"/>
          <w:lang w:val="el-GR"/>
        </w:rPr>
        <w:t>Οκτώ και πενήντα λεπτά</w:t>
      </w:r>
      <w:r w:rsidRPr="00850DCB">
        <w:rPr>
          <w:rFonts w:ascii="Century Gothic" w:hAnsi="Century Gothic"/>
          <w:b/>
          <w:sz w:val="22"/>
          <w:szCs w:val="22"/>
          <w:lang w:val="el-GR"/>
        </w:rPr>
        <w:t xml:space="preserve">                                             </w:t>
      </w:r>
      <w:r>
        <w:rPr>
          <w:rFonts w:ascii="Century Gothic" w:hAnsi="Century Gothic"/>
          <w:b/>
          <w:sz w:val="22"/>
          <w:szCs w:val="22"/>
          <w:lang w:val="el-GR"/>
        </w:rPr>
        <w:t>8</w:t>
      </w:r>
      <w:r w:rsidRPr="00850DCB">
        <w:rPr>
          <w:rFonts w:ascii="Century Gothic" w:hAnsi="Century Gothic"/>
          <w:b/>
          <w:sz w:val="22"/>
          <w:szCs w:val="22"/>
          <w:lang w:val="el-GR"/>
        </w:rPr>
        <w:t>,</w:t>
      </w:r>
      <w:r>
        <w:rPr>
          <w:rFonts w:ascii="Century Gothic" w:hAnsi="Century Gothic"/>
          <w:b/>
          <w:sz w:val="22"/>
          <w:szCs w:val="22"/>
          <w:lang w:val="el-GR"/>
        </w:rPr>
        <w:t>5</w:t>
      </w:r>
      <w:r w:rsidRPr="00850DCB">
        <w:rPr>
          <w:rFonts w:ascii="Century Gothic" w:hAnsi="Century Gothic"/>
          <w:b/>
          <w:sz w:val="22"/>
          <w:szCs w:val="22"/>
          <w:lang w:val="el-GR"/>
        </w:rPr>
        <w:t>0 €</w:t>
      </w:r>
    </w:p>
    <w:p w:rsidR="007C3AF8" w:rsidRDefault="007C3AF8" w:rsidP="00BF5551">
      <w:pPr>
        <w:pBdr>
          <w:bottom w:val="single" w:sz="4" w:space="1" w:color="auto"/>
        </w:pBdr>
        <w:rPr>
          <w:rFonts w:ascii="Century Gothic" w:hAnsi="Century Gothic"/>
          <w:sz w:val="22"/>
          <w:szCs w:val="22"/>
          <w:lang w:val="el-GR"/>
        </w:rPr>
      </w:pPr>
    </w:p>
    <w:p w:rsidR="009C64DA" w:rsidRDefault="009C64DA" w:rsidP="00BF5551">
      <w:pPr>
        <w:rPr>
          <w:rFonts w:ascii="Century Gothic" w:hAnsi="Century Gothic"/>
          <w:sz w:val="22"/>
          <w:szCs w:val="22"/>
          <w:lang w:val="el-GR"/>
        </w:rPr>
      </w:pPr>
    </w:p>
    <w:p w:rsidR="007C3AF8" w:rsidRPr="00BA0090" w:rsidRDefault="007C3AF8"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6</w:t>
      </w:r>
      <w:r w:rsidR="00B75F95" w:rsidRPr="00BA0090">
        <w:rPr>
          <w:rFonts w:ascii="Century Gothic" w:hAnsi="Century Gothic"/>
          <w:b/>
          <w:sz w:val="22"/>
          <w:szCs w:val="22"/>
          <w:lang w:val="el-GR"/>
        </w:rPr>
        <w:t>8</w:t>
      </w:r>
    </w:p>
    <w:p w:rsidR="007C3AF8" w:rsidRDefault="007C3AF8" w:rsidP="00BF5551">
      <w:pPr>
        <w:rPr>
          <w:rFonts w:ascii="Century Gothic" w:hAnsi="Century Gothic"/>
          <w:sz w:val="22"/>
          <w:szCs w:val="22"/>
          <w:lang w:val="el-GR"/>
        </w:rPr>
      </w:pPr>
      <w:r w:rsidRPr="00025356">
        <w:rPr>
          <w:rFonts w:ascii="Century Gothic" w:hAnsi="Century Gothic"/>
          <w:sz w:val="22"/>
          <w:szCs w:val="22"/>
          <w:lang w:val="el-GR"/>
        </w:rPr>
        <w:t>ΠΡΟΜΗΘΕΙΑ ΤΥΡΦΗΣ</w:t>
      </w:r>
    </w:p>
    <w:p w:rsidR="007C3AF8" w:rsidRPr="007C3AF8" w:rsidRDefault="007C3AF8" w:rsidP="00BF5551">
      <w:pPr>
        <w:rPr>
          <w:rFonts w:ascii="Century Gothic" w:hAnsi="Century Gothic"/>
          <w:sz w:val="22"/>
          <w:szCs w:val="22"/>
          <w:lang w:val="el-GR"/>
        </w:rPr>
      </w:pPr>
    </w:p>
    <w:p w:rsidR="007C3AF8" w:rsidRPr="00850DCB" w:rsidRDefault="007C3AF8"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Pr>
          <w:rFonts w:ascii="Century Gothic" w:hAnsi="Century Gothic"/>
          <w:b/>
          <w:sz w:val="22"/>
          <w:szCs w:val="22"/>
          <w:lang w:val="el-GR"/>
        </w:rPr>
        <w:t>ΠΡΣ Δ10</w:t>
      </w:r>
      <w:r w:rsidRPr="00850DCB">
        <w:rPr>
          <w:sz w:val="22"/>
          <w:szCs w:val="22"/>
          <w:lang w:val="el-GR"/>
        </w:rPr>
        <w:t xml:space="preserve"> </w:t>
      </w:r>
      <w:r w:rsidRPr="00850DCB">
        <w:rPr>
          <w:rFonts w:ascii="Century Gothic" w:hAnsi="Century Gothic"/>
          <w:bCs/>
          <w:sz w:val="22"/>
          <w:szCs w:val="22"/>
          <w:lang w:val="el-GR"/>
        </w:rPr>
        <w:t xml:space="preserve">       </w:t>
      </w:r>
      <w:r w:rsidR="00D84BC6">
        <w:rPr>
          <w:rFonts w:ascii="Century Gothic" w:hAnsi="Century Gothic"/>
          <w:bCs/>
          <w:sz w:val="22"/>
          <w:szCs w:val="22"/>
          <w:lang w:val="el-GR"/>
        </w:rPr>
        <w:t xml:space="preserve">                                     </w:t>
      </w:r>
      <w:r w:rsidRPr="00850DCB">
        <w:rPr>
          <w:rFonts w:ascii="Century Gothic" w:hAnsi="Century Gothic"/>
          <w:bCs/>
          <w:sz w:val="22"/>
          <w:szCs w:val="22"/>
          <w:lang w:val="el-GR"/>
        </w:rPr>
        <w:t xml:space="preserve">Κωδικοί αναθεώρησης </w:t>
      </w:r>
      <w:r>
        <w:rPr>
          <w:rFonts w:ascii="Century Gothic" w:hAnsi="Century Gothic"/>
          <w:b/>
          <w:sz w:val="22"/>
          <w:szCs w:val="22"/>
          <w:lang w:val="el-GR"/>
        </w:rPr>
        <w:t>ΠΡΣ-</w:t>
      </w:r>
      <w:r w:rsidR="00CB239A">
        <w:rPr>
          <w:rFonts w:ascii="Century Gothic" w:hAnsi="Century Gothic"/>
          <w:b/>
          <w:sz w:val="22"/>
          <w:szCs w:val="22"/>
          <w:lang w:val="el-GR"/>
        </w:rPr>
        <w:t>5340</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7C3AF8" w:rsidRDefault="007C3AF8" w:rsidP="00BF5551">
      <w:pPr>
        <w:rPr>
          <w:rFonts w:ascii="Century Gothic" w:hAnsi="Century Gothic"/>
          <w:sz w:val="22"/>
          <w:szCs w:val="22"/>
          <w:lang w:val="el-GR"/>
        </w:rPr>
      </w:pPr>
    </w:p>
    <w:p w:rsidR="007C3AF8" w:rsidRDefault="007C3AF8"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7C3AF8" w:rsidRDefault="007C3AF8" w:rsidP="00BF5551">
      <w:pPr>
        <w:pStyle w:val="a8"/>
        <w:spacing w:before="0"/>
        <w:rPr>
          <w:rFonts w:ascii="Century Gothic" w:hAnsi="Century Gothic"/>
          <w:szCs w:val="22"/>
        </w:rPr>
      </w:pPr>
      <w:r w:rsidRPr="00850DCB">
        <w:rPr>
          <w:rFonts w:ascii="Century Gothic" w:hAnsi="Century Gothic"/>
          <w:szCs w:val="22"/>
        </w:rPr>
        <w:t>Περιλαμβάνει:</w:t>
      </w:r>
    </w:p>
    <w:p w:rsidR="00CB239A" w:rsidRPr="00CB239A" w:rsidRDefault="00CB239A" w:rsidP="00BF5551">
      <w:pPr>
        <w:rPr>
          <w:rFonts w:ascii="Century Gothic" w:hAnsi="Century Gothic"/>
          <w:sz w:val="22"/>
          <w:szCs w:val="22"/>
          <w:lang w:val="el-GR"/>
        </w:rPr>
      </w:pPr>
      <w:r w:rsidRPr="00CB239A">
        <w:rPr>
          <w:rFonts w:ascii="Century Gothic" w:hAnsi="Century Gothic"/>
          <w:sz w:val="22"/>
          <w:szCs w:val="22"/>
          <w:lang w:val="el-GR"/>
        </w:rPr>
        <w:t xml:space="preserve">Προµήθεια επί τόπου του έργου τύρφης, συσκευασµένης, µε ένδειξη προέλευσης, τύπου υλικού, όγκου, σύµφωνα µε την µελέτη. Το προσκοµιζόµενο υλικό θα συνοδεύεται από πρόσφατο πιστοποιητικό ελέγχου αναγνωρισµένου εργαστηρίου (χηµική ανάλυση). </w:t>
      </w:r>
    </w:p>
    <w:p w:rsidR="007C3AF8" w:rsidRDefault="00CB239A" w:rsidP="00BF5551">
      <w:pPr>
        <w:rPr>
          <w:lang w:val="el-GR"/>
        </w:rPr>
      </w:pPr>
      <w:r w:rsidRPr="00CB239A">
        <w:rPr>
          <w:rFonts w:ascii="Century Gothic" w:hAnsi="Century Gothic"/>
          <w:sz w:val="22"/>
          <w:szCs w:val="22"/>
          <w:lang w:val="el-GR"/>
        </w:rPr>
        <w:lastRenderedPageBreak/>
        <w:t>Τιµή ανά κυβικό µέτρο (</w:t>
      </w:r>
      <w:r w:rsidRPr="00CB239A">
        <w:rPr>
          <w:rFonts w:ascii="Century Gothic" w:hAnsi="Century Gothic"/>
          <w:sz w:val="22"/>
          <w:szCs w:val="22"/>
        </w:rPr>
        <w:t>m</w:t>
      </w:r>
      <w:r>
        <w:rPr>
          <w:rFonts w:ascii="Century Gothic" w:hAnsi="Century Gothic"/>
          <w:sz w:val="22"/>
          <w:szCs w:val="22"/>
          <w:lang w:val="el-GR"/>
        </w:rPr>
        <w:t>³</w:t>
      </w:r>
      <w:r w:rsidRPr="00CB239A">
        <w:rPr>
          <w:lang w:val="el-GR"/>
        </w:rPr>
        <w:t>)</w:t>
      </w:r>
    </w:p>
    <w:p w:rsidR="00CB239A" w:rsidRPr="009C64DA" w:rsidRDefault="00CB239A" w:rsidP="00BF5551">
      <w:pPr>
        <w:rPr>
          <w:rFonts w:ascii="Century Gothic" w:hAnsi="Century Gothic"/>
          <w:sz w:val="22"/>
          <w:szCs w:val="22"/>
          <w:lang w:val="el-GR"/>
        </w:rPr>
      </w:pPr>
    </w:p>
    <w:p w:rsidR="007C3AF8" w:rsidRPr="00850DCB" w:rsidRDefault="007C3AF8"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sidRPr="00850DCB">
        <w:rPr>
          <w:rFonts w:ascii="Century Gothic" w:hAnsi="Century Gothic" w:cs="ArialMT"/>
          <w:b/>
          <w:sz w:val="22"/>
          <w:szCs w:val="22"/>
          <w:lang w:eastAsia="el-GR"/>
        </w:rPr>
        <w:t>m</w:t>
      </w:r>
      <w:r>
        <w:rPr>
          <w:rFonts w:ascii="Century Gothic" w:hAnsi="Century Gothic" w:cs="ArialMT"/>
          <w:b/>
          <w:sz w:val="22"/>
          <w:szCs w:val="22"/>
          <w:lang w:val="el-GR" w:eastAsia="el-GR"/>
        </w:rPr>
        <w:t>³</w:t>
      </w:r>
      <w:r w:rsidRPr="00850DCB">
        <w:rPr>
          <w:rFonts w:ascii="Century Gothic" w:hAnsi="Century Gothic" w:cs="ArialMT"/>
          <w:b/>
          <w:sz w:val="22"/>
          <w:szCs w:val="22"/>
          <w:lang w:val="el-GR" w:eastAsia="el-GR"/>
        </w:rPr>
        <w:t xml:space="preserve"> </w:t>
      </w:r>
    </w:p>
    <w:p w:rsidR="007C3AF8" w:rsidRPr="00850DCB" w:rsidRDefault="007C3AF8"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sidRPr="00850DCB">
        <w:rPr>
          <w:rFonts w:ascii="Century Gothic" w:hAnsi="Century Gothic" w:cs="ArialMT"/>
          <w:spacing w:val="0"/>
          <w:sz w:val="22"/>
          <w:szCs w:val="22"/>
          <w:lang w:eastAsia="el-GR"/>
        </w:rPr>
        <w:t>m</w:t>
      </w:r>
      <w:r>
        <w:rPr>
          <w:rFonts w:ascii="Century Gothic" w:hAnsi="Century Gothic" w:cs="ArialMT"/>
          <w:spacing w:val="0"/>
          <w:sz w:val="22"/>
          <w:szCs w:val="22"/>
          <w:lang w:val="el-GR" w:eastAsia="el-GR"/>
        </w:rPr>
        <w:t>³</w:t>
      </w:r>
      <w:r w:rsidRPr="00850DCB">
        <w:rPr>
          <w:rFonts w:ascii="Century Gothic" w:hAnsi="Century Gothic"/>
          <w:sz w:val="22"/>
          <w:szCs w:val="22"/>
          <w:lang w:val="el-GR"/>
        </w:rPr>
        <w:t xml:space="preserve">  σε €:  </w:t>
      </w:r>
      <w:r w:rsidR="00CB239A">
        <w:rPr>
          <w:rFonts w:ascii="Century Gothic" w:hAnsi="Century Gothic"/>
          <w:b/>
          <w:sz w:val="22"/>
          <w:szCs w:val="22"/>
          <w:lang w:val="el-GR"/>
        </w:rPr>
        <w:t xml:space="preserve">Σαράντα                       </w:t>
      </w:r>
      <w:r w:rsidRPr="00850DCB">
        <w:rPr>
          <w:rFonts w:ascii="Century Gothic" w:hAnsi="Century Gothic"/>
          <w:b/>
          <w:sz w:val="22"/>
          <w:szCs w:val="22"/>
          <w:lang w:val="el-GR"/>
        </w:rPr>
        <w:t xml:space="preserve">                                </w:t>
      </w:r>
      <w:r w:rsidR="00EE75D1">
        <w:rPr>
          <w:rFonts w:ascii="Century Gothic" w:hAnsi="Century Gothic"/>
          <w:b/>
          <w:sz w:val="22"/>
          <w:szCs w:val="22"/>
          <w:lang w:val="el-GR"/>
        </w:rPr>
        <w:t xml:space="preserve">        </w:t>
      </w:r>
      <w:r w:rsidRPr="00850DCB">
        <w:rPr>
          <w:rFonts w:ascii="Century Gothic" w:hAnsi="Century Gothic"/>
          <w:b/>
          <w:sz w:val="22"/>
          <w:szCs w:val="22"/>
          <w:lang w:val="el-GR"/>
        </w:rPr>
        <w:t xml:space="preserve">             </w:t>
      </w:r>
      <w:r w:rsidR="00CB239A">
        <w:rPr>
          <w:rFonts w:ascii="Century Gothic" w:hAnsi="Century Gothic"/>
          <w:b/>
          <w:sz w:val="22"/>
          <w:szCs w:val="22"/>
          <w:lang w:val="el-GR"/>
        </w:rPr>
        <w:t>40</w:t>
      </w:r>
      <w:r w:rsidRPr="00850DCB">
        <w:rPr>
          <w:rFonts w:ascii="Century Gothic" w:hAnsi="Century Gothic"/>
          <w:b/>
          <w:sz w:val="22"/>
          <w:szCs w:val="22"/>
          <w:lang w:val="el-GR"/>
        </w:rPr>
        <w:t>,</w:t>
      </w:r>
      <w:r w:rsidR="00CB239A">
        <w:rPr>
          <w:rFonts w:ascii="Century Gothic" w:hAnsi="Century Gothic"/>
          <w:b/>
          <w:sz w:val="22"/>
          <w:szCs w:val="22"/>
          <w:lang w:val="el-GR"/>
        </w:rPr>
        <w:t>0</w:t>
      </w:r>
      <w:r w:rsidRPr="00850DCB">
        <w:rPr>
          <w:rFonts w:ascii="Century Gothic" w:hAnsi="Century Gothic"/>
          <w:b/>
          <w:sz w:val="22"/>
          <w:szCs w:val="22"/>
          <w:lang w:val="el-GR"/>
        </w:rPr>
        <w:t>0 €</w:t>
      </w:r>
    </w:p>
    <w:p w:rsidR="007C3AF8" w:rsidRPr="009C64DA" w:rsidRDefault="007C3AF8" w:rsidP="00BF5551">
      <w:pPr>
        <w:pBdr>
          <w:bottom w:val="single" w:sz="4" w:space="1" w:color="auto"/>
        </w:pBdr>
        <w:rPr>
          <w:rFonts w:ascii="Century Gothic" w:hAnsi="Century Gothic"/>
          <w:sz w:val="22"/>
          <w:szCs w:val="22"/>
          <w:lang w:val="el-GR"/>
        </w:rPr>
      </w:pPr>
    </w:p>
    <w:p w:rsidR="007C3AF8" w:rsidRDefault="007C3AF8" w:rsidP="00BF5551">
      <w:pPr>
        <w:rPr>
          <w:rFonts w:ascii="Century Gothic" w:hAnsi="Century Gothic"/>
          <w:sz w:val="22"/>
          <w:szCs w:val="22"/>
          <w:lang w:val="el-GR"/>
        </w:rPr>
      </w:pPr>
    </w:p>
    <w:p w:rsidR="00432092" w:rsidRPr="00BA0090" w:rsidRDefault="00432092"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00B75F95">
        <w:rPr>
          <w:rFonts w:ascii="Century Gothic" w:hAnsi="Century Gothic"/>
          <w:b/>
          <w:sz w:val="22"/>
          <w:szCs w:val="22"/>
          <w:lang w:val="el-GR"/>
        </w:rPr>
        <w:t>.Τ.  6</w:t>
      </w:r>
      <w:r w:rsidR="00B75F95" w:rsidRPr="00BA0090">
        <w:rPr>
          <w:rFonts w:ascii="Century Gothic" w:hAnsi="Century Gothic"/>
          <w:b/>
          <w:sz w:val="22"/>
          <w:szCs w:val="22"/>
          <w:lang w:val="el-GR"/>
        </w:rPr>
        <w:t>9</w:t>
      </w:r>
    </w:p>
    <w:p w:rsidR="00432092" w:rsidRPr="00432092" w:rsidRDefault="00432092" w:rsidP="00BF5551">
      <w:pPr>
        <w:rPr>
          <w:rFonts w:ascii="Century Gothic" w:hAnsi="Century Gothic"/>
          <w:sz w:val="22"/>
          <w:szCs w:val="22"/>
          <w:lang w:val="el-GR"/>
        </w:rPr>
      </w:pPr>
      <w:r w:rsidRPr="00432092">
        <w:rPr>
          <w:rFonts w:ascii="Century Gothic" w:hAnsi="Century Gothic"/>
          <w:sz w:val="22"/>
          <w:szCs w:val="22"/>
          <w:lang w:val="el-GR"/>
        </w:rPr>
        <w:t>ΠΡΟΜΗΘΕΙΑ ΑΜΜΟΥ ΧΕΙΜΑΡΟΥ Η ΟΡΥΧΕΙΟΥ</w:t>
      </w:r>
    </w:p>
    <w:p w:rsidR="00432092" w:rsidRPr="00432092" w:rsidRDefault="00432092" w:rsidP="00BF5551">
      <w:pPr>
        <w:rPr>
          <w:rFonts w:ascii="Century Gothic" w:hAnsi="Century Gothic"/>
          <w:sz w:val="22"/>
          <w:szCs w:val="22"/>
          <w:lang w:val="el-GR"/>
        </w:rPr>
      </w:pPr>
    </w:p>
    <w:p w:rsidR="00432092" w:rsidRPr="00850DCB" w:rsidRDefault="00432092"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Pr>
          <w:rFonts w:ascii="Century Gothic" w:hAnsi="Century Gothic"/>
          <w:b/>
          <w:sz w:val="22"/>
          <w:szCs w:val="22"/>
          <w:lang w:val="el-GR"/>
        </w:rPr>
        <w:t xml:space="preserve">ΠΡΣ </w:t>
      </w:r>
      <w:r w:rsidR="001E47F6">
        <w:rPr>
          <w:rFonts w:ascii="Century Gothic" w:hAnsi="Century Gothic"/>
          <w:b/>
          <w:sz w:val="22"/>
          <w:szCs w:val="22"/>
          <w:lang w:val="el-GR"/>
        </w:rPr>
        <w:t>Δ16</w:t>
      </w:r>
      <w:r w:rsidRPr="00850DCB">
        <w:rPr>
          <w:sz w:val="22"/>
          <w:szCs w:val="22"/>
          <w:lang w:val="el-GR"/>
        </w:rPr>
        <w:t xml:space="preserve"> </w:t>
      </w:r>
      <w:r w:rsidRPr="00850DCB">
        <w:rPr>
          <w:rFonts w:ascii="Century Gothic" w:hAnsi="Century Gothic"/>
          <w:bCs/>
          <w:sz w:val="22"/>
          <w:szCs w:val="22"/>
          <w:lang w:val="el-GR"/>
        </w:rPr>
        <w:t xml:space="preserve">       </w:t>
      </w:r>
      <w:r w:rsidR="00D84BC6">
        <w:rPr>
          <w:rFonts w:ascii="Century Gothic" w:hAnsi="Century Gothic"/>
          <w:bCs/>
          <w:sz w:val="22"/>
          <w:szCs w:val="22"/>
          <w:lang w:val="el-GR"/>
        </w:rPr>
        <w:t xml:space="preserve">                         </w:t>
      </w:r>
      <w:r w:rsidRPr="00850DCB">
        <w:rPr>
          <w:rFonts w:ascii="Century Gothic" w:hAnsi="Century Gothic"/>
          <w:bCs/>
          <w:sz w:val="22"/>
          <w:szCs w:val="22"/>
          <w:lang w:val="el-GR"/>
        </w:rPr>
        <w:t xml:space="preserve">Κωδικοί αναθεώρησης </w:t>
      </w:r>
      <w:r w:rsidR="001E47F6">
        <w:rPr>
          <w:rFonts w:ascii="Century Gothic" w:hAnsi="Century Gothic"/>
          <w:b/>
          <w:sz w:val="22"/>
          <w:szCs w:val="22"/>
          <w:lang w:val="el-GR"/>
        </w:rPr>
        <w:tab/>
      </w:r>
      <w:r w:rsidR="001E47F6">
        <w:rPr>
          <w:rFonts w:ascii="Century Gothic" w:hAnsi="Century Gothic"/>
          <w:b/>
          <w:sz w:val="22"/>
          <w:szCs w:val="22"/>
          <w:lang w:val="el-GR"/>
        </w:rPr>
        <w:tab/>
        <w:t>ΟΔΟ</w:t>
      </w:r>
      <w:r>
        <w:rPr>
          <w:rFonts w:ascii="Century Gothic" w:hAnsi="Century Gothic"/>
          <w:b/>
          <w:sz w:val="22"/>
          <w:szCs w:val="22"/>
          <w:lang w:val="el-GR"/>
        </w:rPr>
        <w:t>-1</w:t>
      </w:r>
      <w:r w:rsidR="001E47F6">
        <w:rPr>
          <w:rFonts w:ascii="Century Gothic" w:hAnsi="Century Gothic"/>
          <w:b/>
          <w:sz w:val="22"/>
          <w:szCs w:val="22"/>
          <w:lang w:val="el-GR"/>
        </w:rPr>
        <w:t>510</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432092" w:rsidRDefault="00432092" w:rsidP="00BF5551">
      <w:pPr>
        <w:rPr>
          <w:rFonts w:ascii="Century Gothic" w:hAnsi="Century Gothic"/>
          <w:sz w:val="22"/>
          <w:szCs w:val="22"/>
          <w:lang w:val="el-GR"/>
        </w:rPr>
      </w:pPr>
    </w:p>
    <w:p w:rsidR="00432092" w:rsidRDefault="00432092"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432092" w:rsidRDefault="00432092" w:rsidP="00BF5551">
      <w:pPr>
        <w:pStyle w:val="a8"/>
        <w:spacing w:before="0"/>
        <w:rPr>
          <w:rFonts w:ascii="Century Gothic" w:hAnsi="Century Gothic"/>
          <w:szCs w:val="22"/>
        </w:rPr>
      </w:pPr>
      <w:r w:rsidRPr="00850DCB">
        <w:rPr>
          <w:rFonts w:ascii="Century Gothic" w:hAnsi="Century Gothic"/>
          <w:szCs w:val="22"/>
        </w:rPr>
        <w:t>Περιλαμβάνει:</w:t>
      </w:r>
    </w:p>
    <w:p w:rsidR="00432092" w:rsidRPr="00CB239A" w:rsidRDefault="00432092" w:rsidP="00BF5551">
      <w:pPr>
        <w:rPr>
          <w:rFonts w:ascii="Century Gothic" w:hAnsi="Century Gothic"/>
          <w:sz w:val="22"/>
          <w:szCs w:val="22"/>
          <w:lang w:val="el-GR"/>
        </w:rPr>
      </w:pPr>
      <w:r w:rsidRPr="00CB239A">
        <w:rPr>
          <w:rFonts w:ascii="Century Gothic" w:hAnsi="Century Gothic"/>
          <w:sz w:val="22"/>
          <w:szCs w:val="22"/>
          <w:lang w:val="el-GR"/>
        </w:rPr>
        <w:t xml:space="preserve">Προµήθεια επί τόπου του έργου </w:t>
      </w:r>
      <w:r w:rsidR="001E47F6">
        <w:rPr>
          <w:rFonts w:ascii="Century Gothic" w:hAnsi="Century Gothic"/>
          <w:sz w:val="22"/>
          <w:szCs w:val="22"/>
          <w:lang w:val="el-GR"/>
        </w:rPr>
        <w:t xml:space="preserve">άμμου από ορυχείο, ποταμό ή </w:t>
      </w:r>
      <w:r w:rsidR="00983F0E">
        <w:rPr>
          <w:rFonts w:ascii="Century Gothic" w:hAnsi="Century Gothic"/>
          <w:sz w:val="22"/>
          <w:szCs w:val="22"/>
          <w:lang w:val="el-GR"/>
        </w:rPr>
        <w:t>χείμαρρο</w:t>
      </w:r>
      <w:r w:rsidR="001E47F6">
        <w:rPr>
          <w:rFonts w:ascii="Century Gothic" w:hAnsi="Century Gothic"/>
          <w:sz w:val="22"/>
          <w:szCs w:val="22"/>
          <w:lang w:val="el-GR"/>
        </w:rPr>
        <w:t>, απ΄</w:t>
      </w:r>
      <w:r w:rsidR="00983F0E">
        <w:rPr>
          <w:rFonts w:ascii="Century Gothic" w:hAnsi="Century Gothic"/>
          <w:sz w:val="22"/>
          <w:szCs w:val="22"/>
          <w:lang w:val="el-GR"/>
        </w:rPr>
        <w:t xml:space="preserve"> όπου επιτρέπεται νομίμως η αμμοληψία, καθαρής απαλλαγμένης χλωριούχου νατρίου και κοκκομετρικής διαβάθμισης 0,25-2,0</w:t>
      </w:r>
      <w:r w:rsidR="00983F0E">
        <w:rPr>
          <w:rFonts w:ascii="Century Gothic" w:hAnsi="Century Gothic"/>
          <w:sz w:val="22"/>
          <w:szCs w:val="22"/>
        </w:rPr>
        <w:t>mm</w:t>
      </w:r>
      <w:r w:rsidR="00983F0E" w:rsidRPr="00983F0E">
        <w:rPr>
          <w:rFonts w:ascii="Century Gothic" w:hAnsi="Century Gothic"/>
          <w:sz w:val="22"/>
          <w:szCs w:val="22"/>
          <w:lang w:val="el-GR"/>
        </w:rPr>
        <w:t>.</w:t>
      </w:r>
      <w:r w:rsidR="00983F0E">
        <w:rPr>
          <w:rFonts w:ascii="Century Gothic" w:hAnsi="Century Gothic"/>
          <w:sz w:val="22"/>
          <w:szCs w:val="22"/>
          <w:lang w:val="el-GR"/>
        </w:rPr>
        <w:t xml:space="preserve"> </w:t>
      </w:r>
    </w:p>
    <w:p w:rsidR="00432092" w:rsidRDefault="00432092" w:rsidP="00BF5551">
      <w:pPr>
        <w:rPr>
          <w:lang w:val="el-GR"/>
        </w:rPr>
      </w:pPr>
      <w:r w:rsidRPr="00CB239A">
        <w:rPr>
          <w:rFonts w:ascii="Century Gothic" w:hAnsi="Century Gothic"/>
          <w:sz w:val="22"/>
          <w:szCs w:val="22"/>
          <w:lang w:val="el-GR"/>
        </w:rPr>
        <w:t>Τιµή ανά κυβικό µέτρο (</w:t>
      </w:r>
      <w:r w:rsidRPr="00CB239A">
        <w:rPr>
          <w:rFonts w:ascii="Century Gothic" w:hAnsi="Century Gothic"/>
          <w:sz w:val="22"/>
          <w:szCs w:val="22"/>
        </w:rPr>
        <w:t>m</w:t>
      </w:r>
      <w:r>
        <w:rPr>
          <w:rFonts w:ascii="Century Gothic" w:hAnsi="Century Gothic"/>
          <w:sz w:val="22"/>
          <w:szCs w:val="22"/>
          <w:lang w:val="el-GR"/>
        </w:rPr>
        <w:t>³</w:t>
      </w:r>
      <w:r w:rsidRPr="00CB239A">
        <w:rPr>
          <w:lang w:val="el-GR"/>
        </w:rPr>
        <w:t>)</w:t>
      </w:r>
    </w:p>
    <w:p w:rsidR="00432092" w:rsidRPr="009C64DA" w:rsidRDefault="00432092" w:rsidP="00BF5551">
      <w:pPr>
        <w:rPr>
          <w:rFonts w:ascii="Century Gothic" w:hAnsi="Century Gothic"/>
          <w:sz w:val="22"/>
          <w:szCs w:val="22"/>
          <w:lang w:val="el-GR"/>
        </w:rPr>
      </w:pPr>
    </w:p>
    <w:p w:rsidR="00432092" w:rsidRPr="00850DCB" w:rsidRDefault="00432092"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sidRPr="00850DCB">
        <w:rPr>
          <w:rFonts w:ascii="Century Gothic" w:hAnsi="Century Gothic" w:cs="ArialMT"/>
          <w:b/>
          <w:sz w:val="22"/>
          <w:szCs w:val="22"/>
          <w:lang w:eastAsia="el-GR"/>
        </w:rPr>
        <w:t>m</w:t>
      </w:r>
      <w:r>
        <w:rPr>
          <w:rFonts w:ascii="Century Gothic" w:hAnsi="Century Gothic" w:cs="ArialMT"/>
          <w:b/>
          <w:sz w:val="22"/>
          <w:szCs w:val="22"/>
          <w:lang w:val="el-GR" w:eastAsia="el-GR"/>
        </w:rPr>
        <w:t>³</w:t>
      </w:r>
      <w:r w:rsidRPr="00850DCB">
        <w:rPr>
          <w:rFonts w:ascii="Century Gothic" w:hAnsi="Century Gothic" w:cs="ArialMT"/>
          <w:b/>
          <w:sz w:val="22"/>
          <w:szCs w:val="22"/>
          <w:lang w:val="el-GR" w:eastAsia="el-GR"/>
        </w:rPr>
        <w:t xml:space="preserve"> </w:t>
      </w:r>
    </w:p>
    <w:p w:rsidR="00432092" w:rsidRPr="00850DCB" w:rsidRDefault="00432092"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sidRPr="00850DCB">
        <w:rPr>
          <w:rFonts w:ascii="Century Gothic" w:hAnsi="Century Gothic" w:cs="ArialMT"/>
          <w:spacing w:val="0"/>
          <w:sz w:val="22"/>
          <w:szCs w:val="22"/>
          <w:lang w:eastAsia="el-GR"/>
        </w:rPr>
        <w:t>m</w:t>
      </w:r>
      <w:r>
        <w:rPr>
          <w:rFonts w:ascii="Century Gothic" w:hAnsi="Century Gothic" w:cs="ArialMT"/>
          <w:spacing w:val="0"/>
          <w:sz w:val="22"/>
          <w:szCs w:val="22"/>
          <w:lang w:val="el-GR" w:eastAsia="el-GR"/>
        </w:rPr>
        <w:t>³</w:t>
      </w:r>
      <w:r w:rsidRPr="00850DCB">
        <w:rPr>
          <w:rFonts w:ascii="Century Gothic" w:hAnsi="Century Gothic"/>
          <w:sz w:val="22"/>
          <w:szCs w:val="22"/>
          <w:lang w:val="el-GR"/>
        </w:rPr>
        <w:t xml:space="preserve">  σε €:  </w:t>
      </w:r>
      <w:r w:rsidR="00983F0E">
        <w:rPr>
          <w:rFonts w:ascii="Century Gothic" w:hAnsi="Century Gothic"/>
          <w:b/>
          <w:sz w:val="22"/>
          <w:szCs w:val="22"/>
          <w:lang w:val="el-GR"/>
        </w:rPr>
        <w:t>Δέκα Πέντε</w:t>
      </w:r>
      <w:r>
        <w:rPr>
          <w:rFonts w:ascii="Century Gothic" w:hAnsi="Century Gothic"/>
          <w:b/>
          <w:sz w:val="22"/>
          <w:szCs w:val="22"/>
          <w:lang w:val="el-GR"/>
        </w:rPr>
        <w:t xml:space="preserve">                       </w:t>
      </w:r>
      <w:r w:rsidRPr="00850DCB">
        <w:rPr>
          <w:rFonts w:ascii="Century Gothic" w:hAnsi="Century Gothic"/>
          <w:b/>
          <w:sz w:val="22"/>
          <w:szCs w:val="22"/>
          <w:lang w:val="el-GR"/>
        </w:rPr>
        <w:t xml:space="preserve">                                  </w:t>
      </w:r>
      <w:r w:rsidR="00EE75D1">
        <w:rPr>
          <w:rFonts w:ascii="Century Gothic" w:hAnsi="Century Gothic"/>
          <w:b/>
          <w:sz w:val="22"/>
          <w:szCs w:val="22"/>
          <w:lang w:val="el-GR"/>
        </w:rPr>
        <w:t xml:space="preserve">     </w:t>
      </w:r>
      <w:r w:rsidRPr="00850DCB">
        <w:rPr>
          <w:rFonts w:ascii="Century Gothic" w:hAnsi="Century Gothic"/>
          <w:b/>
          <w:sz w:val="22"/>
          <w:szCs w:val="22"/>
          <w:lang w:val="el-GR"/>
        </w:rPr>
        <w:t xml:space="preserve">           </w:t>
      </w:r>
      <w:r w:rsidR="00983F0E" w:rsidRPr="00983F0E">
        <w:rPr>
          <w:rFonts w:ascii="Century Gothic" w:hAnsi="Century Gothic"/>
          <w:b/>
          <w:sz w:val="22"/>
          <w:szCs w:val="22"/>
          <w:lang w:val="el-GR"/>
        </w:rPr>
        <w:t>15</w:t>
      </w:r>
      <w:r w:rsidRPr="00850DCB">
        <w:rPr>
          <w:rFonts w:ascii="Century Gothic" w:hAnsi="Century Gothic"/>
          <w:b/>
          <w:sz w:val="22"/>
          <w:szCs w:val="22"/>
          <w:lang w:val="el-GR"/>
        </w:rPr>
        <w:t>,</w:t>
      </w:r>
      <w:r>
        <w:rPr>
          <w:rFonts w:ascii="Century Gothic" w:hAnsi="Century Gothic"/>
          <w:b/>
          <w:sz w:val="22"/>
          <w:szCs w:val="22"/>
          <w:lang w:val="el-GR"/>
        </w:rPr>
        <w:t>0</w:t>
      </w:r>
      <w:r w:rsidRPr="00850DCB">
        <w:rPr>
          <w:rFonts w:ascii="Century Gothic" w:hAnsi="Century Gothic"/>
          <w:b/>
          <w:sz w:val="22"/>
          <w:szCs w:val="22"/>
          <w:lang w:val="el-GR"/>
        </w:rPr>
        <w:t>0 €</w:t>
      </w:r>
    </w:p>
    <w:p w:rsidR="00432092" w:rsidRPr="009C64DA" w:rsidRDefault="00432092" w:rsidP="00BF5551">
      <w:pPr>
        <w:pBdr>
          <w:bottom w:val="single" w:sz="4" w:space="1" w:color="auto"/>
        </w:pBdr>
        <w:rPr>
          <w:rFonts w:ascii="Century Gothic" w:hAnsi="Century Gothic"/>
          <w:sz w:val="22"/>
          <w:szCs w:val="22"/>
          <w:lang w:val="el-GR"/>
        </w:rPr>
      </w:pPr>
    </w:p>
    <w:p w:rsidR="00432092" w:rsidRPr="007C3AF8" w:rsidRDefault="00432092" w:rsidP="00BF5551">
      <w:pPr>
        <w:rPr>
          <w:rFonts w:ascii="Century Gothic" w:hAnsi="Century Gothic"/>
          <w:sz w:val="22"/>
          <w:szCs w:val="22"/>
          <w:lang w:val="el-GR"/>
        </w:rPr>
      </w:pPr>
    </w:p>
    <w:p w:rsidR="002560A0" w:rsidRPr="00BA0090" w:rsidRDefault="002560A0"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w:t>
      </w:r>
      <w:r w:rsidR="00B75F95" w:rsidRPr="00BA0090">
        <w:rPr>
          <w:rFonts w:ascii="Century Gothic" w:hAnsi="Century Gothic"/>
          <w:b/>
          <w:sz w:val="22"/>
          <w:szCs w:val="22"/>
          <w:lang w:val="el-GR"/>
        </w:rPr>
        <w:t>70</w:t>
      </w:r>
    </w:p>
    <w:p w:rsidR="002560A0" w:rsidRPr="002560A0" w:rsidRDefault="002560A0" w:rsidP="00BF5551">
      <w:pPr>
        <w:rPr>
          <w:rFonts w:ascii="Century Gothic" w:hAnsi="Century Gothic"/>
          <w:sz w:val="22"/>
          <w:szCs w:val="22"/>
          <w:lang w:val="el-GR"/>
        </w:rPr>
      </w:pPr>
      <w:r w:rsidRPr="002560A0">
        <w:rPr>
          <w:rFonts w:ascii="Century Gothic" w:hAnsi="Century Gothic"/>
          <w:sz w:val="22"/>
          <w:szCs w:val="22"/>
          <w:lang w:val="el-GR"/>
        </w:rPr>
        <w:t>ΓΕΝΙΚΗ ΜΟΡΦΩΣΗ ΕΠΙΦΑΝΕΙΑΣ ΕΔΑΦΟΥΣ ΓΙΑ ΤΗΝ ΦΥΤΕΥΣΗ ΦΥΤΩΝ Η ΕΓΚΑΤΑΣΤΑΣΗ ΧΛΟΟΤΑΠΗΤΑ</w:t>
      </w:r>
    </w:p>
    <w:p w:rsidR="002560A0" w:rsidRPr="002560A0" w:rsidRDefault="002560A0" w:rsidP="00BF5551">
      <w:pPr>
        <w:rPr>
          <w:rFonts w:ascii="Century Gothic" w:hAnsi="Century Gothic"/>
          <w:sz w:val="22"/>
          <w:szCs w:val="22"/>
          <w:lang w:val="el-GR"/>
        </w:rPr>
      </w:pPr>
    </w:p>
    <w:p w:rsidR="002560A0" w:rsidRPr="00850DCB" w:rsidRDefault="002560A0"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Pr>
          <w:rFonts w:ascii="Century Gothic" w:hAnsi="Century Gothic"/>
          <w:b/>
          <w:sz w:val="22"/>
          <w:szCs w:val="22"/>
          <w:lang w:val="el-GR"/>
        </w:rPr>
        <w:t>ΠΡΣ Γ1</w:t>
      </w:r>
      <w:r w:rsidRPr="00850DCB">
        <w:rPr>
          <w:sz w:val="22"/>
          <w:szCs w:val="22"/>
          <w:lang w:val="el-GR"/>
        </w:rPr>
        <w:t xml:space="preserve"> </w:t>
      </w:r>
      <w:r w:rsidRPr="00850DCB">
        <w:rPr>
          <w:rFonts w:ascii="Century Gothic" w:hAnsi="Century Gothic"/>
          <w:bCs/>
          <w:sz w:val="22"/>
          <w:szCs w:val="22"/>
          <w:lang w:val="el-GR"/>
        </w:rPr>
        <w:t xml:space="preserve">      </w:t>
      </w:r>
      <w:r w:rsidR="00D84BC6">
        <w:rPr>
          <w:rFonts w:ascii="Century Gothic" w:hAnsi="Century Gothic"/>
          <w:bCs/>
          <w:sz w:val="22"/>
          <w:szCs w:val="22"/>
          <w:lang w:val="el-GR"/>
        </w:rPr>
        <w:t xml:space="preserve">                              </w:t>
      </w:r>
      <w:r w:rsidR="00EE75D1">
        <w:rPr>
          <w:rFonts w:ascii="Century Gothic" w:hAnsi="Century Gothic"/>
          <w:bCs/>
          <w:sz w:val="22"/>
          <w:szCs w:val="22"/>
          <w:lang w:val="el-GR"/>
        </w:rPr>
        <w:t xml:space="preserve">  </w:t>
      </w:r>
      <w:r w:rsidR="00D84BC6">
        <w:rPr>
          <w:rFonts w:ascii="Century Gothic" w:hAnsi="Century Gothic"/>
          <w:bCs/>
          <w:sz w:val="22"/>
          <w:szCs w:val="22"/>
          <w:lang w:val="el-GR"/>
        </w:rPr>
        <w:t xml:space="preserve">  </w:t>
      </w:r>
      <w:r w:rsidRPr="00850DCB">
        <w:rPr>
          <w:rFonts w:ascii="Century Gothic" w:hAnsi="Century Gothic"/>
          <w:bCs/>
          <w:sz w:val="22"/>
          <w:szCs w:val="22"/>
          <w:lang w:val="el-GR"/>
        </w:rPr>
        <w:t xml:space="preserve"> Κωδικοί αναθεώρησης </w:t>
      </w:r>
      <w:r>
        <w:rPr>
          <w:rFonts w:ascii="Century Gothic" w:hAnsi="Century Gothic"/>
          <w:b/>
          <w:sz w:val="22"/>
          <w:szCs w:val="22"/>
          <w:lang w:val="el-GR"/>
        </w:rPr>
        <w:tab/>
      </w:r>
      <w:r>
        <w:rPr>
          <w:rFonts w:ascii="Century Gothic" w:hAnsi="Century Gothic"/>
          <w:b/>
          <w:sz w:val="22"/>
          <w:szCs w:val="22"/>
          <w:lang w:val="el-GR"/>
        </w:rPr>
        <w:tab/>
        <w:t>ΠΡΣ-1140</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2560A0" w:rsidRDefault="002560A0" w:rsidP="00BF5551">
      <w:pPr>
        <w:rPr>
          <w:rFonts w:ascii="Century Gothic" w:hAnsi="Century Gothic"/>
          <w:sz w:val="22"/>
          <w:szCs w:val="22"/>
          <w:lang w:val="el-GR"/>
        </w:rPr>
      </w:pPr>
    </w:p>
    <w:p w:rsidR="002560A0" w:rsidRDefault="002560A0"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CC4AD7" w:rsidRDefault="003D09E4" w:rsidP="00BF5551">
      <w:pPr>
        <w:rPr>
          <w:rFonts w:ascii="Century Gothic" w:hAnsi="Century Gothic"/>
          <w:sz w:val="22"/>
          <w:szCs w:val="22"/>
          <w:lang w:val="el-GR"/>
        </w:rPr>
      </w:pPr>
      <w:r w:rsidRPr="003D09E4">
        <w:rPr>
          <w:rFonts w:ascii="Century Gothic" w:hAnsi="Century Gothic"/>
          <w:sz w:val="22"/>
          <w:szCs w:val="22"/>
          <w:lang w:val="el-GR"/>
        </w:rPr>
        <w:t xml:space="preserve">Αποκοµιδή πλεοναζόντων χωµάτων, καθάρισµα, συγκέντρωση και αποκοµιδή κάθε άχρηστου υλικού (πέτρες, υπολείµµατα ριζών, κλαδιά κλπ), αναµόχλευση της επιφάνειας µε οποιοδήποτε µέσο, γενική ισοπέδωση των χώρων και γενική µόρφωση του ανάγλυφου της επιφανείας του εδάφους για την φύτευση φυτών ή εγκατάσταση χλοοτάπητα. </w:t>
      </w:r>
    </w:p>
    <w:p w:rsidR="00CC4AD7" w:rsidRDefault="00CC4AD7" w:rsidP="00BF5551">
      <w:pPr>
        <w:pStyle w:val="a8"/>
        <w:spacing w:before="0"/>
        <w:rPr>
          <w:rFonts w:ascii="Century Gothic" w:hAnsi="Century Gothic"/>
          <w:szCs w:val="22"/>
        </w:rPr>
      </w:pPr>
      <w:r w:rsidRPr="00850DCB">
        <w:rPr>
          <w:rFonts w:ascii="Century Gothic" w:hAnsi="Century Gothic"/>
          <w:szCs w:val="22"/>
        </w:rPr>
        <w:t>Περιλαμβάνει:</w:t>
      </w:r>
    </w:p>
    <w:p w:rsidR="003D09E4" w:rsidRPr="00CC4AD7" w:rsidRDefault="003D09E4" w:rsidP="00BF5551">
      <w:pPr>
        <w:pStyle w:val="af0"/>
        <w:numPr>
          <w:ilvl w:val="0"/>
          <w:numId w:val="33"/>
        </w:numPr>
        <w:ind w:left="0" w:firstLine="0"/>
        <w:rPr>
          <w:rFonts w:ascii="Century Gothic" w:hAnsi="Century Gothic"/>
          <w:sz w:val="22"/>
          <w:szCs w:val="22"/>
          <w:lang w:val="el-GR"/>
        </w:rPr>
      </w:pPr>
      <w:r w:rsidRPr="00CC4AD7">
        <w:rPr>
          <w:rFonts w:ascii="Century Gothic" w:hAnsi="Century Gothic"/>
          <w:sz w:val="22"/>
          <w:szCs w:val="22"/>
          <w:lang w:val="el-GR"/>
        </w:rPr>
        <w:lastRenderedPageBreak/>
        <w:t xml:space="preserve">Στην τιµή µονάδας περιλαµβάνονται οι δαπάνες του εργατοτεχνικού προσωπικού, των µηχανηµάτων και των εργαλείων που απαιτούνται για την πλήρη ολοκλήρωση της εργασίας. </w:t>
      </w:r>
    </w:p>
    <w:p w:rsidR="002560A0" w:rsidRPr="003D09E4" w:rsidRDefault="003D09E4" w:rsidP="00BF5551">
      <w:pPr>
        <w:rPr>
          <w:rFonts w:ascii="Century Gothic" w:hAnsi="Century Gothic"/>
          <w:sz w:val="22"/>
          <w:szCs w:val="22"/>
          <w:lang w:val="el-GR"/>
        </w:rPr>
      </w:pPr>
      <w:r w:rsidRPr="00025356">
        <w:rPr>
          <w:rFonts w:ascii="Century Gothic" w:hAnsi="Century Gothic"/>
          <w:sz w:val="22"/>
          <w:szCs w:val="22"/>
          <w:lang w:val="el-GR"/>
        </w:rPr>
        <w:t>Τιµή ανά στρέµµα (στρ.)</w:t>
      </w:r>
    </w:p>
    <w:p w:rsidR="003D09E4" w:rsidRPr="003D09E4" w:rsidRDefault="003D09E4" w:rsidP="00BF5551">
      <w:pPr>
        <w:rPr>
          <w:rFonts w:ascii="Century Gothic" w:hAnsi="Century Gothic"/>
          <w:sz w:val="22"/>
          <w:szCs w:val="22"/>
          <w:lang w:val="el-GR"/>
        </w:rPr>
      </w:pPr>
    </w:p>
    <w:p w:rsidR="002560A0" w:rsidRPr="00850DCB" w:rsidRDefault="002560A0"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sidR="003D09E4">
        <w:rPr>
          <w:rFonts w:ascii="Century Gothic" w:hAnsi="Century Gothic" w:cs="ArialMT"/>
          <w:b/>
          <w:sz w:val="22"/>
          <w:szCs w:val="22"/>
          <w:lang w:val="el-GR" w:eastAsia="el-GR"/>
        </w:rPr>
        <w:t>στρ</w:t>
      </w:r>
      <w:r w:rsidRPr="00850DCB">
        <w:rPr>
          <w:rFonts w:ascii="Century Gothic" w:hAnsi="Century Gothic" w:cs="ArialMT"/>
          <w:b/>
          <w:sz w:val="22"/>
          <w:szCs w:val="22"/>
          <w:lang w:val="el-GR" w:eastAsia="el-GR"/>
        </w:rPr>
        <w:t xml:space="preserve"> </w:t>
      </w:r>
    </w:p>
    <w:p w:rsidR="002560A0" w:rsidRPr="00850DCB" w:rsidRDefault="002560A0"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sidR="003D09E4">
        <w:rPr>
          <w:rFonts w:ascii="Century Gothic" w:hAnsi="Century Gothic" w:cs="ArialMT"/>
          <w:spacing w:val="0"/>
          <w:sz w:val="22"/>
          <w:szCs w:val="22"/>
          <w:lang w:val="el-GR" w:eastAsia="el-GR"/>
        </w:rPr>
        <w:t>στρ</w:t>
      </w:r>
      <w:r w:rsidRPr="00850DCB">
        <w:rPr>
          <w:rFonts w:ascii="Century Gothic" w:hAnsi="Century Gothic"/>
          <w:sz w:val="22"/>
          <w:szCs w:val="22"/>
          <w:lang w:val="el-GR"/>
        </w:rPr>
        <w:t xml:space="preserve">  σε €:  </w:t>
      </w:r>
      <w:r w:rsidR="003D09E4">
        <w:rPr>
          <w:rFonts w:ascii="Century Gothic" w:hAnsi="Century Gothic"/>
          <w:b/>
          <w:sz w:val="22"/>
          <w:szCs w:val="22"/>
          <w:lang w:val="el-GR"/>
        </w:rPr>
        <w:t>Εκατόν</w:t>
      </w:r>
      <w:r>
        <w:rPr>
          <w:rFonts w:ascii="Century Gothic" w:hAnsi="Century Gothic"/>
          <w:b/>
          <w:sz w:val="22"/>
          <w:szCs w:val="22"/>
          <w:lang w:val="el-GR"/>
        </w:rPr>
        <w:t xml:space="preserve"> Πέντε                       </w:t>
      </w:r>
      <w:r w:rsidR="003D09E4">
        <w:rPr>
          <w:rFonts w:ascii="Century Gothic" w:hAnsi="Century Gothic"/>
          <w:b/>
          <w:sz w:val="22"/>
          <w:szCs w:val="22"/>
          <w:lang w:val="el-GR"/>
        </w:rPr>
        <w:t xml:space="preserve">          </w:t>
      </w:r>
      <w:r w:rsidRPr="00850DCB">
        <w:rPr>
          <w:rFonts w:ascii="Century Gothic" w:hAnsi="Century Gothic"/>
          <w:b/>
          <w:sz w:val="22"/>
          <w:szCs w:val="22"/>
          <w:lang w:val="el-GR"/>
        </w:rPr>
        <w:t xml:space="preserve">                                 </w:t>
      </w:r>
      <w:r w:rsidRPr="00983F0E">
        <w:rPr>
          <w:rFonts w:ascii="Century Gothic" w:hAnsi="Century Gothic"/>
          <w:b/>
          <w:sz w:val="22"/>
          <w:szCs w:val="22"/>
          <w:lang w:val="el-GR"/>
        </w:rPr>
        <w:t>1</w:t>
      </w:r>
      <w:r w:rsidR="003D09E4">
        <w:rPr>
          <w:rFonts w:ascii="Century Gothic" w:hAnsi="Century Gothic"/>
          <w:b/>
          <w:sz w:val="22"/>
          <w:szCs w:val="22"/>
          <w:lang w:val="el-GR"/>
        </w:rPr>
        <w:t>0</w:t>
      </w:r>
      <w:r w:rsidRPr="00983F0E">
        <w:rPr>
          <w:rFonts w:ascii="Century Gothic" w:hAnsi="Century Gothic"/>
          <w:b/>
          <w:sz w:val="22"/>
          <w:szCs w:val="22"/>
          <w:lang w:val="el-GR"/>
        </w:rPr>
        <w:t>5</w:t>
      </w:r>
      <w:r w:rsidRPr="00850DCB">
        <w:rPr>
          <w:rFonts w:ascii="Century Gothic" w:hAnsi="Century Gothic"/>
          <w:b/>
          <w:sz w:val="22"/>
          <w:szCs w:val="22"/>
          <w:lang w:val="el-GR"/>
        </w:rPr>
        <w:t>,</w:t>
      </w:r>
      <w:r>
        <w:rPr>
          <w:rFonts w:ascii="Century Gothic" w:hAnsi="Century Gothic"/>
          <w:b/>
          <w:sz w:val="22"/>
          <w:szCs w:val="22"/>
          <w:lang w:val="el-GR"/>
        </w:rPr>
        <w:t>0</w:t>
      </w:r>
      <w:r w:rsidRPr="00850DCB">
        <w:rPr>
          <w:rFonts w:ascii="Century Gothic" w:hAnsi="Century Gothic"/>
          <w:b/>
          <w:sz w:val="22"/>
          <w:szCs w:val="22"/>
          <w:lang w:val="el-GR"/>
        </w:rPr>
        <w:t>0 €</w:t>
      </w:r>
    </w:p>
    <w:p w:rsidR="002560A0" w:rsidRPr="009C64DA" w:rsidRDefault="002560A0" w:rsidP="00BF5551">
      <w:pPr>
        <w:pBdr>
          <w:bottom w:val="single" w:sz="4" w:space="1" w:color="auto"/>
        </w:pBdr>
        <w:rPr>
          <w:rFonts w:ascii="Century Gothic" w:hAnsi="Century Gothic"/>
          <w:sz w:val="22"/>
          <w:szCs w:val="22"/>
          <w:lang w:val="el-GR"/>
        </w:rPr>
      </w:pPr>
    </w:p>
    <w:p w:rsidR="002560A0" w:rsidRPr="007C3AF8" w:rsidRDefault="002560A0" w:rsidP="00BF5551">
      <w:pPr>
        <w:rPr>
          <w:rFonts w:ascii="Century Gothic" w:hAnsi="Century Gothic"/>
          <w:sz w:val="22"/>
          <w:szCs w:val="22"/>
          <w:lang w:val="el-GR"/>
        </w:rPr>
      </w:pPr>
    </w:p>
    <w:p w:rsidR="008B6A61" w:rsidRPr="00BA0090" w:rsidRDefault="008B6A61"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7</w:t>
      </w:r>
      <w:r w:rsidR="00B75F95" w:rsidRPr="00BA0090">
        <w:rPr>
          <w:rFonts w:ascii="Century Gothic" w:hAnsi="Century Gothic"/>
          <w:b/>
          <w:sz w:val="22"/>
          <w:szCs w:val="22"/>
          <w:lang w:val="el-GR"/>
        </w:rPr>
        <w:t>1</w:t>
      </w:r>
    </w:p>
    <w:p w:rsidR="008B6A61" w:rsidRDefault="008B6A61" w:rsidP="00BF5551">
      <w:pPr>
        <w:rPr>
          <w:rFonts w:ascii="Century Gothic" w:hAnsi="Century Gothic"/>
          <w:sz w:val="22"/>
          <w:szCs w:val="22"/>
          <w:lang w:val="el-GR"/>
        </w:rPr>
      </w:pPr>
      <w:r w:rsidRPr="00025356">
        <w:rPr>
          <w:rFonts w:ascii="Century Gothic" w:hAnsi="Century Gothic"/>
          <w:sz w:val="22"/>
          <w:szCs w:val="22"/>
          <w:lang w:val="el-GR"/>
        </w:rPr>
        <w:t>ΕΝΣΩΜΑΤΩΣΗ ΒΕΛΤΙΩΤΙΚΩΝ ΕΔΑΦΟΥΣ</w:t>
      </w:r>
    </w:p>
    <w:p w:rsidR="008B6A61" w:rsidRPr="008B6A61" w:rsidRDefault="008B6A61" w:rsidP="00BF5551">
      <w:pPr>
        <w:rPr>
          <w:rFonts w:ascii="Century Gothic" w:hAnsi="Century Gothic"/>
          <w:sz w:val="22"/>
          <w:szCs w:val="22"/>
          <w:lang w:val="el-GR"/>
        </w:rPr>
      </w:pPr>
    </w:p>
    <w:p w:rsidR="008B6A61" w:rsidRPr="00850DCB" w:rsidRDefault="008B6A61"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Pr>
          <w:rFonts w:ascii="Century Gothic" w:hAnsi="Century Gothic"/>
          <w:b/>
          <w:sz w:val="22"/>
          <w:szCs w:val="22"/>
          <w:lang w:val="el-GR"/>
        </w:rPr>
        <w:t>ΠΡΣ Γ2</w:t>
      </w:r>
      <w:r w:rsidRPr="00850DCB">
        <w:rPr>
          <w:sz w:val="22"/>
          <w:szCs w:val="22"/>
          <w:lang w:val="el-GR"/>
        </w:rPr>
        <w:t xml:space="preserve"> </w:t>
      </w:r>
      <w:r w:rsidRPr="00850DCB">
        <w:rPr>
          <w:rFonts w:ascii="Century Gothic" w:hAnsi="Century Gothic"/>
          <w:bCs/>
          <w:sz w:val="22"/>
          <w:szCs w:val="22"/>
          <w:lang w:val="el-GR"/>
        </w:rPr>
        <w:t xml:space="preserve">       </w:t>
      </w:r>
      <w:r w:rsidR="00D84BC6">
        <w:rPr>
          <w:rFonts w:ascii="Century Gothic" w:hAnsi="Century Gothic"/>
          <w:bCs/>
          <w:sz w:val="22"/>
          <w:szCs w:val="22"/>
          <w:lang w:val="el-GR"/>
        </w:rPr>
        <w:t xml:space="preserve">                            </w:t>
      </w:r>
      <w:r w:rsidR="00EE75D1">
        <w:rPr>
          <w:rFonts w:ascii="Century Gothic" w:hAnsi="Century Gothic"/>
          <w:bCs/>
          <w:sz w:val="22"/>
          <w:szCs w:val="22"/>
          <w:lang w:val="el-GR"/>
        </w:rPr>
        <w:t xml:space="preserve">  </w:t>
      </w:r>
      <w:r w:rsidR="00D84BC6">
        <w:rPr>
          <w:rFonts w:ascii="Century Gothic" w:hAnsi="Century Gothic"/>
          <w:bCs/>
          <w:sz w:val="22"/>
          <w:szCs w:val="22"/>
          <w:lang w:val="el-GR"/>
        </w:rPr>
        <w:t xml:space="preserve">    </w:t>
      </w:r>
      <w:r w:rsidRPr="00850DCB">
        <w:rPr>
          <w:rFonts w:ascii="Century Gothic" w:hAnsi="Century Gothic"/>
          <w:bCs/>
          <w:sz w:val="22"/>
          <w:szCs w:val="22"/>
          <w:lang w:val="el-GR"/>
        </w:rPr>
        <w:t xml:space="preserve">Κωδικοί αναθεώρησης </w:t>
      </w:r>
      <w:r>
        <w:rPr>
          <w:rFonts w:ascii="Century Gothic" w:hAnsi="Century Gothic"/>
          <w:b/>
          <w:sz w:val="22"/>
          <w:szCs w:val="22"/>
          <w:lang w:val="el-GR"/>
        </w:rPr>
        <w:tab/>
      </w:r>
      <w:r w:rsidR="00EE75D1">
        <w:rPr>
          <w:rFonts w:ascii="Century Gothic" w:hAnsi="Century Gothic"/>
          <w:b/>
          <w:sz w:val="22"/>
          <w:szCs w:val="22"/>
          <w:lang w:val="el-GR"/>
        </w:rPr>
        <w:t xml:space="preserve">       </w:t>
      </w:r>
      <w:r>
        <w:rPr>
          <w:rFonts w:ascii="Century Gothic" w:hAnsi="Century Gothic"/>
          <w:b/>
          <w:sz w:val="22"/>
          <w:szCs w:val="22"/>
          <w:lang w:val="el-GR"/>
        </w:rPr>
        <w:tab/>
        <w:t>ΠΡΣ-1620</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8B6A61" w:rsidRDefault="008B6A61" w:rsidP="00BF5551">
      <w:pPr>
        <w:rPr>
          <w:rFonts w:ascii="Century Gothic" w:hAnsi="Century Gothic"/>
          <w:sz w:val="22"/>
          <w:szCs w:val="22"/>
          <w:lang w:val="el-GR"/>
        </w:rPr>
      </w:pPr>
    </w:p>
    <w:p w:rsidR="008B6A61" w:rsidRDefault="008B6A61"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CC4AD7" w:rsidRDefault="008F553A" w:rsidP="00BF5551">
      <w:pPr>
        <w:rPr>
          <w:rFonts w:ascii="Century Gothic" w:hAnsi="Century Gothic"/>
          <w:sz w:val="22"/>
          <w:szCs w:val="22"/>
          <w:lang w:val="el-GR"/>
        </w:rPr>
      </w:pPr>
      <w:r w:rsidRPr="008F553A">
        <w:rPr>
          <w:rFonts w:ascii="Century Gothic" w:hAnsi="Century Gothic"/>
          <w:sz w:val="22"/>
          <w:szCs w:val="22"/>
          <w:lang w:val="el-GR"/>
        </w:rPr>
        <w:t xml:space="preserve">Ενσωµάτωση ενός ή περισσοτέρων βελτιωτικών στο υπάρχον έδαφος (όπως τύρφη, οργανοχουµικά, περλίτης κλπ), σε βάθος τουλάχιστον 10 </w:t>
      </w:r>
      <w:r w:rsidRPr="008F553A">
        <w:rPr>
          <w:rFonts w:ascii="Century Gothic" w:hAnsi="Century Gothic"/>
          <w:sz w:val="22"/>
          <w:szCs w:val="22"/>
        </w:rPr>
        <w:t>cm</w:t>
      </w:r>
      <w:r w:rsidRPr="008F553A">
        <w:rPr>
          <w:rFonts w:ascii="Century Gothic" w:hAnsi="Century Gothic"/>
          <w:sz w:val="22"/>
          <w:szCs w:val="22"/>
          <w:lang w:val="el-GR"/>
        </w:rPr>
        <w:t xml:space="preserve">, µε οποιοδήποτε µέσο. </w:t>
      </w:r>
    </w:p>
    <w:p w:rsidR="00CC4AD7" w:rsidRDefault="00CC4AD7" w:rsidP="00BF5551">
      <w:pPr>
        <w:pStyle w:val="a8"/>
        <w:spacing w:before="0"/>
        <w:rPr>
          <w:rFonts w:ascii="Century Gothic" w:hAnsi="Century Gothic"/>
          <w:szCs w:val="22"/>
        </w:rPr>
      </w:pPr>
      <w:r w:rsidRPr="00850DCB">
        <w:rPr>
          <w:rFonts w:ascii="Century Gothic" w:hAnsi="Century Gothic"/>
          <w:szCs w:val="22"/>
        </w:rPr>
        <w:t>Περιλαμβάνει:</w:t>
      </w:r>
    </w:p>
    <w:p w:rsidR="00CC4AD7" w:rsidRPr="00CC4AD7" w:rsidRDefault="008F553A" w:rsidP="00BF5551">
      <w:pPr>
        <w:pStyle w:val="af0"/>
        <w:numPr>
          <w:ilvl w:val="0"/>
          <w:numId w:val="33"/>
        </w:numPr>
        <w:ind w:left="0" w:firstLine="0"/>
        <w:rPr>
          <w:rFonts w:ascii="Century Gothic" w:hAnsi="Century Gothic"/>
          <w:sz w:val="22"/>
          <w:szCs w:val="22"/>
          <w:lang w:val="el-GR"/>
        </w:rPr>
      </w:pPr>
      <w:r w:rsidRPr="00CC4AD7">
        <w:rPr>
          <w:rFonts w:ascii="Century Gothic" w:hAnsi="Century Gothic"/>
          <w:sz w:val="22"/>
          <w:szCs w:val="22"/>
          <w:lang w:val="el-GR"/>
        </w:rPr>
        <w:t xml:space="preserve">Στην τιµή µονάδας περιλαµβάνονται οι δαπάνες του εργατοτεχνικού προσωπικού, των µηχανηµάτων και των εργαλείων που απαιτούνται για την πλήρη ολοκλήρωση της εργασίας. </w:t>
      </w:r>
    </w:p>
    <w:p w:rsidR="00551A28" w:rsidRDefault="008F553A" w:rsidP="00BF5551">
      <w:pPr>
        <w:rPr>
          <w:rFonts w:ascii="Century Gothic" w:hAnsi="Century Gothic"/>
          <w:sz w:val="22"/>
          <w:szCs w:val="22"/>
          <w:lang w:val="el-GR"/>
        </w:rPr>
      </w:pPr>
      <w:r w:rsidRPr="008F553A">
        <w:rPr>
          <w:rFonts w:ascii="Century Gothic" w:hAnsi="Century Gothic"/>
          <w:sz w:val="22"/>
          <w:szCs w:val="22"/>
          <w:lang w:val="el-GR"/>
        </w:rPr>
        <w:t xml:space="preserve">Η προµήθεια των βελτιωτικών εδάφους πληρώνεται ιδιαίτερα. </w:t>
      </w:r>
    </w:p>
    <w:p w:rsidR="008B6A61" w:rsidRPr="008F553A" w:rsidRDefault="008F553A" w:rsidP="00BF5551">
      <w:pPr>
        <w:rPr>
          <w:rFonts w:ascii="Century Gothic" w:hAnsi="Century Gothic"/>
          <w:sz w:val="22"/>
          <w:szCs w:val="22"/>
          <w:lang w:val="el-GR"/>
        </w:rPr>
      </w:pPr>
      <w:r w:rsidRPr="008F553A">
        <w:rPr>
          <w:rFonts w:ascii="Century Gothic" w:hAnsi="Century Gothic"/>
          <w:sz w:val="22"/>
          <w:szCs w:val="22"/>
          <w:lang w:val="el-GR"/>
        </w:rPr>
        <w:t>Τιµή ανά κυβικό µέτρο εδάφους επεξεργασµένου µε βελτιωτικά (</w:t>
      </w:r>
      <w:r w:rsidRPr="008F553A">
        <w:rPr>
          <w:rFonts w:ascii="Century Gothic" w:hAnsi="Century Gothic"/>
          <w:sz w:val="22"/>
          <w:szCs w:val="22"/>
        </w:rPr>
        <w:t>m</w:t>
      </w:r>
      <w:r w:rsidRPr="008F553A">
        <w:rPr>
          <w:rFonts w:ascii="Century Gothic" w:hAnsi="Century Gothic"/>
          <w:sz w:val="22"/>
          <w:szCs w:val="22"/>
          <w:lang w:val="el-GR"/>
        </w:rPr>
        <w:t>³)</w:t>
      </w:r>
    </w:p>
    <w:p w:rsidR="008F553A" w:rsidRPr="008F553A" w:rsidRDefault="008F553A" w:rsidP="00BF5551">
      <w:pPr>
        <w:rPr>
          <w:rFonts w:ascii="Century Gothic" w:hAnsi="Century Gothic"/>
          <w:sz w:val="22"/>
          <w:szCs w:val="22"/>
          <w:lang w:val="el-GR"/>
        </w:rPr>
      </w:pPr>
    </w:p>
    <w:p w:rsidR="008F553A" w:rsidRPr="00850DCB" w:rsidRDefault="008F553A"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sidRPr="00850DCB">
        <w:rPr>
          <w:rFonts w:ascii="Century Gothic" w:hAnsi="Century Gothic" w:cs="ArialMT"/>
          <w:b/>
          <w:sz w:val="22"/>
          <w:szCs w:val="22"/>
          <w:lang w:eastAsia="el-GR"/>
        </w:rPr>
        <w:t>m</w:t>
      </w:r>
      <w:r>
        <w:rPr>
          <w:rFonts w:ascii="Century Gothic" w:hAnsi="Century Gothic" w:cs="ArialMT"/>
          <w:b/>
          <w:sz w:val="22"/>
          <w:szCs w:val="22"/>
          <w:lang w:val="el-GR" w:eastAsia="el-GR"/>
        </w:rPr>
        <w:t>³</w:t>
      </w:r>
      <w:r w:rsidRPr="00850DCB">
        <w:rPr>
          <w:rFonts w:ascii="Century Gothic" w:hAnsi="Century Gothic" w:cs="ArialMT"/>
          <w:b/>
          <w:sz w:val="22"/>
          <w:szCs w:val="22"/>
          <w:lang w:val="el-GR" w:eastAsia="el-GR"/>
        </w:rPr>
        <w:t xml:space="preserve"> </w:t>
      </w:r>
    </w:p>
    <w:p w:rsidR="008F553A" w:rsidRPr="00850DCB" w:rsidRDefault="008F553A"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sidRPr="00850DCB">
        <w:rPr>
          <w:rFonts w:ascii="Century Gothic" w:hAnsi="Century Gothic" w:cs="ArialMT"/>
          <w:spacing w:val="0"/>
          <w:sz w:val="22"/>
          <w:szCs w:val="22"/>
          <w:lang w:eastAsia="el-GR"/>
        </w:rPr>
        <w:t>m</w:t>
      </w:r>
      <w:r>
        <w:rPr>
          <w:rFonts w:ascii="Century Gothic" w:hAnsi="Century Gothic" w:cs="ArialMT"/>
          <w:spacing w:val="0"/>
          <w:sz w:val="22"/>
          <w:szCs w:val="22"/>
          <w:lang w:val="el-GR" w:eastAsia="el-GR"/>
        </w:rPr>
        <w:t>³</w:t>
      </w:r>
      <w:r w:rsidRPr="00850DCB">
        <w:rPr>
          <w:rFonts w:ascii="Century Gothic" w:hAnsi="Century Gothic"/>
          <w:sz w:val="22"/>
          <w:szCs w:val="22"/>
          <w:lang w:val="el-GR"/>
        </w:rPr>
        <w:t xml:space="preserve">  σε €:  </w:t>
      </w:r>
      <w:r>
        <w:rPr>
          <w:rFonts w:ascii="Century Gothic" w:hAnsi="Century Gothic"/>
          <w:b/>
          <w:sz w:val="22"/>
          <w:szCs w:val="22"/>
          <w:lang w:val="el-GR"/>
        </w:rPr>
        <w:t xml:space="preserve">Πέντε                       </w:t>
      </w:r>
      <w:r w:rsidRPr="00850DCB">
        <w:rPr>
          <w:rFonts w:ascii="Century Gothic" w:hAnsi="Century Gothic"/>
          <w:b/>
          <w:sz w:val="22"/>
          <w:szCs w:val="22"/>
          <w:lang w:val="el-GR"/>
        </w:rPr>
        <w:t xml:space="preserve">                                      </w:t>
      </w:r>
      <w:r w:rsidR="00EE75D1">
        <w:rPr>
          <w:rFonts w:ascii="Century Gothic" w:hAnsi="Century Gothic"/>
          <w:b/>
          <w:sz w:val="22"/>
          <w:szCs w:val="22"/>
          <w:lang w:val="el-GR"/>
        </w:rPr>
        <w:t xml:space="preserve">                 </w:t>
      </w:r>
      <w:r w:rsidRPr="00850DCB">
        <w:rPr>
          <w:rFonts w:ascii="Century Gothic" w:hAnsi="Century Gothic"/>
          <w:b/>
          <w:sz w:val="22"/>
          <w:szCs w:val="22"/>
          <w:lang w:val="el-GR"/>
        </w:rPr>
        <w:t xml:space="preserve">       </w:t>
      </w:r>
      <w:r w:rsidRPr="00983F0E">
        <w:rPr>
          <w:rFonts w:ascii="Century Gothic" w:hAnsi="Century Gothic"/>
          <w:b/>
          <w:sz w:val="22"/>
          <w:szCs w:val="22"/>
          <w:lang w:val="el-GR"/>
        </w:rPr>
        <w:t>5</w:t>
      </w:r>
      <w:r w:rsidRPr="00850DCB">
        <w:rPr>
          <w:rFonts w:ascii="Century Gothic" w:hAnsi="Century Gothic"/>
          <w:b/>
          <w:sz w:val="22"/>
          <w:szCs w:val="22"/>
          <w:lang w:val="el-GR"/>
        </w:rPr>
        <w:t>,</w:t>
      </w:r>
      <w:r>
        <w:rPr>
          <w:rFonts w:ascii="Century Gothic" w:hAnsi="Century Gothic"/>
          <w:b/>
          <w:sz w:val="22"/>
          <w:szCs w:val="22"/>
          <w:lang w:val="el-GR"/>
        </w:rPr>
        <w:t>0</w:t>
      </w:r>
      <w:r w:rsidRPr="00850DCB">
        <w:rPr>
          <w:rFonts w:ascii="Century Gothic" w:hAnsi="Century Gothic"/>
          <w:b/>
          <w:sz w:val="22"/>
          <w:szCs w:val="22"/>
          <w:lang w:val="el-GR"/>
        </w:rPr>
        <w:t>0 €</w:t>
      </w:r>
    </w:p>
    <w:p w:rsidR="008B6A61" w:rsidRPr="009C64DA" w:rsidRDefault="008B6A61" w:rsidP="00BF5551">
      <w:pPr>
        <w:pBdr>
          <w:bottom w:val="single" w:sz="4" w:space="1" w:color="auto"/>
        </w:pBdr>
        <w:rPr>
          <w:rFonts w:ascii="Century Gothic" w:hAnsi="Century Gothic"/>
          <w:sz w:val="22"/>
          <w:szCs w:val="22"/>
          <w:lang w:val="el-GR"/>
        </w:rPr>
      </w:pPr>
    </w:p>
    <w:p w:rsidR="008B6A61" w:rsidRPr="007C3AF8" w:rsidRDefault="008B6A61" w:rsidP="00BF5551">
      <w:pPr>
        <w:rPr>
          <w:rFonts w:ascii="Century Gothic" w:hAnsi="Century Gothic"/>
          <w:sz w:val="22"/>
          <w:szCs w:val="22"/>
          <w:lang w:val="el-GR"/>
        </w:rPr>
      </w:pPr>
    </w:p>
    <w:p w:rsidR="00D84BC6" w:rsidRPr="00BA0090" w:rsidRDefault="00D84BC6"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7</w:t>
      </w:r>
      <w:r w:rsidR="00B75F95" w:rsidRPr="00BA0090">
        <w:rPr>
          <w:rFonts w:ascii="Century Gothic" w:hAnsi="Century Gothic"/>
          <w:b/>
          <w:sz w:val="22"/>
          <w:szCs w:val="22"/>
          <w:lang w:val="el-GR"/>
        </w:rPr>
        <w:t>2</w:t>
      </w:r>
    </w:p>
    <w:p w:rsidR="00D84BC6" w:rsidRPr="00551A28" w:rsidRDefault="00D84BC6" w:rsidP="00BF5551">
      <w:pPr>
        <w:rPr>
          <w:rFonts w:ascii="Century Gothic" w:hAnsi="Century Gothic"/>
          <w:sz w:val="22"/>
          <w:szCs w:val="22"/>
          <w:lang w:val="el-GR"/>
        </w:rPr>
      </w:pPr>
      <w:r w:rsidRPr="00D84BC6">
        <w:rPr>
          <w:rFonts w:ascii="Century Gothic" w:hAnsi="Century Gothic"/>
          <w:sz w:val="22"/>
          <w:szCs w:val="22"/>
          <w:lang w:val="el-GR"/>
        </w:rPr>
        <w:t xml:space="preserve">ΑΝΟΙΓΜΑ ΛΑΚΚΩΝ ΔΙΑΣΤΑΣΕΩΝ 0,30 </w:t>
      </w:r>
      <w:r w:rsidRPr="00D84BC6">
        <w:rPr>
          <w:rFonts w:ascii="Century Gothic" w:hAnsi="Century Gothic"/>
          <w:sz w:val="22"/>
          <w:szCs w:val="22"/>
        </w:rPr>
        <w:t>X</w:t>
      </w:r>
      <w:r w:rsidRPr="00D84BC6">
        <w:rPr>
          <w:rFonts w:ascii="Century Gothic" w:hAnsi="Century Gothic"/>
          <w:sz w:val="22"/>
          <w:szCs w:val="22"/>
          <w:lang w:val="el-GR"/>
        </w:rPr>
        <w:t xml:space="preserve"> 0,30 </w:t>
      </w:r>
      <w:r w:rsidRPr="00D84BC6">
        <w:rPr>
          <w:rFonts w:ascii="Century Gothic" w:hAnsi="Century Gothic"/>
          <w:sz w:val="22"/>
          <w:szCs w:val="22"/>
        </w:rPr>
        <w:t>X</w:t>
      </w:r>
      <w:r w:rsidRPr="00D84BC6">
        <w:rPr>
          <w:rFonts w:ascii="Century Gothic" w:hAnsi="Century Gothic"/>
          <w:sz w:val="22"/>
          <w:szCs w:val="22"/>
          <w:lang w:val="el-GR"/>
        </w:rPr>
        <w:t xml:space="preserve"> 0,30 </w:t>
      </w:r>
      <w:r w:rsidRPr="00D84BC6">
        <w:rPr>
          <w:rFonts w:ascii="Century Gothic" w:hAnsi="Century Gothic"/>
          <w:sz w:val="22"/>
          <w:szCs w:val="22"/>
        </w:rPr>
        <w:t>M</w:t>
      </w:r>
      <w:r w:rsidR="00551A28">
        <w:rPr>
          <w:rFonts w:ascii="Century Gothic" w:hAnsi="Century Gothic"/>
          <w:sz w:val="22"/>
          <w:szCs w:val="22"/>
          <w:lang w:val="el-GR"/>
        </w:rPr>
        <w:t xml:space="preserve"> - </w:t>
      </w:r>
      <w:r w:rsidR="00551A28" w:rsidRPr="00551A28">
        <w:rPr>
          <w:rFonts w:ascii="Century Gothic" w:hAnsi="Century Gothic"/>
          <w:sz w:val="22"/>
          <w:szCs w:val="22"/>
          <w:lang w:val="el-GR"/>
        </w:rPr>
        <w:t>ΣΕ ΧΑΛΑΡΑ ΕΔΑΦΗ ΜΕ ΕΡΓΑΛΕΙΑ ΧΕΙΡΟΣ</w:t>
      </w:r>
    </w:p>
    <w:p w:rsidR="00D84BC6" w:rsidRPr="00D84BC6" w:rsidRDefault="00D84BC6" w:rsidP="00BF5551">
      <w:pPr>
        <w:rPr>
          <w:rFonts w:ascii="Century Gothic" w:hAnsi="Century Gothic"/>
          <w:sz w:val="22"/>
          <w:szCs w:val="22"/>
          <w:lang w:val="el-GR"/>
        </w:rPr>
      </w:pPr>
    </w:p>
    <w:p w:rsidR="00D84BC6" w:rsidRPr="00850DCB" w:rsidRDefault="00D84BC6"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Pr>
          <w:rFonts w:ascii="Century Gothic" w:hAnsi="Century Gothic"/>
          <w:b/>
          <w:sz w:val="22"/>
          <w:szCs w:val="22"/>
          <w:lang w:val="el-GR"/>
        </w:rPr>
        <w:t xml:space="preserve">ΠΡΣ </w:t>
      </w:r>
      <w:r w:rsidR="00551A28">
        <w:rPr>
          <w:rFonts w:ascii="Century Gothic" w:hAnsi="Century Gothic"/>
          <w:b/>
          <w:sz w:val="22"/>
          <w:szCs w:val="22"/>
          <w:lang w:val="el-GR"/>
        </w:rPr>
        <w:t>Ε1.1</w:t>
      </w:r>
      <w:r w:rsidRPr="00850DCB">
        <w:rPr>
          <w:sz w:val="22"/>
          <w:szCs w:val="22"/>
          <w:lang w:val="el-GR"/>
        </w:rPr>
        <w:t xml:space="preserve"> </w:t>
      </w:r>
      <w:r w:rsidRPr="00850DCB">
        <w:rPr>
          <w:rFonts w:ascii="Century Gothic" w:hAnsi="Century Gothic"/>
          <w:bCs/>
          <w:sz w:val="22"/>
          <w:szCs w:val="22"/>
          <w:lang w:val="el-GR"/>
        </w:rPr>
        <w:t xml:space="preserve">       </w:t>
      </w:r>
      <w:r w:rsidR="00551A28">
        <w:rPr>
          <w:rFonts w:ascii="Century Gothic" w:hAnsi="Century Gothic"/>
          <w:bCs/>
          <w:sz w:val="22"/>
          <w:szCs w:val="22"/>
          <w:lang w:val="el-GR"/>
        </w:rPr>
        <w:t xml:space="preserve">                     </w:t>
      </w:r>
      <w:r>
        <w:rPr>
          <w:rFonts w:ascii="Century Gothic" w:hAnsi="Century Gothic"/>
          <w:bCs/>
          <w:sz w:val="22"/>
          <w:szCs w:val="22"/>
          <w:lang w:val="el-GR"/>
        </w:rPr>
        <w:t xml:space="preserve">     </w:t>
      </w:r>
      <w:r w:rsidR="00551A28">
        <w:rPr>
          <w:rFonts w:ascii="Century Gothic" w:hAnsi="Century Gothic"/>
          <w:bCs/>
          <w:sz w:val="22"/>
          <w:szCs w:val="22"/>
          <w:lang w:val="el-GR"/>
        </w:rPr>
        <w:t xml:space="preserve">  </w:t>
      </w:r>
      <w:r>
        <w:rPr>
          <w:rFonts w:ascii="Century Gothic" w:hAnsi="Century Gothic"/>
          <w:bCs/>
          <w:sz w:val="22"/>
          <w:szCs w:val="22"/>
          <w:lang w:val="el-GR"/>
        </w:rPr>
        <w:t xml:space="preserve">  </w:t>
      </w:r>
      <w:r w:rsidRPr="00850DCB">
        <w:rPr>
          <w:rFonts w:ascii="Century Gothic" w:hAnsi="Century Gothic"/>
          <w:bCs/>
          <w:sz w:val="22"/>
          <w:szCs w:val="22"/>
          <w:lang w:val="el-GR"/>
        </w:rPr>
        <w:t xml:space="preserve">Κωδικοί αναθεώρησης </w:t>
      </w:r>
      <w:r>
        <w:rPr>
          <w:rFonts w:ascii="Century Gothic" w:hAnsi="Century Gothic"/>
          <w:b/>
          <w:sz w:val="22"/>
          <w:szCs w:val="22"/>
          <w:lang w:val="el-GR"/>
        </w:rPr>
        <w:tab/>
      </w:r>
      <w:r>
        <w:rPr>
          <w:rFonts w:ascii="Century Gothic" w:hAnsi="Century Gothic"/>
          <w:b/>
          <w:sz w:val="22"/>
          <w:szCs w:val="22"/>
          <w:lang w:val="el-GR"/>
        </w:rPr>
        <w:tab/>
      </w:r>
      <w:r w:rsidR="00EE75D1">
        <w:rPr>
          <w:rFonts w:ascii="Century Gothic" w:hAnsi="Century Gothic"/>
          <w:b/>
          <w:sz w:val="22"/>
          <w:szCs w:val="22"/>
          <w:lang w:val="el-GR"/>
        </w:rPr>
        <w:t xml:space="preserve">     </w:t>
      </w:r>
      <w:r>
        <w:rPr>
          <w:rFonts w:ascii="Century Gothic" w:hAnsi="Century Gothic"/>
          <w:b/>
          <w:sz w:val="22"/>
          <w:szCs w:val="22"/>
          <w:lang w:val="el-GR"/>
        </w:rPr>
        <w:t>ΠΡΣ-</w:t>
      </w:r>
      <w:r w:rsidR="00551A28">
        <w:rPr>
          <w:rFonts w:ascii="Century Gothic" w:hAnsi="Century Gothic"/>
          <w:b/>
          <w:sz w:val="22"/>
          <w:szCs w:val="22"/>
          <w:lang w:val="el-GR"/>
        </w:rPr>
        <w:t>5130</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D84BC6" w:rsidRDefault="00D84BC6" w:rsidP="00BF5551">
      <w:pPr>
        <w:rPr>
          <w:rFonts w:ascii="Century Gothic" w:hAnsi="Century Gothic"/>
          <w:sz w:val="22"/>
          <w:szCs w:val="22"/>
          <w:lang w:val="el-GR"/>
        </w:rPr>
      </w:pPr>
    </w:p>
    <w:p w:rsidR="00D84BC6" w:rsidRDefault="00D84BC6"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CC4AD7" w:rsidRDefault="00551A28" w:rsidP="00BF5551">
      <w:pPr>
        <w:pStyle w:val="a8"/>
        <w:spacing w:before="0"/>
        <w:rPr>
          <w:rFonts w:ascii="Century Gothic" w:hAnsi="Century Gothic"/>
          <w:szCs w:val="22"/>
        </w:rPr>
      </w:pPr>
      <w:r w:rsidRPr="00551A28">
        <w:rPr>
          <w:rFonts w:ascii="Century Gothic" w:hAnsi="Century Gothic"/>
          <w:szCs w:val="22"/>
        </w:rPr>
        <w:lastRenderedPageBreak/>
        <w:t>Άνοιγµα λάκκων σε χαλαρό έδαφος, µε εργαλεία χειρός, καθώς και καθαρισµός και αποκοµιδή των υπολειµµάτων ριζών και των αχρήστων υλικών.</w:t>
      </w:r>
      <w:r w:rsidR="00CC4AD7" w:rsidRPr="00CC4AD7">
        <w:rPr>
          <w:rFonts w:ascii="Century Gothic" w:hAnsi="Century Gothic"/>
          <w:szCs w:val="22"/>
        </w:rPr>
        <w:t xml:space="preserve"> </w:t>
      </w:r>
    </w:p>
    <w:p w:rsidR="00CC4AD7" w:rsidRDefault="00CC4AD7" w:rsidP="00BF5551">
      <w:pPr>
        <w:pStyle w:val="a8"/>
        <w:spacing w:before="0"/>
        <w:rPr>
          <w:rFonts w:ascii="Century Gothic" w:hAnsi="Century Gothic"/>
          <w:szCs w:val="22"/>
        </w:rPr>
      </w:pPr>
      <w:r w:rsidRPr="00850DCB">
        <w:rPr>
          <w:rFonts w:ascii="Century Gothic" w:hAnsi="Century Gothic"/>
          <w:szCs w:val="22"/>
        </w:rPr>
        <w:t>Περιλαμβάνει:</w:t>
      </w:r>
    </w:p>
    <w:p w:rsidR="00D84BC6" w:rsidRPr="00CC4AD7" w:rsidRDefault="00551A28" w:rsidP="00BF5551">
      <w:pPr>
        <w:pStyle w:val="af0"/>
        <w:numPr>
          <w:ilvl w:val="0"/>
          <w:numId w:val="33"/>
        </w:numPr>
        <w:ind w:left="0" w:firstLine="0"/>
        <w:rPr>
          <w:rFonts w:ascii="Century Gothic" w:hAnsi="Century Gothic"/>
          <w:sz w:val="22"/>
          <w:szCs w:val="22"/>
          <w:lang w:val="el-GR"/>
        </w:rPr>
      </w:pPr>
      <w:r w:rsidRPr="00CC4AD7">
        <w:rPr>
          <w:rFonts w:ascii="Century Gothic" w:hAnsi="Century Gothic"/>
          <w:sz w:val="22"/>
          <w:szCs w:val="22"/>
          <w:lang w:val="el-GR"/>
        </w:rPr>
        <w:t>Στην τιµή περιλαµβάνονται όλες οι δαπάνες του απαιτουµένου εργατοτεχνικού προσωπικού, εργαλείων και µέσων για την πλήρη εκτέλεση της εργασίας.</w:t>
      </w:r>
    </w:p>
    <w:p w:rsidR="00551A28" w:rsidRDefault="00551A28" w:rsidP="00BF5551">
      <w:pPr>
        <w:rPr>
          <w:rFonts w:ascii="Century Gothic" w:hAnsi="Century Gothic"/>
          <w:sz w:val="22"/>
          <w:szCs w:val="22"/>
          <w:lang w:val="el-GR"/>
        </w:rPr>
      </w:pPr>
      <w:r w:rsidRPr="00551A28">
        <w:rPr>
          <w:rFonts w:ascii="Century Gothic" w:hAnsi="Century Gothic"/>
          <w:sz w:val="22"/>
          <w:szCs w:val="22"/>
          <w:lang w:val="el-GR"/>
        </w:rPr>
        <w:t>Τιµή ανά τεµάχιο</w:t>
      </w:r>
    </w:p>
    <w:p w:rsidR="00551A28" w:rsidRPr="00551A28" w:rsidRDefault="00551A28" w:rsidP="00BF5551">
      <w:pPr>
        <w:rPr>
          <w:rFonts w:ascii="Century Gothic" w:hAnsi="Century Gothic"/>
          <w:sz w:val="22"/>
          <w:szCs w:val="22"/>
          <w:lang w:val="el-GR"/>
        </w:rPr>
      </w:pPr>
    </w:p>
    <w:p w:rsidR="00D84BC6" w:rsidRPr="00850DCB" w:rsidRDefault="00D84BC6"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sidR="00551A28">
        <w:rPr>
          <w:rFonts w:ascii="Century Gothic" w:hAnsi="Century Gothic" w:cs="ArialMT"/>
          <w:b/>
          <w:sz w:val="22"/>
          <w:szCs w:val="22"/>
          <w:lang w:val="el-GR" w:eastAsia="el-GR"/>
        </w:rPr>
        <w:t>τεμ</w:t>
      </w:r>
      <w:r w:rsidRPr="00850DCB">
        <w:rPr>
          <w:rFonts w:ascii="Century Gothic" w:hAnsi="Century Gothic" w:cs="ArialMT"/>
          <w:b/>
          <w:sz w:val="22"/>
          <w:szCs w:val="22"/>
          <w:lang w:val="el-GR" w:eastAsia="el-GR"/>
        </w:rPr>
        <w:t xml:space="preserve"> </w:t>
      </w:r>
    </w:p>
    <w:p w:rsidR="00D84BC6" w:rsidRPr="00850DCB" w:rsidRDefault="00D84BC6"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sidR="00551A28">
        <w:rPr>
          <w:rFonts w:ascii="Century Gothic" w:hAnsi="Century Gothic" w:cs="ArialMT"/>
          <w:spacing w:val="0"/>
          <w:sz w:val="22"/>
          <w:szCs w:val="22"/>
          <w:lang w:val="el-GR" w:eastAsia="el-GR"/>
        </w:rPr>
        <w:t>τεμ</w:t>
      </w:r>
      <w:r w:rsidRPr="00850DCB">
        <w:rPr>
          <w:rFonts w:ascii="Century Gothic" w:hAnsi="Century Gothic"/>
          <w:sz w:val="22"/>
          <w:szCs w:val="22"/>
          <w:lang w:val="el-GR"/>
        </w:rPr>
        <w:t xml:space="preserve">  σε €:  </w:t>
      </w:r>
      <w:r w:rsidR="00B16E5D" w:rsidRPr="00B16E5D">
        <w:rPr>
          <w:rFonts w:ascii="Century Gothic" w:hAnsi="Century Gothic"/>
          <w:b/>
          <w:sz w:val="22"/>
          <w:szCs w:val="22"/>
          <w:lang w:val="el-GR"/>
        </w:rPr>
        <w:t>Μηδέν και</w:t>
      </w:r>
      <w:r w:rsidR="00B16E5D">
        <w:rPr>
          <w:rFonts w:ascii="Century Gothic" w:hAnsi="Century Gothic"/>
          <w:sz w:val="22"/>
          <w:szCs w:val="22"/>
          <w:lang w:val="el-GR"/>
        </w:rPr>
        <w:t xml:space="preserve"> </w:t>
      </w:r>
      <w:r w:rsidR="00B16E5D">
        <w:rPr>
          <w:rFonts w:ascii="Century Gothic" w:hAnsi="Century Gothic"/>
          <w:b/>
          <w:sz w:val="22"/>
          <w:szCs w:val="22"/>
          <w:lang w:val="el-GR"/>
        </w:rPr>
        <w:t>Εξήντα</w:t>
      </w:r>
      <w:r>
        <w:rPr>
          <w:rFonts w:ascii="Century Gothic" w:hAnsi="Century Gothic"/>
          <w:b/>
          <w:sz w:val="22"/>
          <w:szCs w:val="22"/>
          <w:lang w:val="el-GR"/>
        </w:rPr>
        <w:t xml:space="preserve"> </w:t>
      </w:r>
      <w:r w:rsidR="00B16E5D">
        <w:rPr>
          <w:rFonts w:ascii="Century Gothic" w:hAnsi="Century Gothic"/>
          <w:b/>
          <w:sz w:val="22"/>
          <w:szCs w:val="22"/>
          <w:lang w:val="el-GR"/>
        </w:rPr>
        <w:t>Πέντε λεπτά</w:t>
      </w:r>
      <w:r w:rsidRPr="00850DCB">
        <w:rPr>
          <w:rFonts w:ascii="Century Gothic" w:hAnsi="Century Gothic"/>
          <w:b/>
          <w:sz w:val="22"/>
          <w:szCs w:val="22"/>
          <w:lang w:val="el-GR"/>
        </w:rPr>
        <w:t xml:space="preserve">                                            </w:t>
      </w:r>
      <w:r w:rsidR="00B16E5D">
        <w:rPr>
          <w:rFonts w:ascii="Century Gothic" w:hAnsi="Century Gothic"/>
          <w:b/>
          <w:sz w:val="22"/>
          <w:szCs w:val="22"/>
          <w:lang w:val="el-GR"/>
        </w:rPr>
        <w:t>0</w:t>
      </w:r>
      <w:r w:rsidRPr="00850DCB">
        <w:rPr>
          <w:rFonts w:ascii="Century Gothic" w:hAnsi="Century Gothic"/>
          <w:b/>
          <w:sz w:val="22"/>
          <w:szCs w:val="22"/>
          <w:lang w:val="el-GR"/>
        </w:rPr>
        <w:t>,</w:t>
      </w:r>
      <w:r w:rsidR="00B16E5D">
        <w:rPr>
          <w:rFonts w:ascii="Century Gothic" w:hAnsi="Century Gothic"/>
          <w:b/>
          <w:sz w:val="22"/>
          <w:szCs w:val="22"/>
          <w:lang w:val="el-GR"/>
        </w:rPr>
        <w:t>65</w:t>
      </w:r>
      <w:r w:rsidRPr="00850DCB">
        <w:rPr>
          <w:rFonts w:ascii="Century Gothic" w:hAnsi="Century Gothic"/>
          <w:b/>
          <w:sz w:val="22"/>
          <w:szCs w:val="22"/>
          <w:lang w:val="el-GR"/>
        </w:rPr>
        <w:t xml:space="preserve"> €</w:t>
      </w:r>
    </w:p>
    <w:p w:rsidR="00D84BC6" w:rsidRPr="009C64DA" w:rsidRDefault="00D84BC6" w:rsidP="00BF5551">
      <w:pPr>
        <w:pBdr>
          <w:bottom w:val="single" w:sz="4" w:space="1" w:color="auto"/>
        </w:pBdr>
        <w:rPr>
          <w:rFonts w:ascii="Century Gothic" w:hAnsi="Century Gothic"/>
          <w:sz w:val="22"/>
          <w:szCs w:val="22"/>
          <w:lang w:val="el-GR"/>
        </w:rPr>
      </w:pPr>
    </w:p>
    <w:p w:rsidR="00D84BC6" w:rsidRDefault="00D84BC6" w:rsidP="00BF5551">
      <w:pPr>
        <w:rPr>
          <w:rFonts w:ascii="Century Gothic" w:hAnsi="Century Gothic"/>
          <w:sz w:val="22"/>
          <w:szCs w:val="22"/>
          <w:lang w:val="el-GR"/>
        </w:rPr>
      </w:pPr>
    </w:p>
    <w:p w:rsidR="00A3238C" w:rsidRPr="00BA0090" w:rsidRDefault="00A3238C"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7</w:t>
      </w:r>
      <w:r w:rsidR="00B75F95" w:rsidRPr="00BA0090">
        <w:rPr>
          <w:rFonts w:ascii="Century Gothic" w:hAnsi="Century Gothic"/>
          <w:b/>
          <w:sz w:val="22"/>
          <w:szCs w:val="22"/>
          <w:lang w:val="el-GR"/>
        </w:rPr>
        <w:t>3</w:t>
      </w:r>
    </w:p>
    <w:p w:rsidR="00A3238C" w:rsidRPr="00551A28" w:rsidRDefault="00A3238C" w:rsidP="00BF5551">
      <w:pPr>
        <w:rPr>
          <w:rFonts w:ascii="Century Gothic" w:hAnsi="Century Gothic"/>
          <w:sz w:val="22"/>
          <w:szCs w:val="22"/>
          <w:lang w:val="el-GR"/>
        </w:rPr>
      </w:pPr>
      <w:r w:rsidRPr="00D84BC6">
        <w:rPr>
          <w:rFonts w:ascii="Century Gothic" w:hAnsi="Century Gothic"/>
          <w:sz w:val="22"/>
          <w:szCs w:val="22"/>
          <w:lang w:val="el-GR"/>
        </w:rPr>
        <w:t>ΑΝΟΙΓΜΑ ΛΑΚΚΩΝ ΔΙΑΣΤΑΣΕΩΝ 0,</w:t>
      </w:r>
      <w:r>
        <w:rPr>
          <w:rFonts w:ascii="Century Gothic" w:hAnsi="Century Gothic"/>
          <w:sz w:val="22"/>
          <w:szCs w:val="22"/>
          <w:lang w:val="el-GR"/>
        </w:rPr>
        <w:t>5</w:t>
      </w:r>
      <w:r w:rsidRPr="00D84BC6">
        <w:rPr>
          <w:rFonts w:ascii="Century Gothic" w:hAnsi="Century Gothic"/>
          <w:sz w:val="22"/>
          <w:szCs w:val="22"/>
          <w:lang w:val="el-GR"/>
        </w:rPr>
        <w:t xml:space="preserve">0 </w:t>
      </w:r>
      <w:r w:rsidRPr="00D84BC6">
        <w:rPr>
          <w:rFonts w:ascii="Century Gothic" w:hAnsi="Century Gothic"/>
          <w:sz w:val="22"/>
          <w:szCs w:val="22"/>
        </w:rPr>
        <w:t>X</w:t>
      </w:r>
      <w:r w:rsidRPr="00D84BC6">
        <w:rPr>
          <w:rFonts w:ascii="Century Gothic" w:hAnsi="Century Gothic"/>
          <w:sz w:val="22"/>
          <w:szCs w:val="22"/>
          <w:lang w:val="el-GR"/>
        </w:rPr>
        <w:t xml:space="preserve"> 0,</w:t>
      </w:r>
      <w:r>
        <w:rPr>
          <w:rFonts w:ascii="Century Gothic" w:hAnsi="Century Gothic"/>
          <w:sz w:val="22"/>
          <w:szCs w:val="22"/>
          <w:lang w:val="el-GR"/>
        </w:rPr>
        <w:t>5</w:t>
      </w:r>
      <w:r w:rsidRPr="00D84BC6">
        <w:rPr>
          <w:rFonts w:ascii="Century Gothic" w:hAnsi="Century Gothic"/>
          <w:sz w:val="22"/>
          <w:szCs w:val="22"/>
          <w:lang w:val="el-GR"/>
        </w:rPr>
        <w:t xml:space="preserve">0 </w:t>
      </w:r>
      <w:r w:rsidRPr="00D84BC6">
        <w:rPr>
          <w:rFonts w:ascii="Century Gothic" w:hAnsi="Century Gothic"/>
          <w:sz w:val="22"/>
          <w:szCs w:val="22"/>
        </w:rPr>
        <w:t>X</w:t>
      </w:r>
      <w:r w:rsidRPr="00D84BC6">
        <w:rPr>
          <w:rFonts w:ascii="Century Gothic" w:hAnsi="Century Gothic"/>
          <w:sz w:val="22"/>
          <w:szCs w:val="22"/>
          <w:lang w:val="el-GR"/>
        </w:rPr>
        <w:t xml:space="preserve"> 0,</w:t>
      </w:r>
      <w:r>
        <w:rPr>
          <w:rFonts w:ascii="Century Gothic" w:hAnsi="Century Gothic"/>
          <w:sz w:val="22"/>
          <w:szCs w:val="22"/>
          <w:lang w:val="el-GR"/>
        </w:rPr>
        <w:t>5</w:t>
      </w:r>
      <w:r w:rsidRPr="00D84BC6">
        <w:rPr>
          <w:rFonts w:ascii="Century Gothic" w:hAnsi="Century Gothic"/>
          <w:sz w:val="22"/>
          <w:szCs w:val="22"/>
          <w:lang w:val="el-GR"/>
        </w:rPr>
        <w:t xml:space="preserve">0 </w:t>
      </w:r>
      <w:r w:rsidRPr="00D84BC6">
        <w:rPr>
          <w:rFonts w:ascii="Century Gothic" w:hAnsi="Century Gothic"/>
          <w:sz w:val="22"/>
          <w:szCs w:val="22"/>
        </w:rPr>
        <w:t>M</w:t>
      </w:r>
      <w:r>
        <w:rPr>
          <w:rFonts w:ascii="Century Gothic" w:hAnsi="Century Gothic"/>
          <w:sz w:val="22"/>
          <w:szCs w:val="22"/>
          <w:lang w:val="el-GR"/>
        </w:rPr>
        <w:t xml:space="preserve"> - </w:t>
      </w:r>
      <w:r w:rsidRPr="00551A28">
        <w:rPr>
          <w:rFonts w:ascii="Century Gothic" w:hAnsi="Century Gothic"/>
          <w:sz w:val="22"/>
          <w:szCs w:val="22"/>
          <w:lang w:val="el-GR"/>
        </w:rPr>
        <w:t>ΣΕ ΧΑΛΑΡΑ ΕΔΑΦΗ ΜΕ ΕΡΓΑΛΕΙΑ ΧΕΙΡΟΣ</w:t>
      </w:r>
    </w:p>
    <w:p w:rsidR="00A3238C" w:rsidRPr="00D84BC6" w:rsidRDefault="00A3238C" w:rsidP="00BF5551">
      <w:pPr>
        <w:rPr>
          <w:rFonts w:ascii="Century Gothic" w:hAnsi="Century Gothic"/>
          <w:sz w:val="22"/>
          <w:szCs w:val="22"/>
          <w:lang w:val="el-GR"/>
        </w:rPr>
      </w:pPr>
    </w:p>
    <w:p w:rsidR="00A3238C" w:rsidRPr="00850DCB" w:rsidRDefault="00A3238C"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Pr>
          <w:rFonts w:ascii="Century Gothic" w:hAnsi="Century Gothic"/>
          <w:b/>
          <w:sz w:val="22"/>
          <w:szCs w:val="22"/>
          <w:lang w:val="el-GR"/>
        </w:rPr>
        <w:t>ΠΡΣ Ε1.2</w:t>
      </w:r>
      <w:r w:rsidRPr="00850DCB">
        <w:rPr>
          <w:sz w:val="22"/>
          <w:szCs w:val="22"/>
          <w:lang w:val="el-GR"/>
        </w:rPr>
        <w:t xml:space="preserve"> </w:t>
      </w:r>
      <w:r w:rsidRPr="00850DCB">
        <w:rPr>
          <w:rFonts w:ascii="Century Gothic" w:hAnsi="Century Gothic"/>
          <w:bCs/>
          <w:sz w:val="22"/>
          <w:szCs w:val="22"/>
          <w:lang w:val="el-GR"/>
        </w:rPr>
        <w:t xml:space="preserve">       </w:t>
      </w:r>
      <w:r>
        <w:rPr>
          <w:rFonts w:ascii="Century Gothic" w:hAnsi="Century Gothic"/>
          <w:bCs/>
          <w:sz w:val="22"/>
          <w:szCs w:val="22"/>
          <w:lang w:val="el-GR"/>
        </w:rPr>
        <w:t xml:space="preserve">                              </w:t>
      </w:r>
      <w:r w:rsidRPr="00850DCB">
        <w:rPr>
          <w:rFonts w:ascii="Century Gothic" w:hAnsi="Century Gothic"/>
          <w:bCs/>
          <w:sz w:val="22"/>
          <w:szCs w:val="22"/>
          <w:lang w:val="el-GR"/>
        </w:rPr>
        <w:t xml:space="preserve">Κωδικοί αναθεώρησης </w:t>
      </w:r>
      <w:r>
        <w:rPr>
          <w:rFonts w:ascii="Century Gothic" w:hAnsi="Century Gothic"/>
          <w:b/>
          <w:sz w:val="22"/>
          <w:szCs w:val="22"/>
          <w:lang w:val="el-GR"/>
        </w:rPr>
        <w:tab/>
      </w:r>
      <w:r>
        <w:rPr>
          <w:rFonts w:ascii="Century Gothic" w:hAnsi="Century Gothic"/>
          <w:b/>
          <w:sz w:val="22"/>
          <w:szCs w:val="22"/>
          <w:lang w:val="el-GR"/>
        </w:rPr>
        <w:tab/>
        <w:t>ΠΡΣ-5120</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A3238C" w:rsidRDefault="00A3238C" w:rsidP="00BF5551">
      <w:pPr>
        <w:rPr>
          <w:rFonts w:ascii="Century Gothic" w:hAnsi="Century Gothic"/>
          <w:sz w:val="22"/>
          <w:szCs w:val="22"/>
          <w:lang w:val="el-GR"/>
        </w:rPr>
      </w:pPr>
    </w:p>
    <w:p w:rsidR="00A3238C" w:rsidRDefault="00A3238C"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CC4AD7" w:rsidRDefault="00A3238C" w:rsidP="00BF5551">
      <w:pPr>
        <w:pStyle w:val="a8"/>
        <w:spacing w:before="0"/>
        <w:rPr>
          <w:rFonts w:ascii="Century Gothic" w:hAnsi="Century Gothic"/>
          <w:szCs w:val="22"/>
        </w:rPr>
      </w:pPr>
      <w:r w:rsidRPr="00551A28">
        <w:rPr>
          <w:rFonts w:ascii="Century Gothic" w:hAnsi="Century Gothic"/>
          <w:szCs w:val="22"/>
        </w:rPr>
        <w:t>Άνοιγµα λάκκων σε χαλαρό έδαφος, µε εργαλεία χειρός, καθώς και καθαρισµός και αποκοµιδή των υπολειµµάτων ριζών και των αχρήστων υλικών.</w:t>
      </w:r>
      <w:r w:rsidR="00CC4AD7" w:rsidRPr="00CC4AD7">
        <w:rPr>
          <w:rFonts w:ascii="Century Gothic" w:hAnsi="Century Gothic"/>
          <w:szCs w:val="22"/>
        </w:rPr>
        <w:t xml:space="preserve"> </w:t>
      </w:r>
    </w:p>
    <w:p w:rsidR="00CC4AD7" w:rsidRDefault="00CC4AD7" w:rsidP="00BF5551">
      <w:pPr>
        <w:pStyle w:val="a8"/>
        <w:spacing w:before="0"/>
        <w:rPr>
          <w:rFonts w:ascii="Century Gothic" w:hAnsi="Century Gothic"/>
          <w:szCs w:val="22"/>
        </w:rPr>
      </w:pPr>
      <w:r w:rsidRPr="00850DCB">
        <w:rPr>
          <w:rFonts w:ascii="Century Gothic" w:hAnsi="Century Gothic"/>
          <w:szCs w:val="22"/>
        </w:rPr>
        <w:t>Περιλαμβάνει:</w:t>
      </w:r>
    </w:p>
    <w:p w:rsidR="00A3238C" w:rsidRPr="00CC4AD7" w:rsidRDefault="00A3238C" w:rsidP="00BF5551">
      <w:pPr>
        <w:pStyle w:val="af0"/>
        <w:numPr>
          <w:ilvl w:val="0"/>
          <w:numId w:val="33"/>
        </w:numPr>
        <w:ind w:left="0" w:firstLine="0"/>
        <w:rPr>
          <w:rFonts w:ascii="Century Gothic" w:hAnsi="Century Gothic"/>
          <w:sz w:val="22"/>
          <w:szCs w:val="22"/>
          <w:lang w:val="el-GR"/>
        </w:rPr>
      </w:pPr>
      <w:r w:rsidRPr="00CC4AD7">
        <w:rPr>
          <w:rFonts w:ascii="Century Gothic" w:hAnsi="Century Gothic"/>
          <w:sz w:val="22"/>
          <w:szCs w:val="22"/>
          <w:lang w:val="el-GR"/>
        </w:rPr>
        <w:t>Στην τιµή περιλαµβάνονται όλες οι δαπάνες του απαιτουµένου εργατοτεχνικού προσωπικού, εργαλείων και µέσων για την πλήρη εκτέλεση της εργασίας.</w:t>
      </w:r>
    </w:p>
    <w:p w:rsidR="00A3238C" w:rsidRDefault="00A3238C" w:rsidP="00BF5551">
      <w:pPr>
        <w:rPr>
          <w:rFonts w:ascii="Century Gothic" w:hAnsi="Century Gothic"/>
          <w:sz w:val="22"/>
          <w:szCs w:val="22"/>
          <w:lang w:val="el-GR"/>
        </w:rPr>
      </w:pPr>
      <w:r w:rsidRPr="00551A28">
        <w:rPr>
          <w:rFonts w:ascii="Century Gothic" w:hAnsi="Century Gothic"/>
          <w:sz w:val="22"/>
          <w:szCs w:val="22"/>
          <w:lang w:val="el-GR"/>
        </w:rPr>
        <w:t>Τιµή ανά τεµάχιο</w:t>
      </w:r>
    </w:p>
    <w:p w:rsidR="00A3238C" w:rsidRPr="00551A28" w:rsidRDefault="00A3238C" w:rsidP="00BF5551">
      <w:pPr>
        <w:rPr>
          <w:rFonts w:ascii="Century Gothic" w:hAnsi="Century Gothic"/>
          <w:sz w:val="22"/>
          <w:szCs w:val="22"/>
          <w:lang w:val="el-GR"/>
        </w:rPr>
      </w:pPr>
    </w:p>
    <w:p w:rsidR="00A3238C" w:rsidRPr="00850DCB" w:rsidRDefault="00A3238C"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50DCB">
        <w:rPr>
          <w:rFonts w:ascii="Century Gothic" w:hAnsi="Century Gothic" w:cs="ArialMT"/>
          <w:b/>
          <w:sz w:val="22"/>
          <w:szCs w:val="22"/>
          <w:lang w:val="el-GR" w:eastAsia="el-GR"/>
        </w:rPr>
        <w:t xml:space="preserve"> </w:t>
      </w:r>
    </w:p>
    <w:p w:rsidR="00A3238C" w:rsidRPr="00850DCB" w:rsidRDefault="00A3238C"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50DCB">
        <w:rPr>
          <w:rFonts w:ascii="Century Gothic" w:hAnsi="Century Gothic"/>
          <w:sz w:val="22"/>
          <w:szCs w:val="22"/>
          <w:lang w:val="el-GR"/>
        </w:rPr>
        <w:t xml:space="preserve">  σε €:  </w:t>
      </w:r>
      <w:r>
        <w:rPr>
          <w:rFonts w:ascii="Century Gothic" w:hAnsi="Century Gothic"/>
          <w:b/>
          <w:sz w:val="22"/>
          <w:szCs w:val="22"/>
          <w:lang w:val="el-GR"/>
        </w:rPr>
        <w:t>Ένα</w:t>
      </w:r>
      <w:r w:rsidRPr="00B16E5D">
        <w:rPr>
          <w:rFonts w:ascii="Century Gothic" w:hAnsi="Century Gothic"/>
          <w:b/>
          <w:sz w:val="22"/>
          <w:szCs w:val="22"/>
          <w:lang w:val="el-GR"/>
        </w:rPr>
        <w:t xml:space="preserve"> και</w:t>
      </w:r>
      <w:r>
        <w:rPr>
          <w:rFonts w:ascii="Century Gothic" w:hAnsi="Century Gothic"/>
          <w:sz w:val="22"/>
          <w:szCs w:val="22"/>
          <w:lang w:val="el-GR"/>
        </w:rPr>
        <w:t xml:space="preserve"> </w:t>
      </w:r>
      <w:r>
        <w:rPr>
          <w:rFonts w:ascii="Century Gothic" w:hAnsi="Century Gothic"/>
          <w:b/>
          <w:sz w:val="22"/>
          <w:szCs w:val="22"/>
          <w:lang w:val="el-GR"/>
        </w:rPr>
        <w:t>Εξήντα λεπτά</w:t>
      </w:r>
      <w:r w:rsidRPr="00850DCB">
        <w:rPr>
          <w:rFonts w:ascii="Century Gothic" w:hAnsi="Century Gothic"/>
          <w:b/>
          <w:sz w:val="22"/>
          <w:szCs w:val="22"/>
          <w:lang w:val="el-GR"/>
        </w:rPr>
        <w:t xml:space="preserve">                                            </w:t>
      </w:r>
      <w:r>
        <w:rPr>
          <w:rFonts w:ascii="Century Gothic" w:hAnsi="Century Gothic"/>
          <w:b/>
          <w:sz w:val="22"/>
          <w:szCs w:val="22"/>
          <w:lang w:val="el-GR"/>
        </w:rPr>
        <w:t>1</w:t>
      </w:r>
      <w:r w:rsidRPr="00850DCB">
        <w:rPr>
          <w:rFonts w:ascii="Century Gothic" w:hAnsi="Century Gothic"/>
          <w:b/>
          <w:sz w:val="22"/>
          <w:szCs w:val="22"/>
          <w:lang w:val="el-GR"/>
        </w:rPr>
        <w:t>,</w:t>
      </w:r>
      <w:r>
        <w:rPr>
          <w:rFonts w:ascii="Century Gothic" w:hAnsi="Century Gothic"/>
          <w:b/>
          <w:sz w:val="22"/>
          <w:szCs w:val="22"/>
          <w:lang w:val="el-GR"/>
        </w:rPr>
        <w:t>60</w:t>
      </w:r>
      <w:r w:rsidRPr="00850DCB">
        <w:rPr>
          <w:rFonts w:ascii="Century Gothic" w:hAnsi="Century Gothic"/>
          <w:b/>
          <w:sz w:val="22"/>
          <w:szCs w:val="22"/>
          <w:lang w:val="el-GR"/>
        </w:rPr>
        <w:t xml:space="preserve"> €</w:t>
      </w:r>
    </w:p>
    <w:p w:rsidR="00A3238C" w:rsidRPr="009C64DA" w:rsidRDefault="00A3238C" w:rsidP="00BF5551">
      <w:pPr>
        <w:pBdr>
          <w:bottom w:val="single" w:sz="4" w:space="1" w:color="auto"/>
        </w:pBdr>
        <w:rPr>
          <w:rFonts w:ascii="Century Gothic" w:hAnsi="Century Gothic"/>
          <w:sz w:val="22"/>
          <w:szCs w:val="22"/>
          <w:lang w:val="el-GR"/>
        </w:rPr>
      </w:pPr>
    </w:p>
    <w:p w:rsidR="00A3238C" w:rsidRPr="007C3AF8" w:rsidRDefault="00A3238C" w:rsidP="00BF5551">
      <w:pPr>
        <w:rPr>
          <w:rFonts w:ascii="Century Gothic" w:hAnsi="Century Gothic"/>
          <w:sz w:val="22"/>
          <w:szCs w:val="22"/>
          <w:lang w:val="el-GR"/>
        </w:rPr>
      </w:pPr>
    </w:p>
    <w:p w:rsidR="00191512" w:rsidRPr="00BA0090" w:rsidRDefault="00191512"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7</w:t>
      </w:r>
      <w:r w:rsidR="00B75F95" w:rsidRPr="00BA0090">
        <w:rPr>
          <w:rFonts w:ascii="Century Gothic" w:hAnsi="Century Gothic"/>
          <w:b/>
          <w:sz w:val="22"/>
          <w:szCs w:val="22"/>
          <w:lang w:val="el-GR"/>
        </w:rPr>
        <w:t>4</w:t>
      </w:r>
    </w:p>
    <w:p w:rsidR="00191512" w:rsidRPr="00191512" w:rsidRDefault="00191512" w:rsidP="00BF5551">
      <w:pPr>
        <w:rPr>
          <w:rFonts w:ascii="Century Gothic" w:hAnsi="Century Gothic"/>
          <w:sz w:val="22"/>
          <w:szCs w:val="22"/>
          <w:lang w:val="el-GR"/>
        </w:rPr>
      </w:pPr>
      <w:r w:rsidRPr="00191512">
        <w:rPr>
          <w:rFonts w:ascii="Century Gothic" w:hAnsi="Century Gothic"/>
          <w:sz w:val="22"/>
          <w:szCs w:val="22"/>
          <w:lang w:val="el-GR"/>
        </w:rPr>
        <w:t>ΔΕΝΔΡΑ ΚΑΤΗΓΟΡΙΑΣ Δ</w:t>
      </w:r>
      <w:r>
        <w:rPr>
          <w:rFonts w:ascii="Century Gothic" w:hAnsi="Century Gothic"/>
          <w:sz w:val="22"/>
          <w:szCs w:val="22"/>
          <w:lang w:val="el-GR"/>
        </w:rPr>
        <w:t>6</w:t>
      </w:r>
    </w:p>
    <w:p w:rsidR="00191512" w:rsidRPr="00191512" w:rsidRDefault="00191512" w:rsidP="00BF5551">
      <w:pPr>
        <w:rPr>
          <w:rFonts w:ascii="Century Gothic" w:hAnsi="Century Gothic"/>
          <w:sz w:val="22"/>
          <w:szCs w:val="22"/>
          <w:lang w:val="el-GR"/>
        </w:rPr>
      </w:pPr>
    </w:p>
    <w:p w:rsidR="00191512" w:rsidRPr="00850DCB" w:rsidRDefault="00191512"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Pr>
          <w:rFonts w:ascii="Century Gothic" w:hAnsi="Century Gothic"/>
          <w:b/>
          <w:sz w:val="22"/>
          <w:szCs w:val="22"/>
          <w:lang w:val="el-GR"/>
        </w:rPr>
        <w:t>ΠΡΣ Δ1.6</w:t>
      </w:r>
      <w:r w:rsidRPr="00850DCB">
        <w:rPr>
          <w:sz w:val="22"/>
          <w:szCs w:val="22"/>
          <w:lang w:val="el-GR"/>
        </w:rPr>
        <w:t xml:space="preserve"> </w:t>
      </w:r>
      <w:r w:rsidRPr="00850DCB">
        <w:rPr>
          <w:rFonts w:ascii="Century Gothic" w:hAnsi="Century Gothic"/>
          <w:bCs/>
          <w:sz w:val="22"/>
          <w:szCs w:val="22"/>
          <w:lang w:val="el-GR"/>
        </w:rPr>
        <w:t xml:space="preserve">       </w:t>
      </w:r>
      <w:r>
        <w:rPr>
          <w:rFonts w:ascii="Century Gothic" w:hAnsi="Century Gothic"/>
          <w:bCs/>
          <w:sz w:val="22"/>
          <w:szCs w:val="22"/>
          <w:lang w:val="el-GR"/>
        </w:rPr>
        <w:t xml:space="preserve">                             </w:t>
      </w:r>
      <w:r w:rsidRPr="00850DCB">
        <w:rPr>
          <w:rFonts w:ascii="Century Gothic" w:hAnsi="Century Gothic"/>
          <w:bCs/>
          <w:sz w:val="22"/>
          <w:szCs w:val="22"/>
          <w:lang w:val="el-GR"/>
        </w:rPr>
        <w:t xml:space="preserve">Κωδικοί αναθεώρησης </w:t>
      </w:r>
      <w:r>
        <w:rPr>
          <w:rFonts w:ascii="Century Gothic" w:hAnsi="Century Gothic"/>
          <w:b/>
          <w:sz w:val="22"/>
          <w:szCs w:val="22"/>
          <w:lang w:val="el-GR"/>
        </w:rPr>
        <w:tab/>
      </w:r>
      <w:r>
        <w:rPr>
          <w:rFonts w:ascii="Century Gothic" w:hAnsi="Century Gothic"/>
          <w:b/>
          <w:sz w:val="22"/>
          <w:szCs w:val="22"/>
          <w:lang w:val="el-GR"/>
        </w:rPr>
        <w:tab/>
        <w:t>ΠΡΣ-5210</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191512" w:rsidRDefault="00191512" w:rsidP="00BF5551">
      <w:pPr>
        <w:rPr>
          <w:rFonts w:ascii="Century Gothic" w:hAnsi="Century Gothic"/>
          <w:sz w:val="22"/>
          <w:szCs w:val="22"/>
          <w:lang w:val="el-GR"/>
        </w:rPr>
      </w:pPr>
    </w:p>
    <w:p w:rsidR="00191512" w:rsidRDefault="00191512"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191512" w:rsidRDefault="00191512" w:rsidP="00BF5551">
      <w:pPr>
        <w:pStyle w:val="a8"/>
        <w:spacing w:before="0"/>
        <w:rPr>
          <w:rFonts w:ascii="Century Gothic" w:hAnsi="Century Gothic"/>
          <w:szCs w:val="22"/>
        </w:rPr>
      </w:pPr>
      <w:r w:rsidRPr="00850DCB">
        <w:rPr>
          <w:rFonts w:ascii="Century Gothic" w:hAnsi="Century Gothic"/>
          <w:szCs w:val="22"/>
        </w:rPr>
        <w:lastRenderedPageBreak/>
        <w:t>Περιλαμβάνει:</w:t>
      </w:r>
    </w:p>
    <w:p w:rsidR="00191512" w:rsidRPr="00191512" w:rsidRDefault="00191512" w:rsidP="00BF5551">
      <w:pPr>
        <w:rPr>
          <w:rFonts w:ascii="Century Gothic" w:hAnsi="Century Gothic"/>
          <w:sz w:val="22"/>
          <w:szCs w:val="22"/>
          <w:lang w:val="el-GR"/>
        </w:rPr>
      </w:pPr>
      <w:r w:rsidRPr="00191512">
        <w:rPr>
          <w:rFonts w:ascii="Century Gothic" w:hAnsi="Century Gothic"/>
          <w:sz w:val="22"/>
          <w:szCs w:val="22"/>
          <w:lang w:val="el-GR"/>
        </w:rPr>
        <w:t>Προµήθεια καλλωπιστικών δένδρων µε τις δαπάνες συσκευασίας, φορτοεκφόρτωσης και µεταφοράς στον τόπο του έργου, τυχόν προσωρινής αποθήκευσης και συντήρησης στο φυτώριο του εργοταξίου, πλαγίων µεταφορών, τυχόν απωλειών κατά την µεταφορά, τις δαπάνες του εργατοτεχνικού προσωπικού και µέσων που θα απασχοληθούν, καθώς και όποια άλλη δαπάνη απαιτείται για την διατήρηση των δένδρων σε αρίστη κατάσταση µέχρι και τη φύτευσή τους</w:t>
      </w:r>
    </w:p>
    <w:p w:rsidR="00191512" w:rsidRDefault="00191512" w:rsidP="00BF5551">
      <w:pPr>
        <w:rPr>
          <w:rFonts w:ascii="Century Gothic" w:hAnsi="Century Gothic"/>
          <w:sz w:val="22"/>
          <w:szCs w:val="22"/>
          <w:lang w:val="el-GR"/>
        </w:rPr>
      </w:pPr>
      <w:r w:rsidRPr="00551A28">
        <w:rPr>
          <w:rFonts w:ascii="Century Gothic" w:hAnsi="Century Gothic"/>
          <w:sz w:val="22"/>
          <w:szCs w:val="22"/>
          <w:lang w:val="el-GR"/>
        </w:rPr>
        <w:t>Τιµή ανά τεµάχιο</w:t>
      </w:r>
    </w:p>
    <w:p w:rsidR="00191512" w:rsidRPr="00551A28" w:rsidRDefault="00191512" w:rsidP="00BF5551">
      <w:pPr>
        <w:rPr>
          <w:rFonts w:ascii="Century Gothic" w:hAnsi="Century Gothic"/>
          <w:sz w:val="22"/>
          <w:szCs w:val="22"/>
          <w:lang w:val="el-GR"/>
        </w:rPr>
      </w:pPr>
    </w:p>
    <w:p w:rsidR="00191512" w:rsidRPr="00850DCB" w:rsidRDefault="00191512"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50DCB">
        <w:rPr>
          <w:rFonts w:ascii="Century Gothic" w:hAnsi="Century Gothic" w:cs="ArialMT"/>
          <w:b/>
          <w:sz w:val="22"/>
          <w:szCs w:val="22"/>
          <w:lang w:val="el-GR" w:eastAsia="el-GR"/>
        </w:rPr>
        <w:t xml:space="preserve"> </w:t>
      </w:r>
    </w:p>
    <w:p w:rsidR="00191512" w:rsidRPr="00850DCB" w:rsidRDefault="00191512"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50DCB">
        <w:rPr>
          <w:rFonts w:ascii="Century Gothic" w:hAnsi="Century Gothic"/>
          <w:sz w:val="22"/>
          <w:szCs w:val="22"/>
          <w:lang w:val="el-GR"/>
        </w:rPr>
        <w:t xml:space="preserve">  σε €:  </w:t>
      </w:r>
      <w:r>
        <w:rPr>
          <w:rFonts w:ascii="Century Gothic" w:hAnsi="Century Gothic"/>
          <w:b/>
          <w:sz w:val="22"/>
          <w:szCs w:val="22"/>
          <w:lang w:val="el-GR"/>
        </w:rPr>
        <w:t xml:space="preserve">Ογδόντα                      </w:t>
      </w:r>
      <w:r w:rsidRPr="00850DCB">
        <w:rPr>
          <w:rFonts w:ascii="Century Gothic" w:hAnsi="Century Gothic"/>
          <w:b/>
          <w:sz w:val="22"/>
          <w:szCs w:val="22"/>
          <w:lang w:val="el-GR"/>
        </w:rPr>
        <w:t xml:space="preserve">                                            </w:t>
      </w:r>
      <w:r>
        <w:rPr>
          <w:rFonts w:ascii="Century Gothic" w:hAnsi="Century Gothic"/>
          <w:b/>
          <w:sz w:val="22"/>
          <w:szCs w:val="22"/>
          <w:lang w:val="el-GR"/>
        </w:rPr>
        <w:t>80,00</w:t>
      </w:r>
      <w:r w:rsidRPr="00850DCB">
        <w:rPr>
          <w:rFonts w:ascii="Century Gothic" w:hAnsi="Century Gothic"/>
          <w:b/>
          <w:sz w:val="22"/>
          <w:szCs w:val="22"/>
          <w:lang w:val="el-GR"/>
        </w:rPr>
        <w:t xml:space="preserve"> €</w:t>
      </w:r>
    </w:p>
    <w:p w:rsidR="00191512" w:rsidRPr="009C64DA" w:rsidRDefault="00191512" w:rsidP="00BF5551">
      <w:pPr>
        <w:pBdr>
          <w:bottom w:val="single" w:sz="4" w:space="1" w:color="auto"/>
        </w:pBdr>
        <w:rPr>
          <w:rFonts w:ascii="Century Gothic" w:hAnsi="Century Gothic"/>
          <w:sz w:val="22"/>
          <w:szCs w:val="22"/>
          <w:lang w:val="el-GR"/>
        </w:rPr>
      </w:pPr>
    </w:p>
    <w:p w:rsidR="00191512" w:rsidRPr="007C3AF8" w:rsidRDefault="00191512" w:rsidP="00BF5551">
      <w:pPr>
        <w:rPr>
          <w:rFonts w:ascii="Century Gothic" w:hAnsi="Century Gothic"/>
          <w:sz w:val="22"/>
          <w:szCs w:val="22"/>
          <w:lang w:val="el-GR"/>
        </w:rPr>
      </w:pPr>
    </w:p>
    <w:p w:rsidR="00092192" w:rsidRPr="00BA0090" w:rsidRDefault="00092192"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7</w:t>
      </w:r>
      <w:r w:rsidR="00B75F95" w:rsidRPr="00BA0090">
        <w:rPr>
          <w:rFonts w:ascii="Century Gothic" w:hAnsi="Century Gothic"/>
          <w:b/>
          <w:sz w:val="22"/>
          <w:szCs w:val="22"/>
          <w:lang w:val="el-GR"/>
        </w:rPr>
        <w:t>5</w:t>
      </w:r>
    </w:p>
    <w:p w:rsidR="00092192" w:rsidRPr="007D5FAF" w:rsidRDefault="00092192" w:rsidP="00BF5551">
      <w:pPr>
        <w:rPr>
          <w:rFonts w:ascii="Century Gothic" w:hAnsi="Century Gothic"/>
          <w:sz w:val="22"/>
          <w:szCs w:val="22"/>
          <w:lang w:val="el-GR"/>
        </w:rPr>
      </w:pPr>
      <w:r w:rsidRPr="00025356">
        <w:rPr>
          <w:rFonts w:ascii="Century Gothic" w:hAnsi="Century Gothic"/>
          <w:sz w:val="22"/>
          <w:szCs w:val="22"/>
          <w:lang w:val="el-GR"/>
        </w:rPr>
        <w:t>ΘΑΜΝΟΙ ΚΑΤΗΓΟΡΙΑΣ Θ3</w:t>
      </w:r>
    </w:p>
    <w:p w:rsidR="00092192" w:rsidRPr="00092192" w:rsidRDefault="00092192" w:rsidP="00BF5551">
      <w:pPr>
        <w:rPr>
          <w:rFonts w:ascii="Century Gothic" w:hAnsi="Century Gothic"/>
          <w:sz w:val="24"/>
          <w:szCs w:val="24"/>
          <w:lang w:val="el-GR"/>
        </w:rPr>
      </w:pPr>
    </w:p>
    <w:p w:rsidR="00092192" w:rsidRPr="00850DCB" w:rsidRDefault="00092192"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Pr>
          <w:rFonts w:ascii="Century Gothic" w:hAnsi="Century Gothic"/>
          <w:b/>
          <w:sz w:val="22"/>
          <w:szCs w:val="22"/>
          <w:lang w:val="el-GR"/>
        </w:rPr>
        <w:t>ΠΡΣ Δ</w:t>
      </w:r>
      <w:r w:rsidR="005901D9">
        <w:rPr>
          <w:rFonts w:ascii="Century Gothic" w:hAnsi="Century Gothic"/>
          <w:b/>
          <w:sz w:val="22"/>
          <w:szCs w:val="22"/>
          <w:lang w:val="el-GR"/>
        </w:rPr>
        <w:t>2</w:t>
      </w:r>
      <w:r>
        <w:rPr>
          <w:rFonts w:ascii="Century Gothic" w:hAnsi="Century Gothic"/>
          <w:b/>
          <w:sz w:val="22"/>
          <w:szCs w:val="22"/>
          <w:lang w:val="el-GR"/>
        </w:rPr>
        <w:t>.</w:t>
      </w:r>
      <w:r w:rsidR="005901D9">
        <w:rPr>
          <w:rFonts w:ascii="Century Gothic" w:hAnsi="Century Gothic"/>
          <w:b/>
          <w:sz w:val="22"/>
          <w:szCs w:val="22"/>
          <w:lang w:val="el-GR"/>
        </w:rPr>
        <w:t>3</w:t>
      </w:r>
      <w:r w:rsidRPr="00850DCB">
        <w:rPr>
          <w:sz w:val="22"/>
          <w:szCs w:val="22"/>
          <w:lang w:val="el-GR"/>
        </w:rPr>
        <w:t xml:space="preserve"> </w:t>
      </w:r>
      <w:r w:rsidRPr="00850DCB">
        <w:rPr>
          <w:rFonts w:ascii="Century Gothic" w:hAnsi="Century Gothic"/>
          <w:bCs/>
          <w:sz w:val="22"/>
          <w:szCs w:val="22"/>
          <w:lang w:val="el-GR"/>
        </w:rPr>
        <w:t xml:space="preserve">       </w:t>
      </w:r>
      <w:r>
        <w:rPr>
          <w:rFonts w:ascii="Century Gothic" w:hAnsi="Century Gothic"/>
          <w:bCs/>
          <w:sz w:val="22"/>
          <w:szCs w:val="22"/>
          <w:lang w:val="el-GR"/>
        </w:rPr>
        <w:t xml:space="preserve">                             </w:t>
      </w:r>
      <w:r w:rsidRPr="00850DCB">
        <w:rPr>
          <w:rFonts w:ascii="Century Gothic" w:hAnsi="Century Gothic"/>
          <w:bCs/>
          <w:sz w:val="22"/>
          <w:szCs w:val="22"/>
          <w:lang w:val="el-GR"/>
        </w:rPr>
        <w:t xml:space="preserve">Κωδικοί αναθεώρησης </w:t>
      </w:r>
      <w:r>
        <w:rPr>
          <w:rFonts w:ascii="Century Gothic" w:hAnsi="Century Gothic"/>
          <w:b/>
          <w:sz w:val="22"/>
          <w:szCs w:val="22"/>
          <w:lang w:val="el-GR"/>
        </w:rPr>
        <w:tab/>
      </w:r>
      <w:r>
        <w:rPr>
          <w:rFonts w:ascii="Century Gothic" w:hAnsi="Century Gothic"/>
          <w:b/>
          <w:sz w:val="22"/>
          <w:szCs w:val="22"/>
          <w:lang w:val="el-GR"/>
        </w:rPr>
        <w:tab/>
        <w:t>ΠΡΣ-5210</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092192" w:rsidRDefault="00092192" w:rsidP="00BF5551">
      <w:pPr>
        <w:rPr>
          <w:rFonts w:ascii="Century Gothic" w:hAnsi="Century Gothic"/>
          <w:sz w:val="22"/>
          <w:szCs w:val="22"/>
          <w:lang w:val="el-GR"/>
        </w:rPr>
      </w:pPr>
    </w:p>
    <w:p w:rsidR="00092192" w:rsidRDefault="00092192"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092192" w:rsidRDefault="00092192" w:rsidP="00BF5551">
      <w:pPr>
        <w:pStyle w:val="a8"/>
        <w:spacing w:before="0"/>
        <w:rPr>
          <w:rFonts w:ascii="Century Gothic" w:hAnsi="Century Gothic"/>
          <w:szCs w:val="22"/>
        </w:rPr>
      </w:pPr>
      <w:r w:rsidRPr="00850DCB">
        <w:rPr>
          <w:rFonts w:ascii="Century Gothic" w:hAnsi="Century Gothic"/>
          <w:szCs w:val="22"/>
        </w:rPr>
        <w:t>Περιλαμβάνει:</w:t>
      </w:r>
    </w:p>
    <w:p w:rsidR="00092192" w:rsidRPr="005901D9" w:rsidRDefault="005901D9" w:rsidP="00BF5551">
      <w:pPr>
        <w:rPr>
          <w:rFonts w:ascii="Century Gothic" w:hAnsi="Century Gothic"/>
          <w:sz w:val="22"/>
          <w:szCs w:val="22"/>
          <w:lang w:val="el-GR"/>
        </w:rPr>
      </w:pPr>
      <w:r w:rsidRPr="005901D9">
        <w:rPr>
          <w:rFonts w:ascii="Century Gothic" w:hAnsi="Century Gothic"/>
          <w:sz w:val="22"/>
          <w:szCs w:val="22"/>
          <w:lang w:val="el-GR"/>
        </w:rPr>
        <w:t>Προµήθεια καλλωπιστικών θάµνων µε τις δαπάνες συσκευασίας, φορτοεκφόρτωσης και µεταφοράς στον τόπο του έργου, τυχόν προσωρινής αποθήκευσης και συντήρησης στο φυτώριο του εργοταξίου, πλαγίων µεταφορών, τυχόν απωλειών κατά την µεταφορά, τις δαπάνες του εργατοτεχνικού προσωπικού και µέσων που θα απασχοληθούν, καθώς και όποια άλλη δαπάνη απαιτείται για την διατήρηση των θάµνων σε αρίστη κατάσταση µέχρι και τη φύτευσή τους.</w:t>
      </w:r>
    </w:p>
    <w:p w:rsidR="00092192" w:rsidRDefault="00092192" w:rsidP="00BF5551">
      <w:pPr>
        <w:rPr>
          <w:rFonts w:ascii="Century Gothic" w:hAnsi="Century Gothic"/>
          <w:sz w:val="22"/>
          <w:szCs w:val="22"/>
          <w:lang w:val="el-GR"/>
        </w:rPr>
      </w:pPr>
      <w:r w:rsidRPr="00551A28">
        <w:rPr>
          <w:rFonts w:ascii="Century Gothic" w:hAnsi="Century Gothic"/>
          <w:sz w:val="22"/>
          <w:szCs w:val="22"/>
          <w:lang w:val="el-GR"/>
        </w:rPr>
        <w:t>Τιµή ανά τεµάχιο</w:t>
      </w:r>
    </w:p>
    <w:p w:rsidR="00092192" w:rsidRPr="00551A28" w:rsidRDefault="00092192" w:rsidP="00BF5551">
      <w:pPr>
        <w:rPr>
          <w:rFonts w:ascii="Century Gothic" w:hAnsi="Century Gothic"/>
          <w:sz w:val="22"/>
          <w:szCs w:val="22"/>
          <w:lang w:val="el-GR"/>
        </w:rPr>
      </w:pPr>
    </w:p>
    <w:p w:rsidR="00092192" w:rsidRPr="00850DCB" w:rsidRDefault="00092192"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50DCB">
        <w:rPr>
          <w:rFonts w:ascii="Century Gothic" w:hAnsi="Century Gothic" w:cs="ArialMT"/>
          <w:b/>
          <w:sz w:val="22"/>
          <w:szCs w:val="22"/>
          <w:lang w:val="el-GR" w:eastAsia="el-GR"/>
        </w:rPr>
        <w:t xml:space="preserve"> </w:t>
      </w:r>
    </w:p>
    <w:p w:rsidR="00092192" w:rsidRPr="00850DCB" w:rsidRDefault="00092192"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50DCB">
        <w:rPr>
          <w:rFonts w:ascii="Century Gothic" w:hAnsi="Century Gothic"/>
          <w:sz w:val="22"/>
          <w:szCs w:val="22"/>
          <w:lang w:val="el-GR"/>
        </w:rPr>
        <w:t xml:space="preserve">  σε €:  </w:t>
      </w:r>
      <w:r w:rsidR="005901D9">
        <w:rPr>
          <w:rFonts w:ascii="Century Gothic" w:hAnsi="Century Gothic"/>
          <w:b/>
          <w:sz w:val="22"/>
          <w:szCs w:val="22"/>
          <w:lang w:val="el-GR"/>
        </w:rPr>
        <w:t>Επτά και Σαράντα λεπτά</w:t>
      </w:r>
      <w:r>
        <w:rPr>
          <w:rFonts w:ascii="Century Gothic" w:hAnsi="Century Gothic"/>
          <w:b/>
          <w:sz w:val="22"/>
          <w:szCs w:val="22"/>
          <w:lang w:val="el-GR"/>
        </w:rPr>
        <w:t xml:space="preserve">        </w:t>
      </w:r>
      <w:r w:rsidRPr="00850DCB">
        <w:rPr>
          <w:rFonts w:ascii="Century Gothic" w:hAnsi="Century Gothic"/>
          <w:b/>
          <w:sz w:val="22"/>
          <w:szCs w:val="22"/>
          <w:lang w:val="el-GR"/>
        </w:rPr>
        <w:t xml:space="preserve">                                            </w:t>
      </w:r>
      <w:r w:rsidR="005901D9">
        <w:rPr>
          <w:rFonts w:ascii="Century Gothic" w:hAnsi="Century Gothic"/>
          <w:b/>
          <w:sz w:val="22"/>
          <w:szCs w:val="22"/>
          <w:lang w:val="el-GR"/>
        </w:rPr>
        <w:t>7</w:t>
      </w:r>
      <w:r>
        <w:rPr>
          <w:rFonts w:ascii="Century Gothic" w:hAnsi="Century Gothic"/>
          <w:b/>
          <w:sz w:val="22"/>
          <w:szCs w:val="22"/>
          <w:lang w:val="el-GR"/>
        </w:rPr>
        <w:t>,</w:t>
      </w:r>
      <w:r w:rsidR="005901D9">
        <w:rPr>
          <w:rFonts w:ascii="Century Gothic" w:hAnsi="Century Gothic"/>
          <w:b/>
          <w:sz w:val="22"/>
          <w:szCs w:val="22"/>
          <w:lang w:val="el-GR"/>
        </w:rPr>
        <w:t>4</w:t>
      </w:r>
      <w:r>
        <w:rPr>
          <w:rFonts w:ascii="Century Gothic" w:hAnsi="Century Gothic"/>
          <w:b/>
          <w:sz w:val="22"/>
          <w:szCs w:val="22"/>
          <w:lang w:val="el-GR"/>
        </w:rPr>
        <w:t>0</w:t>
      </w:r>
      <w:r w:rsidRPr="00850DCB">
        <w:rPr>
          <w:rFonts w:ascii="Century Gothic" w:hAnsi="Century Gothic"/>
          <w:b/>
          <w:sz w:val="22"/>
          <w:szCs w:val="22"/>
          <w:lang w:val="el-GR"/>
        </w:rPr>
        <w:t xml:space="preserve"> €</w:t>
      </w:r>
    </w:p>
    <w:p w:rsidR="00092192" w:rsidRPr="009C64DA" w:rsidRDefault="00092192" w:rsidP="00BF5551">
      <w:pPr>
        <w:pBdr>
          <w:bottom w:val="single" w:sz="4" w:space="1" w:color="auto"/>
        </w:pBdr>
        <w:rPr>
          <w:rFonts w:ascii="Century Gothic" w:hAnsi="Century Gothic"/>
          <w:sz w:val="22"/>
          <w:szCs w:val="22"/>
          <w:lang w:val="el-GR"/>
        </w:rPr>
      </w:pPr>
    </w:p>
    <w:p w:rsidR="00092192" w:rsidRDefault="00092192" w:rsidP="00BF5551">
      <w:pPr>
        <w:rPr>
          <w:rFonts w:ascii="Century Gothic" w:hAnsi="Century Gothic"/>
          <w:sz w:val="22"/>
          <w:szCs w:val="22"/>
          <w:lang w:val="el-GR"/>
        </w:rPr>
      </w:pPr>
    </w:p>
    <w:p w:rsidR="00484F20" w:rsidRDefault="00484F20" w:rsidP="00BF5551">
      <w:pPr>
        <w:rPr>
          <w:rFonts w:ascii="Century Gothic" w:hAnsi="Century Gothic"/>
          <w:sz w:val="22"/>
          <w:szCs w:val="22"/>
          <w:lang w:val="el-GR"/>
        </w:rPr>
      </w:pPr>
    </w:p>
    <w:p w:rsidR="00484F20" w:rsidRDefault="00484F20" w:rsidP="00BF5551">
      <w:pPr>
        <w:rPr>
          <w:rFonts w:ascii="Century Gothic" w:hAnsi="Century Gothic"/>
          <w:sz w:val="22"/>
          <w:szCs w:val="22"/>
          <w:lang w:val="el-GR"/>
        </w:rPr>
      </w:pPr>
    </w:p>
    <w:p w:rsidR="00484F20" w:rsidRPr="007C3AF8" w:rsidRDefault="00484F20" w:rsidP="00BF5551">
      <w:pPr>
        <w:rPr>
          <w:rFonts w:ascii="Century Gothic" w:hAnsi="Century Gothic"/>
          <w:sz w:val="22"/>
          <w:szCs w:val="22"/>
          <w:lang w:val="el-GR"/>
        </w:rPr>
      </w:pPr>
    </w:p>
    <w:p w:rsidR="007D5FAF" w:rsidRPr="00BA0090" w:rsidRDefault="007D5FAF"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lastRenderedPageBreak/>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7</w:t>
      </w:r>
      <w:r w:rsidR="00B75F95" w:rsidRPr="00BA0090">
        <w:rPr>
          <w:rFonts w:ascii="Century Gothic" w:hAnsi="Century Gothic"/>
          <w:b/>
          <w:sz w:val="22"/>
          <w:szCs w:val="22"/>
          <w:lang w:val="el-GR"/>
        </w:rPr>
        <w:t>6</w:t>
      </w:r>
    </w:p>
    <w:p w:rsidR="007D5FAF" w:rsidRPr="007D5FAF" w:rsidRDefault="007D5FAF" w:rsidP="00BF5551">
      <w:pPr>
        <w:rPr>
          <w:rFonts w:ascii="Century Gothic" w:hAnsi="Century Gothic"/>
          <w:sz w:val="22"/>
          <w:szCs w:val="22"/>
          <w:lang w:val="el-GR"/>
        </w:rPr>
      </w:pPr>
      <w:bookmarkStart w:id="1" w:name="OLE_LINK1"/>
      <w:r w:rsidRPr="007D5FAF">
        <w:rPr>
          <w:rFonts w:ascii="Century Gothic" w:hAnsi="Century Gothic"/>
          <w:sz w:val="22"/>
          <w:szCs w:val="22"/>
          <w:lang w:val="el-GR"/>
        </w:rPr>
        <w:t>ΠΟΩΔΗ - ΠΟΛΥΕΤΗ ΚΑΙ ΕΤΗΣΙΑ, ΔΙΕΤΗ, ΒΟΛΒΩΔΗ, ΚΛΠ ΦΥΤΑ ΚΑΤΗΓΟΡΙΑΣ Π2</w:t>
      </w:r>
    </w:p>
    <w:bookmarkEnd w:id="1"/>
    <w:p w:rsidR="007D5FAF" w:rsidRPr="007D5FAF" w:rsidRDefault="007D5FAF" w:rsidP="00BF5551">
      <w:pPr>
        <w:rPr>
          <w:rFonts w:ascii="Century Gothic" w:hAnsi="Century Gothic"/>
          <w:sz w:val="24"/>
          <w:szCs w:val="24"/>
          <w:lang w:val="el-GR"/>
        </w:rPr>
      </w:pPr>
    </w:p>
    <w:p w:rsidR="007D5FAF" w:rsidRPr="00850DCB" w:rsidRDefault="007D5FAF"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Pr>
          <w:rFonts w:ascii="Century Gothic" w:hAnsi="Century Gothic"/>
          <w:b/>
          <w:sz w:val="22"/>
          <w:szCs w:val="22"/>
          <w:lang w:val="el-GR"/>
        </w:rPr>
        <w:t>ΠΡΣ Δ6.2</w:t>
      </w:r>
      <w:r w:rsidRPr="00850DCB">
        <w:rPr>
          <w:rFonts w:ascii="Century Gothic" w:hAnsi="Century Gothic"/>
          <w:bCs/>
          <w:sz w:val="22"/>
          <w:szCs w:val="22"/>
          <w:lang w:val="el-GR"/>
        </w:rPr>
        <w:t xml:space="preserve">       </w:t>
      </w:r>
      <w:r>
        <w:rPr>
          <w:rFonts w:ascii="Century Gothic" w:hAnsi="Century Gothic"/>
          <w:bCs/>
          <w:sz w:val="22"/>
          <w:szCs w:val="22"/>
          <w:lang w:val="el-GR"/>
        </w:rPr>
        <w:t xml:space="preserve">                             </w:t>
      </w:r>
      <w:r w:rsidRPr="00850DCB">
        <w:rPr>
          <w:rFonts w:ascii="Century Gothic" w:hAnsi="Century Gothic"/>
          <w:bCs/>
          <w:sz w:val="22"/>
          <w:szCs w:val="22"/>
          <w:lang w:val="el-GR"/>
        </w:rPr>
        <w:t xml:space="preserve">Κωδικοί αναθεώρησης </w:t>
      </w:r>
      <w:r>
        <w:rPr>
          <w:rFonts w:ascii="Century Gothic" w:hAnsi="Century Gothic"/>
          <w:b/>
          <w:sz w:val="22"/>
          <w:szCs w:val="22"/>
          <w:lang w:val="el-GR"/>
        </w:rPr>
        <w:tab/>
      </w:r>
      <w:r>
        <w:rPr>
          <w:rFonts w:ascii="Century Gothic" w:hAnsi="Century Gothic"/>
          <w:b/>
          <w:sz w:val="22"/>
          <w:szCs w:val="22"/>
          <w:lang w:val="el-GR"/>
        </w:rPr>
        <w:tab/>
        <w:t>ΠΡΣ-5220</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7D5FAF" w:rsidRDefault="007D5FAF" w:rsidP="00BF5551">
      <w:pPr>
        <w:rPr>
          <w:rFonts w:ascii="Century Gothic" w:hAnsi="Century Gothic"/>
          <w:sz w:val="22"/>
          <w:szCs w:val="22"/>
          <w:lang w:val="el-GR"/>
        </w:rPr>
      </w:pPr>
    </w:p>
    <w:p w:rsidR="007D5FAF" w:rsidRDefault="007D5FAF"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7D5FAF" w:rsidRDefault="007D5FAF" w:rsidP="00BF5551">
      <w:pPr>
        <w:pStyle w:val="a8"/>
        <w:spacing w:before="0"/>
        <w:rPr>
          <w:rFonts w:ascii="Century Gothic" w:hAnsi="Century Gothic"/>
          <w:szCs w:val="22"/>
        </w:rPr>
      </w:pPr>
      <w:r w:rsidRPr="00850DCB">
        <w:rPr>
          <w:rFonts w:ascii="Century Gothic" w:hAnsi="Century Gothic"/>
          <w:szCs w:val="22"/>
        </w:rPr>
        <w:t>Περιλαμβάνει:</w:t>
      </w:r>
    </w:p>
    <w:p w:rsidR="007D5FAF" w:rsidRDefault="007D5FAF" w:rsidP="00BF5551">
      <w:pPr>
        <w:rPr>
          <w:lang w:val="el-GR"/>
        </w:rPr>
      </w:pPr>
      <w:r w:rsidRPr="007D5FAF">
        <w:rPr>
          <w:rFonts w:ascii="Century Gothic" w:hAnsi="Century Gothic"/>
          <w:sz w:val="22"/>
          <w:szCs w:val="22"/>
          <w:lang w:val="el-GR"/>
        </w:rPr>
        <w:t>Προµήθεια ποωδών - πολυετών φυτών και ετησίων, διετών, βολβωδών κλπ φυτών µε τις δαπάνες συσκευασίας, φορτοεκφόρτωσης και µεταφοράς στον τόπο του έργου, τυχόν προσωρινής αποθήκευσης και συντήρησης στο φυτώριο του εργοταξίου, πλαγίων µεταφορών, τυχόν απωλειών κατά την µεταφορά, φορτοεκφόρτωση, αποθήκευση και φύλαξη, τις δαπάνες του εργατοτεχνικού προσωπικού και µέσων που θα απασχοληθούν, καθώς και όποια άλλη δαπάνη απαιτείται για την διατήρηση των ποωδών - πολυετών φυτών σε αρίστη κατάσταση µέχρι και τη φύτευσή τους</w:t>
      </w:r>
      <w:r w:rsidRPr="007D5FAF">
        <w:rPr>
          <w:lang w:val="el-GR"/>
        </w:rPr>
        <w:t>.</w:t>
      </w:r>
    </w:p>
    <w:p w:rsidR="007D5FAF" w:rsidRDefault="007D5FAF" w:rsidP="00BF5551">
      <w:pPr>
        <w:rPr>
          <w:rFonts w:ascii="Century Gothic" w:hAnsi="Century Gothic"/>
          <w:sz w:val="22"/>
          <w:szCs w:val="22"/>
          <w:lang w:val="el-GR"/>
        </w:rPr>
      </w:pPr>
      <w:r w:rsidRPr="00551A28">
        <w:rPr>
          <w:rFonts w:ascii="Century Gothic" w:hAnsi="Century Gothic"/>
          <w:sz w:val="22"/>
          <w:szCs w:val="22"/>
          <w:lang w:val="el-GR"/>
        </w:rPr>
        <w:t>Τιµή ανά τεµάχιο</w:t>
      </w:r>
    </w:p>
    <w:p w:rsidR="007D5FAF" w:rsidRPr="00551A28" w:rsidRDefault="007D5FAF" w:rsidP="00BF5551">
      <w:pPr>
        <w:rPr>
          <w:rFonts w:ascii="Century Gothic" w:hAnsi="Century Gothic"/>
          <w:sz w:val="22"/>
          <w:szCs w:val="22"/>
          <w:lang w:val="el-GR"/>
        </w:rPr>
      </w:pPr>
    </w:p>
    <w:p w:rsidR="007D5FAF" w:rsidRPr="00850DCB" w:rsidRDefault="007D5FAF"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50DCB">
        <w:rPr>
          <w:rFonts w:ascii="Century Gothic" w:hAnsi="Century Gothic" w:cs="ArialMT"/>
          <w:b/>
          <w:sz w:val="22"/>
          <w:szCs w:val="22"/>
          <w:lang w:val="el-GR" w:eastAsia="el-GR"/>
        </w:rPr>
        <w:t xml:space="preserve"> </w:t>
      </w:r>
    </w:p>
    <w:p w:rsidR="007D5FAF" w:rsidRPr="00850DCB" w:rsidRDefault="007D5FAF"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50DCB">
        <w:rPr>
          <w:rFonts w:ascii="Century Gothic" w:hAnsi="Century Gothic"/>
          <w:sz w:val="22"/>
          <w:szCs w:val="22"/>
          <w:lang w:val="el-GR"/>
        </w:rPr>
        <w:t xml:space="preserve">  σε €:  </w:t>
      </w:r>
      <w:r>
        <w:rPr>
          <w:rFonts w:ascii="Century Gothic" w:hAnsi="Century Gothic"/>
          <w:b/>
          <w:sz w:val="22"/>
          <w:szCs w:val="22"/>
          <w:lang w:val="el-GR"/>
        </w:rPr>
        <w:t xml:space="preserve">Ένα και Εξήντα Πέντε λεπτά </w:t>
      </w:r>
      <w:r w:rsidRPr="00850DCB">
        <w:rPr>
          <w:rFonts w:ascii="Century Gothic" w:hAnsi="Century Gothic"/>
          <w:b/>
          <w:sz w:val="22"/>
          <w:szCs w:val="22"/>
          <w:lang w:val="el-GR"/>
        </w:rPr>
        <w:t xml:space="preserve">                                            </w:t>
      </w:r>
      <w:r>
        <w:rPr>
          <w:rFonts w:ascii="Century Gothic" w:hAnsi="Century Gothic"/>
          <w:b/>
          <w:sz w:val="22"/>
          <w:szCs w:val="22"/>
          <w:lang w:val="el-GR"/>
        </w:rPr>
        <w:t>1,65</w:t>
      </w:r>
      <w:r w:rsidRPr="00850DCB">
        <w:rPr>
          <w:rFonts w:ascii="Century Gothic" w:hAnsi="Century Gothic"/>
          <w:b/>
          <w:sz w:val="22"/>
          <w:szCs w:val="22"/>
          <w:lang w:val="el-GR"/>
        </w:rPr>
        <w:t xml:space="preserve"> €</w:t>
      </w:r>
    </w:p>
    <w:p w:rsidR="007D5FAF" w:rsidRPr="009C64DA" w:rsidRDefault="007D5FAF" w:rsidP="00BF5551">
      <w:pPr>
        <w:pBdr>
          <w:bottom w:val="single" w:sz="4" w:space="1" w:color="auto"/>
        </w:pBdr>
        <w:rPr>
          <w:rFonts w:ascii="Century Gothic" w:hAnsi="Century Gothic"/>
          <w:sz w:val="22"/>
          <w:szCs w:val="22"/>
          <w:lang w:val="el-GR"/>
        </w:rPr>
      </w:pPr>
    </w:p>
    <w:p w:rsidR="007D5FAF" w:rsidRPr="007C3AF8" w:rsidRDefault="007D5FAF" w:rsidP="00BF5551">
      <w:pPr>
        <w:rPr>
          <w:rFonts w:ascii="Century Gothic" w:hAnsi="Century Gothic"/>
          <w:sz w:val="22"/>
          <w:szCs w:val="22"/>
          <w:lang w:val="el-GR"/>
        </w:rPr>
      </w:pPr>
    </w:p>
    <w:p w:rsidR="00051336" w:rsidRPr="00BA0090" w:rsidRDefault="00051336"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7</w:t>
      </w:r>
      <w:r w:rsidR="00B75F95" w:rsidRPr="00BA0090">
        <w:rPr>
          <w:rFonts w:ascii="Century Gothic" w:hAnsi="Century Gothic"/>
          <w:b/>
          <w:sz w:val="22"/>
          <w:szCs w:val="22"/>
          <w:lang w:val="el-GR"/>
        </w:rPr>
        <w:t>7</w:t>
      </w:r>
    </w:p>
    <w:p w:rsidR="00051336" w:rsidRPr="004C0C89" w:rsidRDefault="00051336" w:rsidP="00BF5551">
      <w:pPr>
        <w:rPr>
          <w:rFonts w:ascii="Century Gothic" w:hAnsi="Century Gothic"/>
          <w:sz w:val="22"/>
          <w:szCs w:val="22"/>
          <w:lang w:val="el-GR"/>
        </w:rPr>
      </w:pPr>
      <w:r w:rsidRPr="004C0C89">
        <w:rPr>
          <w:rFonts w:ascii="Century Gothic" w:hAnsi="Century Gothic"/>
          <w:sz w:val="22"/>
          <w:szCs w:val="22"/>
          <w:lang w:val="el-GR"/>
        </w:rPr>
        <w:t>ΕΓΚΑΤΑΣΤΑΣΗ ΠΡΟΠΑΡΑΣΚΕΥΑΣΜΕΝΟΥ ΧΛΟΟΤΑΠΗΤΑ</w:t>
      </w:r>
    </w:p>
    <w:p w:rsidR="00051336" w:rsidRPr="004C0C89" w:rsidRDefault="00051336" w:rsidP="00BF5551">
      <w:pPr>
        <w:rPr>
          <w:rFonts w:ascii="Century Gothic" w:hAnsi="Century Gothic"/>
          <w:sz w:val="22"/>
          <w:szCs w:val="22"/>
          <w:lang w:val="el-GR"/>
        </w:rPr>
      </w:pPr>
    </w:p>
    <w:p w:rsidR="00051336" w:rsidRPr="004C0C89" w:rsidRDefault="00051336" w:rsidP="00BF5551">
      <w:pPr>
        <w:tabs>
          <w:tab w:val="clear" w:pos="567"/>
        </w:tabs>
        <w:autoSpaceDE w:val="0"/>
        <w:autoSpaceDN w:val="0"/>
        <w:adjustRightInd w:val="0"/>
        <w:rPr>
          <w:rFonts w:ascii="Century Gothic" w:hAnsi="Century Gothic"/>
          <w:sz w:val="22"/>
          <w:szCs w:val="22"/>
          <w:lang w:val="el-GR"/>
        </w:rPr>
      </w:pPr>
      <w:r w:rsidRPr="004C0C89">
        <w:rPr>
          <w:rFonts w:ascii="Century Gothic" w:hAnsi="Century Gothic"/>
          <w:b/>
          <w:sz w:val="22"/>
          <w:szCs w:val="22"/>
          <w:lang w:val="el-GR"/>
        </w:rPr>
        <w:t>ΝΕΤ ΠΡΣ Ε13.2</w:t>
      </w:r>
      <w:r w:rsidRPr="004C0C89">
        <w:rPr>
          <w:rFonts w:ascii="Century Gothic" w:hAnsi="Century Gothic"/>
          <w:bCs/>
          <w:sz w:val="22"/>
          <w:szCs w:val="22"/>
          <w:lang w:val="el-GR"/>
        </w:rPr>
        <w:t xml:space="preserve">                                    Κωδικοί αναθεώρησης </w:t>
      </w:r>
      <w:r w:rsidRPr="004C0C89">
        <w:rPr>
          <w:rFonts w:ascii="Century Gothic" w:hAnsi="Century Gothic"/>
          <w:b/>
          <w:sz w:val="22"/>
          <w:szCs w:val="22"/>
          <w:lang w:val="el-GR"/>
        </w:rPr>
        <w:tab/>
      </w:r>
      <w:r w:rsidRPr="004C0C89">
        <w:rPr>
          <w:rFonts w:ascii="Century Gothic" w:hAnsi="Century Gothic"/>
          <w:b/>
          <w:sz w:val="22"/>
          <w:szCs w:val="22"/>
          <w:lang w:val="el-GR"/>
        </w:rPr>
        <w:tab/>
        <w:t>ΠΡΣ-5510</w:t>
      </w:r>
      <w:r w:rsidRPr="004C0C89">
        <w:rPr>
          <w:rFonts w:ascii="Century Gothic" w:hAnsi="Century Gothic" w:cs="ArialMT"/>
          <w:b/>
          <w:sz w:val="22"/>
          <w:szCs w:val="22"/>
          <w:lang w:val="el-GR" w:eastAsia="el-GR"/>
        </w:rPr>
        <w:t xml:space="preserve">  </w:t>
      </w:r>
      <w:r w:rsidRPr="004C0C89">
        <w:rPr>
          <w:rFonts w:ascii="Century Gothic" w:hAnsi="Century Gothic"/>
          <w:b/>
          <w:sz w:val="22"/>
          <w:szCs w:val="22"/>
          <w:lang w:val="el-GR"/>
        </w:rPr>
        <w:t xml:space="preserve">  100%</w:t>
      </w:r>
    </w:p>
    <w:p w:rsidR="00051336" w:rsidRPr="004C0C89" w:rsidRDefault="00051336" w:rsidP="00BF5551">
      <w:pPr>
        <w:rPr>
          <w:rFonts w:ascii="Century Gothic" w:hAnsi="Century Gothic"/>
          <w:sz w:val="22"/>
          <w:szCs w:val="22"/>
          <w:lang w:val="el-GR"/>
        </w:rPr>
      </w:pPr>
    </w:p>
    <w:p w:rsidR="00051336" w:rsidRPr="004C0C89" w:rsidRDefault="00051336" w:rsidP="00BF5551">
      <w:pPr>
        <w:rPr>
          <w:rFonts w:ascii="Century Gothic" w:hAnsi="Century Gothic"/>
          <w:sz w:val="22"/>
          <w:szCs w:val="22"/>
          <w:lang w:val="el-GR"/>
        </w:rPr>
      </w:pPr>
      <w:r w:rsidRPr="004C0C89">
        <w:rPr>
          <w:rFonts w:ascii="Century Gothic" w:hAnsi="Century Gothic"/>
          <w:sz w:val="22"/>
          <w:szCs w:val="22"/>
          <w:lang w:val="el-GR"/>
        </w:rPr>
        <w:t>ΠΕΡΙΓΡΑΦΗ</w:t>
      </w:r>
    </w:p>
    <w:p w:rsidR="00051336" w:rsidRPr="004C0C89" w:rsidRDefault="00051336" w:rsidP="00BF5551">
      <w:pPr>
        <w:pStyle w:val="a8"/>
        <w:spacing w:before="0"/>
        <w:rPr>
          <w:rFonts w:ascii="Century Gothic" w:hAnsi="Century Gothic"/>
          <w:szCs w:val="22"/>
        </w:rPr>
      </w:pPr>
      <w:r w:rsidRPr="004C0C89">
        <w:rPr>
          <w:rFonts w:ascii="Century Gothic" w:hAnsi="Century Gothic"/>
          <w:szCs w:val="22"/>
        </w:rPr>
        <w:t>Περιλαμβάνει:</w:t>
      </w:r>
    </w:p>
    <w:p w:rsidR="00092D08" w:rsidRPr="004C0C89" w:rsidRDefault="00051336" w:rsidP="00BF5551">
      <w:pPr>
        <w:rPr>
          <w:rFonts w:ascii="Century Gothic" w:hAnsi="Century Gothic"/>
          <w:sz w:val="22"/>
          <w:szCs w:val="22"/>
          <w:lang w:val="el-GR"/>
        </w:rPr>
      </w:pPr>
      <w:r w:rsidRPr="004C0C89">
        <w:rPr>
          <w:rFonts w:ascii="Century Gothic" w:hAnsi="Century Gothic"/>
          <w:sz w:val="22"/>
          <w:szCs w:val="22"/>
          <w:lang w:val="el-GR"/>
        </w:rPr>
        <w:t xml:space="preserve">Το αντικείµενο της εγκατάστασης προπαρασκευασµένου χλοοτάπητα περιλαµβάνει τα εξής: </w:t>
      </w:r>
    </w:p>
    <w:p w:rsidR="00092D08" w:rsidRPr="004C0C89" w:rsidRDefault="00051336" w:rsidP="00BF5551">
      <w:pPr>
        <w:pStyle w:val="af0"/>
        <w:numPr>
          <w:ilvl w:val="0"/>
          <w:numId w:val="33"/>
        </w:numPr>
        <w:ind w:left="0" w:firstLine="0"/>
        <w:rPr>
          <w:rFonts w:ascii="Century Gothic" w:hAnsi="Century Gothic"/>
          <w:sz w:val="22"/>
          <w:szCs w:val="22"/>
          <w:lang w:val="el-GR"/>
        </w:rPr>
      </w:pPr>
      <w:r w:rsidRPr="004C0C89">
        <w:rPr>
          <w:rFonts w:ascii="Century Gothic" w:hAnsi="Century Gothic"/>
          <w:sz w:val="22"/>
          <w:szCs w:val="22"/>
          <w:lang w:val="el-GR"/>
        </w:rPr>
        <w:t xml:space="preserve">Την αφαίρεση τυχόν υπάρχοντος χλοοτάπητα και την κατεργασία του εδάφους µε φρέζα σε βάθος 20 </w:t>
      </w:r>
      <w:r w:rsidRPr="004C0C89">
        <w:rPr>
          <w:rFonts w:ascii="Century Gothic" w:hAnsi="Century Gothic"/>
          <w:sz w:val="22"/>
          <w:szCs w:val="22"/>
        </w:rPr>
        <w:t>cm</w:t>
      </w:r>
      <w:r w:rsidRPr="004C0C89">
        <w:rPr>
          <w:rFonts w:ascii="Century Gothic" w:hAnsi="Century Gothic"/>
          <w:sz w:val="22"/>
          <w:szCs w:val="22"/>
          <w:lang w:val="el-GR"/>
        </w:rPr>
        <w:t xml:space="preserve">, όσες φορές απαιτηθεί, για τον ψιλοχωµατισµό του εδάφους. </w:t>
      </w:r>
    </w:p>
    <w:p w:rsidR="00092D08" w:rsidRPr="004C0C89" w:rsidRDefault="00051336" w:rsidP="00BF5551">
      <w:pPr>
        <w:pStyle w:val="af0"/>
        <w:numPr>
          <w:ilvl w:val="0"/>
          <w:numId w:val="33"/>
        </w:numPr>
        <w:ind w:left="0" w:firstLine="0"/>
        <w:rPr>
          <w:rFonts w:ascii="Century Gothic" w:hAnsi="Century Gothic"/>
          <w:sz w:val="22"/>
          <w:szCs w:val="22"/>
          <w:lang w:val="el-GR"/>
        </w:rPr>
      </w:pPr>
      <w:r w:rsidRPr="004C0C89">
        <w:rPr>
          <w:rFonts w:ascii="Century Gothic" w:hAnsi="Century Gothic"/>
          <w:sz w:val="22"/>
          <w:szCs w:val="22"/>
          <w:lang w:val="el-GR"/>
        </w:rPr>
        <w:t xml:space="preserve">Την προµήθεια, µεταφορά επί τόπου και οµοιόµορφη διάστρωση εµπλουτισµένης τύρφης, περλίτη, χούµου και την ενσωµάτωσή τους στο έδαφος µε σταυρωτό φρεζάρισµα σε βάθος 10-12 </w:t>
      </w:r>
      <w:r w:rsidRPr="004C0C89">
        <w:rPr>
          <w:rFonts w:ascii="Century Gothic" w:hAnsi="Century Gothic"/>
          <w:sz w:val="22"/>
          <w:szCs w:val="22"/>
        </w:rPr>
        <w:t>cm</w:t>
      </w:r>
      <w:r w:rsidRPr="004C0C89">
        <w:rPr>
          <w:rFonts w:ascii="Century Gothic" w:hAnsi="Century Gothic"/>
          <w:sz w:val="22"/>
          <w:szCs w:val="22"/>
          <w:lang w:val="el-GR"/>
        </w:rPr>
        <w:t xml:space="preserve"> </w:t>
      </w:r>
    </w:p>
    <w:p w:rsidR="00092D08" w:rsidRPr="004C0C89" w:rsidRDefault="00051336" w:rsidP="00BF5551">
      <w:pPr>
        <w:pStyle w:val="af0"/>
        <w:numPr>
          <w:ilvl w:val="0"/>
          <w:numId w:val="33"/>
        </w:numPr>
        <w:ind w:left="0" w:firstLine="0"/>
        <w:rPr>
          <w:rFonts w:ascii="Century Gothic" w:hAnsi="Century Gothic"/>
          <w:sz w:val="22"/>
          <w:szCs w:val="22"/>
          <w:lang w:val="el-GR"/>
        </w:rPr>
      </w:pPr>
      <w:r w:rsidRPr="004C0C89">
        <w:rPr>
          <w:rFonts w:ascii="Century Gothic" w:hAnsi="Century Gothic"/>
          <w:sz w:val="22"/>
          <w:szCs w:val="22"/>
          <w:lang w:val="el-GR"/>
        </w:rPr>
        <w:lastRenderedPageBreak/>
        <w:t xml:space="preserve">Την τελική διαµόρφωση µε ράµµατα και τσουγκράνες, για να δηµιουργηθεί η κατάλληλη επιφάνεια. </w:t>
      </w:r>
    </w:p>
    <w:p w:rsidR="00092D08" w:rsidRPr="004C0C89" w:rsidRDefault="00051336" w:rsidP="00BF5551">
      <w:pPr>
        <w:pStyle w:val="af0"/>
        <w:numPr>
          <w:ilvl w:val="0"/>
          <w:numId w:val="33"/>
        </w:numPr>
        <w:ind w:left="0" w:firstLine="0"/>
        <w:rPr>
          <w:rFonts w:ascii="Century Gothic" w:hAnsi="Century Gothic"/>
          <w:sz w:val="22"/>
          <w:szCs w:val="22"/>
          <w:lang w:val="el-GR"/>
        </w:rPr>
      </w:pPr>
      <w:r w:rsidRPr="004C0C89">
        <w:rPr>
          <w:rFonts w:ascii="Century Gothic" w:hAnsi="Century Gothic"/>
          <w:sz w:val="22"/>
          <w:szCs w:val="22"/>
          <w:lang w:val="el-GR"/>
        </w:rPr>
        <w:t xml:space="preserve">Την απολύµανση του εδάφους µε µυκητοκτόνο σκεύασµα. </w:t>
      </w:r>
    </w:p>
    <w:p w:rsidR="00092D08" w:rsidRPr="004C0C89" w:rsidRDefault="00051336" w:rsidP="00BF5551">
      <w:pPr>
        <w:pStyle w:val="af0"/>
        <w:numPr>
          <w:ilvl w:val="0"/>
          <w:numId w:val="33"/>
        </w:numPr>
        <w:ind w:left="0" w:firstLine="0"/>
        <w:rPr>
          <w:rFonts w:ascii="Century Gothic" w:hAnsi="Century Gothic"/>
          <w:sz w:val="22"/>
          <w:szCs w:val="22"/>
          <w:lang w:val="el-GR"/>
        </w:rPr>
      </w:pPr>
      <w:r w:rsidRPr="004C0C89">
        <w:rPr>
          <w:rFonts w:ascii="Century Gothic" w:hAnsi="Century Gothic"/>
          <w:sz w:val="22"/>
          <w:szCs w:val="22"/>
          <w:lang w:val="el-GR"/>
        </w:rPr>
        <w:t xml:space="preserve">Την προµήθεια, τη µεταφορά στον τόπο του έργου και την τοποθέτηση, µε οποιοδήποτε µέσο, του έτοιµου χλοοτάπητα. </w:t>
      </w:r>
    </w:p>
    <w:p w:rsidR="00092D08" w:rsidRPr="004C0C89" w:rsidRDefault="00051336" w:rsidP="00BF5551">
      <w:pPr>
        <w:pStyle w:val="af0"/>
        <w:numPr>
          <w:ilvl w:val="0"/>
          <w:numId w:val="33"/>
        </w:numPr>
        <w:ind w:left="0" w:firstLine="0"/>
        <w:rPr>
          <w:rFonts w:ascii="Century Gothic" w:hAnsi="Century Gothic"/>
          <w:sz w:val="22"/>
          <w:szCs w:val="22"/>
          <w:lang w:val="el-GR"/>
        </w:rPr>
      </w:pPr>
      <w:r w:rsidRPr="004C0C89">
        <w:rPr>
          <w:rFonts w:ascii="Century Gothic" w:hAnsi="Century Gothic"/>
          <w:sz w:val="22"/>
          <w:szCs w:val="22"/>
          <w:lang w:val="el-GR"/>
        </w:rPr>
        <w:t xml:space="preserve">Την λίπανση του µε επιφανειακό ή υδατοδιαλυτό µικτό λίπασµα µε ιχνοστοιχεία. </w:t>
      </w:r>
    </w:p>
    <w:p w:rsidR="00092D08" w:rsidRPr="004C0C89" w:rsidRDefault="00051336" w:rsidP="00BF5551">
      <w:pPr>
        <w:pStyle w:val="af0"/>
        <w:numPr>
          <w:ilvl w:val="0"/>
          <w:numId w:val="33"/>
        </w:numPr>
        <w:ind w:left="0" w:firstLine="0"/>
        <w:rPr>
          <w:rFonts w:ascii="Century Gothic" w:hAnsi="Century Gothic"/>
          <w:sz w:val="22"/>
          <w:szCs w:val="22"/>
          <w:lang w:val="el-GR"/>
        </w:rPr>
      </w:pPr>
      <w:r w:rsidRPr="004C0C89">
        <w:rPr>
          <w:rFonts w:ascii="Century Gothic" w:hAnsi="Century Gothic"/>
          <w:sz w:val="22"/>
          <w:szCs w:val="22"/>
          <w:lang w:val="el-GR"/>
        </w:rPr>
        <w:t xml:space="preserve">Την αποµάκρυνση όλων των αχρήστων υλικών που θα προκύψουν κατά την εγκατάσταση του χλοοτάπητα. </w:t>
      </w:r>
    </w:p>
    <w:p w:rsidR="00092D08" w:rsidRPr="004C0C89" w:rsidRDefault="00051336" w:rsidP="00BF5551">
      <w:pPr>
        <w:pStyle w:val="af0"/>
        <w:numPr>
          <w:ilvl w:val="0"/>
          <w:numId w:val="33"/>
        </w:numPr>
        <w:ind w:left="0" w:firstLine="0"/>
        <w:rPr>
          <w:rFonts w:ascii="Century Gothic" w:hAnsi="Century Gothic"/>
          <w:sz w:val="22"/>
          <w:szCs w:val="22"/>
          <w:lang w:val="el-GR"/>
        </w:rPr>
      </w:pPr>
      <w:r w:rsidRPr="004C0C89">
        <w:rPr>
          <w:rFonts w:ascii="Century Gothic" w:hAnsi="Century Gothic"/>
          <w:sz w:val="22"/>
          <w:szCs w:val="22"/>
          <w:lang w:val="el-GR"/>
        </w:rPr>
        <w:t xml:space="preserve">Την αρχική άρδευση καθώς και τις µετέπειτα καθηµερινές αρδεύσεις του χλοοτάπητα µέσω του αρδευτικού δικτύου, τα συχνά βοτανίσµατα για την αποµάκρυνση των αγριόχορτων που τυχόν θα φυτρώσουν και την επανασπορά χλοοτάπητα σε όσα σηµεία το φύτρωµά του προκύψει αραιό ή ανεπαρκές. </w:t>
      </w:r>
    </w:p>
    <w:p w:rsidR="00051336" w:rsidRPr="004C0C89" w:rsidRDefault="00051336" w:rsidP="00BF5551">
      <w:pPr>
        <w:rPr>
          <w:rFonts w:ascii="Century Gothic" w:hAnsi="Century Gothic"/>
          <w:sz w:val="22"/>
          <w:szCs w:val="22"/>
          <w:lang w:val="el-GR"/>
        </w:rPr>
      </w:pPr>
      <w:r w:rsidRPr="004C0C89">
        <w:rPr>
          <w:rFonts w:ascii="Century Gothic" w:hAnsi="Century Gothic"/>
          <w:sz w:val="22"/>
          <w:szCs w:val="22"/>
          <w:lang w:val="el-GR"/>
        </w:rPr>
        <w:t xml:space="preserve">Οι εργασίες θα γίνουν σύµφωνα µε την φυτοτεχνική µελέτη. Στην τιµή περιλαµβάνονται οι πάσης φύσεως δαπάνες του εργατοτεχνικού προσωπικού, των υλικών, των µηχανηµάτων και των εργαλείων για την επιτυχή εγκατάσταση του χλοοτάπητα. </w:t>
      </w:r>
    </w:p>
    <w:p w:rsidR="00051336" w:rsidRPr="004C0C89" w:rsidRDefault="00051336" w:rsidP="00BF5551">
      <w:pPr>
        <w:rPr>
          <w:rFonts w:ascii="Century Gothic" w:hAnsi="Century Gothic"/>
          <w:sz w:val="22"/>
          <w:szCs w:val="22"/>
          <w:lang w:val="el-GR"/>
        </w:rPr>
      </w:pPr>
      <w:r w:rsidRPr="004C0C89">
        <w:rPr>
          <w:rFonts w:ascii="Century Gothic" w:hAnsi="Century Gothic"/>
          <w:sz w:val="22"/>
          <w:szCs w:val="22"/>
          <w:lang w:val="el-GR"/>
        </w:rPr>
        <w:t>Τιµή ανά στρέµµα (στρ).</w:t>
      </w:r>
    </w:p>
    <w:p w:rsidR="00051336" w:rsidRPr="004C0C89" w:rsidRDefault="00051336" w:rsidP="00BF5551">
      <w:pPr>
        <w:rPr>
          <w:rFonts w:ascii="Century Gothic" w:hAnsi="Century Gothic"/>
          <w:sz w:val="22"/>
          <w:szCs w:val="22"/>
          <w:lang w:val="el-GR"/>
        </w:rPr>
      </w:pPr>
    </w:p>
    <w:p w:rsidR="00051336" w:rsidRPr="004C0C89" w:rsidRDefault="00051336" w:rsidP="00BF5551">
      <w:pPr>
        <w:rPr>
          <w:rFonts w:ascii="Century Gothic" w:hAnsi="Century Gothic"/>
          <w:sz w:val="22"/>
          <w:szCs w:val="22"/>
          <w:lang w:val="el-GR"/>
        </w:rPr>
      </w:pPr>
      <w:r w:rsidRPr="004C0C89">
        <w:rPr>
          <w:rFonts w:ascii="Century Gothic" w:hAnsi="Century Gothic"/>
          <w:sz w:val="22"/>
          <w:szCs w:val="22"/>
          <w:lang w:val="el-GR"/>
        </w:rPr>
        <w:t xml:space="preserve">Μονάδα μέτρησης: </w:t>
      </w:r>
      <w:r w:rsidRPr="004C0C89">
        <w:rPr>
          <w:rFonts w:ascii="Century Gothic" w:hAnsi="Century Gothic" w:cs="ArialMT"/>
          <w:b/>
          <w:sz w:val="22"/>
          <w:szCs w:val="22"/>
          <w:lang w:val="el-GR" w:eastAsia="el-GR"/>
        </w:rPr>
        <w:t xml:space="preserve">στρ </w:t>
      </w:r>
    </w:p>
    <w:p w:rsidR="00051336" w:rsidRPr="004C0C89" w:rsidRDefault="00051336" w:rsidP="00BF5551">
      <w:pPr>
        <w:rPr>
          <w:rFonts w:ascii="Century Gothic" w:hAnsi="Century Gothic"/>
          <w:b/>
          <w:sz w:val="22"/>
          <w:szCs w:val="22"/>
          <w:lang w:val="el-GR"/>
        </w:rPr>
      </w:pPr>
      <w:r w:rsidRPr="004C0C89">
        <w:rPr>
          <w:rFonts w:ascii="Century Gothic" w:hAnsi="Century Gothic"/>
          <w:sz w:val="22"/>
          <w:szCs w:val="22"/>
          <w:lang w:val="el-GR"/>
        </w:rPr>
        <w:t xml:space="preserve">Τιμή ενός </w:t>
      </w:r>
      <w:r w:rsidR="008515B2" w:rsidRPr="004C0C89">
        <w:rPr>
          <w:rFonts w:ascii="Century Gothic" w:hAnsi="Century Gothic" w:cs="ArialMT"/>
          <w:spacing w:val="0"/>
          <w:sz w:val="22"/>
          <w:szCs w:val="22"/>
          <w:lang w:val="el-GR" w:eastAsia="el-GR"/>
        </w:rPr>
        <w:t>στρ</w:t>
      </w:r>
      <w:r w:rsidRPr="004C0C89">
        <w:rPr>
          <w:rFonts w:ascii="Century Gothic" w:hAnsi="Century Gothic"/>
          <w:sz w:val="22"/>
          <w:szCs w:val="22"/>
          <w:lang w:val="el-GR"/>
        </w:rPr>
        <w:t xml:space="preserve">  σε €:  </w:t>
      </w:r>
      <w:r w:rsidR="008515B2" w:rsidRPr="004C0C89">
        <w:rPr>
          <w:rFonts w:ascii="Century Gothic" w:hAnsi="Century Gothic"/>
          <w:b/>
          <w:sz w:val="22"/>
          <w:szCs w:val="22"/>
          <w:lang w:val="el-GR"/>
        </w:rPr>
        <w:t xml:space="preserve">Έξι Χιλιάδες           </w:t>
      </w:r>
      <w:r w:rsidRPr="004C0C89">
        <w:rPr>
          <w:rFonts w:ascii="Century Gothic" w:hAnsi="Century Gothic"/>
          <w:b/>
          <w:sz w:val="22"/>
          <w:szCs w:val="22"/>
          <w:lang w:val="el-GR"/>
        </w:rPr>
        <w:t xml:space="preserve">                                            </w:t>
      </w:r>
      <w:r w:rsidR="008515B2" w:rsidRPr="004C0C89">
        <w:rPr>
          <w:rFonts w:ascii="Century Gothic" w:hAnsi="Century Gothic"/>
          <w:b/>
          <w:sz w:val="22"/>
          <w:szCs w:val="22"/>
          <w:lang w:val="el-GR"/>
        </w:rPr>
        <w:t>6.000</w:t>
      </w:r>
      <w:r w:rsidRPr="004C0C89">
        <w:rPr>
          <w:rFonts w:ascii="Century Gothic" w:hAnsi="Century Gothic"/>
          <w:b/>
          <w:sz w:val="22"/>
          <w:szCs w:val="22"/>
          <w:lang w:val="el-GR"/>
        </w:rPr>
        <w:t>,</w:t>
      </w:r>
      <w:r w:rsidR="008515B2" w:rsidRPr="004C0C89">
        <w:rPr>
          <w:rFonts w:ascii="Century Gothic" w:hAnsi="Century Gothic"/>
          <w:b/>
          <w:sz w:val="22"/>
          <w:szCs w:val="22"/>
          <w:lang w:val="el-GR"/>
        </w:rPr>
        <w:t>00</w:t>
      </w:r>
      <w:r w:rsidRPr="004C0C89">
        <w:rPr>
          <w:rFonts w:ascii="Century Gothic" w:hAnsi="Century Gothic"/>
          <w:b/>
          <w:sz w:val="22"/>
          <w:szCs w:val="22"/>
          <w:lang w:val="el-GR"/>
        </w:rPr>
        <w:t xml:space="preserve"> €</w:t>
      </w:r>
    </w:p>
    <w:p w:rsidR="00051336" w:rsidRPr="009C64DA" w:rsidRDefault="00051336" w:rsidP="00BF5551">
      <w:pPr>
        <w:pBdr>
          <w:bottom w:val="single" w:sz="4" w:space="1" w:color="auto"/>
        </w:pBdr>
        <w:rPr>
          <w:rFonts w:ascii="Century Gothic" w:hAnsi="Century Gothic"/>
          <w:sz w:val="22"/>
          <w:szCs w:val="22"/>
          <w:lang w:val="el-GR"/>
        </w:rPr>
      </w:pPr>
    </w:p>
    <w:p w:rsidR="00A3238C" w:rsidRPr="007C3AF8" w:rsidRDefault="00A3238C" w:rsidP="00BF5551">
      <w:pPr>
        <w:rPr>
          <w:rFonts w:ascii="Century Gothic" w:hAnsi="Century Gothic"/>
          <w:sz w:val="22"/>
          <w:szCs w:val="22"/>
          <w:lang w:val="el-GR"/>
        </w:rPr>
      </w:pPr>
    </w:p>
    <w:p w:rsidR="005C669D" w:rsidRPr="00BA0090" w:rsidRDefault="005C669D"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7</w:t>
      </w:r>
      <w:r w:rsidR="00B75F95" w:rsidRPr="00BA0090">
        <w:rPr>
          <w:rFonts w:ascii="Century Gothic" w:hAnsi="Century Gothic"/>
          <w:b/>
          <w:sz w:val="22"/>
          <w:szCs w:val="22"/>
          <w:lang w:val="el-GR"/>
        </w:rPr>
        <w:t>8</w:t>
      </w:r>
    </w:p>
    <w:p w:rsidR="005C669D" w:rsidRPr="005C669D" w:rsidRDefault="005C669D" w:rsidP="00BF5551">
      <w:pPr>
        <w:spacing w:line="276" w:lineRule="auto"/>
        <w:rPr>
          <w:rFonts w:ascii="Century Gothic" w:hAnsi="Century Gothic"/>
          <w:sz w:val="22"/>
          <w:szCs w:val="22"/>
          <w:lang w:val="el-GR"/>
        </w:rPr>
      </w:pPr>
      <w:r w:rsidRPr="005C669D">
        <w:rPr>
          <w:rFonts w:ascii="Century Gothic" w:hAnsi="Century Gothic"/>
          <w:sz w:val="22"/>
          <w:szCs w:val="22"/>
          <w:lang w:val="el-GR"/>
        </w:rPr>
        <w:t xml:space="preserve">ΦΥΤΕΥΣΗ ΦΥΤΩΝ ΜΕ ΜΠΑΛΑ ΧΩΜΑΤΟΣ ΟΓΚΟΥ 23 - 40 </w:t>
      </w:r>
      <w:r w:rsidRPr="005C669D">
        <w:rPr>
          <w:rFonts w:ascii="Century Gothic" w:hAnsi="Century Gothic"/>
          <w:sz w:val="22"/>
          <w:szCs w:val="22"/>
        </w:rPr>
        <w:t>LT</w:t>
      </w:r>
    </w:p>
    <w:p w:rsidR="005C669D" w:rsidRPr="007D5FAF" w:rsidRDefault="005C669D" w:rsidP="00BF5551">
      <w:pPr>
        <w:rPr>
          <w:rFonts w:ascii="Century Gothic" w:hAnsi="Century Gothic"/>
          <w:sz w:val="24"/>
          <w:szCs w:val="24"/>
          <w:lang w:val="el-GR"/>
        </w:rPr>
      </w:pPr>
    </w:p>
    <w:p w:rsidR="005C669D" w:rsidRPr="00850DCB" w:rsidRDefault="005C669D"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Pr>
          <w:rFonts w:ascii="Century Gothic" w:hAnsi="Century Gothic"/>
          <w:b/>
          <w:sz w:val="22"/>
          <w:szCs w:val="22"/>
          <w:lang w:val="el-GR"/>
        </w:rPr>
        <w:t>ΠΡΣ Ε9.7</w:t>
      </w:r>
      <w:r w:rsidRPr="00850DCB">
        <w:rPr>
          <w:rFonts w:ascii="Century Gothic" w:hAnsi="Century Gothic"/>
          <w:bCs/>
          <w:sz w:val="22"/>
          <w:szCs w:val="22"/>
          <w:lang w:val="el-GR"/>
        </w:rPr>
        <w:t xml:space="preserve">       </w:t>
      </w:r>
      <w:r>
        <w:rPr>
          <w:rFonts w:ascii="Century Gothic" w:hAnsi="Century Gothic"/>
          <w:bCs/>
          <w:sz w:val="22"/>
          <w:szCs w:val="22"/>
          <w:lang w:val="el-GR"/>
        </w:rPr>
        <w:t xml:space="preserve">                             </w:t>
      </w:r>
      <w:r w:rsidRPr="00850DCB">
        <w:rPr>
          <w:rFonts w:ascii="Century Gothic" w:hAnsi="Century Gothic"/>
          <w:bCs/>
          <w:sz w:val="22"/>
          <w:szCs w:val="22"/>
          <w:lang w:val="el-GR"/>
        </w:rPr>
        <w:t xml:space="preserve">Κωδικοί αναθεώρησης </w:t>
      </w:r>
      <w:r>
        <w:rPr>
          <w:rFonts w:ascii="Century Gothic" w:hAnsi="Century Gothic"/>
          <w:b/>
          <w:sz w:val="22"/>
          <w:szCs w:val="22"/>
          <w:lang w:val="el-GR"/>
        </w:rPr>
        <w:tab/>
      </w:r>
      <w:r>
        <w:rPr>
          <w:rFonts w:ascii="Century Gothic" w:hAnsi="Century Gothic"/>
          <w:b/>
          <w:sz w:val="22"/>
          <w:szCs w:val="22"/>
          <w:lang w:val="el-GR"/>
        </w:rPr>
        <w:tab/>
        <w:t>ΠΡΣ-5210</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5C669D" w:rsidRDefault="005C669D" w:rsidP="00BF5551">
      <w:pPr>
        <w:rPr>
          <w:rFonts w:ascii="Century Gothic" w:hAnsi="Century Gothic"/>
          <w:sz w:val="22"/>
          <w:szCs w:val="22"/>
          <w:lang w:val="el-GR"/>
        </w:rPr>
      </w:pPr>
    </w:p>
    <w:p w:rsidR="005C669D" w:rsidRDefault="005C669D"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5C669D" w:rsidRDefault="005C669D" w:rsidP="00BF5551">
      <w:pPr>
        <w:pStyle w:val="a8"/>
        <w:spacing w:before="0"/>
        <w:rPr>
          <w:rFonts w:ascii="Century Gothic" w:hAnsi="Century Gothic"/>
          <w:szCs w:val="22"/>
        </w:rPr>
      </w:pPr>
      <w:r w:rsidRPr="00850DCB">
        <w:rPr>
          <w:rFonts w:ascii="Century Gothic" w:hAnsi="Century Gothic"/>
          <w:szCs w:val="22"/>
        </w:rPr>
        <w:t>Περιλαμβάνει:</w:t>
      </w:r>
    </w:p>
    <w:p w:rsidR="005C669D" w:rsidRPr="005C669D" w:rsidRDefault="005C669D" w:rsidP="00BF5551">
      <w:pPr>
        <w:rPr>
          <w:rFonts w:ascii="Century Gothic" w:hAnsi="Century Gothic"/>
          <w:sz w:val="22"/>
          <w:szCs w:val="22"/>
          <w:lang w:val="el-GR"/>
        </w:rPr>
      </w:pPr>
      <w:r w:rsidRPr="005C669D">
        <w:rPr>
          <w:rFonts w:ascii="Century Gothic" w:hAnsi="Century Gothic"/>
          <w:sz w:val="22"/>
          <w:szCs w:val="22"/>
          <w:lang w:val="el-GR"/>
        </w:rPr>
        <w:t xml:space="preserve">Φύτευση φυτών µε µπάλα χώµατος όγκου 23 - 40 </w:t>
      </w:r>
      <w:r w:rsidRPr="005C669D">
        <w:rPr>
          <w:rFonts w:ascii="Century Gothic" w:hAnsi="Century Gothic"/>
          <w:sz w:val="22"/>
          <w:szCs w:val="22"/>
        </w:rPr>
        <w:t>lt</w:t>
      </w:r>
      <w:r w:rsidRPr="005C669D">
        <w:rPr>
          <w:rFonts w:ascii="Century Gothic" w:hAnsi="Century Gothic"/>
          <w:sz w:val="22"/>
          <w:szCs w:val="22"/>
          <w:lang w:val="el-GR"/>
        </w:rPr>
        <w:t xml:space="preserve">, δηλαδή: φύτευση µε σωστή τοποθέτηση του φυτού στο λάκκο µέχρι το λαιµό της ρίζας, γέµισµα του λάκκου µέχρι την επιφάνεια του εδάφους, πάτηµα του χώµατος µέσα στο λάκκο φύτευσης, λίπανση και σχηµατισµός λεκάνης άρδευσης και µια άρδευση του µε κατάκλυση της λεκάνης, σύµφωνα µε την φυτοτεχνική µελέτη. Στην τιµή περιλαµβάνονται η αξία του λιπάσµατος και του νερού και η δαπάνη αποµάκρυνσης όλων των υλικών που θα προκύψουν από τη φύτευση (πέτρες, σακούλες, δοχεία κλπ). </w:t>
      </w:r>
    </w:p>
    <w:p w:rsidR="005C669D" w:rsidRDefault="005C669D" w:rsidP="00BF5551">
      <w:pPr>
        <w:rPr>
          <w:rFonts w:ascii="Century Gothic" w:hAnsi="Century Gothic"/>
          <w:sz w:val="22"/>
          <w:szCs w:val="22"/>
          <w:lang w:val="el-GR"/>
        </w:rPr>
      </w:pPr>
      <w:r w:rsidRPr="00551A28">
        <w:rPr>
          <w:rFonts w:ascii="Century Gothic" w:hAnsi="Century Gothic"/>
          <w:sz w:val="22"/>
          <w:szCs w:val="22"/>
          <w:lang w:val="el-GR"/>
        </w:rPr>
        <w:t>Τιµή ανά τεµάχιο</w:t>
      </w:r>
    </w:p>
    <w:p w:rsidR="005C669D" w:rsidRPr="00551A28" w:rsidRDefault="005C669D" w:rsidP="00BF5551">
      <w:pPr>
        <w:rPr>
          <w:rFonts w:ascii="Century Gothic" w:hAnsi="Century Gothic"/>
          <w:sz w:val="22"/>
          <w:szCs w:val="22"/>
          <w:lang w:val="el-GR"/>
        </w:rPr>
      </w:pPr>
    </w:p>
    <w:p w:rsidR="005C669D" w:rsidRPr="00850DCB" w:rsidRDefault="005C669D"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50DCB">
        <w:rPr>
          <w:rFonts w:ascii="Century Gothic" w:hAnsi="Century Gothic" w:cs="ArialMT"/>
          <w:b/>
          <w:sz w:val="22"/>
          <w:szCs w:val="22"/>
          <w:lang w:val="el-GR" w:eastAsia="el-GR"/>
        </w:rPr>
        <w:t xml:space="preserve"> </w:t>
      </w:r>
    </w:p>
    <w:p w:rsidR="005C669D" w:rsidRPr="00850DCB" w:rsidRDefault="005C669D"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50DCB">
        <w:rPr>
          <w:rFonts w:ascii="Century Gothic" w:hAnsi="Century Gothic"/>
          <w:sz w:val="22"/>
          <w:szCs w:val="22"/>
          <w:lang w:val="el-GR"/>
        </w:rPr>
        <w:t xml:space="preserve">  σε €:  </w:t>
      </w:r>
      <w:r>
        <w:rPr>
          <w:rFonts w:ascii="Century Gothic" w:hAnsi="Century Gothic"/>
          <w:b/>
          <w:sz w:val="22"/>
          <w:szCs w:val="22"/>
          <w:lang w:val="el-GR"/>
        </w:rPr>
        <w:tab/>
        <w:t xml:space="preserve">Τέσσερα και Πενήντα λεπτά </w:t>
      </w:r>
      <w:r w:rsidRPr="00850DCB">
        <w:rPr>
          <w:rFonts w:ascii="Century Gothic" w:hAnsi="Century Gothic"/>
          <w:b/>
          <w:sz w:val="22"/>
          <w:szCs w:val="22"/>
          <w:lang w:val="el-GR"/>
        </w:rPr>
        <w:t xml:space="preserve">                                            </w:t>
      </w:r>
      <w:r>
        <w:rPr>
          <w:rFonts w:ascii="Century Gothic" w:hAnsi="Century Gothic"/>
          <w:b/>
          <w:sz w:val="22"/>
          <w:szCs w:val="22"/>
          <w:lang w:val="el-GR"/>
        </w:rPr>
        <w:t>4,50</w:t>
      </w:r>
      <w:r w:rsidRPr="00850DCB">
        <w:rPr>
          <w:rFonts w:ascii="Century Gothic" w:hAnsi="Century Gothic"/>
          <w:b/>
          <w:sz w:val="22"/>
          <w:szCs w:val="22"/>
          <w:lang w:val="el-GR"/>
        </w:rPr>
        <w:t xml:space="preserve"> €</w:t>
      </w:r>
    </w:p>
    <w:p w:rsidR="005C669D" w:rsidRPr="009C64DA" w:rsidRDefault="005C669D" w:rsidP="00BF5551">
      <w:pPr>
        <w:pBdr>
          <w:bottom w:val="single" w:sz="4" w:space="1" w:color="auto"/>
        </w:pBdr>
        <w:rPr>
          <w:rFonts w:ascii="Century Gothic" w:hAnsi="Century Gothic"/>
          <w:sz w:val="22"/>
          <w:szCs w:val="22"/>
          <w:lang w:val="el-GR"/>
        </w:rPr>
      </w:pPr>
    </w:p>
    <w:p w:rsidR="005C669D" w:rsidRPr="007C3AF8" w:rsidRDefault="005C669D" w:rsidP="00BF5551">
      <w:pPr>
        <w:rPr>
          <w:rFonts w:ascii="Century Gothic" w:hAnsi="Century Gothic"/>
          <w:sz w:val="22"/>
          <w:szCs w:val="22"/>
          <w:lang w:val="el-GR"/>
        </w:rPr>
      </w:pPr>
    </w:p>
    <w:p w:rsidR="008C65C4" w:rsidRPr="00BA0090" w:rsidRDefault="008C65C4"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7</w:t>
      </w:r>
      <w:r w:rsidR="00B75F95" w:rsidRPr="00BA0090">
        <w:rPr>
          <w:rFonts w:ascii="Century Gothic" w:hAnsi="Century Gothic"/>
          <w:b/>
          <w:sz w:val="22"/>
          <w:szCs w:val="22"/>
          <w:lang w:val="el-GR"/>
        </w:rPr>
        <w:t>9</w:t>
      </w:r>
    </w:p>
    <w:p w:rsidR="008C65C4" w:rsidRDefault="008C65C4" w:rsidP="00BF5551">
      <w:pPr>
        <w:spacing w:line="276" w:lineRule="auto"/>
        <w:rPr>
          <w:rFonts w:ascii="Century Gothic" w:hAnsi="Century Gothic"/>
          <w:sz w:val="22"/>
          <w:szCs w:val="22"/>
          <w:lang w:val="el-GR"/>
        </w:rPr>
      </w:pPr>
      <w:r w:rsidRPr="005C669D">
        <w:rPr>
          <w:rFonts w:ascii="Century Gothic" w:hAnsi="Century Gothic"/>
          <w:sz w:val="22"/>
          <w:szCs w:val="22"/>
          <w:lang w:val="el-GR"/>
        </w:rPr>
        <w:t xml:space="preserve">ΦΥΤΕΥΣΗ ΦΥΤΩΝ ΜΕ ΜΠΑΛΑ ΧΩΜΑΤΟΣ </w:t>
      </w:r>
      <w:r w:rsidRPr="008C65C4">
        <w:rPr>
          <w:rFonts w:ascii="Century Gothic" w:hAnsi="Century Gothic"/>
          <w:sz w:val="22"/>
          <w:szCs w:val="22"/>
          <w:lang w:val="el-GR"/>
        </w:rPr>
        <w:t xml:space="preserve">ΟΓΚΟΥ 0,40 - 1,50 </w:t>
      </w:r>
      <w:r w:rsidRPr="008C65C4">
        <w:rPr>
          <w:rFonts w:ascii="Century Gothic" w:hAnsi="Century Gothic"/>
          <w:sz w:val="22"/>
          <w:szCs w:val="22"/>
        </w:rPr>
        <w:t>LT</w:t>
      </w:r>
    </w:p>
    <w:p w:rsidR="008C65C4" w:rsidRPr="008C65C4" w:rsidRDefault="008C65C4" w:rsidP="00BF5551">
      <w:pPr>
        <w:spacing w:line="276" w:lineRule="auto"/>
        <w:rPr>
          <w:rFonts w:ascii="Century Gothic" w:hAnsi="Century Gothic"/>
          <w:sz w:val="24"/>
          <w:szCs w:val="24"/>
          <w:lang w:val="el-GR"/>
        </w:rPr>
      </w:pPr>
    </w:p>
    <w:p w:rsidR="008C65C4" w:rsidRPr="00850DCB" w:rsidRDefault="008C65C4"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Pr>
          <w:rFonts w:ascii="Century Gothic" w:hAnsi="Century Gothic"/>
          <w:b/>
          <w:sz w:val="22"/>
          <w:szCs w:val="22"/>
          <w:lang w:val="el-GR"/>
        </w:rPr>
        <w:t>ΠΡΣ Ε9.3</w:t>
      </w:r>
      <w:r w:rsidRPr="00850DCB">
        <w:rPr>
          <w:rFonts w:ascii="Century Gothic" w:hAnsi="Century Gothic"/>
          <w:bCs/>
          <w:sz w:val="22"/>
          <w:szCs w:val="22"/>
          <w:lang w:val="el-GR"/>
        </w:rPr>
        <w:t xml:space="preserve">       </w:t>
      </w:r>
      <w:r>
        <w:rPr>
          <w:rFonts w:ascii="Century Gothic" w:hAnsi="Century Gothic"/>
          <w:bCs/>
          <w:sz w:val="22"/>
          <w:szCs w:val="22"/>
          <w:lang w:val="el-GR"/>
        </w:rPr>
        <w:t xml:space="preserve">                             </w:t>
      </w:r>
      <w:r w:rsidRPr="00850DCB">
        <w:rPr>
          <w:rFonts w:ascii="Century Gothic" w:hAnsi="Century Gothic"/>
          <w:bCs/>
          <w:sz w:val="22"/>
          <w:szCs w:val="22"/>
          <w:lang w:val="el-GR"/>
        </w:rPr>
        <w:t xml:space="preserve">Κωδικοί αναθεώρησης </w:t>
      </w:r>
      <w:r>
        <w:rPr>
          <w:rFonts w:ascii="Century Gothic" w:hAnsi="Century Gothic"/>
          <w:b/>
          <w:sz w:val="22"/>
          <w:szCs w:val="22"/>
          <w:lang w:val="el-GR"/>
        </w:rPr>
        <w:tab/>
      </w:r>
      <w:r>
        <w:rPr>
          <w:rFonts w:ascii="Century Gothic" w:hAnsi="Century Gothic"/>
          <w:b/>
          <w:sz w:val="22"/>
          <w:szCs w:val="22"/>
          <w:lang w:val="el-GR"/>
        </w:rPr>
        <w:tab/>
        <w:t>ΠΡΣ-5210</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8C65C4" w:rsidRDefault="008C65C4" w:rsidP="00BF5551">
      <w:pPr>
        <w:rPr>
          <w:rFonts w:ascii="Century Gothic" w:hAnsi="Century Gothic"/>
          <w:sz w:val="22"/>
          <w:szCs w:val="22"/>
          <w:lang w:val="el-GR"/>
        </w:rPr>
      </w:pPr>
    </w:p>
    <w:p w:rsidR="008C65C4" w:rsidRDefault="008C65C4"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8C65C4" w:rsidRDefault="008C65C4" w:rsidP="00BF5551">
      <w:pPr>
        <w:pStyle w:val="a8"/>
        <w:spacing w:before="0"/>
        <w:rPr>
          <w:rFonts w:ascii="Century Gothic" w:hAnsi="Century Gothic"/>
          <w:szCs w:val="22"/>
        </w:rPr>
      </w:pPr>
      <w:r w:rsidRPr="00850DCB">
        <w:rPr>
          <w:rFonts w:ascii="Century Gothic" w:hAnsi="Century Gothic"/>
          <w:szCs w:val="22"/>
        </w:rPr>
        <w:t>Περιλαμβάνει:</w:t>
      </w:r>
    </w:p>
    <w:p w:rsidR="008C65C4" w:rsidRPr="005C669D" w:rsidRDefault="008C65C4" w:rsidP="00BF5551">
      <w:pPr>
        <w:rPr>
          <w:rFonts w:ascii="Century Gothic" w:hAnsi="Century Gothic"/>
          <w:sz w:val="22"/>
          <w:szCs w:val="22"/>
          <w:lang w:val="el-GR"/>
        </w:rPr>
      </w:pPr>
      <w:r w:rsidRPr="005C669D">
        <w:rPr>
          <w:rFonts w:ascii="Century Gothic" w:hAnsi="Century Gothic"/>
          <w:sz w:val="22"/>
          <w:szCs w:val="22"/>
          <w:lang w:val="el-GR"/>
        </w:rPr>
        <w:t xml:space="preserve">Φύτευση φυτών µε µπάλα χώµατος όγκου </w:t>
      </w:r>
      <w:r>
        <w:rPr>
          <w:rFonts w:ascii="Century Gothic" w:hAnsi="Century Gothic"/>
          <w:sz w:val="22"/>
          <w:szCs w:val="22"/>
          <w:lang w:val="el-GR"/>
        </w:rPr>
        <w:t>0,40</w:t>
      </w:r>
      <w:r w:rsidRPr="005C669D">
        <w:rPr>
          <w:rFonts w:ascii="Century Gothic" w:hAnsi="Century Gothic"/>
          <w:sz w:val="22"/>
          <w:szCs w:val="22"/>
          <w:lang w:val="el-GR"/>
        </w:rPr>
        <w:t xml:space="preserve"> </w:t>
      </w:r>
      <w:r>
        <w:rPr>
          <w:rFonts w:ascii="Century Gothic" w:hAnsi="Century Gothic"/>
          <w:sz w:val="22"/>
          <w:szCs w:val="22"/>
          <w:lang w:val="el-GR"/>
        </w:rPr>
        <w:t>–</w:t>
      </w:r>
      <w:r w:rsidRPr="005C669D">
        <w:rPr>
          <w:rFonts w:ascii="Century Gothic" w:hAnsi="Century Gothic"/>
          <w:sz w:val="22"/>
          <w:szCs w:val="22"/>
          <w:lang w:val="el-GR"/>
        </w:rPr>
        <w:t xml:space="preserve"> </w:t>
      </w:r>
      <w:r>
        <w:rPr>
          <w:rFonts w:ascii="Century Gothic" w:hAnsi="Century Gothic"/>
          <w:sz w:val="22"/>
          <w:szCs w:val="22"/>
          <w:lang w:val="el-GR"/>
        </w:rPr>
        <w:t>1,5</w:t>
      </w:r>
      <w:r w:rsidRPr="005C669D">
        <w:rPr>
          <w:rFonts w:ascii="Century Gothic" w:hAnsi="Century Gothic"/>
          <w:sz w:val="22"/>
          <w:szCs w:val="22"/>
          <w:lang w:val="el-GR"/>
        </w:rPr>
        <w:t xml:space="preserve">0 </w:t>
      </w:r>
      <w:r w:rsidRPr="005C669D">
        <w:rPr>
          <w:rFonts w:ascii="Century Gothic" w:hAnsi="Century Gothic"/>
          <w:sz w:val="22"/>
          <w:szCs w:val="22"/>
        </w:rPr>
        <w:t>lt</w:t>
      </w:r>
      <w:r w:rsidRPr="005C669D">
        <w:rPr>
          <w:rFonts w:ascii="Century Gothic" w:hAnsi="Century Gothic"/>
          <w:sz w:val="22"/>
          <w:szCs w:val="22"/>
          <w:lang w:val="el-GR"/>
        </w:rPr>
        <w:t xml:space="preserve">, δηλαδή: φύτευση µε σωστή τοποθέτηση του φυτού στο λάκκο µέχρι το λαιµό της ρίζας, γέµισµα του λάκκου µέχρι την επιφάνεια του εδάφους, πάτηµα του χώµατος µέσα στο λάκκο φύτευσης, λίπανση και σχηµατισµός λεκάνης άρδευσης και µια άρδευση του µε κατάκλυση της λεκάνης, σύµφωνα µε την φυτοτεχνική µελέτη. Στην τιµή περιλαµβάνονται η αξία του λιπάσµατος και του νερού και η δαπάνη αποµάκρυνσης όλων των υλικών που θα προκύψουν από τη φύτευση (πέτρες, σακούλες, δοχεία κλπ). </w:t>
      </w:r>
    </w:p>
    <w:p w:rsidR="008C65C4" w:rsidRDefault="008C65C4" w:rsidP="00BF5551">
      <w:pPr>
        <w:rPr>
          <w:rFonts w:ascii="Century Gothic" w:hAnsi="Century Gothic"/>
          <w:sz w:val="22"/>
          <w:szCs w:val="22"/>
          <w:lang w:val="el-GR"/>
        </w:rPr>
      </w:pPr>
      <w:r w:rsidRPr="00551A28">
        <w:rPr>
          <w:rFonts w:ascii="Century Gothic" w:hAnsi="Century Gothic"/>
          <w:sz w:val="22"/>
          <w:szCs w:val="22"/>
          <w:lang w:val="el-GR"/>
        </w:rPr>
        <w:t>Τιµή ανά τεµάχιο</w:t>
      </w:r>
    </w:p>
    <w:p w:rsidR="008C65C4" w:rsidRPr="00551A28" w:rsidRDefault="008C65C4" w:rsidP="00BF5551">
      <w:pPr>
        <w:rPr>
          <w:rFonts w:ascii="Century Gothic" w:hAnsi="Century Gothic"/>
          <w:sz w:val="22"/>
          <w:szCs w:val="22"/>
          <w:lang w:val="el-GR"/>
        </w:rPr>
      </w:pPr>
    </w:p>
    <w:p w:rsidR="008C65C4" w:rsidRPr="00850DCB" w:rsidRDefault="008C65C4"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50DCB">
        <w:rPr>
          <w:rFonts w:ascii="Century Gothic" w:hAnsi="Century Gothic" w:cs="ArialMT"/>
          <w:b/>
          <w:sz w:val="22"/>
          <w:szCs w:val="22"/>
          <w:lang w:val="el-GR" w:eastAsia="el-GR"/>
        </w:rPr>
        <w:t xml:space="preserve"> </w:t>
      </w:r>
    </w:p>
    <w:p w:rsidR="008C65C4" w:rsidRPr="00850DCB" w:rsidRDefault="008C65C4"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50DCB">
        <w:rPr>
          <w:rFonts w:ascii="Century Gothic" w:hAnsi="Century Gothic"/>
          <w:sz w:val="22"/>
          <w:szCs w:val="22"/>
          <w:lang w:val="el-GR"/>
        </w:rPr>
        <w:t xml:space="preserve">  σε €:  </w:t>
      </w:r>
      <w:r>
        <w:rPr>
          <w:rFonts w:ascii="Century Gothic" w:hAnsi="Century Gothic"/>
          <w:b/>
          <w:sz w:val="22"/>
          <w:szCs w:val="22"/>
          <w:lang w:val="el-GR"/>
        </w:rPr>
        <w:tab/>
        <w:t xml:space="preserve">Μηδέν και Ογδόντα λεπτά </w:t>
      </w:r>
      <w:r w:rsidRPr="00850DCB">
        <w:rPr>
          <w:rFonts w:ascii="Century Gothic" w:hAnsi="Century Gothic"/>
          <w:b/>
          <w:sz w:val="22"/>
          <w:szCs w:val="22"/>
          <w:lang w:val="el-GR"/>
        </w:rPr>
        <w:t xml:space="preserve">                                            </w:t>
      </w:r>
      <w:r>
        <w:rPr>
          <w:rFonts w:ascii="Century Gothic" w:hAnsi="Century Gothic"/>
          <w:b/>
          <w:sz w:val="22"/>
          <w:szCs w:val="22"/>
          <w:lang w:val="el-GR"/>
        </w:rPr>
        <w:t>0,80</w:t>
      </w:r>
      <w:r w:rsidRPr="00850DCB">
        <w:rPr>
          <w:rFonts w:ascii="Century Gothic" w:hAnsi="Century Gothic"/>
          <w:b/>
          <w:sz w:val="22"/>
          <w:szCs w:val="22"/>
          <w:lang w:val="el-GR"/>
        </w:rPr>
        <w:t xml:space="preserve"> €</w:t>
      </w:r>
    </w:p>
    <w:p w:rsidR="008C65C4" w:rsidRPr="009C64DA" w:rsidRDefault="008C65C4" w:rsidP="00BF5551">
      <w:pPr>
        <w:pBdr>
          <w:bottom w:val="single" w:sz="4" w:space="1" w:color="auto"/>
        </w:pBdr>
        <w:rPr>
          <w:rFonts w:ascii="Century Gothic" w:hAnsi="Century Gothic"/>
          <w:sz w:val="22"/>
          <w:szCs w:val="22"/>
          <w:lang w:val="el-GR"/>
        </w:rPr>
      </w:pPr>
    </w:p>
    <w:p w:rsidR="008C65C4" w:rsidRPr="007C3AF8" w:rsidRDefault="008C65C4" w:rsidP="00BF5551">
      <w:pPr>
        <w:rPr>
          <w:rFonts w:ascii="Century Gothic" w:hAnsi="Century Gothic"/>
          <w:sz w:val="22"/>
          <w:szCs w:val="22"/>
          <w:lang w:val="el-GR"/>
        </w:rPr>
      </w:pPr>
    </w:p>
    <w:p w:rsidR="00D26257" w:rsidRPr="00BA0090" w:rsidRDefault="00D26257"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 xml:space="preserve"> </w:t>
      </w:r>
      <w:r w:rsidR="00B75F95" w:rsidRPr="00BA0090">
        <w:rPr>
          <w:rFonts w:ascii="Century Gothic" w:hAnsi="Century Gothic"/>
          <w:b/>
          <w:sz w:val="22"/>
          <w:szCs w:val="22"/>
          <w:lang w:val="el-GR"/>
        </w:rPr>
        <w:t>80</w:t>
      </w:r>
    </w:p>
    <w:p w:rsidR="00D26257" w:rsidRDefault="00D26257" w:rsidP="00BF5551">
      <w:pPr>
        <w:spacing w:line="276" w:lineRule="auto"/>
        <w:rPr>
          <w:rFonts w:ascii="Century Gothic" w:hAnsi="Century Gothic"/>
          <w:sz w:val="22"/>
          <w:szCs w:val="22"/>
          <w:lang w:val="el-GR"/>
        </w:rPr>
      </w:pPr>
      <w:r w:rsidRPr="005C669D">
        <w:rPr>
          <w:rFonts w:ascii="Century Gothic" w:hAnsi="Century Gothic"/>
          <w:sz w:val="22"/>
          <w:szCs w:val="22"/>
          <w:lang w:val="el-GR"/>
        </w:rPr>
        <w:t xml:space="preserve">ΦΥΤΕΥΣΗ ΦΥΤΩΝ ΜΕ ΜΠΑΛΑ ΧΩΜΑΤΟΣ </w:t>
      </w:r>
      <w:r w:rsidRPr="008C65C4">
        <w:rPr>
          <w:rFonts w:ascii="Century Gothic" w:hAnsi="Century Gothic"/>
          <w:sz w:val="22"/>
          <w:szCs w:val="22"/>
          <w:lang w:val="el-GR"/>
        </w:rPr>
        <w:t xml:space="preserve">ΟΓΚΟΥ </w:t>
      </w:r>
      <w:r>
        <w:rPr>
          <w:rFonts w:ascii="Century Gothic" w:hAnsi="Century Gothic"/>
          <w:sz w:val="22"/>
          <w:szCs w:val="22"/>
          <w:lang w:val="el-GR"/>
        </w:rPr>
        <w:t>ΕΩΣ 0,35</w:t>
      </w:r>
      <w:r w:rsidRPr="008C65C4">
        <w:rPr>
          <w:rFonts w:ascii="Century Gothic" w:hAnsi="Century Gothic"/>
          <w:sz w:val="22"/>
          <w:szCs w:val="22"/>
          <w:lang w:val="el-GR"/>
        </w:rPr>
        <w:t xml:space="preserve"> </w:t>
      </w:r>
      <w:r w:rsidRPr="008C65C4">
        <w:rPr>
          <w:rFonts w:ascii="Century Gothic" w:hAnsi="Century Gothic"/>
          <w:sz w:val="22"/>
          <w:szCs w:val="22"/>
        </w:rPr>
        <w:t>LT</w:t>
      </w:r>
    </w:p>
    <w:p w:rsidR="00D26257" w:rsidRPr="008C65C4" w:rsidRDefault="00D26257" w:rsidP="00BF5551">
      <w:pPr>
        <w:spacing w:line="276" w:lineRule="auto"/>
        <w:rPr>
          <w:rFonts w:ascii="Century Gothic" w:hAnsi="Century Gothic"/>
          <w:sz w:val="24"/>
          <w:szCs w:val="24"/>
          <w:lang w:val="el-GR"/>
        </w:rPr>
      </w:pPr>
    </w:p>
    <w:p w:rsidR="00D26257" w:rsidRPr="00850DCB" w:rsidRDefault="00D26257"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Pr>
          <w:rFonts w:ascii="Century Gothic" w:hAnsi="Century Gothic"/>
          <w:b/>
          <w:sz w:val="22"/>
          <w:szCs w:val="22"/>
          <w:lang w:val="el-GR"/>
        </w:rPr>
        <w:t>ΠΡΣ Ε9.11</w:t>
      </w:r>
      <w:r w:rsidRPr="00850DCB">
        <w:rPr>
          <w:rFonts w:ascii="Century Gothic" w:hAnsi="Century Gothic"/>
          <w:bCs/>
          <w:sz w:val="22"/>
          <w:szCs w:val="22"/>
          <w:lang w:val="el-GR"/>
        </w:rPr>
        <w:t xml:space="preserve">       </w:t>
      </w:r>
      <w:r>
        <w:rPr>
          <w:rFonts w:ascii="Century Gothic" w:hAnsi="Century Gothic"/>
          <w:bCs/>
          <w:sz w:val="22"/>
          <w:szCs w:val="22"/>
          <w:lang w:val="el-GR"/>
        </w:rPr>
        <w:t xml:space="preserve">                             </w:t>
      </w:r>
      <w:r w:rsidRPr="00850DCB">
        <w:rPr>
          <w:rFonts w:ascii="Century Gothic" w:hAnsi="Century Gothic"/>
          <w:bCs/>
          <w:sz w:val="22"/>
          <w:szCs w:val="22"/>
          <w:lang w:val="el-GR"/>
        </w:rPr>
        <w:t xml:space="preserve">Κωδικοί αναθεώρησης </w:t>
      </w:r>
      <w:r>
        <w:rPr>
          <w:rFonts w:ascii="Century Gothic" w:hAnsi="Century Gothic"/>
          <w:b/>
          <w:sz w:val="22"/>
          <w:szCs w:val="22"/>
          <w:lang w:val="el-GR"/>
        </w:rPr>
        <w:tab/>
      </w:r>
      <w:r>
        <w:rPr>
          <w:rFonts w:ascii="Century Gothic" w:hAnsi="Century Gothic"/>
          <w:b/>
          <w:sz w:val="22"/>
          <w:szCs w:val="22"/>
          <w:lang w:val="el-GR"/>
        </w:rPr>
        <w:tab/>
        <w:t>ΠΡΣ-5210</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D26257" w:rsidRDefault="00D26257" w:rsidP="00BF5551">
      <w:pPr>
        <w:rPr>
          <w:rFonts w:ascii="Century Gothic" w:hAnsi="Century Gothic"/>
          <w:sz w:val="22"/>
          <w:szCs w:val="22"/>
          <w:lang w:val="el-GR"/>
        </w:rPr>
      </w:pPr>
    </w:p>
    <w:p w:rsidR="00D26257" w:rsidRDefault="00D26257"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D26257" w:rsidRDefault="00D26257" w:rsidP="00BF5551">
      <w:pPr>
        <w:pStyle w:val="a8"/>
        <w:spacing w:before="0"/>
        <w:rPr>
          <w:rFonts w:ascii="Century Gothic" w:hAnsi="Century Gothic"/>
          <w:szCs w:val="22"/>
        </w:rPr>
      </w:pPr>
      <w:r w:rsidRPr="00850DCB">
        <w:rPr>
          <w:rFonts w:ascii="Century Gothic" w:hAnsi="Century Gothic"/>
          <w:szCs w:val="22"/>
        </w:rPr>
        <w:t>Περιλαμβάνει:</w:t>
      </w:r>
    </w:p>
    <w:p w:rsidR="00D26257" w:rsidRPr="005C669D" w:rsidRDefault="00D26257" w:rsidP="00BF5551">
      <w:pPr>
        <w:rPr>
          <w:rFonts w:ascii="Century Gothic" w:hAnsi="Century Gothic"/>
          <w:sz w:val="22"/>
          <w:szCs w:val="22"/>
          <w:lang w:val="el-GR"/>
        </w:rPr>
      </w:pPr>
      <w:r w:rsidRPr="005C669D">
        <w:rPr>
          <w:rFonts w:ascii="Century Gothic" w:hAnsi="Century Gothic"/>
          <w:sz w:val="22"/>
          <w:szCs w:val="22"/>
          <w:lang w:val="el-GR"/>
        </w:rPr>
        <w:t xml:space="preserve">Φύτευση φυτών µε µπάλα χώµατος όγκου </w:t>
      </w:r>
      <w:r>
        <w:rPr>
          <w:rFonts w:ascii="Century Gothic" w:hAnsi="Century Gothic"/>
          <w:sz w:val="22"/>
          <w:szCs w:val="22"/>
          <w:lang w:val="el-GR"/>
        </w:rPr>
        <w:t>έως 0,35</w:t>
      </w:r>
      <w:r w:rsidRPr="005C669D">
        <w:rPr>
          <w:rFonts w:ascii="Century Gothic" w:hAnsi="Century Gothic"/>
          <w:sz w:val="22"/>
          <w:szCs w:val="22"/>
          <w:lang w:val="el-GR"/>
        </w:rPr>
        <w:t xml:space="preserve"> </w:t>
      </w:r>
      <w:r w:rsidRPr="005C669D">
        <w:rPr>
          <w:rFonts w:ascii="Century Gothic" w:hAnsi="Century Gothic"/>
          <w:sz w:val="22"/>
          <w:szCs w:val="22"/>
        </w:rPr>
        <w:t>lt</w:t>
      </w:r>
      <w:r w:rsidRPr="005C669D">
        <w:rPr>
          <w:rFonts w:ascii="Century Gothic" w:hAnsi="Century Gothic"/>
          <w:sz w:val="22"/>
          <w:szCs w:val="22"/>
          <w:lang w:val="el-GR"/>
        </w:rPr>
        <w:t xml:space="preserve">, δηλαδή: φύτευση µε σωστή τοποθέτηση του φυτού στο λάκκο µέχρι το λαιµό της ρίζας, γέµισµα του λάκκου µέχρι την επιφάνεια του εδάφους, πάτηµα του χώµατος µέσα στο λάκκο φύτευσης, λίπανση και σχηµατισµός λεκάνης άρδευσης και µια άρδευση του µε κατάκλυση της λεκάνης, </w:t>
      </w:r>
      <w:r w:rsidRPr="005C669D">
        <w:rPr>
          <w:rFonts w:ascii="Century Gothic" w:hAnsi="Century Gothic"/>
          <w:sz w:val="22"/>
          <w:szCs w:val="22"/>
          <w:lang w:val="el-GR"/>
        </w:rPr>
        <w:lastRenderedPageBreak/>
        <w:t xml:space="preserve">σύµφωνα µε την φυτοτεχνική µελέτη. Στην τιµή περιλαµβάνονται η αξία του λιπάσµατος και του νερού και η δαπάνη αποµάκρυνσης όλων των υλικών που θα προκύψουν από τη φύτευση (πέτρες, σακούλες, δοχεία κλπ). </w:t>
      </w:r>
    </w:p>
    <w:p w:rsidR="00D26257" w:rsidRDefault="00D26257" w:rsidP="00BF5551">
      <w:pPr>
        <w:rPr>
          <w:rFonts w:ascii="Century Gothic" w:hAnsi="Century Gothic"/>
          <w:sz w:val="22"/>
          <w:szCs w:val="22"/>
          <w:lang w:val="el-GR"/>
        </w:rPr>
      </w:pPr>
      <w:r w:rsidRPr="00551A28">
        <w:rPr>
          <w:rFonts w:ascii="Century Gothic" w:hAnsi="Century Gothic"/>
          <w:sz w:val="22"/>
          <w:szCs w:val="22"/>
          <w:lang w:val="el-GR"/>
        </w:rPr>
        <w:t>Τιµή ανά τεµάχιο</w:t>
      </w:r>
    </w:p>
    <w:p w:rsidR="00D26257" w:rsidRPr="00551A28" w:rsidRDefault="00D26257" w:rsidP="00BF5551">
      <w:pPr>
        <w:rPr>
          <w:rFonts w:ascii="Century Gothic" w:hAnsi="Century Gothic"/>
          <w:sz w:val="22"/>
          <w:szCs w:val="22"/>
          <w:lang w:val="el-GR"/>
        </w:rPr>
      </w:pPr>
    </w:p>
    <w:p w:rsidR="00D26257" w:rsidRPr="00850DCB" w:rsidRDefault="00D26257"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50DCB">
        <w:rPr>
          <w:rFonts w:ascii="Century Gothic" w:hAnsi="Century Gothic" w:cs="ArialMT"/>
          <w:b/>
          <w:sz w:val="22"/>
          <w:szCs w:val="22"/>
          <w:lang w:val="el-GR" w:eastAsia="el-GR"/>
        </w:rPr>
        <w:t xml:space="preserve"> </w:t>
      </w:r>
    </w:p>
    <w:p w:rsidR="00D26257" w:rsidRPr="00850DCB" w:rsidRDefault="00D26257"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50DCB">
        <w:rPr>
          <w:rFonts w:ascii="Century Gothic" w:hAnsi="Century Gothic"/>
          <w:sz w:val="22"/>
          <w:szCs w:val="22"/>
          <w:lang w:val="el-GR"/>
        </w:rPr>
        <w:t xml:space="preserve">  σε €:  </w:t>
      </w:r>
      <w:r>
        <w:rPr>
          <w:rFonts w:ascii="Century Gothic" w:hAnsi="Century Gothic"/>
          <w:b/>
          <w:sz w:val="22"/>
          <w:szCs w:val="22"/>
          <w:lang w:val="el-GR"/>
        </w:rPr>
        <w:tab/>
        <w:t xml:space="preserve">Μηδέν και Σαράντα λεπτά </w:t>
      </w:r>
      <w:r w:rsidRPr="00850DCB">
        <w:rPr>
          <w:rFonts w:ascii="Century Gothic" w:hAnsi="Century Gothic"/>
          <w:b/>
          <w:sz w:val="22"/>
          <w:szCs w:val="22"/>
          <w:lang w:val="el-GR"/>
        </w:rPr>
        <w:t xml:space="preserve">                                            </w:t>
      </w:r>
      <w:r>
        <w:rPr>
          <w:rFonts w:ascii="Century Gothic" w:hAnsi="Century Gothic"/>
          <w:b/>
          <w:sz w:val="22"/>
          <w:szCs w:val="22"/>
          <w:lang w:val="el-GR"/>
        </w:rPr>
        <w:t>0,40</w:t>
      </w:r>
      <w:r w:rsidRPr="00850DCB">
        <w:rPr>
          <w:rFonts w:ascii="Century Gothic" w:hAnsi="Century Gothic"/>
          <w:b/>
          <w:sz w:val="22"/>
          <w:szCs w:val="22"/>
          <w:lang w:val="el-GR"/>
        </w:rPr>
        <w:t xml:space="preserve"> €</w:t>
      </w:r>
    </w:p>
    <w:p w:rsidR="00D26257" w:rsidRPr="009C64DA" w:rsidRDefault="00D26257" w:rsidP="00BF5551">
      <w:pPr>
        <w:pBdr>
          <w:bottom w:val="single" w:sz="4" w:space="1" w:color="auto"/>
        </w:pBdr>
        <w:rPr>
          <w:rFonts w:ascii="Century Gothic" w:hAnsi="Century Gothic"/>
          <w:sz w:val="22"/>
          <w:szCs w:val="22"/>
          <w:lang w:val="el-GR"/>
        </w:rPr>
      </w:pPr>
    </w:p>
    <w:p w:rsidR="00D26257" w:rsidRPr="007C3AF8" w:rsidRDefault="00D26257" w:rsidP="00BF5551">
      <w:pPr>
        <w:rPr>
          <w:rFonts w:ascii="Century Gothic" w:hAnsi="Century Gothic"/>
          <w:sz w:val="22"/>
          <w:szCs w:val="22"/>
          <w:lang w:val="el-GR"/>
        </w:rPr>
      </w:pPr>
    </w:p>
    <w:p w:rsidR="00D519F1" w:rsidRPr="00BA0090" w:rsidRDefault="00D519F1"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8</w:t>
      </w:r>
      <w:r w:rsidR="00B75F95" w:rsidRPr="00BA0090">
        <w:rPr>
          <w:rFonts w:ascii="Century Gothic" w:hAnsi="Century Gothic"/>
          <w:b/>
          <w:sz w:val="22"/>
          <w:szCs w:val="22"/>
          <w:lang w:val="el-GR"/>
        </w:rPr>
        <w:t>1</w:t>
      </w:r>
    </w:p>
    <w:p w:rsidR="00D519F1" w:rsidRDefault="00D519F1" w:rsidP="00BF5551">
      <w:pPr>
        <w:spacing w:line="276" w:lineRule="auto"/>
        <w:rPr>
          <w:rFonts w:ascii="Century Gothic" w:hAnsi="Century Gothic"/>
          <w:sz w:val="22"/>
          <w:szCs w:val="22"/>
          <w:lang w:val="el-GR"/>
        </w:rPr>
      </w:pPr>
      <w:r w:rsidRPr="00D519F1">
        <w:rPr>
          <w:rFonts w:ascii="Century Gothic" w:hAnsi="Century Gothic"/>
          <w:sz w:val="22"/>
          <w:szCs w:val="22"/>
          <w:lang w:val="el-GR"/>
        </w:rPr>
        <w:t>ΦΥΤΕΥΣΗ ΠΟΩΔΩΝ ΦΥΤΩΝ ΚΑΙ ΒΟΛΒΩΝ</w:t>
      </w:r>
    </w:p>
    <w:p w:rsidR="00D519F1" w:rsidRPr="00D519F1" w:rsidRDefault="00D519F1" w:rsidP="00BF5551">
      <w:pPr>
        <w:spacing w:line="276" w:lineRule="auto"/>
        <w:rPr>
          <w:rFonts w:ascii="Century Gothic" w:hAnsi="Century Gothic"/>
          <w:sz w:val="22"/>
          <w:szCs w:val="22"/>
          <w:lang w:val="el-GR"/>
        </w:rPr>
      </w:pPr>
    </w:p>
    <w:p w:rsidR="00D519F1" w:rsidRPr="00850DCB" w:rsidRDefault="00D519F1"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Pr>
          <w:rFonts w:ascii="Century Gothic" w:hAnsi="Century Gothic"/>
          <w:b/>
          <w:sz w:val="22"/>
          <w:szCs w:val="22"/>
          <w:lang w:val="el-GR"/>
        </w:rPr>
        <w:t xml:space="preserve">ΠΡΣ Ε9.1 </w:t>
      </w:r>
      <w:r w:rsidRPr="00850DCB">
        <w:rPr>
          <w:rFonts w:ascii="Century Gothic" w:hAnsi="Century Gothic"/>
          <w:bCs/>
          <w:sz w:val="22"/>
          <w:szCs w:val="22"/>
          <w:lang w:val="el-GR"/>
        </w:rPr>
        <w:t xml:space="preserve">    </w:t>
      </w:r>
      <w:r>
        <w:rPr>
          <w:rFonts w:ascii="Century Gothic" w:hAnsi="Century Gothic"/>
          <w:bCs/>
          <w:sz w:val="22"/>
          <w:szCs w:val="22"/>
          <w:lang w:val="el-GR"/>
        </w:rPr>
        <w:t xml:space="preserve">                             </w:t>
      </w:r>
      <w:r w:rsidRPr="00850DCB">
        <w:rPr>
          <w:rFonts w:ascii="Century Gothic" w:hAnsi="Century Gothic"/>
          <w:bCs/>
          <w:sz w:val="22"/>
          <w:szCs w:val="22"/>
          <w:lang w:val="el-GR"/>
        </w:rPr>
        <w:t xml:space="preserve">Κωδικοί αναθεώρησης </w:t>
      </w:r>
      <w:r>
        <w:rPr>
          <w:rFonts w:ascii="Century Gothic" w:hAnsi="Century Gothic"/>
          <w:b/>
          <w:sz w:val="22"/>
          <w:szCs w:val="22"/>
          <w:lang w:val="el-GR"/>
        </w:rPr>
        <w:tab/>
      </w:r>
      <w:r>
        <w:rPr>
          <w:rFonts w:ascii="Century Gothic" w:hAnsi="Century Gothic"/>
          <w:b/>
          <w:sz w:val="22"/>
          <w:szCs w:val="22"/>
          <w:lang w:val="el-GR"/>
        </w:rPr>
        <w:tab/>
        <w:t>ΠΡΣ-5220</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D519F1" w:rsidRDefault="00D519F1" w:rsidP="00BF5551">
      <w:pPr>
        <w:rPr>
          <w:rFonts w:ascii="Century Gothic" w:hAnsi="Century Gothic"/>
          <w:sz w:val="22"/>
          <w:szCs w:val="22"/>
          <w:lang w:val="el-GR"/>
        </w:rPr>
      </w:pPr>
    </w:p>
    <w:p w:rsidR="00D519F1" w:rsidRDefault="00D519F1"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D519F1" w:rsidRDefault="00D519F1" w:rsidP="00BF5551">
      <w:pPr>
        <w:pStyle w:val="a8"/>
        <w:spacing w:before="0"/>
        <w:rPr>
          <w:rFonts w:ascii="Century Gothic" w:hAnsi="Century Gothic"/>
          <w:szCs w:val="22"/>
        </w:rPr>
      </w:pPr>
      <w:r w:rsidRPr="00850DCB">
        <w:rPr>
          <w:rFonts w:ascii="Century Gothic" w:hAnsi="Century Gothic"/>
          <w:szCs w:val="22"/>
        </w:rPr>
        <w:t>Περιλαμβάνει:</w:t>
      </w:r>
    </w:p>
    <w:p w:rsidR="00D519F1" w:rsidRPr="00D519F1" w:rsidRDefault="00D519F1" w:rsidP="00BF5551">
      <w:pPr>
        <w:rPr>
          <w:rFonts w:ascii="Century Gothic" w:hAnsi="Century Gothic"/>
          <w:sz w:val="22"/>
          <w:szCs w:val="22"/>
          <w:lang w:val="el-GR"/>
        </w:rPr>
      </w:pPr>
      <w:r w:rsidRPr="00D519F1">
        <w:rPr>
          <w:rFonts w:ascii="Century Gothic" w:hAnsi="Century Gothic"/>
          <w:sz w:val="22"/>
          <w:szCs w:val="22"/>
          <w:lang w:val="el-GR"/>
        </w:rPr>
        <w:t xml:space="preserve">Φύτευση ποωδών και βολβωδών φυτών, δηλαδή διάνοιξη λάκκου κυλινδρικής διατοµής, φύτευση µε τη σωστή τοποθέτηση του φυτού µέσα στο λάκκο µέχρι το λαιµό της ρίζας, γέµισµα του λάκκου µέχρι την επιφάνεια του εδάφους, πάτηµα του χώµατος µέσα στο λάκκο, λίπανση και σχηµατισµός λεκάνης άρδευσης, σύµφωνα µε την µελέτη. Στην τιµή περιλαµβάνονται η αξία του λιπάσµατος και του νερού και η δαπάνη αποµάκρυνσης όλων των υλικών που θα προκύψουν από τη φύτευση (πέτρες, σακούλες, δοχεία κλπ). </w:t>
      </w:r>
    </w:p>
    <w:p w:rsidR="00D519F1" w:rsidRDefault="00D519F1" w:rsidP="00BF5551">
      <w:pPr>
        <w:rPr>
          <w:rFonts w:ascii="Century Gothic" w:hAnsi="Century Gothic"/>
          <w:sz w:val="22"/>
          <w:szCs w:val="22"/>
          <w:lang w:val="el-GR"/>
        </w:rPr>
      </w:pPr>
      <w:r w:rsidRPr="00551A28">
        <w:rPr>
          <w:rFonts w:ascii="Century Gothic" w:hAnsi="Century Gothic"/>
          <w:sz w:val="22"/>
          <w:szCs w:val="22"/>
          <w:lang w:val="el-GR"/>
        </w:rPr>
        <w:t>Τιµή ανά τεµάχιο</w:t>
      </w:r>
    </w:p>
    <w:p w:rsidR="00D519F1" w:rsidRPr="00551A28" w:rsidRDefault="00D519F1" w:rsidP="00BF5551">
      <w:pPr>
        <w:rPr>
          <w:rFonts w:ascii="Century Gothic" w:hAnsi="Century Gothic"/>
          <w:sz w:val="22"/>
          <w:szCs w:val="22"/>
          <w:lang w:val="el-GR"/>
        </w:rPr>
      </w:pPr>
    </w:p>
    <w:p w:rsidR="00D519F1" w:rsidRPr="00850DCB" w:rsidRDefault="00D519F1"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50DCB">
        <w:rPr>
          <w:rFonts w:ascii="Century Gothic" w:hAnsi="Century Gothic" w:cs="ArialMT"/>
          <w:b/>
          <w:sz w:val="22"/>
          <w:szCs w:val="22"/>
          <w:lang w:val="el-GR" w:eastAsia="el-GR"/>
        </w:rPr>
        <w:t xml:space="preserve"> </w:t>
      </w:r>
    </w:p>
    <w:p w:rsidR="00D519F1" w:rsidRPr="00850DCB" w:rsidRDefault="00D519F1"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50DCB">
        <w:rPr>
          <w:rFonts w:ascii="Century Gothic" w:hAnsi="Century Gothic"/>
          <w:sz w:val="22"/>
          <w:szCs w:val="22"/>
          <w:lang w:val="el-GR"/>
        </w:rPr>
        <w:t xml:space="preserve">  σε €:  </w:t>
      </w:r>
      <w:r>
        <w:rPr>
          <w:rFonts w:ascii="Century Gothic" w:hAnsi="Century Gothic"/>
          <w:b/>
          <w:sz w:val="22"/>
          <w:szCs w:val="22"/>
          <w:lang w:val="el-GR"/>
        </w:rPr>
        <w:tab/>
        <w:t xml:space="preserve">Μηδέν και Σαράντα λεπτά </w:t>
      </w:r>
      <w:r w:rsidRPr="00850DCB">
        <w:rPr>
          <w:rFonts w:ascii="Century Gothic" w:hAnsi="Century Gothic"/>
          <w:b/>
          <w:sz w:val="22"/>
          <w:szCs w:val="22"/>
          <w:lang w:val="el-GR"/>
        </w:rPr>
        <w:t xml:space="preserve">                                            </w:t>
      </w:r>
      <w:r>
        <w:rPr>
          <w:rFonts w:ascii="Century Gothic" w:hAnsi="Century Gothic"/>
          <w:b/>
          <w:sz w:val="22"/>
          <w:szCs w:val="22"/>
          <w:lang w:val="el-GR"/>
        </w:rPr>
        <w:t>0,40</w:t>
      </w:r>
      <w:r w:rsidRPr="00850DCB">
        <w:rPr>
          <w:rFonts w:ascii="Century Gothic" w:hAnsi="Century Gothic"/>
          <w:b/>
          <w:sz w:val="22"/>
          <w:szCs w:val="22"/>
          <w:lang w:val="el-GR"/>
        </w:rPr>
        <w:t xml:space="preserve"> €</w:t>
      </w:r>
    </w:p>
    <w:p w:rsidR="00D519F1" w:rsidRPr="009C64DA" w:rsidRDefault="00D519F1" w:rsidP="00BF5551">
      <w:pPr>
        <w:pBdr>
          <w:bottom w:val="single" w:sz="4" w:space="1" w:color="auto"/>
        </w:pBdr>
        <w:rPr>
          <w:rFonts w:ascii="Century Gothic" w:hAnsi="Century Gothic"/>
          <w:sz w:val="22"/>
          <w:szCs w:val="22"/>
          <w:lang w:val="el-GR"/>
        </w:rPr>
      </w:pPr>
    </w:p>
    <w:p w:rsidR="00D519F1" w:rsidRDefault="00D519F1" w:rsidP="00BF5551">
      <w:pPr>
        <w:rPr>
          <w:rFonts w:ascii="Century Gothic" w:hAnsi="Century Gothic"/>
          <w:sz w:val="22"/>
          <w:szCs w:val="22"/>
          <w:lang w:val="el-GR"/>
        </w:rPr>
      </w:pPr>
    </w:p>
    <w:p w:rsidR="005B5B0A" w:rsidRPr="00BA0090" w:rsidRDefault="005B5B0A"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8</w:t>
      </w:r>
      <w:r w:rsidR="00B75F95" w:rsidRPr="00BA0090">
        <w:rPr>
          <w:rFonts w:ascii="Century Gothic" w:hAnsi="Century Gothic"/>
          <w:b/>
          <w:sz w:val="22"/>
          <w:szCs w:val="22"/>
          <w:lang w:val="el-GR"/>
        </w:rPr>
        <w:t>2</w:t>
      </w:r>
    </w:p>
    <w:p w:rsidR="005B5B0A" w:rsidRPr="005B5B0A" w:rsidRDefault="005B5B0A" w:rsidP="00BF5551">
      <w:pPr>
        <w:spacing w:line="276" w:lineRule="auto"/>
        <w:rPr>
          <w:rFonts w:ascii="Century Gothic" w:hAnsi="Century Gothic"/>
          <w:sz w:val="22"/>
          <w:szCs w:val="22"/>
          <w:lang w:val="el-GR"/>
        </w:rPr>
      </w:pPr>
      <w:r w:rsidRPr="005B5B0A">
        <w:rPr>
          <w:rFonts w:ascii="Century Gothic" w:hAnsi="Century Gothic"/>
          <w:sz w:val="22"/>
          <w:szCs w:val="22"/>
          <w:lang w:val="el-GR"/>
        </w:rPr>
        <w:t>ΥΠΟΣΤΥΛΩΣΗ ΔΕΝΔΡΟΥ ΜΕ ΤΗΝ ΑΞΙΑ ΤΟΥ ΠΑΣΣΑΛΟΥ</w:t>
      </w:r>
      <w:r>
        <w:rPr>
          <w:rFonts w:ascii="Century Gothic" w:hAnsi="Century Gothic"/>
          <w:sz w:val="22"/>
          <w:szCs w:val="22"/>
          <w:lang w:val="el-GR"/>
        </w:rPr>
        <w:t xml:space="preserve"> – ΓΙΑ ΜΗΚΟΣ ΠΑΣΣΑΛΟΥ ΜΕΧΡΙ 2,50 </w:t>
      </w:r>
      <w:r>
        <w:rPr>
          <w:rFonts w:ascii="Century Gothic" w:hAnsi="Century Gothic"/>
          <w:sz w:val="22"/>
          <w:szCs w:val="22"/>
        </w:rPr>
        <w:t>m</w:t>
      </w:r>
    </w:p>
    <w:p w:rsidR="005B5B0A" w:rsidRPr="005B5B0A" w:rsidRDefault="005B5B0A" w:rsidP="00BF5551">
      <w:pPr>
        <w:spacing w:line="276" w:lineRule="auto"/>
        <w:rPr>
          <w:rFonts w:ascii="Century Gothic" w:hAnsi="Century Gothic"/>
          <w:sz w:val="22"/>
          <w:szCs w:val="22"/>
          <w:lang w:val="el-GR"/>
        </w:rPr>
      </w:pPr>
    </w:p>
    <w:p w:rsidR="005B5B0A" w:rsidRPr="00850DCB" w:rsidRDefault="005B5B0A"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Pr>
          <w:rFonts w:ascii="Century Gothic" w:hAnsi="Century Gothic"/>
          <w:b/>
          <w:sz w:val="22"/>
          <w:szCs w:val="22"/>
          <w:lang w:val="el-GR"/>
        </w:rPr>
        <w:t xml:space="preserve">ΠΡΣ Ε11.1.1 </w:t>
      </w:r>
      <w:r w:rsidRPr="00850DCB">
        <w:rPr>
          <w:rFonts w:ascii="Century Gothic" w:hAnsi="Century Gothic"/>
          <w:bCs/>
          <w:sz w:val="22"/>
          <w:szCs w:val="22"/>
          <w:lang w:val="el-GR"/>
        </w:rPr>
        <w:t xml:space="preserve">    </w:t>
      </w:r>
      <w:r>
        <w:rPr>
          <w:rFonts w:ascii="Century Gothic" w:hAnsi="Century Gothic"/>
          <w:bCs/>
          <w:sz w:val="22"/>
          <w:szCs w:val="22"/>
          <w:lang w:val="el-GR"/>
        </w:rPr>
        <w:t xml:space="preserve">                             </w:t>
      </w:r>
      <w:r w:rsidRPr="00850DCB">
        <w:rPr>
          <w:rFonts w:ascii="Century Gothic" w:hAnsi="Century Gothic"/>
          <w:bCs/>
          <w:sz w:val="22"/>
          <w:szCs w:val="22"/>
          <w:lang w:val="el-GR"/>
        </w:rPr>
        <w:t xml:space="preserve">Κωδικοί αναθεώρησης </w:t>
      </w:r>
      <w:r>
        <w:rPr>
          <w:rFonts w:ascii="Century Gothic" w:hAnsi="Century Gothic"/>
          <w:b/>
          <w:sz w:val="22"/>
          <w:szCs w:val="22"/>
          <w:lang w:val="el-GR"/>
        </w:rPr>
        <w:tab/>
      </w:r>
      <w:r>
        <w:rPr>
          <w:rFonts w:ascii="Century Gothic" w:hAnsi="Century Gothic"/>
          <w:b/>
          <w:sz w:val="22"/>
          <w:szCs w:val="22"/>
          <w:lang w:val="el-GR"/>
        </w:rPr>
        <w:tab/>
        <w:t>ΠΡΣ-5240</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5B5B0A" w:rsidRDefault="005B5B0A" w:rsidP="00BF5551">
      <w:pPr>
        <w:rPr>
          <w:rFonts w:ascii="Century Gothic" w:hAnsi="Century Gothic"/>
          <w:sz w:val="22"/>
          <w:szCs w:val="22"/>
          <w:lang w:val="el-GR"/>
        </w:rPr>
      </w:pPr>
    </w:p>
    <w:p w:rsidR="005B5B0A" w:rsidRDefault="005B5B0A"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5B5B0A" w:rsidRDefault="005B5B0A" w:rsidP="00BF5551">
      <w:pPr>
        <w:pStyle w:val="a8"/>
        <w:spacing w:before="0"/>
        <w:rPr>
          <w:rFonts w:ascii="Century Gothic" w:hAnsi="Century Gothic"/>
          <w:szCs w:val="22"/>
        </w:rPr>
      </w:pPr>
      <w:r w:rsidRPr="00850DCB">
        <w:rPr>
          <w:rFonts w:ascii="Century Gothic" w:hAnsi="Century Gothic"/>
          <w:szCs w:val="22"/>
        </w:rPr>
        <w:t>Περιλαμβάνει:</w:t>
      </w:r>
    </w:p>
    <w:p w:rsidR="005B5B0A" w:rsidRPr="005B5B0A" w:rsidRDefault="005B5B0A" w:rsidP="00BF5551">
      <w:pPr>
        <w:rPr>
          <w:rFonts w:ascii="Century Gothic" w:hAnsi="Century Gothic"/>
          <w:sz w:val="22"/>
          <w:szCs w:val="22"/>
          <w:lang w:val="el-GR"/>
        </w:rPr>
      </w:pPr>
      <w:r w:rsidRPr="005B5B0A">
        <w:rPr>
          <w:rFonts w:ascii="Century Gothic" w:hAnsi="Century Gothic"/>
          <w:sz w:val="22"/>
          <w:szCs w:val="22"/>
        </w:rPr>
        <w:lastRenderedPageBreak/>
        <w:t>Y</w:t>
      </w:r>
      <w:r w:rsidRPr="005B5B0A">
        <w:rPr>
          <w:rFonts w:ascii="Century Gothic" w:hAnsi="Century Gothic"/>
          <w:sz w:val="22"/>
          <w:szCs w:val="22"/>
          <w:lang w:val="el-GR"/>
        </w:rPr>
        <w:t xml:space="preserve">ποστύλωση δέντρου µε την αξία πασσάλου ευθυτενούς, αποφλοιωµένου, βαµµένου, πελεκητού στο κάτω άκρο, πισσαρισµένου µέχρι ύψος 0,50 </w:t>
      </w:r>
      <w:r w:rsidRPr="005B5B0A">
        <w:rPr>
          <w:rFonts w:ascii="Century Gothic" w:hAnsi="Century Gothic"/>
          <w:sz w:val="22"/>
          <w:szCs w:val="22"/>
        </w:rPr>
        <w:t>m</w:t>
      </w:r>
      <w:r w:rsidRPr="005B5B0A">
        <w:rPr>
          <w:rFonts w:ascii="Century Gothic" w:hAnsi="Century Gothic"/>
          <w:sz w:val="22"/>
          <w:szCs w:val="22"/>
          <w:lang w:val="el-GR"/>
        </w:rPr>
        <w:t xml:space="preserve">, από κατάλληλη ξυλεία. Στην τιµή συµπεριλαµβάνονται η αξία και µεταφορά επί τόπου του πασσάλου, οι δαπάνες του εργατοτεχνικού προσωπικού, των µικροϋλικών και των εργαλείων που θα χρησιµοποιηθούν για την κατακόρυφη έµπηξή του σε βάθος 0,50 </w:t>
      </w:r>
      <w:r w:rsidRPr="005B5B0A">
        <w:rPr>
          <w:rFonts w:ascii="Century Gothic" w:hAnsi="Century Gothic"/>
          <w:sz w:val="22"/>
          <w:szCs w:val="22"/>
        </w:rPr>
        <w:t>m</w:t>
      </w:r>
      <w:r w:rsidRPr="005B5B0A">
        <w:rPr>
          <w:rFonts w:ascii="Century Gothic" w:hAnsi="Century Gothic"/>
          <w:sz w:val="22"/>
          <w:szCs w:val="22"/>
          <w:lang w:val="el-GR"/>
        </w:rPr>
        <w:t xml:space="preserve">, σε οποιοδήποτε είδος εδάφους, και µε οποιαδήποτε κλίση καθώς και η πρόσδεση του δέντρου σ’ αυτόν µε κατάλληλο µέσο </w:t>
      </w:r>
    </w:p>
    <w:p w:rsidR="005B5B0A" w:rsidRDefault="005B5B0A" w:rsidP="00BF5551">
      <w:pPr>
        <w:rPr>
          <w:rFonts w:ascii="Century Gothic" w:hAnsi="Century Gothic"/>
          <w:sz w:val="22"/>
          <w:szCs w:val="22"/>
          <w:lang w:val="el-GR"/>
        </w:rPr>
      </w:pPr>
      <w:r w:rsidRPr="00551A28">
        <w:rPr>
          <w:rFonts w:ascii="Century Gothic" w:hAnsi="Century Gothic"/>
          <w:sz w:val="22"/>
          <w:szCs w:val="22"/>
          <w:lang w:val="el-GR"/>
        </w:rPr>
        <w:t>Τιµή ανά τεµάχιο</w:t>
      </w:r>
    </w:p>
    <w:p w:rsidR="005B5B0A" w:rsidRPr="00551A28" w:rsidRDefault="005B5B0A" w:rsidP="00BF5551">
      <w:pPr>
        <w:rPr>
          <w:rFonts w:ascii="Century Gothic" w:hAnsi="Century Gothic"/>
          <w:sz w:val="22"/>
          <w:szCs w:val="22"/>
          <w:lang w:val="el-GR"/>
        </w:rPr>
      </w:pPr>
    </w:p>
    <w:p w:rsidR="005B5B0A" w:rsidRPr="00850DCB" w:rsidRDefault="005B5B0A"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50DCB">
        <w:rPr>
          <w:rFonts w:ascii="Century Gothic" w:hAnsi="Century Gothic" w:cs="ArialMT"/>
          <w:b/>
          <w:sz w:val="22"/>
          <w:szCs w:val="22"/>
          <w:lang w:val="el-GR" w:eastAsia="el-GR"/>
        </w:rPr>
        <w:t xml:space="preserve"> </w:t>
      </w:r>
    </w:p>
    <w:p w:rsidR="005B5B0A" w:rsidRPr="00850DCB" w:rsidRDefault="005B5B0A"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50DCB">
        <w:rPr>
          <w:rFonts w:ascii="Century Gothic" w:hAnsi="Century Gothic"/>
          <w:sz w:val="22"/>
          <w:szCs w:val="22"/>
          <w:lang w:val="el-GR"/>
        </w:rPr>
        <w:t xml:space="preserve">  σε €:  </w:t>
      </w:r>
      <w:r>
        <w:rPr>
          <w:rFonts w:ascii="Century Gothic" w:hAnsi="Century Gothic"/>
          <w:b/>
          <w:sz w:val="22"/>
          <w:szCs w:val="22"/>
          <w:lang w:val="el-GR"/>
        </w:rPr>
        <w:tab/>
        <w:t xml:space="preserve">Τρία </w:t>
      </w:r>
      <w:r w:rsidRPr="00850DCB">
        <w:rPr>
          <w:rFonts w:ascii="Century Gothic" w:hAnsi="Century Gothic"/>
          <w:b/>
          <w:sz w:val="22"/>
          <w:szCs w:val="22"/>
          <w:lang w:val="el-GR"/>
        </w:rPr>
        <w:t xml:space="preserve">                                            </w:t>
      </w:r>
      <w:r>
        <w:rPr>
          <w:rFonts w:ascii="Century Gothic" w:hAnsi="Century Gothic"/>
          <w:b/>
          <w:sz w:val="22"/>
          <w:szCs w:val="22"/>
          <w:lang w:val="el-GR"/>
        </w:rPr>
        <w:t>3,00</w:t>
      </w:r>
      <w:r w:rsidRPr="00850DCB">
        <w:rPr>
          <w:rFonts w:ascii="Century Gothic" w:hAnsi="Century Gothic"/>
          <w:b/>
          <w:sz w:val="22"/>
          <w:szCs w:val="22"/>
          <w:lang w:val="el-GR"/>
        </w:rPr>
        <w:t xml:space="preserve"> €</w:t>
      </w:r>
    </w:p>
    <w:p w:rsidR="005B5B0A" w:rsidRPr="009C64DA" w:rsidRDefault="005B5B0A" w:rsidP="00BF5551">
      <w:pPr>
        <w:pBdr>
          <w:bottom w:val="single" w:sz="4" w:space="1" w:color="auto"/>
        </w:pBdr>
        <w:rPr>
          <w:rFonts w:ascii="Century Gothic" w:hAnsi="Century Gothic"/>
          <w:sz w:val="22"/>
          <w:szCs w:val="22"/>
          <w:lang w:val="el-GR"/>
        </w:rPr>
      </w:pPr>
    </w:p>
    <w:p w:rsidR="003C2832" w:rsidRPr="00BA0090" w:rsidRDefault="003C2832" w:rsidP="00BF5551">
      <w:pPr>
        <w:tabs>
          <w:tab w:val="clear" w:pos="567"/>
        </w:tabs>
        <w:autoSpaceDE w:val="0"/>
        <w:autoSpaceDN w:val="0"/>
        <w:adjustRightInd w:val="0"/>
        <w:rPr>
          <w:rFonts w:ascii="Century Gothic" w:hAnsi="Century Gothic"/>
          <w:b/>
          <w:sz w:val="22"/>
          <w:szCs w:val="22"/>
          <w:lang w:val="el-GR"/>
        </w:rPr>
      </w:pPr>
      <w:r>
        <w:rPr>
          <w:rFonts w:ascii="Century Gothic" w:hAnsi="Century Gothic"/>
          <w:b/>
          <w:sz w:val="22"/>
          <w:szCs w:val="22"/>
          <w:lang w:val="el-GR"/>
        </w:rPr>
        <w:t>Α</w:t>
      </w:r>
      <w:r w:rsidRPr="0063234B">
        <w:rPr>
          <w:rFonts w:ascii="Century Gothic" w:hAnsi="Century Gothic"/>
          <w:b/>
          <w:sz w:val="22"/>
          <w:szCs w:val="22"/>
          <w:lang w:val="el-GR"/>
        </w:rPr>
        <w:t>.Τ.</w:t>
      </w:r>
      <w:r w:rsidR="00B75F95">
        <w:rPr>
          <w:rFonts w:ascii="Century Gothic" w:hAnsi="Century Gothic"/>
          <w:b/>
          <w:sz w:val="22"/>
          <w:szCs w:val="22"/>
          <w:lang w:val="el-GR"/>
        </w:rPr>
        <w:t>8</w:t>
      </w:r>
      <w:r w:rsidR="00B75F95" w:rsidRPr="00BA0090">
        <w:rPr>
          <w:rFonts w:ascii="Century Gothic" w:hAnsi="Century Gothic"/>
          <w:b/>
          <w:sz w:val="22"/>
          <w:szCs w:val="22"/>
          <w:lang w:val="el-GR"/>
        </w:rPr>
        <w:t>3</w:t>
      </w:r>
    </w:p>
    <w:p w:rsidR="003C2832" w:rsidRPr="00F378EB" w:rsidRDefault="00F378EB" w:rsidP="00BF5551">
      <w:pPr>
        <w:spacing w:line="276" w:lineRule="auto"/>
        <w:rPr>
          <w:rFonts w:ascii="Century Gothic" w:hAnsi="Century Gothic" w:cs="ArialMT"/>
          <w:sz w:val="22"/>
          <w:szCs w:val="22"/>
          <w:lang w:val="el-GR"/>
        </w:rPr>
      </w:pPr>
      <w:r>
        <w:rPr>
          <w:rFonts w:ascii="Century Gothic" w:hAnsi="Century Gothic" w:cs="ArialMT"/>
          <w:sz w:val="22"/>
          <w:szCs w:val="22"/>
          <w:lang w:val="el-GR"/>
        </w:rPr>
        <w:t xml:space="preserve">ΑΠΟΞΗΛΩΣΗ ΚΑΙ </w:t>
      </w:r>
      <w:r w:rsidR="003C2832" w:rsidRPr="003C2832">
        <w:rPr>
          <w:rFonts w:ascii="Century Gothic" w:hAnsi="Century Gothic" w:cs="ArialMT"/>
          <w:sz w:val="22"/>
          <w:szCs w:val="22"/>
          <w:lang w:val="el-GR"/>
        </w:rPr>
        <w:t xml:space="preserve">ΜΕΤΑΦΥΤΕΥΣΗ ΜΕΓΑΛΩΝ ΔΕΝΔΡΩΝ ΥΨΟΥΣ ΕΩΣ 8 </w:t>
      </w:r>
      <w:r w:rsidR="003C2832" w:rsidRPr="003C2832">
        <w:rPr>
          <w:rFonts w:ascii="Century Gothic" w:hAnsi="Century Gothic" w:cs="ArialMT"/>
          <w:sz w:val="22"/>
          <w:szCs w:val="22"/>
        </w:rPr>
        <w:t>M</w:t>
      </w:r>
      <w:r>
        <w:rPr>
          <w:rFonts w:ascii="Century Gothic" w:hAnsi="Century Gothic" w:cs="ArialMT"/>
          <w:sz w:val="22"/>
          <w:szCs w:val="22"/>
          <w:lang w:val="el-GR"/>
        </w:rPr>
        <w:t xml:space="preserve"> (ΜΑΝΩΛΙΑ)</w:t>
      </w:r>
    </w:p>
    <w:p w:rsidR="003C2832" w:rsidRPr="003C2832" w:rsidRDefault="003C2832" w:rsidP="00BF5551">
      <w:pPr>
        <w:spacing w:line="276" w:lineRule="auto"/>
        <w:rPr>
          <w:rFonts w:ascii="Century Gothic" w:hAnsi="Century Gothic"/>
          <w:sz w:val="22"/>
          <w:szCs w:val="22"/>
          <w:lang w:val="el-GR"/>
        </w:rPr>
      </w:pPr>
    </w:p>
    <w:p w:rsidR="003C2832" w:rsidRPr="00850DCB" w:rsidRDefault="003C2832" w:rsidP="00BF5551">
      <w:pPr>
        <w:tabs>
          <w:tab w:val="clear" w:pos="567"/>
        </w:tabs>
        <w:autoSpaceDE w:val="0"/>
        <w:autoSpaceDN w:val="0"/>
        <w:adjustRightInd w:val="0"/>
        <w:rPr>
          <w:rFonts w:ascii="Century Gothic" w:hAnsi="Century Gothic"/>
          <w:sz w:val="22"/>
          <w:szCs w:val="22"/>
          <w:lang w:val="el-GR"/>
        </w:rPr>
      </w:pPr>
      <w:r w:rsidRPr="00850DCB">
        <w:rPr>
          <w:rFonts w:ascii="Century Gothic" w:hAnsi="Century Gothic"/>
          <w:b/>
          <w:sz w:val="22"/>
          <w:szCs w:val="22"/>
          <w:lang w:val="el-GR"/>
        </w:rPr>
        <w:t xml:space="preserve">ΝΕΤ </w:t>
      </w:r>
      <w:r w:rsidR="00D106DB">
        <w:rPr>
          <w:rFonts w:ascii="Century Gothic" w:hAnsi="Century Gothic"/>
          <w:b/>
          <w:sz w:val="22"/>
          <w:szCs w:val="22"/>
          <w:lang w:val="el-GR"/>
        </w:rPr>
        <w:t xml:space="preserve"> </w:t>
      </w:r>
      <w:r>
        <w:rPr>
          <w:rFonts w:ascii="Century Gothic" w:hAnsi="Century Gothic"/>
          <w:b/>
          <w:sz w:val="22"/>
          <w:szCs w:val="22"/>
          <w:lang w:val="el-GR"/>
        </w:rPr>
        <w:t xml:space="preserve">ΠΡΣ </w:t>
      </w:r>
      <w:r w:rsidR="00D106DB">
        <w:rPr>
          <w:rFonts w:ascii="Century Gothic" w:hAnsi="Century Gothic"/>
          <w:b/>
          <w:sz w:val="22"/>
          <w:szCs w:val="22"/>
          <w:lang w:val="el-GR"/>
        </w:rPr>
        <w:t>Ν/</w:t>
      </w:r>
      <w:r w:rsidR="00B07C9A">
        <w:rPr>
          <w:rFonts w:ascii="Century Gothic" w:hAnsi="Century Gothic"/>
          <w:b/>
          <w:sz w:val="22"/>
          <w:szCs w:val="22"/>
          <w:lang w:val="el-GR"/>
        </w:rPr>
        <w:t>Ζ2.3</w:t>
      </w:r>
      <w:r>
        <w:rPr>
          <w:rFonts w:ascii="Century Gothic" w:hAnsi="Century Gothic"/>
          <w:b/>
          <w:sz w:val="22"/>
          <w:szCs w:val="22"/>
          <w:lang w:val="el-GR"/>
        </w:rPr>
        <w:t xml:space="preserve"> </w:t>
      </w:r>
      <w:r w:rsidRPr="00850DCB">
        <w:rPr>
          <w:rFonts w:ascii="Century Gothic" w:hAnsi="Century Gothic"/>
          <w:bCs/>
          <w:sz w:val="22"/>
          <w:szCs w:val="22"/>
          <w:lang w:val="el-GR"/>
        </w:rPr>
        <w:t xml:space="preserve">    </w:t>
      </w:r>
      <w:r w:rsidR="00D106DB">
        <w:rPr>
          <w:rFonts w:ascii="Century Gothic" w:hAnsi="Century Gothic"/>
          <w:bCs/>
          <w:sz w:val="22"/>
          <w:szCs w:val="22"/>
          <w:lang w:val="el-GR"/>
        </w:rPr>
        <w:t xml:space="preserve">     </w:t>
      </w:r>
      <w:r>
        <w:rPr>
          <w:rFonts w:ascii="Century Gothic" w:hAnsi="Century Gothic"/>
          <w:bCs/>
          <w:sz w:val="22"/>
          <w:szCs w:val="22"/>
          <w:lang w:val="el-GR"/>
        </w:rPr>
        <w:t xml:space="preserve">           </w:t>
      </w:r>
      <w:r w:rsidR="00D106DB">
        <w:rPr>
          <w:rFonts w:ascii="Century Gothic" w:hAnsi="Century Gothic"/>
          <w:bCs/>
          <w:sz w:val="22"/>
          <w:szCs w:val="22"/>
          <w:lang w:val="el-GR"/>
        </w:rPr>
        <w:t xml:space="preserve">  </w:t>
      </w:r>
      <w:r>
        <w:rPr>
          <w:rFonts w:ascii="Century Gothic" w:hAnsi="Century Gothic"/>
          <w:bCs/>
          <w:sz w:val="22"/>
          <w:szCs w:val="22"/>
          <w:lang w:val="el-GR"/>
        </w:rPr>
        <w:t xml:space="preserve">      </w:t>
      </w:r>
      <w:r w:rsidRPr="00850DCB">
        <w:rPr>
          <w:rFonts w:ascii="Century Gothic" w:hAnsi="Century Gothic"/>
          <w:bCs/>
          <w:sz w:val="22"/>
          <w:szCs w:val="22"/>
          <w:lang w:val="el-GR"/>
        </w:rPr>
        <w:t xml:space="preserve">Κωδικοί αναθεώρησης </w:t>
      </w:r>
      <w:r>
        <w:rPr>
          <w:rFonts w:ascii="Century Gothic" w:hAnsi="Century Gothic"/>
          <w:b/>
          <w:sz w:val="22"/>
          <w:szCs w:val="22"/>
          <w:lang w:val="el-GR"/>
        </w:rPr>
        <w:tab/>
      </w:r>
      <w:r>
        <w:rPr>
          <w:rFonts w:ascii="Century Gothic" w:hAnsi="Century Gothic"/>
          <w:b/>
          <w:sz w:val="22"/>
          <w:szCs w:val="22"/>
          <w:lang w:val="el-GR"/>
        </w:rPr>
        <w:tab/>
        <w:t>ΠΡΣ-5</w:t>
      </w:r>
      <w:r w:rsidR="00D106DB">
        <w:rPr>
          <w:rFonts w:ascii="Century Gothic" w:hAnsi="Century Gothic"/>
          <w:b/>
          <w:sz w:val="22"/>
          <w:szCs w:val="22"/>
          <w:lang w:val="el-GR"/>
        </w:rPr>
        <w:t>354</w:t>
      </w:r>
      <w:r w:rsidRPr="00850DCB">
        <w:rPr>
          <w:rFonts w:ascii="Century Gothic" w:hAnsi="Century Gothic" w:cs="ArialMT"/>
          <w:b/>
          <w:sz w:val="22"/>
          <w:szCs w:val="22"/>
          <w:lang w:val="el-GR" w:eastAsia="el-GR"/>
        </w:rPr>
        <w:t xml:space="preserve">  </w:t>
      </w:r>
      <w:r w:rsidRPr="00850DCB">
        <w:rPr>
          <w:rFonts w:ascii="Century Gothic" w:hAnsi="Century Gothic"/>
          <w:b/>
          <w:sz w:val="22"/>
          <w:szCs w:val="22"/>
          <w:lang w:val="el-GR"/>
        </w:rPr>
        <w:t xml:space="preserve">  100%</w:t>
      </w:r>
    </w:p>
    <w:p w:rsidR="003C2832" w:rsidRDefault="003C2832" w:rsidP="00BF5551">
      <w:pPr>
        <w:rPr>
          <w:rFonts w:ascii="Century Gothic" w:hAnsi="Century Gothic"/>
          <w:sz w:val="22"/>
          <w:szCs w:val="22"/>
          <w:lang w:val="el-GR"/>
        </w:rPr>
      </w:pPr>
    </w:p>
    <w:p w:rsidR="003C2832" w:rsidRDefault="003C2832" w:rsidP="00BF5551">
      <w:pPr>
        <w:rPr>
          <w:rFonts w:ascii="Century Gothic" w:hAnsi="Century Gothic"/>
          <w:sz w:val="22"/>
          <w:szCs w:val="22"/>
          <w:lang w:val="el-GR"/>
        </w:rPr>
      </w:pPr>
      <w:r w:rsidRPr="00850DCB">
        <w:rPr>
          <w:rFonts w:ascii="Century Gothic" w:hAnsi="Century Gothic"/>
          <w:sz w:val="22"/>
          <w:szCs w:val="22"/>
          <w:lang w:val="el-GR"/>
        </w:rPr>
        <w:t>ΠΕΡΙΓΡΑΦΗ</w:t>
      </w:r>
    </w:p>
    <w:p w:rsidR="00CC4AD7" w:rsidRDefault="00F378EB" w:rsidP="00BF5551">
      <w:pPr>
        <w:pStyle w:val="a8"/>
        <w:spacing w:before="0"/>
        <w:rPr>
          <w:rFonts w:ascii="Century Gothic" w:hAnsi="Century Gothic" w:cs="ArialMT"/>
          <w:szCs w:val="22"/>
          <w:lang w:eastAsia="el-GR"/>
        </w:rPr>
      </w:pPr>
      <w:r>
        <w:rPr>
          <w:rFonts w:ascii="Century Gothic" w:hAnsi="Century Gothic" w:cs="ArialMT"/>
          <w:szCs w:val="22"/>
          <w:lang w:eastAsia="el-GR"/>
        </w:rPr>
        <w:t>Αποξήλωση και μ</w:t>
      </w:r>
      <w:r w:rsidR="00D106DB" w:rsidRPr="00D106DB">
        <w:rPr>
          <w:rFonts w:ascii="Century Gothic" w:hAnsi="Century Gothic" w:cs="ArialMT"/>
          <w:szCs w:val="22"/>
          <w:lang w:eastAsia="el-GR"/>
        </w:rPr>
        <w:t>εταφύτευση μεγάλων δένδρων ύψους έως 8 m από πλατείες, πάρκα και ανοιχτούς</w:t>
      </w:r>
      <w:r w:rsidR="00D106DB">
        <w:rPr>
          <w:rFonts w:ascii="Century Gothic" w:hAnsi="Century Gothic" w:cs="ArialMT"/>
          <w:szCs w:val="22"/>
          <w:lang w:eastAsia="el-GR"/>
        </w:rPr>
        <w:t xml:space="preserve"> </w:t>
      </w:r>
      <w:r w:rsidR="00D106DB" w:rsidRPr="00D106DB">
        <w:rPr>
          <w:rFonts w:ascii="Century Gothic" w:hAnsi="Century Gothic" w:cs="ArialMT"/>
          <w:szCs w:val="22"/>
          <w:lang w:eastAsia="el-GR"/>
        </w:rPr>
        <w:t xml:space="preserve">χώρους. </w:t>
      </w:r>
    </w:p>
    <w:p w:rsidR="00CC4AD7" w:rsidRPr="00CC4AD7" w:rsidRDefault="00CC4AD7" w:rsidP="00BF5551">
      <w:pPr>
        <w:pStyle w:val="a8"/>
        <w:spacing w:before="0"/>
        <w:rPr>
          <w:rFonts w:ascii="Century Gothic" w:hAnsi="Century Gothic"/>
          <w:szCs w:val="22"/>
        </w:rPr>
      </w:pPr>
      <w:r w:rsidRPr="00850DCB">
        <w:rPr>
          <w:rFonts w:ascii="Century Gothic" w:hAnsi="Century Gothic"/>
          <w:szCs w:val="22"/>
        </w:rPr>
        <w:t>Περιλαμβάνει:</w:t>
      </w:r>
    </w:p>
    <w:p w:rsidR="00D106DB" w:rsidRDefault="00D106DB" w:rsidP="00BF5551">
      <w:pPr>
        <w:tabs>
          <w:tab w:val="clear" w:pos="567"/>
        </w:tabs>
        <w:autoSpaceDE w:val="0"/>
        <w:autoSpaceDN w:val="0"/>
        <w:adjustRightInd w:val="0"/>
        <w:rPr>
          <w:rFonts w:ascii="Century Gothic" w:hAnsi="Century Gothic" w:cs="ArialMT"/>
          <w:spacing w:val="0"/>
          <w:sz w:val="22"/>
          <w:szCs w:val="22"/>
          <w:lang w:val="el-GR" w:eastAsia="el-GR"/>
        </w:rPr>
      </w:pPr>
      <w:r w:rsidRPr="00D106DB">
        <w:rPr>
          <w:rFonts w:ascii="Century Gothic" w:hAnsi="Century Gothic" w:cs="ArialMT"/>
          <w:spacing w:val="0"/>
          <w:sz w:val="22"/>
          <w:szCs w:val="22"/>
          <w:lang w:val="el-GR" w:eastAsia="el-GR"/>
        </w:rPr>
        <w:t>Περιλαμβάνεται η δαπάνη του απαιτουμένου εργατοτεχνικού προσωπικού,</w:t>
      </w:r>
      <w:r>
        <w:rPr>
          <w:rFonts w:ascii="Century Gothic" w:hAnsi="Century Gothic" w:cs="ArialMT"/>
          <w:spacing w:val="0"/>
          <w:sz w:val="22"/>
          <w:szCs w:val="22"/>
          <w:lang w:val="el-GR" w:eastAsia="el-GR"/>
        </w:rPr>
        <w:t xml:space="preserve"> </w:t>
      </w:r>
      <w:r w:rsidRPr="00D106DB">
        <w:rPr>
          <w:rFonts w:ascii="Century Gothic" w:hAnsi="Century Gothic" w:cs="ArialMT"/>
          <w:spacing w:val="0"/>
          <w:sz w:val="22"/>
          <w:szCs w:val="22"/>
          <w:lang w:val="el-GR" w:eastAsia="el-GR"/>
        </w:rPr>
        <w:t xml:space="preserve"> μηχανημάτων και εργαλείων, </w:t>
      </w:r>
      <w:r w:rsidR="00F378EB">
        <w:rPr>
          <w:rFonts w:ascii="Century Gothic" w:hAnsi="Century Gothic" w:cs="ArialMT"/>
          <w:spacing w:val="0"/>
          <w:sz w:val="22"/>
          <w:szCs w:val="22"/>
          <w:lang w:val="el-GR" w:eastAsia="el-GR"/>
        </w:rPr>
        <w:t xml:space="preserve">καθώς και η δαπάνη απομάκρυνσης των προιόντων κοπής και απόρριψής τους σε οποιαδήποτε απόσταση σε θέσεις που επιτρέπεται, </w:t>
      </w:r>
      <w:r w:rsidRPr="00D106DB">
        <w:rPr>
          <w:rFonts w:ascii="Century Gothic" w:hAnsi="Century Gothic" w:cs="ArialMT"/>
          <w:spacing w:val="0"/>
          <w:sz w:val="22"/>
          <w:szCs w:val="22"/>
          <w:lang w:val="el-GR" w:eastAsia="el-GR"/>
        </w:rPr>
        <w:t>για το σύνολο των απαραίτητων εργασιών, ήτοι:</w:t>
      </w:r>
    </w:p>
    <w:p w:rsidR="00F378EB" w:rsidRDefault="00F378EB" w:rsidP="00BF5551">
      <w:pPr>
        <w:tabs>
          <w:tab w:val="clear" w:pos="567"/>
        </w:tabs>
        <w:autoSpaceDE w:val="0"/>
        <w:autoSpaceDN w:val="0"/>
        <w:adjustRightInd w:val="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 xml:space="preserve">α. Κλάδεμα κόμης δέντρου από 4 μέχρι και 8 </w:t>
      </w:r>
      <w:r>
        <w:rPr>
          <w:rFonts w:ascii="Century Gothic" w:hAnsi="Century Gothic" w:cs="ArialMT"/>
          <w:spacing w:val="0"/>
          <w:sz w:val="22"/>
          <w:szCs w:val="22"/>
          <w:lang w:eastAsia="el-GR"/>
        </w:rPr>
        <w:t>m</w:t>
      </w:r>
      <w:r w:rsidRPr="00F378EB">
        <w:rPr>
          <w:rFonts w:ascii="Century Gothic" w:hAnsi="Century Gothic" w:cs="ArialMT"/>
          <w:spacing w:val="0"/>
          <w:sz w:val="22"/>
          <w:szCs w:val="22"/>
          <w:lang w:val="el-GR" w:eastAsia="el-GR"/>
        </w:rPr>
        <w:t xml:space="preserve"> </w:t>
      </w:r>
      <w:r>
        <w:rPr>
          <w:rFonts w:ascii="Century Gothic" w:hAnsi="Century Gothic" w:cs="ArialMT"/>
          <w:spacing w:val="0"/>
          <w:sz w:val="22"/>
          <w:szCs w:val="22"/>
          <w:lang w:val="el-GR" w:eastAsia="el-GR"/>
        </w:rPr>
        <w:t>σύμφωνα με την φυτοτεχνική μελέτη και την ΕΤΕΠ 10-06-04-01.</w:t>
      </w:r>
    </w:p>
    <w:p w:rsidR="004A47A3" w:rsidRPr="004A47A3" w:rsidRDefault="00F378EB" w:rsidP="004A47A3">
      <w:pPr>
        <w:pStyle w:val="af0"/>
        <w:tabs>
          <w:tab w:val="clear" w:pos="567"/>
        </w:tabs>
        <w:autoSpaceDE w:val="0"/>
        <w:autoSpaceDN w:val="0"/>
        <w:adjustRightInd w:val="0"/>
        <w:ind w:left="0"/>
        <w:rPr>
          <w:rFonts w:ascii="Century Gothic" w:hAnsi="Century Gothic" w:cs="ArialMT"/>
          <w:spacing w:val="0"/>
          <w:sz w:val="22"/>
          <w:szCs w:val="22"/>
          <w:u w:val="single"/>
          <w:lang w:val="el-GR" w:eastAsia="el-GR"/>
        </w:rPr>
      </w:pPr>
      <w:r>
        <w:rPr>
          <w:rFonts w:ascii="Century Gothic" w:hAnsi="Century Gothic" w:cs="ArialMT"/>
          <w:spacing w:val="0"/>
          <w:sz w:val="22"/>
          <w:szCs w:val="22"/>
          <w:lang w:val="el-GR" w:eastAsia="el-GR"/>
        </w:rPr>
        <w:t xml:space="preserve">β. </w:t>
      </w:r>
      <w:r w:rsidR="004A47A3" w:rsidRPr="001F63F7">
        <w:rPr>
          <w:rFonts w:ascii="Century Gothic" w:hAnsi="Century Gothic" w:cs="ArialMT"/>
          <w:spacing w:val="0"/>
          <w:sz w:val="22"/>
          <w:szCs w:val="22"/>
          <w:lang w:val="el-GR" w:eastAsia="el-GR"/>
        </w:rPr>
        <w:t>Καθαίρεση και τεμαχισμός μεμονωμένων στοιχείων κατασκευών από οπλισμένο σκυρόδεμα, πλην δαπέδων</w:t>
      </w:r>
      <w:r w:rsidR="004A47A3">
        <w:rPr>
          <w:rFonts w:ascii="Century Gothic" w:hAnsi="Century Gothic" w:cs="ArialMT"/>
          <w:spacing w:val="0"/>
          <w:sz w:val="22"/>
          <w:szCs w:val="22"/>
          <w:lang w:val="el-GR" w:eastAsia="el-GR"/>
        </w:rPr>
        <w:t xml:space="preserve"> και συγκεκριμένα της περιμετρικής ζαρντινιέρας της μανώλιας </w:t>
      </w:r>
      <w:r w:rsidR="004A47A3" w:rsidRPr="004A47A3">
        <w:rPr>
          <w:rFonts w:ascii="Century Gothic" w:hAnsi="Century Gothic" w:cs="ArialMT"/>
          <w:spacing w:val="0"/>
          <w:sz w:val="22"/>
          <w:szCs w:val="22"/>
          <w:u w:val="single"/>
          <w:lang w:val="el-GR" w:eastAsia="el-GR"/>
        </w:rPr>
        <w:t xml:space="preserve">1-2 μήνες μετά το κλάδεμα της κόμης. </w:t>
      </w:r>
    </w:p>
    <w:p w:rsidR="004A47A3" w:rsidRPr="001F63F7" w:rsidRDefault="004A47A3" w:rsidP="004A47A3">
      <w:pPr>
        <w:pStyle w:val="af0"/>
        <w:tabs>
          <w:tab w:val="clear" w:pos="567"/>
        </w:tabs>
        <w:autoSpaceDE w:val="0"/>
        <w:autoSpaceDN w:val="0"/>
        <w:adjustRightInd w:val="0"/>
        <w:ind w:left="0"/>
        <w:rPr>
          <w:rFonts w:ascii="Century Gothic" w:hAnsi="Century Gothic" w:cs="ArialMT"/>
          <w:spacing w:val="0"/>
          <w:sz w:val="22"/>
          <w:szCs w:val="22"/>
          <w:lang w:val="el-GR" w:eastAsia="el-GR"/>
        </w:rPr>
      </w:pPr>
      <w:r w:rsidRPr="001F63F7">
        <w:rPr>
          <w:rFonts w:ascii="Century Gothic" w:hAnsi="Century Gothic" w:cs="ArialMT"/>
          <w:spacing w:val="0"/>
          <w:sz w:val="22"/>
          <w:szCs w:val="22"/>
          <w:lang w:val="el-GR" w:eastAsia="el-GR"/>
        </w:rPr>
        <w:t xml:space="preserve">Συμπεριλαμβάνονται οι δαπάνες του πάσης φύσεως απαιτούμενου εξοπλισμού και εργαλείων, των ικριωμάτων και προσωρινών αντιστηρίξεων και η συσσώρευση των προϊόντων, </w:t>
      </w:r>
      <w:r>
        <w:rPr>
          <w:rFonts w:ascii="Century Gothic" w:hAnsi="Century Gothic" w:cs="ArialMT"/>
          <w:spacing w:val="0"/>
          <w:sz w:val="22"/>
          <w:szCs w:val="22"/>
          <w:lang w:val="el-GR" w:eastAsia="el-GR"/>
        </w:rPr>
        <w:t xml:space="preserve"> ο τεμαχισμός των ευμεγέθων στοιχείων σκυροδέματος και η μεταφορά τους στις θέσεις φόρτωσης,σύμφωνα με την μελέτη και την ΕΤΕΠ 15-02-01-01 " Καθαιρέσεις στοιχείων οπλισμένου σκυροδέματος με μηχανικά μέσα"</w:t>
      </w:r>
    </w:p>
    <w:p w:rsidR="00F378EB" w:rsidRPr="00F378EB" w:rsidRDefault="00F378EB" w:rsidP="00BF5551">
      <w:pPr>
        <w:tabs>
          <w:tab w:val="clear" w:pos="567"/>
        </w:tabs>
        <w:autoSpaceDE w:val="0"/>
        <w:autoSpaceDN w:val="0"/>
        <w:adjustRightInd w:val="0"/>
        <w:rPr>
          <w:rFonts w:ascii="Century Gothic" w:hAnsi="Century Gothic" w:cs="ArialMT"/>
          <w:spacing w:val="0"/>
          <w:sz w:val="22"/>
          <w:szCs w:val="22"/>
          <w:lang w:val="el-GR" w:eastAsia="el-GR"/>
        </w:rPr>
      </w:pPr>
    </w:p>
    <w:p w:rsidR="00D106DB" w:rsidRPr="00D106DB" w:rsidRDefault="004A47A3" w:rsidP="00BF5551">
      <w:pPr>
        <w:tabs>
          <w:tab w:val="clear" w:pos="567"/>
        </w:tabs>
        <w:autoSpaceDE w:val="0"/>
        <w:autoSpaceDN w:val="0"/>
        <w:adjustRightInd w:val="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lastRenderedPageBreak/>
        <w:t>γ</w:t>
      </w:r>
      <w:r w:rsidR="00D106DB" w:rsidRPr="00D106DB">
        <w:rPr>
          <w:rFonts w:ascii="Century Gothic" w:hAnsi="Century Gothic" w:cs="ArialMT"/>
          <w:spacing w:val="0"/>
          <w:sz w:val="22"/>
          <w:szCs w:val="22"/>
          <w:lang w:val="el-GR" w:eastAsia="el-GR"/>
        </w:rPr>
        <w:t>. Εκσκαφή περιμετρικά της ρίζας του δένδρου σε απόσταση και βάθος τέτοιο ώστε να</w:t>
      </w:r>
      <w:r w:rsidR="00D106DB">
        <w:rPr>
          <w:rFonts w:ascii="Century Gothic" w:hAnsi="Century Gothic" w:cs="ArialMT"/>
          <w:spacing w:val="0"/>
          <w:sz w:val="22"/>
          <w:szCs w:val="22"/>
          <w:lang w:val="el-GR" w:eastAsia="el-GR"/>
        </w:rPr>
        <w:t xml:space="preserve"> </w:t>
      </w:r>
      <w:r w:rsidR="00D106DB" w:rsidRPr="00D106DB">
        <w:rPr>
          <w:rFonts w:ascii="Century Gothic" w:hAnsi="Century Gothic" w:cs="ArialMT"/>
          <w:spacing w:val="0"/>
          <w:sz w:val="22"/>
          <w:szCs w:val="22"/>
          <w:lang w:val="el-GR" w:eastAsia="el-GR"/>
        </w:rPr>
        <w:t>μην καταστρέφεται η ρίζα.</w:t>
      </w:r>
    </w:p>
    <w:p w:rsidR="00D106DB" w:rsidRPr="00D106DB" w:rsidRDefault="004A47A3" w:rsidP="00BF5551">
      <w:pPr>
        <w:tabs>
          <w:tab w:val="clear" w:pos="567"/>
        </w:tabs>
        <w:autoSpaceDE w:val="0"/>
        <w:autoSpaceDN w:val="0"/>
        <w:adjustRightInd w:val="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δ</w:t>
      </w:r>
      <w:r w:rsidR="00D106DB" w:rsidRPr="00D106DB">
        <w:rPr>
          <w:rFonts w:ascii="Century Gothic" w:hAnsi="Century Gothic" w:cs="ArialMT"/>
          <w:spacing w:val="0"/>
          <w:sz w:val="22"/>
          <w:szCs w:val="22"/>
          <w:lang w:val="el-GR" w:eastAsia="el-GR"/>
        </w:rPr>
        <w:t>. Ανύψωση του δένδρου με γερανό.</w:t>
      </w:r>
    </w:p>
    <w:p w:rsidR="00D106DB" w:rsidRPr="00D106DB" w:rsidRDefault="004A47A3" w:rsidP="00BF5551">
      <w:pPr>
        <w:tabs>
          <w:tab w:val="clear" w:pos="567"/>
        </w:tabs>
        <w:autoSpaceDE w:val="0"/>
        <w:autoSpaceDN w:val="0"/>
        <w:adjustRightInd w:val="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ε</w:t>
      </w:r>
      <w:r w:rsidR="00D106DB" w:rsidRPr="00D106DB">
        <w:rPr>
          <w:rFonts w:ascii="Century Gothic" w:hAnsi="Century Gothic" w:cs="ArialMT"/>
          <w:spacing w:val="0"/>
          <w:sz w:val="22"/>
          <w:szCs w:val="22"/>
          <w:lang w:val="el-GR" w:eastAsia="el-GR"/>
        </w:rPr>
        <w:t>. Κάλυψη της μπάλλας με γεωύφασμα και καλή πρόσδεση αυτού.</w:t>
      </w:r>
    </w:p>
    <w:p w:rsidR="00D106DB" w:rsidRPr="00D106DB" w:rsidRDefault="004A47A3" w:rsidP="00BF5551">
      <w:pPr>
        <w:tabs>
          <w:tab w:val="clear" w:pos="567"/>
        </w:tabs>
        <w:autoSpaceDE w:val="0"/>
        <w:autoSpaceDN w:val="0"/>
        <w:adjustRightInd w:val="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ζ</w:t>
      </w:r>
      <w:r w:rsidR="00D106DB" w:rsidRPr="00D106DB">
        <w:rPr>
          <w:rFonts w:ascii="Century Gothic" w:hAnsi="Century Gothic" w:cs="ArialMT"/>
          <w:spacing w:val="0"/>
          <w:sz w:val="22"/>
          <w:szCs w:val="22"/>
          <w:lang w:val="el-GR" w:eastAsia="el-GR"/>
        </w:rPr>
        <w:t>. Μεταφορά του δένδρου στην νέα θέση φύτευσης.</w:t>
      </w:r>
    </w:p>
    <w:p w:rsidR="00D106DB" w:rsidRPr="00D106DB" w:rsidRDefault="004A47A3" w:rsidP="00BF5551">
      <w:pPr>
        <w:tabs>
          <w:tab w:val="clear" w:pos="567"/>
        </w:tabs>
        <w:autoSpaceDE w:val="0"/>
        <w:autoSpaceDN w:val="0"/>
        <w:adjustRightInd w:val="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η</w:t>
      </w:r>
      <w:r w:rsidR="00D106DB" w:rsidRPr="00D106DB">
        <w:rPr>
          <w:rFonts w:ascii="Century Gothic" w:hAnsi="Century Gothic" w:cs="ArialMT"/>
          <w:spacing w:val="0"/>
          <w:sz w:val="22"/>
          <w:szCs w:val="22"/>
          <w:lang w:val="el-GR" w:eastAsia="el-GR"/>
        </w:rPr>
        <w:t>. Εκσκαφή του κατάλληλου λάκκου.</w:t>
      </w:r>
    </w:p>
    <w:p w:rsidR="00D106DB" w:rsidRPr="00D106DB" w:rsidRDefault="004A47A3" w:rsidP="00BF5551">
      <w:pPr>
        <w:tabs>
          <w:tab w:val="clear" w:pos="567"/>
        </w:tabs>
        <w:autoSpaceDE w:val="0"/>
        <w:autoSpaceDN w:val="0"/>
        <w:adjustRightInd w:val="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θ</w:t>
      </w:r>
      <w:r w:rsidR="00D106DB" w:rsidRPr="00D106DB">
        <w:rPr>
          <w:rFonts w:ascii="Century Gothic" w:hAnsi="Century Gothic" w:cs="ArialMT"/>
          <w:spacing w:val="0"/>
          <w:sz w:val="22"/>
          <w:szCs w:val="22"/>
          <w:lang w:val="el-GR" w:eastAsia="el-GR"/>
        </w:rPr>
        <w:t>.</w:t>
      </w:r>
      <w:r w:rsidR="00D106DB">
        <w:rPr>
          <w:rFonts w:ascii="Century Gothic" w:hAnsi="Century Gothic" w:cs="ArialMT"/>
          <w:spacing w:val="0"/>
          <w:sz w:val="22"/>
          <w:szCs w:val="22"/>
          <w:lang w:val="el-GR" w:eastAsia="el-GR"/>
        </w:rPr>
        <w:t xml:space="preserve"> </w:t>
      </w:r>
      <w:r w:rsidR="00D106DB" w:rsidRPr="00D106DB">
        <w:rPr>
          <w:rFonts w:ascii="Century Gothic" w:hAnsi="Century Gothic" w:cs="ArialMT"/>
          <w:spacing w:val="0"/>
          <w:sz w:val="22"/>
          <w:szCs w:val="22"/>
          <w:lang w:val="el-GR" w:eastAsia="el-GR"/>
        </w:rPr>
        <w:t>Τοποθέτηση περιμετρικά και στον πυθμένα του λάκκου των απαραίτητων</w:t>
      </w:r>
      <w:r w:rsidR="00D106DB">
        <w:rPr>
          <w:rFonts w:ascii="Century Gothic" w:hAnsi="Century Gothic" w:cs="ArialMT"/>
          <w:spacing w:val="0"/>
          <w:sz w:val="22"/>
          <w:szCs w:val="22"/>
          <w:lang w:val="el-GR" w:eastAsia="el-GR"/>
        </w:rPr>
        <w:t xml:space="preserve"> </w:t>
      </w:r>
      <w:r w:rsidR="00D106DB" w:rsidRPr="00D106DB">
        <w:rPr>
          <w:rFonts w:ascii="Century Gothic" w:hAnsi="Century Gothic" w:cs="ArialMT"/>
          <w:spacing w:val="0"/>
          <w:sz w:val="22"/>
          <w:szCs w:val="22"/>
          <w:lang w:val="el-GR" w:eastAsia="el-GR"/>
        </w:rPr>
        <w:t>φυτοχωμάτων και λιπασμάτων.</w:t>
      </w:r>
    </w:p>
    <w:p w:rsidR="00D106DB" w:rsidRPr="00D106DB" w:rsidRDefault="004A47A3" w:rsidP="00BF5551">
      <w:pPr>
        <w:tabs>
          <w:tab w:val="clear" w:pos="567"/>
        </w:tabs>
        <w:autoSpaceDE w:val="0"/>
        <w:autoSpaceDN w:val="0"/>
        <w:adjustRightInd w:val="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ι</w:t>
      </w:r>
      <w:r w:rsidR="00D106DB" w:rsidRPr="00D106DB">
        <w:rPr>
          <w:rFonts w:ascii="Century Gothic" w:hAnsi="Century Gothic" w:cs="ArialMT"/>
          <w:spacing w:val="0"/>
          <w:sz w:val="22"/>
          <w:szCs w:val="22"/>
          <w:lang w:val="el-GR" w:eastAsia="el-GR"/>
        </w:rPr>
        <w:t>. Φύτευση του δένδρου και καλή συμπίεση του χώματος περιμετρικά της ρίζας.</w:t>
      </w:r>
    </w:p>
    <w:p w:rsidR="00D106DB" w:rsidRPr="00D106DB" w:rsidRDefault="004A47A3" w:rsidP="00BF5551">
      <w:pPr>
        <w:tabs>
          <w:tab w:val="clear" w:pos="567"/>
        </w:tabs>
        <w:autoSpaceDE w:val="0"/>
        <w:autoSpaceDN w:val="0"/>
        <w:adjustRightInd w:val="0"/>
        <w:rPr>
          <w:rFonts w:ascii="Century Gothic" w:hAnsi="Century Gothic" w:cs="ArialMT"/>
          <w:spacing w:val="0"/>
          <w:sz w:val="22"/>
          <w:szCs w:val="22"/>
          <w:lang w:val="el-GR" w:eastAsia="el-GR"/>
        </w:rPr>
      </w:pPr>
      <w:r>
        <w:rPr>
          <w:rFonts w:ascii="Century Gothic" w:hAnsi="Century Gothic" w:cs="ArialMT"/>
          <w:spacing w:val="0"/>
          <w:sz w:val="22"/>
          <w:szCs w:val="22"/>
          <w:lang w:val="el-GR" w:eastAsia="el-GR"/>
        </w:rPr>
        <w:t>κ</w:t>
      </w:r>
      <w:r w:rsidR="00D106DB" w:rsidRPr="00D106DB">
        <w:rPr>
          <w:rFonts w:ascii="Century Gothic" w:hAnsi="Century Gothic" w:cs="ArialMT"/>
          <w:spacing w:val="0"/>
          <w:sz w:val="22"/>
          <w:szCs w:val="22"/>
          <w:lang w:val="el-GR" w:eastAsia="el-GR"/>
        </w:rPr>
        <w:t>. Στερέωση του δένδρου με τρεις κατ</w:t>
      </w:r>
      <w:r w:rsidR="00D106DB">
        <w:rPr>
          <w:rFonts w:ascii="Century Gothic" w:hAnsi="Century Gothic" w:cs="ArialMT"/>
          <w:spacing w:val="0"/>
          <w:sz w:val="22"/>
          <w:szCs w:val="22"/>
          <w:lang w:val="el-GR" w:eastAsia="el-GR"/>
        </w:rPr>
        <w:t xml:space="preserve">΄ </w:t>
      </w:r>
      <w:r w:rsidR="00D106DB" w:rsidRPr="00D106DB">
        <w:rPr>
          <w:rFonts w:ascii="Century Gothic" w:hAnsi="Century Gothic" w:cs="ArialMT"/>
          <w:spacing w:val="0"/>
          <w:sz w:val="22"/>
          <w:szCs w:val="22"/>
          <w:lang w:val="el-GR" w:eastAsia="el-GR"/>
        </w:rPr>
        <w:t>ελάχιστο αντηρίδες από συρματόσχοινο. Στο</w:t>
      </w:r>
    </w:p>
    <w:p w:rsidR="00D106DB" w:rsidRPr="00D106DB" w:rsidRDefault="00D106DB" w:rsidP="00BF5551">
      <w:pPr>
        <w:tabs>
          <w:tab w:val="clear" w:pos="567"/>
        </w:tabs>
        <w:autoSpaceDE w:val="0"/>
        <w:autoSpaceDN w:val="0"/>
        <w:adjustRightInd w:val="0"/>
        <w:rPr>
          <w:rFonts w:ascii="Century Gothic" w:hAnsi="Century Gothic" w:cs="ArialMT"/>
          <w:spacing w:val="0"/>
          <w:sz w:val="22"/>
          <w:szCs w:val="22"/>
          <w:lang w:val="el-GR" w:eastAsia="el-GR"/>
        </w:rPr>
      </w:pPr>
      <w:r w:rsidRPr="00D106DB">
        <w:rPr>
          <w:rFonts w:ascii="Century Gothic" w:hAnsi="Century Gothic" w:cs="ArialMT"/>
          <w:spacing w:val="0"/>
          <w:sz w:val="22"/>
          <w:szCs w:val="22"/>
          <w:lang w:val="el-GR" w:eastAsia="el-GR"/>
        </w:rPr>
        <w:t>σημείο επαφής με τον κορμό θα παρεμβάλλεται ελαστικό προστατευτικό παρέμβυσμα</w:t>
      </w:r>
    </w:p>
    <w:p w:rsidR="00D106DB" w:rsidRPr="00D106DB" w:rsidRDefault="00D106DB" w:rsidP="00BF5551">
      <w:pPr>
        <w:tabs>
          <w:tab w:val="clear" w:pos="567"/>
        </w:tabs>
        <w:autoSpaceDE w:val="0"/>
        <w:autoSpaceDN w:val="0"/>
        <w:adjustRightInd w:val="0"/>
        <w:rPr>
          <w:rFonts w:ascii="Century Gothic" w:hAnsi="Century Gothic" w:cs="ArialMT"/>
          <w:spacing w:val="0"/>
          <w:sz w:val="22"/>
          <w:szCs w:val="22"/>
          <w:lang w:val="el-GR" w:eastAsia="el-GR"/>
        </w:rPr>
      </w:pPr>
      <w:r w:rsidRPr="00D106DB">
        <w:rPr>
          <w:rFonts w:ascii="Century Gothic" w:hAnsi="Century Gothic" w:cs="ArialMT"/>
          <w:spacing w:val="0"/>
          <w:sz w:val="22"/>
          <w:szCs w:val="22"/>
          <w:lang w:val="el-GR" w:eastAsia="el-GR"/>
        </w:rPr>
        <w:t>πάχους τουλάχιστον 10 χιλ.</w:t>
      </w:r>
    </w:p>
    <w:p w:rsidR="00D106DB" w:rsidRDefault="004A47A3" w:rsidP="00BF5551">
      <w:pPr>
        <w:rPr>
          <w:rFonts w:ascii="Century Gothic" w:hAnsi="Century Gothic"/>
          <w:sz w:val="22"/>
          <w:szCs w:val="22"/>
          <w:lang w:val="el-GR"/>
        </w:rPr>
      </w:pPr>
      <w:r>
        <w:rPr>
          <w:rFonts w:ascii="Century Gothic" w:hAnsi="Century Gothic" w:cs="ArialMT"/>
          <w:spacing w:val="0"/>
          <w:sz w:val="22"/>
          <w:szCs w:val="22"/>
          <w:lang w:val="el-GR" w:eastAsia="el-GR"/>
        </w:rPr>
        <w:t>λ</w:t>
      </w:r>
      <w:r w:rsidR="00D106DB" w:rsidRPr="00D106DB">
        <w:rPr>
          <w:rFonts w:ascii="Century Gothic" w:hAnsi="Century Gothic" w:cs="ArialMT"/>
          <w:spacing w:val="0"/>
          <w:sz w:val="22"/>
          <w:szCs w:val="22"/>
          <w:lang w:val="el-GR" w:eastAsia="el-GR"/>
        </w:rPr>
        <w:t>. Άρδευση του δένδρου στον μέγιστο βαθμό.</w:t>
      </w:r>
      <w:r w:rsidR="00D106DB" w:rsidRPr="00551A28">
        <w:rPr>
          <w:rFonts w:ascii="Century Gothic" w:hAnsi="Century Gothic"/>
          <w:sz w:val="22"/>
          <w:szCs w:val="22"/>
          <w:lang w:val="el-GR"/>
        </w:rPr>
        <w:t xml:space="preserve"> </w:t>
      </w:r>
    </w:p>
    <w:p w:rsidR="003C2832" w:rsidRDefault="003C2832" w:rsidP="00BF5551">
      <w:pPr>
        <w:rPr>
          <w:rFonts w:ascii="Century Gothic" w:hAnsi="Century Gothic"/>
          <w:sz w:val="22"/>
          <w:szCs w:val="22"/>
          <w:lang w:val="el-GR"/>
        </w:rPr>
      </w:pPr>
      <w:r w:rsidRPr="00551A28">
        <w:rPr>
          <w:rFonts w:ascii="Century Gothic" w:hAnsi="Century Gothic"/>
          <w:sz w:val="22"/>
          <w:szCs w:val="22"/>
          <w:lang w:val="el-GR"/>
        </w:rPr>
        <w:t>Τιµή ανά τεµάχιο</w:t>
      </w:r>
    </w:p>
    <w:p w:rsidR="003C2832" w:rsidRPr="00551A28" w:rsidRDefault="003C2832" w:rsidP="00BF5551">
      <w:pPr>
        <w:rPr>
          <w:rFonts w:ascii="Century Gothic" w:hAnsi="Century Gothic"/>
          <w:sz w:val="22"/>
          <w:szCs w:val="22"/>
          <w:lang w:val="el-GR"/>
        </w:rPr>
      </w:pPr>
    </w:p>
    <w:p w:rsidR="003C2832" w:rsidRPr="00850DCB" w:rsidRDefault="003C2832" w:rsidP="00BF5551">
      <w:pPr>
        <w:rPr>
          <w:rFonts w:ascii="Century Gothic" w:hAnsi="Century Gothic"/>
          <w:sz w:val="22"/>
          <w:szCs w:val="22"/>
          <w:lang w:val="el-GR"/>
        </w:rPr>
      </w:pPr>
      <w:r w:rsidRPr="00850DCB">
        <w:rPr>
          <w:rFonts w:ascii="Century Gothic" w:hAnsi="Century Gothic"/>
          <w:sz w:val="22"/>
          <w:szCs w:val="22"/>
          <w:lang w:val="el-GR"/>
        </w:rPr>
        <w:t xml:space="preserve">Μονάδα μέτρησης: </w:t>
      </w:r>
      <w:r>
        <w:rPr>
          <w:rFonts w:ascii="Century Gothic" w:hAnsi="Century Gothic" w:cs="ArialMT"/>
          <w:b/>
          <w:sz w:val="22"/>
          <w:szCs w:val="22"/>
          <w:lang w:val="el-GR" w:eastAsia="el-GR"/>
        </w:rPr>
        <w:t>τεμ</w:t>
      </w:r>
      <w:r w:rsidRPr="00850DCB">
        <w:rPr>
          <w:rFonts w:ascii="Century Gothic" w:hAnsi="Century Gothic" w:cs="ArialMT"/>
          <w:b/>
          <w:sz w:val="22"/>
          <w:szCs w:val="22"/>
          <w:lang w:val="el-GR" w:eastAsia="el-GR"/>
        </w:rPr>
        <w:t xml:space="preserve"> </w:t>
      </w:r>
    </w:p>
    <w:p w:rsidR="003C2832" w:rsidRPr="00850DCB" w:rsidRDefault="003C2832" w:rsidP="00BF5551">
      <w:pPr>
        <w:rPr>
          <w:rFonts w:ascii="Century Gothic" w:hAnsi="Century Gothic"/>
          <w:b/>
          <w:sz w:val="22"/>
          <w:szCs w:val="22"/>
          <w:lang w:val="el-GR"/>
        </w:rPr>
      </w:pPr>
      <w:r w:rsidRPr="00850DCB">
        <w:rPr>
          <w:rFonts w:ascii="Century Gothic" w:hAnsi="Century Gothic"/>
          <w:sz w:val="22"/>
          <w:szCs w:val="22"/>
          <w:lang w:val="el-GR"/>
        </w:rPr>
        <w:t xml:space="preserve">Τιμή ενός </w:t>
      </w:r>
      <w:r>
        <w:rPr>
          <w:rFonts w:ascii="Century Gothic" w:hAnsi="Century Gothic" w:cs="ArialMT"/>
          <w:spacing w:val="0"/>
          <w:sz w:val="22"/>
          <w:szCs w:val="22"/>
          <w:lang w:val="el-GR" w:eastAsia="el-GR"/>
        </w:rPr>
        <w:t>τεμ</w:t>
      </w:r>
      <w:r w:rsidRPr="00850DCB">
        <w:rPr>
          <w:rFonts w:ascii="Century Gothic" w:hAnsi="Century Gothic"/>
          <w:sz w:val="22"/>
          <w:szCs w:val="22"/>
          <w:lang w:val="el-GR"/>
        </w:rPr>
        <w:t xml:space="preserve">  σε €:  </w:t>
      </w:r>
      <w:r>
        <w:rPr>
          <w:rFonts w:ascii="Century Gothic" w:hAnsi="Century Gothic"/>
          <w:b/>
          <w:sz w:val="22"/>
          <w:szCs w:val="22"/>
          <w:lang w:val="el-GR"/>
        </w:rPr>
        <w:tab/>
      </w:r>
      <w:r w:rsidR="004A47A3">
        <w:rPr>
          <w:rFonts w:ascii="Century Gothic" w:hAnsi="Century Gothic"/>
          <w:b/>
          <w:sz w:val="22"/>
          <w:szCs w:val="22"/>
          <w:lang w:val="el-GR"/>
        </w:rPr>
        <w:t>Τριακόσα Δέκα</w:t>
      </w:r>
      <w:r w:rsidR="00B26A82">
        <w:rPr>
          <w:rFonts w:ascii="Century Gothic" w:hAnsi="Century Gothic"/>
          <w:b/>
          <w:sz w:val="22"/>
          <w:szCs w:val="22"/>
          <w:lang w:val="el-GR"/>
        </w:rPr>
        <w:t xml:space="preserve">               </w:t>
      </w:r>
      <w:r w:rsidR="00BD2F21">
        <w:rPr>
          <w:rFonts w:ascii="Century Gothic" w:hAnsi="Century Gothic"/>
          <w:b/>
          <w:sz w:val="22"/>
          <w:szCs w:val="22"/>
          <w:lang w:val="el-GR"/>
        </w:rPr>
        <w:t xml:space="preserve">   </w:t>
      </w:r>
      <w:r w:rsidRPr="00850DCB">
        <w:rPr>
          <w:rFonts w:ascii="Century Gothic" w:hAnsi="Century Gothic"/>
          <w:b/>
          <w:sz w:val="22"/>
          <w:szCs w:val="22"/>
          <w:lang w:val="el-GR"/>
        </w:rPr>
        <w:t xml:space="preserve">                   </w:t>
      </w:r>
      <w:r w:rsidR="00BD2F21">
        <w:rPr>
          <w:rFonts w:ascii="Century Gothic" w:hAnsi="Century Gothic"/>
          <w:b/>
          <w:sz w:val="22"/>
          <w:szCs w:val="22"/>
          <w:lang w:val="el-GR"/>
        </w:rPr>
        <w:t xml:space="preserve">                             </w:t>
      </w:r>
      <w:r w:rsidR="004A47A3">
        <w:rPr>
          <w:rFonts w:ascii="Century Gothic" w:hAnsi="Century Gothic"/>
          <w:b/>
          <w:sz w:val="22"/>
          <w:szCs w:val="22"/>
          <w:lang w:val="el-GR"/>
        </w:rPr>
        <w:t>31</w:t>
      </w:r>
      <w:r w:rsidR="00BD2F21">
        <w:rPr>
          <w:rFonts w:ascii="Century Gothic" w:hAnsi="Century Gothic"/>
          <w:b/>
          <w:sz w:val="22"/>
          <w:szCs w:val="22"/>
          <w:lang w:val="el-GR"/>
        </w:rPr>
        <w:t>0</w:t>
      </w:r>
      <w:r>
        <w:rPr>
          <w:rFonts w:ascii="Century Gothic" w:hAnsi="Century Gothic"/>
          <w:b/>
          <w:sz w:val="22"/>
          <w:szCs w:val="22"/>
          <w:lang w:val="el-GR"/>
        </w:rPr>
        <w:t>,00</w:t>
      </w:r>
      <w:r w:rsidRPr="00850DCB">
        <w:rPr>
          <w:rFonts w:ascii="Century Gothic" w:hAnsi="Century Gothic"/>
          <w:b/>
          <w:sz w:val="22"/>
          <w:szCs w:val="22"/>
          <w:lang w:val="el-GR"/>
        </w:rPr>
        <w:t xml:space="preserve"> €</w:t>
      </w:r>
    </w:p>
    <w:p w:rsidR="00BF5551" w:rsidRPr="000E5DDC" w:rsidRDefault="00BF5551" w:rsidP="00BF5551">
      <w:pPr>
        <w:pStyle w:val="8"/>
        <w:jc w:val="both"/>
        <w:rPr>
          <w:rFonts w:ascii="Century Gothic" w:hAnsi="Century Gothic"/>
          <w:sz w:val="22"/>
          <w:szCs w:val="22"/>
        </w:rPr>
      </w:pPr>
    </w:p>
    <w:p w:rsidR="00BF5551" w:rsidRPr="007B6FAE" w:rsidRDefault="00AC06A8" w:rsidP="00BF5551">
      <w:pPr>
        <w:rPr>
          <w:lang w:val="el-GR"/>
        </w:rPr>
      </w:pPr>
      <w:r>
        <w:rPr>
          <w:lang w:val="el-GR"/>
        </w:rPr>
        <w:t>_________________________________________________________________________________</w:t>
      </w:r>
    </w:p>
    <w:p w:rsidR="00880A11" w:rsidRDefault="00880A11" w:rsidP="00027430">
      <w:pPr>
        <w:pStyle w:val="Default"/>
        <w:spacing w:line="360" w:lineRule="auto"/>
        <w:rPr>
          <w:b/>
          <w:bCs/>
          <w:sz w:val="22"/>
          <w:szCs w:val="22"/>
        </w:rPr>
      </w:pPr>
    </w:p>
    <w:p w:rsidR="00B24E07" w:rsidRPr="00BA0090" w:rsidRDefault="00B24E07" w:rsidP="00027430">
      <w:pPr>
        <w:pStyle w:val="Default"/>
        <w:spacing w:line="360" w:lineRule="auto"/>
        <w:rPr>
          <w:sz w:val="22"/>
          <w:szCs w:val="22"/>
        </w:rPr>
      </w:pPr>
      <w:r>
        <w:rPr>
          <w:b/>
          <w:bCs/>
          <w:sz w:val="22"/>
          <w:szCs w:val="22"/>
        </w:rPr>
        <w:t>Α.Τ.</w:t>
      </w:r>
      <w:r w:rsidR="00484F20">
        <w:rPr>
          <w:b/>
          <w:bCs/>
          <w:sz w:val="22"/>
          <w:szCs w:val="22"/>
        </w:rPr>
        <w:t xml:space="preserve"> </w:t>
      </w:r>
      <w:r>
        <w:rPr>
          <w:b/>
          <w:bCs/>
          <w:sz w:val="22"/>
          <w:szCs w:val="22"/>
        </w:rPr>
        <w:t>8</w:t>
      </w:r>
      <w:r w:rsidR="00B75F95" w:rsidRPr="00BA0090">
        <w:rPr>
          <w:b/>
          <w:bCs/>
          <w:sz w:val="22"/>
          <w:szCs w:val="22"/>
        </w:rPr>
        <w:t>4</w:t>
      </w:r>
    </w:p>
    <w:p w:rsidR="00B24E07" w:rsidRDefault="00B24E07" w:rsidP="00027430">
      <w:pPr>
        <w:pStyle w:val="Default"/>
        <w:rPr>
          <w:sz w:val="22"/>
          <w:szCs w:val="22"/>
        </w:rPr>
      </w:pPr>
      <w:r>
        <w:rPr>
          <w:sz w:val="22"/>
          <w:szCs w:val="22"/>
        </w:rPr>
        <w:t xml:space="preserve">ΚΟΠΗ ΚΑΙ ΕΚΡΙΖΩΣΗ ΜΕΓΑΛΩΝ ΔΕΝΔΡΩΝ ΠΕΡΙΜΕΤΡΟΥ ΚΟΡΜΟΥ ΑΠΟ 0,31 ΜΕΧΡΙ 0,60 M </w:t>
      </w:r>
    </w:p>
    <w:p w:rsidR="00027430" w:rsidRDefault="00027430" w:rsidP="00027430">
      <w:pPr>
        <w:pStyle w:val="Default"/>
        <w:rPr>
          <w:sz w:val="22"/>
          <w:szCs w:val="22"/>
        </w:rPr>
      </w:pPr>
    </w:p>
    <w:p w:rsidR="00B24E07" w:rsidRDefault="00B24E07" w:rsidP="00027430">
      <w:pPr>
        <w:pStyle w:val="Default"/>
        <w:rPr>
          <w:b/>
          <w:bCs/>
          <w:sz w:val="22"/>
          <w:szCs w:val="22"/>
        </w:rPr>
      </w:pPr>
      <w:r>
        <w:rPr>
          <w:b/>
          <w:bCs/>
          <w:sz w:val="22"/>
          <w:szCs w:val="22"/>
        </w:rPr>
        <w:t xml:space="preserve">ΝΕΤ ΠΡΣ Ζ2.2 </w:t>
      </w:r>
      <w:r>
        <w:rPr>
          <w:sz w:val="22"/>
          <w:szCs w:val="22"/>
        </w:rPr>
        <w:t xml:space="preserve">Κωδικοί αναθεώρησης </w:t>
      </w:r>
      <w:r>
        <w:rPr>
          <w:b/>
          <w:bCs/>
          <w:sz w:val="22"/>
          <w:szCs w:val="22"/>
        </w:rPr>
        <w:t xml:space="preserve">ΠΡΣ-5354 100% </w:t>
      </w:r>
    </w:p>
    <w:p w:rsidR="00027430" w:rsidRDefault="00027430" w:rsidP="00027430">
      <w:pPr>
        <w:pStyle w:val="Default"/>
        <w:spacing w:line="360" w:lineRule="auto"/>
        <w:rPr>
          <w:sz w:val="22"/>
          <w:szCs w:val="22"/>
        </w:rPr>
      </w:pPr>
    </w:p>
    <w:p w:rsidR="00B24E07" w:rsidRDefault="00B24E07" w:rsidP="00027430">
      <w:pPr>
        <w:pStyle w:val="Default"/>
        <w:spacing w:line="360" w:lineRule="auto"/>
        <w:rPr>
          <w:sz w:val="22"/>
          <w:szCs w:val="22"/>
        </w:rPr>
      </w:pPr>
      <w:r>
        <w:rPr>
          <w:sz w:val="22"/>
          <w:szCs w:val="22"/>
        </w:rPr>
        <w:t xml:space="preserve">ΠΕΡΙΓΡΑΦΗ </w:t>
      </w:r>
    </w:p>
    <w:p w:rsidR="00B24E07" w:rsidRDefault="00B24E07" w:rsidP="00027430">
      <w:pPr>
        <w:pStyle w:val="Default"/>
        <w:spacing w:line="360" w:lineRule="auto"/>
        <w:jc w:val="both"/>
        <w:rPr>
          <w:sz w:val="22"/>
          <w:szCs w:val="22"/>
        </w:rPr>
      </w:pPr>
      <w:r w:rsidRPr="00B24E07">
        <w:rPr>
          <w:rFonts w:cs="ArialMT"/>
          <w:color w:val="auto"/>
          <w:sz w:val="22"/>
          <w:szCs w:val="22"/>
        </w:rPr>
        <w:t>Εκρίζωση με εκσκαφέα του υπόγειου τμήματος μεγάλων δένδρων, αφού έχει προηγηθεί κοπή, και απομάκρυνση των προϊόντων της εκρίζωσης με φορτηγό αυτοκίνητο προς απόρριψη σε εγκεκριμένη θέση, σύμφωνα με</w:t>
      </w:r>
      <w:r>
        <w:rPr>
          <w:sz w:val="22"/>
          <w:szCs w:val="22"/>
        </w:rPr>
        <w:t xml:space="preserve"> την φυτοτεχνική μελέτη. </w:t>
      </w:r>
    </w:p>
    <w:p w:rsidR="00B24E07" w:rsidRDefault="00B24E07" w:rsidP="00027430">
      <w:pPr>
        <w:pStyle w:val="Default"/>
        <w:spacing w:line="360" w:lineRule="auto"/>
        <w:jc w:val="both"/>
        <w:rPr>
          <w:sz w:val="22"/>
          <w:szCs w:val="22"/>
        </w:rPr>
      </w:pPr>
      <w:r>
        <w:rPr>
          <w:sz w:val="22"/>
          <w:szCs w:val="22"/>
        </w:rPr>
        <w:t xml:space="preserve">Περιλαμβάνει: </w:t>
      </w:r>
    </w:p>
    <w:p w:rsidR="00B24E07" w:rsidRDefault="00B24E07" w:rsidP="00027430">
      <w:pPr>
        <w:pStyle w:val="Default"/>
        <w:spacing w:line="360" w:lineRule="auto"/>
        <w:jc w:val="both"/>
        <w:rPr>
          <w:sz w:val="22"/>
          <w:szCs w:val="22"/>
        </w:rPr>
      </w:pPr>
      <w:r>
        <w:rPr>
          <w:sz w:val="22"/>
          <w:szCs w:val="22"/>
        </w:rPr>
        <w:t xml:space="preserve">Περιλαμβάνονται οι δαπάνες του απαιτουμένου εργατοτεχνικού προσωπικού, μηχανημάτων και εργαλείων για την εκτέλεση των εργασιών. </w:t>
      </w:r>
    </w:p>
    <w:p w:rsidR="00B24E07" w:rsidRDefault="00B24E07" w:rsidP="00027430">
      <w:pPr>
        <w:pStyle w:val="Default"/>
        <w:spacing w:line="360" w:lineRule="auto"/>
        <w:jc w:val="both"/>
        <w:rPr>
          <w:sz w:val="22"/>
          <w:szCs w:val="22"/>
        </w:rPr>
      </w:pPr>
      <w:r>
        <w:rPr>
          <w:sz w:val="22"/>
          <w:szCs w:val="22"/>
        </w:rPr>
        <w:t>Τιμή ανά τεμάχιο</w:t>
      </w:r>
    </w:p>
    <w:p w:rsidR="00EE75D1" w:rsidRDefault="00EE75D1" w:rsidP="00027430">
      <w:pPr>
        <w:pStyle w:val="Default"/>
        <w:spacing w:line="360" w:lineRule="auto"/>
        <w:jc w:val="both"/>
        <w:rPr>
          <w:sz w:val="22"/>
          <w:szCs w:val="22"/>
        </w:rPr>
      </w:pPr>
    </w:p>
    <w:p w:rsidR="00EE75D1" w:rsidRPr="00EE75D1" w:rsidRDefault="00B24E07" w:rsidP="00027430">
      <w:pPr>
        <w:pStyle w:val="Default"/>
        <w:spacing w:line="360" w:lineRule="auto"/>
        <w:rPr>
          <w:b/>
          <w:bCs/>
          <w:sz w:val="22"/>
          <w:szCs w:val="22"/>
        </w:rPr>
      </w:pPr>
      <w:r>
        <w:rPr>
          <w:sz w:val="22"/>
          <w:szCs w:val="22"/>
        </w:rPr>
        <w:t xml:space="preserve">Μονάδα μέτρησης: </w:t>
      </w:r>
      <w:r>
        <w:rPr>
          <w:b/>
          <w:bCs/>
          <w:sz w:val="22"/>
          <w:szCs w:val="22"/>
        </w:rPr>
        <w:t xml:space="preserve">τεμ </w:t>
      </w:r>
    </w:p>
    <w:p w:rsidR="00027430" w:rsidRDefault="00B24E07" w:rsidP="00027430">
      <w:pPr>
        <w:pStyle w:val="Default"/>
        <w:spacing w:line="360" w:lineRule="auto"/>
        <w:rPr>
          <w:b/>
          <w:bCs/>
          <w:sz w:val="22"/>
          <w:szCs w:val="22"/>
        </w:rPr>
      </w:pPr>
      <w:r>
        <w:rPr>
          <w:sz w:val="22"/>
          <w:szCs w:val="22"/>
        </w:rPr>
        <w:t xml:space="preserve">Τιμή ενός τεμ σε €: </w:t>
      </w:r>
      <w:r>
        <w:rPr>
          <w:b/>
          <w:bCs/>
          <w:sz w:val="22"/>
          <w:szCs w:val="22"/>
        </w:rPr>
        <w:t>Εξήντα</w:t>
      </w:r>
      <w:r w:rsidR="00AC06A8">
        <w:rPr>
          <w:b/>
          <w:bCs/>
          <w:sz w:val="22"/>
          <w:szCs w:val="22"/>
        </w:rPr>
        <w:t xml:space="preserve">                                                                                                     </w:t>
      </w:r>
      <w:r>
        <w:rPr>
          <w:b/>
          <w:bCs/>
          <w:sz w:val="22"/>
          <w:szCs w:val="22"/>
        </w:rPr>
        <w:t xml:space="preserve"> 60,00 € </w:t>
      </w:r>
    </w:p>
    <w:p w:rsidR="00B24E07" w:rsidRDefault="00B24E07" w:rsidP="00027430">
      <w:pPr>
        <w:pStyle w:val="Default"/>
        <w:spacing w:line="360" w:lineRule="auto"/>
        <w:rPr>
          <w:rFonts w:cs="Times New Roman"/>
          <w:color w:val="auto"/>
        </w:rPr>
      </w:pPr>
    </w:p>
    <w:p w:rsidR="00B24E07" w:rsidRPr="00BA0090" w:rsidRDefault="00B24E07" w:rsidP="00EE75D1">
      <w:pPr>
        <w:pStyle w:val="Default"/>
        <w:pageBreakBefore/>
        <w:spacing w:line="360" w:lineRule="auto"/>
        <w:jc w:val="both"/>
        <w:rPr>
          <w:rFonts w:cs="Times New Roman"/>
          <w:color w:val="auto"/>
          <w:sz w:val="22"/>
          <w:szCs w:val="22"/>
        </w:rPr>
      </w:pPr>
      <w:r>
        <w:rPr>
          <w:rFonts w:cs="Times New Roman"/>
          <w:b/>
          <w:bCs/>
          <w:color w:val="auto"/>
          <w:sz w:val="22"/>
          <w:szCs w:val="22"/>
        </w:rPr>
        <w:lastRenderedPageBreak/>
        <w:t>Α.Τ.</w:t>
      </w:r>
      <w:r w:rsidR="00484F20">
        <w:rPr>
          <w:rFonts w:cs="Times New Roman"/>
          <w:b/>
          <w:bCs/>
          <w:color w:val="auto"/>
          <w:sz w:val="22"/>
          <w:szCs w:val="22"/>
        </w:rPr>
        <w:t xml:space="preserve"> </w:t>
      </w:r>
      <w:r>
        <w:rPr>
          <w:rFonts w:cs="Times New Roman"/>
          <w:b/>
          <w:bCs/>
          <w:color w:val="auto"/>
          <w:sz w:val="22"/>
          <w:szCs w:val="22"/>
        </w:rPr>
        <w:t>8</w:t>
      </w:r>
      <w:r w:rsidR="00B75F95" w:rsidRPr="00BA0090">
        <w:rPr>
          <w:rFonts w:cs="Times New Roman"/>
          <w:b/>
          <w:bCs/>
          <w:color w:val="auto"/>
          <w:sz w:val="22"/>
          <w:szCs w:val="22"/>
        </w:rPr>
        <w:t>5</w:t>
      </w:r>
    </w:p>
    <w:p w:rsidR="00AC06A8" w:rsidRDefault="00AC06A8" w:rsidP="00EE75D1">
      <w:pPr>
        <w:pStyle w:val="Default"/>
        <w:spacing w:line="360" w:lineRule="auto"/>
        <w:jc w:val="both"/>
        <w:rPr>
          <w:color w:val="auto"/>
          <w:sz w:val="22"/>
          <w:szCs w:val="22"/>
        </w:rPr>
      </w:pPr>
    </w:p>
    <w:p w:rsidR="00B24E07" w:rsidRDefault="00B24E07" w:rsidP="00EE75D1">
      <w:pPr>
        <w:pStyle w:val="Default"/>
        <w:spacing w:line="360" w:lineRule="auto"/>
        <w:jc w:val="both"/>
        <w:rPr>
          <w:color w:val="auto"/>
          <w:sz w:val="22"/>
          <w:szCs w:val="22"/>
        </w:rPr>
      </w:pPr>
      <w:r>
        <w:rPr>
          <w:color w:val="auto"/>
          <w:sz w:val="22"/>
          <w:szCs w:val="22"/>
        </w:rPr>
        <w:t xml:space="preserve">ΣΥΝΤΗΡΗΣΗ ΕΡΓΩΝ ΠΡΑΣΙΝΟΥ ΓΙΑ 15 ΜΗΝΕΣ ΤΩΝ ΥΦΙΣΤΑΜΕΝΩΝ ΔΕΝΤΡΩΝ ΜΕΧΡΙ ΚΑΙ ΤΗΝ ΤΕΛΙΚΗ ΠΑΡΑΔΟΣΗ ΤΟΥ ΕΡΓΟΥ - ΑΡΔΕΥΣΗ ΦΥΤΩΝ ΜΕ ΕΠΙΓΕΙΟ Η΄ ΥΠΟΓΕΙΟ ΣΥΣΤΗΜΑ ΑΡΔΕΥΣΗΣ, ΑΥΤΟΜΑΤΟΠΟΙΗΜΕΝΟ - 200 ΜΕΡΕΣ </w:t>
      </w:r>
    </w:p>
    <w:p w:rsidR="00AC06A8" w:rsidRDefault="00AC06A8" w:rsidP="00EE75D1">
      <w:pPr>
        <w:pStyle w:val="Default"/>
        <w:spacing w:line="360" w:lineRule="auto"/>
        <w:jc w:val="both"/>
        <w:rPr>
          <w:color w:val="auto"/>
          <w:sz w:val="22"/>
          <w:szCs w:val="22"/>
        </w:rPr>
      </w:pPr>
    </w:p>
    <w:p w:rsidR="00B24E07" w:rsidRDefault="00B24E07" w:rsidP="00EE75D1">
      <w:pPr>
        <w:pStyle w:val="Default"/>
        <w:spacing w:line="360" w:lineRule="auto"/>
        <w:jc w:val="both"/>
        <w:rPr>
          <w:b/>
          <w:bCs/>
          <w:color w:val="auto"/>
          <w:sz w:val="22"/>
          <w:szCs w:val="22"/>
        </w:rPr>
      </w:pPr>
      <w:r>
        <w:rPr>
          <w:b/>
          <w:bCs/>
          <w:color w:val="auto"/>
          <w:sz w:val="22"/>
          <w:szCs w:val="22"/>
        </w:rPr>
        <w:t xml:space="preserve">ΝΕΤ ΠΡΣ Ν/ΣΤ 2.1.5 </w:t>
      </w:r>
      <w:r>
        <w:rPr>
          <w:color w:val="auto"/>
          <w:sz w:val="22"/>
          <w:szCs w:val="22"/>
        </w:rPr>
        <w:t xml:space="preserve">Κωδικοί αναθεώρησης </w:t>
      </w:r>
      <w:r>
        <w:rPr>
          <w:b/>
          <w:bCs/>
          <w:color w:val="auto"/>
          <w:sz w:val="22"/>
          <w:szCs w:val="22"/>
        </w:rPr>
        <w:t xml:space="preserve">ΠΡΣ-5321 100% </w:t>
      </w:r>
    </w:p>
    <w:p w:rsidR="00AC06A8" w:rsidRDefault="00AC06A8" w:rsidP="00EE75D1">
      <w:pPr>
        <w:pStyle w:val="Default"/>
        <w:spacing w:line="360" w:lineRule="auto"/>
        <w:jc w:val="both"/>
        <w:rPr>
          <w:color w:val="auto"/>
          <w:sz w:val="22"/>
          <w:szCs w:val="22"/>
        </w:rPr>
      </w:pPr>
    </w:p>
    <w:p w:rsidR="00B24E07" w:rsidRDefault="00B24E07" w:rsidP="00EE75D1">
      <w:pPr>
        <w:pStyle w:val="Default"/>
        <w:spacing w:line="360" w:lineRule="auto"/>
        <w:jc w:val="both"/>
        <w:rPr>
          <w:color w:val="auto"/>
          <w:sz w:val="22"/>
          <w:szCs w:val="22"/>
        </w:rPr>
      </w:pPr>
      <w:r>
        <w:rPr>
          <w:color w:val="auto"/>
          <w:sz w:val="22"/>
          <w:szCs w:val="22"/>
        </w:rPr>
        <w:t xml:space="preserve">ΠΕΡΙΓΡΑΦΗ </w:t>
      </w:r>
    </w:p>
    <w:p w:rsidR="00B24E07" w:rsidRDefault="00B24E07" w:rsidP="00EE75D1">
      <w:pPr>
        <w:pStyle w:val="Default"/>
        <w:spacing w:line="360" w:lineRule="auto"/>
        <w:jc w:val="both"/>
        <w:rPr>
          <w:color w:val="auto"/>
          <w:sz w:val="22"/>
          <w:szCs w:val="22"/>
        </w:rPr>
      </w:pPr>
      <w:r>
        <w:rPr>
          <w:color w:val="auto"/>
          <w:sz w:val="22"/>
          <w:szCs w:val="22"/>
        </w:rPr>
        <w:t xml:space="preserve">Άρδευση φυτού με επίγειο ή υπόγειο σύστημα άρδευσης (αυτοματοποιημένο), για διακόσες (200) μέρες σύμφωνα με την φυτοτεχνική μελέτη και την ΕΤΕΠ 10-06-01-00. Περιλαμβάνεται ο έλεγχος του ποτίσματος και η συντήρηση του δικτύου, σε οποιαδήποτε κλίση εδάφους. </w:t>
      </w:r>
    </w:p>
    <w:p w:rsidR="00EE75D1" w:rsidRDefault="00EE75D1" w:rsidP="00EE75D1">
      <w:pPr>
        <w:pStyle w:val="Default"/>
        <w:spacing w:line="360" w:lineRule="auto"/>
        <w:jc w:val="both"/>
        <w:rPr>
          <w:color w:val="auto"/>
          <w:sz w:val="22"/>
          <w:szCs w:val="22"/>
        </w:rPr>
      </w:pPr>
    </w:p>
    <w:p w:rsidR="00EE75D1" w:rsidRDefault="00B24E07" w:rsidP="00EE75D1">
      <w:pPr>
        <w:pStyle w:val="Default"/>
        <w:spacing w:line="360" w:lineRule="auto"/>
        <w:jc w:val="both"/>
        <w:rPr>
          <w:color w:val="auto"/>
          <w:sz w:val="22"/>
          <w:szCs w:val="22"/>
        </w:rPr>
      </w:pPr>
      <w:r>
        <w:rPr>
          <w:color w:val="auto"/>
          <w:sz w:val="22"/>
          <w:szCs w:val="22"/>
        </w:rPr>
        <w:t xml:space="preserve">Μονάδα μέτρησης: </w:t>
      </w:r>
      <w:r>
        <w:rPr>
          <w:b/>
          <w:bCs/>
          <w:color w:val="auto"/>
          <w:sz w:val="22"/>
          <w:szCs w:val="22"/>
        </w:rPr>
        <w:t xml:space="preserve">τεμ </w:t>
      </w:r>
      <w:r>
        <w:rPr>
          <w:color w:val="auto"/>
          <w:sz w:val="22"/>
          <w:szCs w:val="22"/>
        </w:rPr>
        <w:t xml:space="preserve">για 200 μέρες </w:t>
      </w:r>
    </w:p>
    <w:p w:rsidR="00B24E07" w:rsidRDefault="00B24E07" w:rsidP="00EE75D1">
      <w:pPr>
        <w:pStyle w:val="Default"/>
        <w:spacing w:line="360" w:lineRule="auto"/>
        <w:jc w:val="both"/>
        <w:rPr>
          <w:b/>
          <w:bCs/>
          <w:color w:val="auto"/>
          <w:sz w:val="22"/>
          <w:szCs w:val="22"/>
        </w:rPr>
      </w:pPr>
      <w:r>
        <w:rPr>
          <w:color w:val="auto"/>
          <w:sz w:val="22"/>
          <w:szCs w:val="22"/>
        </w:rPr>
        <w:t xml:space="preserve">Τιμή ενός τεμ σε €: </w:t>
      </w:r>
      <w:r>
        <w:rPr>
          <w:b/>
          <w:bCs/>
          <w:color w:val="auto"/>
          <w:sz w:val="22"/>
          <w:szCs w:val="22"/>
        </w:rPr>
        <w:t xml:space="preserve">Ένα και Ογδόντα </w:t>
      </w:r>
      <w:r w:rsidR="00EE75D1">
        <w:rPr>
          <w:b/>
          <w:bCs/>
          <w:color w:val="auto"/>
          <w:sz w:val="22"/>
          <w:szCs w:val="22"/>
        </w:rPr>
        <w:t xml:space="preserve">                                                                                    </w:t>
      </w:r>
      <w:r>
        <w:rPr>
          <w:b/>
          <w:bCs/>
          <w:color w:val="auto"/>
          <w:sz w:val="22"/>
          <w:szCs w:val="22"/>
        </w:rPr>
        <w:t xml:space="preserve">1,80 € </w:t>
      </w:r>
    </w:p>
    <w:p w:rsidR="00EE75D1" w:rsidRDefault="00EE75D1" w:rsidP="00EE75D1">
      <w:pPr>
        <w:pStyle w:val="Default"/>
        <w:spacing w:line="360" w:lineRule="auto"/>
        <w:jc w:val="both"/>
        <w:rPr>
          <w:b/>
          <w:bCs/>
          <w:color w:val="auto"/>
          <w:sz w:val="22"/>
          <w:szCs w:val="22"/>
        </w:rPr>
      </w:pPr>
    </w:p>
    <w:p w:rsidR="00EE75D1" w:rsidRDefault="00EE75D1" w:rsidP="00EE75D1">
      <w:pPr>
        <w:pStyle w:val="Default"/>
        <w:spacing w:line="360" w:lineRule="auto"/>
        <w:jc w:val="both"/>
        <w:rPr>
          <w:color w:val="auto"/>
          <w:sz w:val="22"/>
          <w:szCs w:val="22"/>
        </w:rPr>
      </w:pPr>
      <w:r>
        <w:rPr>
          <w:b/>
          <w:bCs/>
          <w:color w:val="auto"/>
          <w:sz w:val="22"/>
          <w:szCs w:val="22"/>
        </w:rPr>
        <w:t>_________________________________________________________________________________________</w:t>
      </w:r>
    </w:p>
    <w:p w:rsidR="00B24E07" w:rsidRPr="00BA0090" w:rsidRDefault="00B24E07" w:rsidP="00EE75D1">
      <w:pPr>
        <w:pStyle w:val="Default"/>
        <w:spacing w:line="360" w:lineRule="auto"/>
        <w:jc w:val="both"/>
        <w:rPr>
          <w:color w:val="auto"/>
          <w:sz w:val="22"/>
          <w:szCs w:val="22"/>
        </w:rPr>
      </w:pPr>
      <w:r>
        <w:rPr>
          <w:b/>
          <w:bCs/>
          <w:color w:val="auto"/>
          <w:sz w:val="22"/>
          <w:szCs w:val="22"/>
        </w:rPr>
        <w:t>Α.Τ.</w:t>
      </w:r>
      <w:r w:rsidR="00484F20">
        <w:rPr>
          <w:b/>
          <w:bCs/>
          <w:color w:val="auto"/>
          <w:sz w:val="22"/>
          <w:szCs w:val="22"/>
        </w:rPr>
        <w:t xml:space="preserve"> </w:t>
      </w:r>
      <w:r>
        <w:rPr>
          <w:b/>
          <w:bCs/>
          <w:color w:val="auto"/>
          <w:sz w:val="22"/>
          <w:szCs w:val="22"/>
        </w:rPr>
        <w:t>8</w:t>
      </w:r>
      <w:r w:rsidR="00B75F95" w:rsidRPr="00BA0090">
        <w:rPr>
          <w:b/>
          <w:bCs/>
          <w:color w:val="auto"/>
          <w:sz w:val="22"/>
          <w:szCs w:val="22"/>
        </w:rPr>
        <w:t>6</w:t>
      </w:r>
    </w:p>
    <w:p w:rsidR="00B24E07" w:rsidRDefault="00B24E07" w:rsidP="00EE75D1">
      <w:pPr>
        <w:pStyle w:val="Default"/>
        <w:spacing w:line="360" w:lineRule="auto"/>
        <w:jc w:val="both"/>
        <w:rPr>
          <w:color w:val="auto"/>
          <w:sz w:val="22"/>
          <w:szCs w:val="22"/>
        </w:rPr>
      </w:pPr>
      <w:r>
        <w:rPr>
          <w:color w:val="auto"/>
          <w:sz w:val="22"/>
          <w:szCs w:val="22"/>
        </w:rPr>
        <w:t xml:space="preserve">ΣΥΝΤΗΡΗΣΗ ΕΡΓΩΝ ΠΡΑΣΙΝΟΥ ΓΙΑ 3 ΜΗΝΕΣ ΜΕΧΡΙ ΚΑΙ ΤΗΝ ΤΕΛΙΚΗ ΠΑΡΑΔΟΣΗ ΤΟΥ ΕΡΓΟΥ - ΑΡΔΕΥΣΗ ΧΛΟΟΤΑΠΗΤΑ ΜΕ ΕΚΤΟΞΕΥΤΗΡΕΣ (ΑΥΤΟΜΑΤΟΠΟΙΗΜΕΝΟ ΣΥΣΤΗΜΑ) - 40 ΜΕΡΕΣ </w:t>
      </w:r>
    </w:p>
    <w:p w:rsidR="00B24E07" w:rsidRDefault="00B24E07" w:rsidP="00EE75D1">
      <w:pPr>
        <w:pStyle w:val="Default"/>
        <w:spacing w:line="360" w:lineRule="auto"/>
        <w:jc w:val="both"/>
        <w:rPr>
          <w:b/>
          <w:bCs/>
          <w:color w:val="auto"/>
          <w:sz w:val="22"/>
          <w:szCs w:val="22"/>
        </w:rPr>
      </w:pPr>
      <w:r>
        <w:rPr>
          <w:b/>
          <w:bCs/>
          <w:color w:val="auto"/>
          <w:sz w:val="22"/>
          <w:szCs w:val="22"/>
        </w:rPr>
        <w:t xml:space="preserve">ΝΕΤ ΠΡΣ Ν/ΣΤ 2.2.5 </w:t>
      </w:r>
      <w:r>
        <w:rPr>
          <w:color w:val="auto"/>
          <w:sz w:val="22"/>
          <w:szCs w:val="22"/>
        </w:rPr>
        <w:t xml:space="preserve">Κωδικοί αναθεώρησης </w:t>
      </w:r>
      <w:r>
        <w:rPr>
          <w:b/>
          <w:bCs/>
          <w:color w:val="auto"/>
          <w:sz w:val="22"/>
          <w:szCs w:val="22"/>
        </w:rPr>
        <w:t xml:space="preserve">ΠΡΣ-5522 100% </w:t>
      </w:r>
    </w:p>
    <w:p w:rsidR="00EE75D1" w:rsidRDefault="00EE75D1" w:rsidP="00EE75D1">
      <w:pPr>
        <w:pStyle w:val="Default"/>
        <w:spacing w:line="360" w:lineRule="auto"/>
        <w:jc w:val="both"/>
        <w:rPr>
          <w:color w:val="auto"/>
          <w:sz w:val="22"/>
          <w:szCs w:val="22"/>
        </w:rPr>
      </w:pPr>
    </w:p>
    <w:p w:rsidR="00B24E07" w:rsidRDefault="00B24E07" w:rsidP="00EE75D1">
      <w:pPr>
        <w:pStyle w:val="Default"/>
        <w:spacing w:line="360" w:lineRule="auto"/>
        <w:jc w:val="both"/>
        <w:rPr>
          <w:color w:val="auto"/>
          <w:sz w:val="22"/>
          <w:szCs w:val="22"/>
        </w:rPr>
      </w:pPr>
      <w:r>
        <w:rPr>
          <w:color w:val="auto"/>
          <w:sz w:val="22"/>
          <w:szCs w:val="22"/>
        </w:rPr>
        <w:t xml:space="preserve">ΠΕΡΙΓΡΑΦΗ </w:t>
      </w:r>
    </w:p>
    <w:p w:rsidR="00B24E07" w:rsidRDefault="00B24E07" w:rsidP="00EE75D1">
      <w:pPr>
        <w:pStyle w:val="Default"/>
        <w:spacing w:line="360" w:lineRule="auto"/>
        <w:jc w:val="both"/>
        <w:rPr>
          <w:color w:val="auto"/>
          <w:sz w:val="22"/>
          <w:szCs w:val="22"/>
        </w:rPr>
      </w:pPr>
      <w:r>
        <w:rPr>
          <w:color w:val="auto"/>
          <w:sz w:val="22"/>
          <w:szCs w:val="22"/>
        </w:rPr>
        <w:t xml:space="preserve">Άρδευση χλοοτάπητα με εκτοξευτήρες αυτοματοποιημένου συστήματος, για διακόσες (40) μέρες σύμφωνα με την φυτοτεχνική μελέτη και την ΕΤΕΠ 10-06-01-00. Περιλαμβάνεται ο προγραμματισμός, ο έλεγχος του ποτίσματος και η συντήρηση του δικτύου. </w:t>
      </w:r>
    </w:p>
    <w:p w:rsidR="00EE75D1" w:rsidRDefault="00EE75D1" w:rsidP="00EE75D1">
      <w:pPr>
        <w:pStyle w:val="Default"/>
        <w:spacing w:line="360" w:lineRule="auto"/>
        <w:jc w:val="both"/>
        <w:rPr>
          <w:color w:val="auto"/>
          <w:sz w:val="22"/>
          <w:szCs w:val="22"/>
        </w:rPr>
      </w:pPr>
    </w:p>
    <w:p w:rsidR="00EE75D1" w:rsidRDefault="00B24E07" w:rsidP="00EE75D1">
      <w:pPr>
        <w:pStyle w:val="Default"/>
        <w:spacing w:line="360" w:lineRule="auto"/>
        <w:jc w:val="both"/>
        <w:rPr>
          <w:color w:val="auto"/>
          <w:sz w:val="22"/>
          <w:szCs w:val="22"/>
        </w:rPr>
      </w:pPr>
      <w:r>
        <w:rPr>
          <w:color w:val="auto"/>
          <w:sz w:val="22"/>
          <w:szCs w:val="22"/>
        </w:rPr>
        <w:t xml:space="preserve">Μονάδα μέτρησης: </w:t>
      </w:r>
      <w:r>
        <w:rPr>
          <w:b/>
          <w:bCs/>
          <w:color w:val="auto"/>
          <w:sz w:val="22"/>
          <w:szCs w:val="22"/>
        </w:rPr>
        <w:t xml:space="preserve">στρέμμα </w:t>
      </w:r>
      <w:r>
        <w:rPr>
          <w:color w:val="auto"/>
          <w:sz w:val="22"/>
          <w:szCs w:val="22"/>
        </w:rPr>
        <w:t xml:space="preserve">για 40 μέρες </w:t>
      </w:r>
    </w:p>
    <w:p w:rsidR="00B24E07" w:rsidRDefault="00B24E07" w:rsidP="00EE75D1">
      <w:pPr>
        <w:pStyle w:val="Default"/>
        <w:spacing w:line="360" w:lineRule="auto"/>
        <w:jc w:val="both"/>
        <w:rPr>
          <w:color w:val="auto"/>
          <w:sz w:val="20"/>
          <w:szCs w:val="20"/>
        </w:rPr>
      </w:pPr>
      <w:r>
        <w:rPr>
          <w:color w:val="auto"/>
          <w:sz w:val="22"/>
          <w:szCs w:val="22"/>
        </w:rPr>
        <w:t xml:space="preserve">Τιμή ενός στρ. μέρες σε €: </w:t>
      </w:r>
      <w:r>
        <w:rPr>
          <w:b/>
          <w:bCs/>
          <w:color w:val="auto"/>
          <w:sz w:val="22"/>
          <w:szCs w:val="22"/>
        </w:rPr>
        <w:t xml:space="preserve">Εβδομήντα Έξι </w:t>
      </w:r>
      <w:r w:rsidR="00EE75D1">
        <w:rPr>
          <w:b/>
          <w:bCs/>
          <w:color w:val="auto"/>
          <w:sz w:val="22"/>
          <w:szCs w:val="22"/>
        </w:rPr>
        <w:t xml:space="preserve">                                                                        </w:t>
      </w:r>
      <w:r>
        <w:rPr>
          <w:b/>
          <w:bCs/>
          <w:color w:val="auto"/>
          <w:sz w:val="22"/>
          <w:szCs w:val="22"/>
        </w:rPr>
        <w:t xml:space="preserve">76,00 € </w:t>
      </w:r>
    </w:p>
    <w:p w:rsidR="00B24E07" w:rsidRDefault="00B24E07" w:rsidP="00EE75D1">
      <w:pPr>
        <w:pStyle w:val="Default"/>
        <w:spacing w:line="360" w:lineRule="auto"/>
        <w:jc w:val="both"/>
        <w:rPr>
          <w:rFonts w:cs="Times New Roman"/>
          <w:color w:val="auto"/>
        </w:rPr>
      </w:pPr>
    </w:p>
    <w:p w:rsidR="00B24E07" w:rsidRPr="00BA0090" w:rsidRDefault="00B24E07" w:rsidP="00AC06A8">
      <w:pPr>
        <w:pStyle w:val="Default"/>
        <w:pageBreakBefore/>
        <w:jc w:val="both"/>
        <w:rPr>
          <w:rFonts w:cs="Times New Roman"/>
          <w:color w:val="auto"/>
          <w:sz w:val="22"/>
          <w:szCs w:val="22"/>
        </w:rPr>
      </w:pPr>
      <w:r>
        <w:rPr>
          <w:rFonts w:cs="Times New Roman"/>
          <w:b/>
          <w:bCs/>
          <w:color w:val="auto"/>
          <w:sz w:val="22"/>
          <w:szCs w:val="22"/>
        </w:rPr>
        <w:lastRenderedPageBreak/>
        <w:t>Α.Τ.8</w:t>
      </w:r>
      <w:r w:rsidR="00B75F95" w:rsidRPr="00BA0090">
        <w:rPr>
          <w:rFonts w:cs="Times New Roman"/>
          <w:b/>
          <w:bCs/>
          <w:color w:val="auto"/>
          <w:sz w:val="22"/>
          <w:szCs w:val="22"/>
        </w:rPr>
        <w:t>7</w:t>
      </w:r>
    </w:p>
    <w:p w:rsidR="00EE75D1" w:rsidRDefault="00EE75D1" w:rsidP="00AC06A8">
      <w:pPr>
        <w:pStyle w:val="Default"/>
        <w:jc w:val="both"/>
        <w:rPr>
          <w:color w:val="auto"/>
          <w:sz w:val="22"/>
          <w:szCs w:val="22"/>
        </w:rPr>
      </w:pPr>
    </w:p>
    <w:p w:rsidR="00B24E07" w:rsidRDefault="00B24E07" w:rsidP="00AC06A8">
      <w:pPr>
        <w:pStyle w:val="Default"/>
        <w:jc w:val="both"/>
        <w:rPr>
          <w:color w:val="auto"/>
          <w:sz w:val="22"/>
          <w:szCs w:val="22"/>
        </w:rPr>
      </w:pPr>
      <w:r>
        <w:rPr>
          <w:color w:val="auto"/>
          <w:sz w:val="22"/>
          <w:szCs w:val="22"/>
        </w:rPr>
        <w:t xml:space="preserve">ΣΥΝΤΗΡΗΣΗ ΕΡΓΩΝ ΠΡΑΣΙΝΟΥ ΓΙΑ 3 ΜΗΝΕΣ ΜΕΧΡΙ ΚΑΙ ΤΗΝ ΤΕΛΙΚΗ ΠΑΡΑΔΟΣΗ ΤΟΥ ΕΡΓΟΥ - ΑΝΑΝΕΩΣΗ -ΔΙΑΜΟΡΦΩΣΗ ΚΟΜΗΣ ΝΕΩΝ ΘΑΜΝΩΝ ΚΑΙ ΔΕΝΤΡΩΝ, ΗΛΙΚΙΑΣ ΕΩΣ 3 ΕΤΩΝ - 4 ΦΟΡΕΣ ΤΟ ΜΗΝΑ (12 ΦΟΡΕΣ ΓΙΑ ΤΟ 3ΜΗΝΟ) </w:t>
      </w:r>
    </w:p>
    <w:p w:rsidR="00EE75D1" w:rsidRDefault="00EE75D1" w:rsidP="00AC06A8">
      <w:pPr>
        <w:pStyle w:val="Default"/>
        <w:jc w:val="both"/>
        <w:rPr>
          <w:b/>
          <w:bCs/>
          <w:color w:val="auto"/>
          <w:sz w:val="22"/>
          <w:szCs w:val="22"/>
        </w:rPr>
      </w:pPr>
    </w:p>
    <w:p w:rsidR="00B24E07" w:rsidRDefault="00B24E07" w:rsidP="00AC06A8">
      <w:pPr>
        <w:pStyle w:val="Default"/>
        <w:jc w:val="both"/>
        <w:rPr>
          <w:color w:val="auto"/>
          <w:sz w:val="22"/>
          <w:szCs w:val="22"/>
        </w:rPr>
      </w:pPr>
      <w:r>
        <w:rPr>
          <w:b/>
          <w:bCs/>
          <w:color w:val="auto"/>
          <w:sz w:val="22"/>
          <w:szCs w:val="22"/>
        </w:rPr>
        <w:t xml:space="preserve">ΝΕΤ ΠΡΣ Ν/ΣΤ 4.5.4 </w:t>
      </w:r>
      <w:r>
        <w:rPr>
          <w:color w:val="auto"/>
          <w:sz w:val="22"/>
          <w:szCs w:val="22"/>
        </w:rPr>
        <w:t xml:space="preserve">Κωδικοί αναθεώρησης </w:t>
      </w:r>
      <w:r>
        <w:rPr>
          <w:b/>
          <w:bCs/>
          <w:color w:val="auto"/>
          <w:sz w:val="22"/>
          <w:szCs w:val="22"/>
        </w:rPr>
        <w:t xml:space="preserve">ΠΡΣ-5351 100% </w:t>
      </w:r>
    </w:p>
    <w:p w:rsidR="00EE75D1" w:rsidRDefault="00EE75D1" w:rsidP="00AC06A8">
      <w:pPr>
        <w:pStyle w:val="Default"/>
        <w:jc w:val="both"/>
        <w:rPr>
          <w:color w:val="auto"/>
          <w:sz w:val="22"/>
          <w:szCs w:val="22"/>
        </w:rPr>
      </w:pPr>
    </w:p>
    <w:p w:rsidR="00B24E07" w:rsidRDefault="00B24E07" w:rsidP="00F84882">
      <w:pPr>
        <w:pStyle w:val="Default"/>
        <w:spacing w:line="360" w:lineRule="auto"/>
        <w:jc w:val="both"/>
        <w:rPr>
          <w:color w:val="auto"/>
          <w:sz w:val="22"/>
          <w:szCs w:val="22"/>
        </w:rPr>
      </w:pPr>
      <w:r>
        <w:rPr>
          <w:color w:val="auto"/>
          <w:sz w:val="22"/>
          <w:szCs w:val="22"/>
        </w:rPr>
        <w:t xml:space="preserve">ΠΕΡΙΓΡΑΦΗ </w:t>
      </w:r>
    </w:p>
    <w:p w:rsidR="00B24E07" w:rsidRDefault="00B24E07" w:rsidP="00F84882">
      <w:pPr>
        <w:pStyle w:val="Default"/>
        <w:spacing w:line="360" w:lineRule="auto"/>
        <w:jc w:val="both"/>
        <w:rPr>
          <w:color w:val="auto"/>
          <w:sz w:val="22"/>
          <w:szCs w:val="22"/>
        </w:rPr>
      </w:pPr>
      <w:r>
        <w:rPr>
          <w:color w:val="auto"/>
          <w:sz w:val="22"/>
          <w:szCs w:val="22"/>
        </w:rPr>
        <w:t xml:space="preserve">Ανανέωση (σκελετοκλάδεμα) ή διαμόρφωση κόμης θάμνων, για τέσσερις (4) φορές το μήνα δηλ. 4x3=12 φορές το τεμάχιο σύμφωνα με την φυτοτεχνική μελέτη και την ΕΤΕΠ 10-06-04-02. Στην τιμή μονάδας περιλαμβάνεται η δαπάνη του απαιτούμενου εργατοτεχνικού προσωπικού, μηχανημάτων και εργαλείων, η επάλειψη των τομών καθώς και η δαπάνη απομάκρυνσης των προϊόντων κοπής και απόρριψής τους σε οποιαδήποτε απόσταση σε θέσεις που επιτρέπουν οι αρμόδιες Αρχές. </w:t>
      </w:r>
    </w:p>
    <w:p w:rsidR="00B24E07" w:rsidRDefault="00B24E07" w:rsidP="00F84882">
      <w:pPr>
        <w:pStyle w:val="Default"/>
        <w:spacing w:line="360" w:lineRule="auto"/>
        <w:jc w:val="both"/>
        <w:rPr>
          <w:color w:val="auto"/>
          <w:sz w:val="22"/>
          <w:szCs w:val="22"/>
        </w:rPr>
      </w:pPr>
      <w:r>
        <w:rPr>
          <w:color w:val="auto"/>
          <w:sz w:val="22"/>
          <w:szCs w:val="22"/>
        </w:rPr>
        <w:t xml:space="preserve">Για τα φυτα κατηγορίας Θ3 και Π2 ως τεμάχιο θεωρείται η αυτόνομη ζαρντινιέρα που περιέχονται. </w:t>
      </w:r>
    </w:p>
    <w:p w:rsidR="00EE75D1" w:rsidRDefault="00EE75D1" w:rsidP="00F84882">
      <w:pPr>
        <w:pStyle w:val="Default"/>
        <w:spacing w:line="360" w:lineRule="auto"/>
        <w:jc w:val="both"/>
        <w:rPr>
          <w:color w:val="auto"/>
          <w:sz w:val="22"/>
          <w:szCs w:val="22"/>
        </w:rPr>
      </w:pPr>
    </w:p>
    <w:p w:rsidR="00B24E07" w:rsidRDefault="00B24E07" w:rsidP="00F84882">
      <w:pPr>
        <w:pStyle w:val="Default"/>
        <w:spacing w:line="360" w:lineRule="auto"/>
        <w:jc w:val="both"/>
        <w:rPr>
          <w:color w:val="auto"/>
          <w:sz w:val="22"/>
          <w:szCs w:val="22"/>
        </w:rPr>
      </w:pPr>
      <w:r>
        <w:rPr>
          <w:color w:val="auto"/>
          <w:sz w:val="22"/>
          <w:szCs w:val="22"/>
        </w:rPr>
        <w:t xml:space="preserve">Μονάδα μέτρησης: </w:t>
      </w:r>
      <w:r>
        <w:rPr>
          <w:b/>
          <w:bCs/>
          <w:color w:val="auto"/>
          <w:sz w:val="22"/>
          <w:szCs w:val="22"/>
        </w:rPr>
        <w:t xml:space="preserve">τεμάχιο </w:t>
      </w:r>
      <w:r>
        <w:rPr>
          <w:color w:val="auto"/>
          <w:sz w:val="22"/>
          <w:szCs w:val="22"/>
        </w:rPr>
        <w:t xml:space="preserve">για 12 φορές </w:t>
      </w:r>
    </w:p>
    <w:p w:rsidR="00B24E07" w:rsidRDefault="00B24E07" w:rsidP="00F84882">
      <w:pPr>
        <w:pStyle w:val="Default"/>
        <w:spacing w:line="360" w:lineRule="auto"/>
        <w:jc w:val="both"/>
        <w:rPr>
          <w:b/>
          <w:bCs/>
          <w:color w:val="auto"/>
          <w:sz w:val="22"/>
          <w:szCs w:val="22"/>
        </w:rPr>
      </w:pPr>
      <w:r>
        <w:rPr>
          <w:color w:val="auto"/>
          <w:sz w:val="22"/>
          <w:szCs w:val="22"/>
        </w:rPr>
        <w:t xml:space="preserve">Τιμή ενός τεμ. σε €: </w:t>
      </w:r>
      <w:r>
        <w:rPr>
          <w:b/>
          <w:bCs/>
          <w:color w:val="auto"/>
          <w:sz w:val="22"/>
          <w:szCs w:val="22"/>
        </w:rPr>
        <w:t xml:space="preserve">Επτά και Ογδόντα </w:t>
      </w:r>
      <w:r w:rsidR="00EE75D1">
        <w:rPr>
          <w:b/>
          <w:bCs/>
          <w:color w:val="auto"/>
          <w:sz w:val="22"/>
          <w:szCs w:val="22"/>
        </w:rPr>
        <w:t xml:space="preserve">                                                                                    </w:t>
      </w:r>
      <w:r>
        <w:rPr>
          <w:b/>
          <w:bCs/>
          <w:color w:val="auto"/>
          <w:sz w:val="22"/>
          <w:szCs w:val="22"/>
        </w:rPr>
        <w:t xml:space="preserve">7,80 € </w:t>
      </w:r>
    </w:p>
    <w:p w:rsidR="00EE75D1" w:rsidRDefault="00EE75D1" w:rsidP="00F84882">
      <w:pPr>
        <w:pStyle w:val="Default"/>
        <w:spacing w:line="360" w:lineRule="auto"/>
        <w:jc w:val="both"/>
        <w:rPr>
          <w:b/>
          <w:bCs/>
          <w:color w:val="auto"/>
          <w:sz w:val="22"/>
          <w:szCs w:val="22"/>
        </w:rPr>
      </w:pPr>
    </w:p>
    <w:p w:rsidR="00EE75D1" w:rsidRDefault="00EE75D1" w:rsidP="00F84882">
      <w:pPr>
        <w:pStyle w:val="Default"/>
        <w:spacing w:line="360" w:lineRule="auto"/>
        <w:jc w:val="both"/>
        <w:rPr>
          <w:color w:val="auto"/>
          <w:sz w:val="22"/>
          <w:szCs w:val="22"/>
        </w:rPr>
      </w:pPr>
      <w:r>
        <w:rPr>
          <w:b/>
          <w:bCs/>
          <w:color w:val="auto"/>
          <w:sz w:val="22"/>
          <w:szCs w:val="22"/>
        </w:rPr>
        <w:t>_________________________________________________________________________________________</w:t>
      </w:r>
    </w:p>
    <w:p w:rsidR="002B42FA" w:rsidRDefault="002B42FA" w:rsidP="00AC06A8">
      <w:pPr>
        <w:pStyle w:val="Default"/>
        <w:jc w:val="both"/>
        <w:rPr>
          <w:b/>
          <w:bCs/>
          <w:color w:val="auto"/>
          <w:sz w:val="22"/>
          <w:szCs w:val="22"/>
        </w:rPr>
      </w:pPr>
    </w:p>
    <w:p w:rsidR="00B24E07" w:rsidRPr="00BA0090" w:rsidRDefault="00B75F95" w:rsidP="00AC06A8">
      <w:pPr>
        <w:pStyle w:val="Default"/>
        <w:jc w:val="both"/>
        <w:rPr>
          <w:b/>
          <w:bCs/>
          <w:color w:val="auto"/>
          <w:sz w:val="22"/>
          <w:szCs w:val="22"/>
        </w:rPr>
      </w:pPr>
      <w:r>
        <w:rPr>
          <w:b/>
          <w:bCs/>
          <w:color w:val="auto"/>
          <w:sz w:val="22"/>
          <w:szCs w:val="22"/>
        </w:rPr>
        <w:t>Α.Τ.8</w:t>
      </w:r>
      <w:r w:rsidRPr="00BA0090">
        <w:rPr>
          <w:b/>
          <w:bCs/>
          <w:color w:val="auto"/>
          <w:sz w:val="22"/>
          <w:szCs w:val="22"/>
        </w:rPr>
        <w:t>8</w:t>
      </w:r>
    </w:p>
    <w:p w:rsidR="00EE75D1" w:rsidRDefault="00EE75D1" w:rsidP="00AC06A8">
      <w:pPr>
        <w:pStyle w:val="Default"/>
        <w:jc w:val="both"/>
        <w:rPr>
          <w:color w:val="auto"/>
          <w:sz w:val="22"/>
          <w:szCs w:val="22"/>
        </w:rPr>
      </w:pPr>
    </w:p>
    <w:p w:rsidR="00B24E07" w:rsidRDefault="00B24E07" w:rsidP="00AC06A8">
      <w:pPr>
        <w:pStyle w:val="Default"/>
        <w:jc w:val="both"/>
        <w:rPr>
          <w:color w:val="auto"/>
          <w:sz w:val="22"/>
          <w:szCs w:val="22"/>
        </w:rPr>
      </w:pPr>
      <w:r>
        <w:rPr>
          <w:color w:val="auto"/>
          <w:sz w:val="22"/>
          <w:szCs w:val="22"/>
        </w:rPr>
        <w:t xml:space="preserve">ΣΥΝΤΗΡΗΣΗ ΕΡΓΩΝ ΠΡΑΣΙΝΟΥ ΓΙΑ 3 ΜΗΝΕΣ ΜΕΧΡΙ ΚΑΙ ΤΗΝ ΤΕΛΙΚΗ ΠΑΡΑΔΟΣΗ ΤΟΥ ΕΡΓΟΥ - ΚΟΥΡΕΜΑ ΧΛΟΟΤΑΠΗΤΑ ΜΕ ΒΕΝΖΙΝΟΚΙΝΗΤΗ ΧΛΟΟΚΟΠΤΙΚΗ ΜΗΧΑΝΗ - 4 ΦΟΡΕΣ ΤΟ ΜΗΝΑ (12 ΦΟΡΕΣ ΓΙΑ ΤΟ 3ΜΗΝΟ) </w:t>
      </w:r>
    </w:p>
    <w:p w:rsidR="00EE75D1" w:rsidRDefault="00EE75D1" w:rsidP="00AC06A8">
      <w:pPr>
        <w:pStyle w:val="Default"/>
        <w:jc w:val="both"/>
        <w:rPr>
          <w:color w:val="auto"/>
          <w:sz w:val="22"/>
          <w:szCs w:val="22"/>
        </w:rPr>
      </w:pPr>
    </w:p>
    <w:p w:rsidR="00B24E07" w:rsidRDefault="00B24E07" w:rsidP="00AC06A8">
      <w:pPr>
        <w:pStyle w:val="Default"/>
        <w:jc w:val="both"/>
        <w:rPr>
          <w:b/>
          <w:bCs/>
          <w:color w:val="auto"/>
          <w:sz w:val="22"/>
          <w:szCs w:val="22"/>
        </w:rPr>
      </w:pPr>
      <w:r>
        <w:rPr>
          <w:b/>
          <w:bCs/>
          <w:color w:val="auto"/>
          <w:sz w:val="22"/>
          <w:szCs w:val="22"/>
        </w:rPr>
        <w:t xml:space="preserve">ΝΕΤ ΠΡΣ Ν/ΣΤ 4.8.1 </w:t>
      </w:r>
      <w:r>
        <w:rPr>
          <w:color w:val="auto"/>
          <w:sz w:val="22"/>
          <w:szCs w:val="22"/>
        </w:rPr>
        <w:t xml:space="preserve">Κωδικοί αναθεώρησης </w:t>
      </w:r>
      <w:r>
        <w:rPr>
          <w:b/>
          <w:bCs/>
          <w:color w:val="auto"/>
          <w:sz w:val="22"/>
          <w:szCs w:val="22"/>
        </w:rPr>
        <w:t xml:space="preserve">ΠΡΣ-5530 100% </w:t>
      </w:r>
    </w:p>
    <w:p w:rsidR="00EE75D1" w:rsidRDefault="00EE75D1" w:rsidP="00AC06A8">
      <w:pPr>
        <w:pStyle w:val="Default"/>
        <w:jc w:val="both"/>
        <w:rPr>
          <w:color w:val="auto"/>
          <w:sz w:val="22"/>
          <w:szCs w:val="22"/>
        </w:rPr>
      </w:pPr>
    </w:p>
    <w:p w:rsidR="00B24E07" w:rsidRDefault="00B24E07" w:rsidP="00F84882">
      <w:pPr>
        <w:pStyle w:val="Default"/>
        <w:spacing w:line="360" w:lineRule="auto"/>
        <w:jc w:val="both"/>
        <w:rPr>
          <w:color w:val="auto"/>
          <w:sz w:val="22"/>
          <w:szCs w:val="22"/>
        </w:rPr>
      </w:pPr>
      <w:r>
        <w:rPr>
          <w:color w:val="auto"/>
          <w:sz w:val="22"/>
          <w:szCs w:val="22"/>
        </w:rPr>
        <w:t xml:space="preserve">ΠΕΡΙΓΡΑΦΗ </w:t>
      </w:r>
    </w:p>
    <w:p w:rsidR="00EE75D1" w:rsidRDefault="00B24E07" w:rsidP="00F84882">
      <w:pPr>
        <w:pStyle w:val="Default"/>
        <w:spacing w:line="360" w:lineRule="auto"/>
        <w:jc w:val="both"/>
        <w:rPr>
          <w:color w:val="auto"/>
          <w:sz w:val="22"/>
          <w:szCs w:val="22"/>
        </w:rPr>
      </w:pPr>
      <w:r>
        <w:rPr>
          <w:color w:val="auto"/>
          <w:sz w:val="22"/>
          <w:szCs w:val="22"/>
        </w:rPr>
        <w:t xml:space="preserve">Κούρεμα χλοοτάπητα στο κατάλληλο ύψος, με χλοοκοπτική μηχανή συμπεριλαμβανόμενης και της απομάκρυνσης από το έργο σε επιτρεπόμενο χώρο των προϊόντων που προκύπτουν από το κούρεμα, για τέσσερις (4) φορές το μήνα δηλ. 4x3=12 φορές το τεμάχιο, σύμφωνα με την φυτοτεχνική μελέτη και την ΕΤΕΠ 10-06-04-03. </w:t>
      </w:r>
    </w:p>
    <w:p w:rsidR="00EE75D1" w:rsidRDefault="00EE75D1" w:rsidP="00F84882">
      <w:pPr>
        <w:pStyle w:val="Default"/>
        <w:spacing w:line="360" w:lineRule="auto"/>
        <w:jc w:val="both"/>
        <w:rPr>
          <w:color w:val="auto"/>
          <w:sz w:val="22"/>
          <w:szCs w:val="22"/>
        </w:rPr>
      </w:pPr>
    </w:p>
    <w:p w:rsidR="00B24E07" w:rsidRDefault="00B24E07" w:rsidP="00F84882">
      <w:pPr>
        <w:pStyle w:val="Default"/>
        <w:spacing w:line="360" w:lineRule="auto"/>
        <w:jc w:val="both"/>
        <w:rPr>
          <w:color w:val="auto"/>
          <w:sz w:val="22"/>
          <w:szCs w:val="22"/>
        </w:rPr>
      </w:pPr>
      <w:r>
        <w:rPr>
          <w:color w:val="auto"/>
          <w:sz w:val="22"/>
          <w:szCs w:val="22"/>
        </w:rPr>
        <w:t xml:space="preserve">Μονάδα μέτρησης: </w:t>
      </w:r>
      <w:r>
        <w:rPr>
          <w:b/>
          <w:bCs/>
          <w:color w:val="auto"/>
          <w:sz w:val="22"/>
          <w:szCs w:val="22"/>
        </w:rPr>
        <w:t xml:space="preserve">στρέμμα </w:t>
      </w:r>
      <w:r>
        <w:rPr>
          <w:color w:val="auto"/>
          <w:sz w:val="22"/>
          <w:szCs w:val="22"/>
        </w:rPr>
        <w:t xml:space="preserve">για 12 φορές </w:t>
      </w:r>
    </w:p>
    <w:p w:rsidR="00EE75D1" w:rsidRPr="00EE75D1" w:rsidRDefault="00F84882" w:rsidP="00F84882">
      <w:pPr>
        <w:pStyle w:val="Default"/>
        <w:spacing w:line="360" w:lineRule="auto"/>
        <w:jc w:val="both"/>
        <w:rPr>
          <w:color w:val="auto"/>
          <w:sz w:val="20"/>
          <w:szCs w:val="20"/>
        </w:rPr>
      </w:pPr>
      <w:r>
        <w:rPr>
          <w:color w:val="auto"/>
          <w:sz w:val="20"/>
          <w:szCs w:val="20"/>
        </w:rPr>
        <w:t xml:space="preserve">Τιμή </w:t>
      </w:r>
      <w:r>
        <w:rPr>
          <w:color w:val="auto"/>
          <w:sz w:val="22"/>
          <w:szCs w:val="22"/>
        </w:rPr>
        <w:t xml:space="preserve">ενός στρ. σε €: </w:t>
      </w:r>
      <w:r>
        <w:rPr>
          <w:b/>
          <w:bCs/>
          <w:color w:val="auto"/>
          <w:sz w:val="22"/>
          <w:szCs w:val="22"/>
        </w:rPr>
        <w:t>Εξακόσαεξήντα                                                                                           660 €</w:t>
      </w:r>
    </w:p>
    <w:p w:rsidR="00297D8A" w:rsidRDefault="00297D8A" w:rsidP="00AC06A8">
      <w:pPr>
        <w:pStyle w:val="Default"/>
        <w:jc w:val="both"/>
        <w:rPr>
          <w:b/>
          <w:bCs/>
          <w:color w:val="auto"/>
          <w:sz w:val="22"/>
          <w:szCs w:val="22"/>
        </w:rPr>
      </w:pPr>
    </w:p>
    <w:p w:rsidR="00297D8A" w:rsidRDefault="00297D8A" w:rsidP="00AC06A8">
      <w:pPr>
        <w:pStyle w:val="Default"/>
        <w:jc w:val="both"/>
        <w:rPr>
          <w:b/>
          <w:bCs/>
          <w:color w:val="auto"/>
          <w:sz w:val="22"/>
          <w:szCs w:val="22"/>
        </w:rPr>
      </w:pPr>
    </w:p>
    <w:p w:rsidR="00297D8A" w:rsidRDefault="00297D8A" w:rsidP="00AC06A8">
      <w:pPr>
        <w:pStyle w:val="Default"/>
        <w:jc w:val="both"/>
        <w:rPr>
          <w:b/>
          <w:bCs/>
          <w:color w:val="auto"/>
          <w:sz w:val="22"/>
          <w:szCs w:val="22"/>
        </w:rPr>
      </w:pPr>
    </w:p>
    <w:p w:rsidR="00297D8A" w:rsidRDefault="00297D8A" w:rsidP="00AC06A8">
      <w:pPr>
        <w:pStyle w:val="Default"/>
        <w:jc w:val="both"/>
        <w:rPr>
          <w:b/>
          <w:bCs/>
          <w:color w:val="auto"/>
          <w:sz w:val="22"/>
          <w:szCs w:val="22"/>
        </w:rPr>
      </w:pPr>
    </w:p>
    <w:p w:rsidR="00B24E07" w:rsidRPr="00BA0090" w:rsidRDefault="00484F20" w:rsidP="00297D8A">
      <w:pPr>
        <w:pStyle w:val="Default"/>
        <w:spacing w:line="360" w:lineRule="auto"/>
        <w:jc w:val="both"/>
        <w:rPr>
          <w:color w:val="auto"/>
          <w:sz w:val="22"/>
          <w:szCs w:val="22"/>
        </w:rPr>
      </w:pPr>
      <w:r>
        <w:rPr>
          <w:b/>
          <w:bCs/>
          <w:color w:val="auto"/>
          <w:sz w:val="22"/>
          <w:szCs w:val="22"/>
        </w:rPr>
        <w:t>Α.Τ.8</w:t>
      </w:r>
      <w:r w:rsidR="00B75F95" w:rsidRPr="00BA0090">
        <w:rPr>
          <w:b/>
          <w:bCs/>
          <w:color w:val="auto"/>
          <w:sz w:val="22"/>
          <w:szCs w:val="22"/>
        </w:rPr>
        <w:t>9</w:t>
      </w:r>
    </w:p>
    <w:p w:rsidR="00B24E07" w:rsidRDefault="00B24E07" w:rsidP="00297D8A">
      <w:pPr>
        <w:pStyle w:val="Default"/>
        <w:spacing w:line="360" w:lineRule="auto"/>
        <w:jc w:val="both"/>
        <w:rPr>
          <w:color w:val="auto"/>
          <w:sz w:val="22"/>
          <w:szCs w:val="22"/>
        </w:rPr>
      </w:pPr>
      <w:r>
        <w:rPr>
          <w:color w:val="auto"/>
          <w:sz w:val="22"/>
          <w:szCs w:val="22"/>
        </w:rPr>
        <w:t xml:space="preserve">ΣΥΝΤΗΡΗΣΗ ΕΡΓΩΝ ΠΡΑΣΙΝΟΥ ΓΙΑ 3 ΜΗΝΕΣ ΜΕΧΡΙ ΚΑΙ ΤΗΝ ΤΕΛΙΚΗ ΠΑΡΑΔΟΣΗ ΤΟΥ ΕΡΓΟΥ - ΒΟΤΑΝΙΣΜΑ ΧΛΟΟΤΑΠΗΤΑ ΜΕ ΒΕΝΖΙΝΟΚΙΝΗΤΟ ΧΟΡΤΟΚΟΠΤΙΚΟ ΜΗΧΑΝΗΜΑ ΠΕΖΟΥ ΧΡΗΣΤΗ ΣΕ ΑΛΣΗ, ΠΑΡΚΑ, ΠΛΑΤΕΙΕΣ ΚΑΙ ΕΛΕΥΘΕΡΟΥΣ ΧΩΡΟΥΣ - 4 ΦΟΡΕΣ ΤΟ ΜΗΝΑ (12 ΦΟΡΕΣ ΓΙΑ ΤΟ 3ΜΗΝΟ) </w:t>
      </w:r>
    </w:p>
    <w:p w:rsidR="00B24E07" w:rsidRDefault="00B24E07" w:rsidP="00297D8A">
      <w:pPr>
        <w:pStyle w:val="Default"/>
        <w:spacing w:line="360" w:lineRule="auto"/>
        <w:jc w:val="both"/>
        <w:rPr>
          <w:b/>
          <w:bCs/>
          <w:color w:val="auto"/>
          <w:sz w:val="22"/>
          <w:szCs w:val="22"/>
        </w:rPr>
      </w:pPr>
      <w:r>
        <w:rPr>
          <w:b/>
          <w:bCs/>
          <w:color w:val="auto"/>
          <w:sz w:val="22"/>
          <w:szCs w:val="22"/>
        </w:rPr>
        <w:t xml:space="preserve">ΝΕΤ ΠΡΣ Ν/ΣΤ 6.3.2 </w:t>
      </w:r>
      <w:r>
        <w:rPr>
          <w:color w:val="auto"/>
          <w:sz w:val="22"/>
          <w:szCs w:val="22"/>
        </w:rPr>
        <w:t xml:space="preserve">Κωδικοί αναθεώρησης </w:t>
      </w:r>
      <w:r>
        <w:rPr>
          <w:b/>
          <w:bCs/>
          <w:color w:val="auto"/>
          <w:sz w:val="22"/>
          <w:szCs w:val="22"/>
        </w:rPr>
        <w:t xml:space="preserve">ΠΡΣ-5371 100% </w:t>
      </w:r>
    </w:p>
    <w:p w:rsidR="00297D8A" w:rsidRDefault="00297D8A" w:rsidP="00297D8A">
      <w:pPr>
        <w:pStyle w:val="Default"/>
        <w:spacing w:line="360" w:lineRule="auto"/>
        <w:jc w:val="both"/>
        <w:rPr>
          <w:color w:val="auto"/>
          <w:sz w:val="22"/>
          <w:szCs w:val="22"/>
        </w:rPr>
      </w:pPr>
    </w:p>
    <w:p w:rsidR="00B24E07" w:rsidRDefault="00B24E07" w:rsidP="00297D8A">
      <w:pPr>
        <w:pStyle w:val="Default"/>
        <w:spacing w:line="360" w:lineRule="auto"/>
        <w:jc w:val="both"/>
        <w:rPr>
          <w:color w:val="auto"/>
          <w:sz w:val="22"/>
          <w:szCs w:val="22"/>
        </w:rPr>
      </w:pPr>
      <w:r>
        <w:rPr>
          <w:color w:val="auto"/>
          <w:sz w:val="22"/>
          <w:szCs w:val="22"/>
        </w:rPr>
        <w:t xml:space="preserve">ΠΕΡΙΓΡΑΦΗ </w:t>
      </w:r>
    </w:p>
    <w:p w:rsidR="00B24E07" w:rsidRDefault="00B24E07" w:rsidP="00297D8A">
      <w:pPr>
        <w:pStyle w:val="Default"/>
        <w:spacing w:line="360" w:lineRule="auto"/>
        <w:jc w:val="both"/>
        <w:rPr>
          <w:color w:val="auto"/>
          <w:sz w:val="22"/>
          <w:szCs w:val="22"/>
        </w:rPr>
      </w:pPr>
      <w:r>
        <w:rPr>
          <w:color w:val="auto"/>
          <w:sz w:val="22"/>
          <w:szCs w:val="22"/>
        </w:rPr>
        <w:t xml:space="preserve">Βοτάνισμα χλοοτάπητα με χρήση βενζινοκίνητου χορτοκοπτικού χρήστη, στην περίμετρο του χλοοτάπητα και των δέντρων και καθιστικών εντός αυτού , για τέσσερις (4) φορές το μήνα δηλ. 4x3=12 φορές, σύμφωνα με την φυτοτεχνική μελέτη και την ΕΤΕΠ 10-06-05-00. Περιλαμβάνεται η κοπή των ζιζανίων στο χώρο μεταξύ των φυτών ή σε επιφάνειες που δεν έχουν φυτευτεί, η απομάκρυνση από τους χώρους του έργου όλων των υλικών που προέκυψαν από το βοτάνισμα και η απόρριψή τους σε χώρους που επιτρέπεται, η σήμανση και η λήψη μέτρων προστασίας. </w:t>
      </w:r>
    </w:p>
    <w:p w:rsidR="00297D8A" w:rsidRDefault="00297D8A" w:rsidP="00297D8A">
      <w:pPr>
        <w:pStyle w:val="Default"/>
        <w:spacing w:line="360" w:lineRule="auto"/>
        <w:jc w:val="both"/>
        <w:rPr>
          <w:color w:val="auto"/>
          <w:sz w:val="22"/>
          <w:szCs w:val="22"/>
        </w:rPr>
      </w:pPr>
    </w:p>
    <w:p w:rsidR="00B24E07" w:rsidRDefault="00B24E07" w:rsidP="00297D8A">
      <w:pPr>
        <w:pStyle w:val="Default"/>
        <w:spacing w:line="360" w:lineRule="auto"/>
        <w:jc w:val="both"/>
        <w:rPr>
          <w:color w:val="auto"/>
          <w:sz w:val="22"/>
          <w:szCs w:val="22"/>
        </w:rPr>
      </w:pPr>
      <w:r>
        <w:rPr>
          <w:color w:val="auto"/>
          <w:sz w:val="22"/>
          <w:szCs w:val="22"/>
        </w:rPr>
        <w:t xml:space="preserve">Μονάδα μέτρησης: </w:t>
      </w:r>
      <w:r>
        <w:rPr>
          <w:b/>
          <w:bCs/>
          <w:color w:val="auto"/>
          <w:sz w:val="22"/>
          <w:szCs w:val="22"/>
        </w:rPr>
        <w:t xml:space="preserve">στρέμμα </w:t>
      </w:r>
      <w:r>
        <w:rPr>
          <w:color w:val="auto"/>
          <w:sz w:val="22"/>
          <w:szCs w:val="22"/>
        </w:rPr>
        <w:t xml:space="preserve">για 12 φορές </w:t>
      </w:r>
    </w:p>
    <w:p w:rsidR="00B24E07" w:rsidRDefault="00B24E07" w:rsidP="00297D8A">
      <w:pPr>
        <w:pStyle w:val="Default"/>
        <w:spacing w:line="360" w:lineRule="auto"/>
        <w:jc w:val="both"/>
        <w:rPr>
          <w:b/>
          <w:bCs/>
          <w:color w:val="auto"/>
          <w:sz w:val="22"/>
          <w:szCs w:val="22"/>
        </w:rPr>
      </w:pPr>
      <w:r>
        <w:rPr>
          <w:color w:val="auto"/>
          <w:sz w:val="22"/>
          <w:szCs w:val="22"/>
        </w:rPr>
        <w:t xml:space="preserve">Τιμή ενός στρ. σε €: </w:t>
      </w:r>
      <w:r>
        <w:rPr>
          <w:b/>
          <w:bCs/>
          <w:color w:val="auto"/>
          <w:sz w:val="22"/>
          <w:szCs w:val="22"/>
        </w:rPr>
        <w:t xml:space="preserve">Εφτακόσα είκοσι </w:t>
      </w:r>
      <w:r w:rsidR="00297D8A">
        <w:rPr>
          <w:b/>
          <w:bCs/>
          <w:color w:val="auto"/>
          <w:sz w:val="22"/>
          <w:szCs w:val="22"/>
        </w:rPr>
        <w:t xml:space="preserve">                                                                                      </w:t>
      </w:r>
      <w:r>
        <w:rPr>
          <w:b/>
          <w:bCs/>
          <w:color w:val="auto"/>
          <w:sz w:val="22"/>
          <w:szCs w:val="22"/>
        </w:rPr>
        <w:t xml:space="preserve">720 € </w:t>
      </w:r>
    </w:p>
    <w:p w:rsidR="00297D8A" w:rsidRDefault="00297D8A" w:rsidP="00297D8A">
      <w:pPr>
        <w:pStyle w:val="Default"/>
        <w:spacing w:line="360" w:lineRule="auto"/>
        <w:jc w:val="both"/>
        <w:rPr>
          <w:b/>
          <w:bCs/>
          <w:color w:val="auto"/>
          <w:sz w:val="22"/>
          <w:szCs w:val="22"/>
        </w:rPr>
      </w:pPr>
    </w:p>
    <w:p w:rsidR="00297D8A" w:rsidRDefault="00297D8A" w:rsidP="00297D8A">
      <w:pPr>
        <w:pStyle w:val="Default"/>
        <w:spacing w:line="360" w:lineRule="auto"/>
        <w:jc w:val="both"/>
        <w:rPr>
          <w:color w:val="auto"/>
          <w:sz w:val="22"/>
          <w:szCs w:val="22"/>
        </w:rPr>
      </w:pPr>
      <w:r>
        <w:rPr>
          <w:b/>
          <w:bCs/>
          <w:color w:val="auto"/>
          <w:sz w:val="22"/>
          <w:szCs w:val="22"/>
        </w:rPr>
        <w:t>__________________________________________________________________________________________</w:t>
      </w:r>
    </w:p>
    <w:p w:rsidR="002B42FA" w:rsidRDefault="002B42FA" w:rsidP="00297D8A">
      <w:pPr>
        <w:pStyle w:val="Default"/>
        <w:spacing w:line="360" w:lineRule="auto"/>
        <w:jc w:val="both"/>
        <w:rPr>
          <w:b/>
          <w:bCs/>
          <w:color w:val="auto"/>
          <w:sz w:val="22"/>
          <w:szCs w:val="22"/>
        </w:rPr>
      </w:pPr>
    </w:p>
    <w:p w:rsidR="00B24E07" w:rsidRPr="00BA0090" w:rsidRDefault="00B75F95" w:rsidP="00297D8A">
      <w:pPr>
        <w:pStyle w:val="Default"/>
        <w:spacing w:line="360" w:lineRule="auto"/>
        <w:jc w:val="both"/>
        <w:rPr>
          <w:color w:val="auto"/>
          <w:sz w:val="22"/>
          <w:szCs w:val="22"/>
        </w:rPr>
      </w:pPr>
      <w:r>
        <w:rPr>
          <w:b/>
          <w:bCs/>
          <w:color w:val="auto"/>
          <w:sz w:val="22"/>
          <w:szCs w:val="22"/>
        </w:rPr>
        <w:t>Α.Τ.</w:t>
      </w:r>
      <w:r w:rsidR="00484F20">
        <w:rPr>
          <w:b/>
          <w:bCs/>
          <w:color w:val="auto"/>
          <w:sz w:val="22"/>
          <w:szCs w:val="22"/>
        </w:rPr>
        <w:t>9</w:t>
      </w:r>
      <w:r w:rsidRPr="00BA0090">
        <w:rPr>
          <w:b/>
          <w:bCs/>
          <w:color w:val="auto"/>
          <w:sz w:val="22"/>
          <w:szCs w:val="22"/>
        </w:rPr>
        <w:t>0</w:t>
      </w:r>
    </w:p>
    <w:p w:rsidR="00B24E07" w:rsidRDefault="00B24E07" w:rsidP="00297D8A">
      <w:pPr>
        <w:pStyle w:val="Default"/>
        <w:spacing w:line="360" w:lineRule="auto"/>
        <w:jc w:val="both"/>
        <w:rPr>
          <w:color w:val="auto"/>
          <w:sz w:val="22"/>
          <w:szCs w:val="22"/>
        </w:rPr>
      </w:pPr>
      <w:r>
        <w:rPr>
          <w:color w:val="auto"/>
          <w:sz w:val="22"/>
          <w:szCs w:val="22"/>
        </w:rPr>
        <w:t xml:space="preserve">ΣΥΝΤΗΡΗΣΗ ΕΡΓΩΝ ΠΡΑΣΙΝΟΥ ΓΙΑ 3 ΜΗΝΕΣ ΜΕΧΡΙ ΚΑΙ ΤΗΝ ΤΕΛΙΚΗ ΠΑΡΑΔΟΣΗ ΤΟΥ ΕΡΓΟΥ - ΒΟΤΑΝΙΣΜΑ ΧΛΟΟΤΑΠΗΤΑ ΜΕ ΤΑ ΧΕΡΙΑ - (2 ΦΟΡΕΣ ΓΙΑ ΤΟ 3ΜΗΝΟ) </w:t>
      </w:r>
    </w:p>
    <w:p w:rsidR="00B24E07" w:rsidRDefault="00B24E07" w:rsidP="00297D8A">
      <w:pPr>
        <w:pStyle w:val="Default"/>
        <w:spacing w:line="360" w:lineRule="auto"/>
        <w:jc w:val="both"/>
        <w:rPr>
          <w:b/>
          <w:bCs/>
          <w:color w:val="auto"/>
          <w:sz w:val="22"/>
          <w:szCs w:val="22"/>
        </w:rPr>
      </w:pPr>
      <w:r>
        <w:rPr>
          <w:b/>
          <w:bCs/>
          <w:color w:val="auto"/>
          <w:sz w:val="22"/>
          <w:szCs w:val="22"/>
        </w:rPr>
        <w:t xml:space="preserve">ΝΕΤ ΠΡΣ Ν/ΣΤ 7.1 </w:t>
      </w:r>
      <w:r>
        <w:rPr>
          <w:color w:val="auto"/>
          <w:sz w:val="22"/>
          <w:szCs w:val="22"/>
        </w:rPr>
        <w:t xml:space="preserve">Κωδικοί αναθεώρησης </w:t>
      </w:r>
      <w:r>
        <w:rPr>
          <w:b/>
          <w:bCs/>
          <w:color w:val="auto"/>
          <w:sz w:val="22"/>
          <w:szCs w:val="22"/>
        </w:rPr>
        <w:t xml:space="preserve">ΠΡΣ-5371 100% </w:t>
      </w:r>
    </w:p>
    <w:p w:rsidR="00297D8A" w:rsidRDefault="00297D8A" w:rsidP="00297D8A">
      <w:pPr>
        <w:pStyle w:val="Default"/>
        <w:spacing w:line="360" w:lineRule="auto"/>
        <w:jc w:val="both"/>
        <w:rPr>
          <w:color w:val="auto"/>
          <w:sz w:val="22"/>
          <w:szCs w:val="22"/>
        </w:rPr>
      </w:pPr>
    </w:p>
    <w:p w:rsidR="00B24E07" w:rsidRDefault="00B24E07" w:rsidP="00297D8A">
      <w:pPr>
        <w:pStyle w:val="Default"/>
        <w:spacing w:line="360" w:lineRule="auto"/>
        <w:jc w:val="both"/>
        <w:rPr>
          <w:color w:val="auto"/>
          <w:sz w:val="22"/>
          <w:szCs w:val="22"/>
        </w:rPr>
      </w:pPr>
      <w:r>
        <w:rPr>
          <w:color w:val="auto"/>
          <w:sz w:val="22"/>
          <w:szCs w:val="22"/>
        </w:rPr>
        <w:t xml:space="preserve">ΠΕΡΙΓΡΑΦΗ </w:t>
      </w:r>
    </w:p>
    <w:p w:rsidR="00B24E07" w:rsidRDefault="00B24E07" w:rsidP="00297D8A">
      <w:pPr>
        <w:pStyle w:val="Default"/>
        <w:spacing w:line="360" w:lineRule="auto"/>
        <w:jc w:val="both"/>
        <w:rPr>
          <w:color w:val="auto"/>
          <w:sz w:val="22"/>
          <w:szCs w:val="22"/>
        </w:rPr>
      </w:pPr>
      <w:r>
        <w:rPr>
          <w:color w:val="auto"/>
          <w:sz w:val="22"/>
          <w:szCs w:val="22"/>
        </w:rPr>
        <w:t xml:space="preserve">Βοτάνισμα χλοοτάπητα με εργαλεία χειρός , για 2 φορές, σύμφωνα με την φυτοτεχνική μελέτη και την ΕΤΕΠ 10-06-05-00. Περιλαμβάνεται η εκρίζωση των ζιζανίων του χώρου του χλοοτάπητα και η απομάκρυνση και απόρριψήτους σε χώρους που επιτρέπεται. </w:t>
      </w:r>
    </w:p>
    <w:p w:rsidR="00297D8A" w:rsidRDefault="00297D8A" w:rsidP="00297D8A">
      <w:pPr>
        <w:pStyle w:val="Default"/>
        <w:spacing w:line="360" w:lineRule="auto"/>
        <w:jc w:val="both"/>
        <w:rPr>
          <w:color w:val="auto"/>
          <w:sz w:val="22"/>
          <w:szCs w:val="22"/>
        </w:rPr>
      </w:pPr>
    </w:p>
    <w:p w:rsidR="00B24E07" w:rsidRDefault="00B24E07" w:rsidP="00297D8A">
      <w:pPr>
        <w:pStyle w:val="Default"/>
        <w:spacing w:line="360" w:lineRule="auto"/>
        <w:jc w:val="both"/>
        <w:rPr>
          <w:color w:val="auto"/>
          <w:sz w:val="22"/>
          <w:szCs w:val="22"/>
        </w:rPr>
      </w:pPr>
      <w:r>
        <w:rPr>
          <w:color w:val="auto"/>
          <w:sz w:val="22"/>
          <w:szCs w:val="22"/>
        </w:rPr>
        <w:t xml:space="preserve">Μονάδα μέτρησης: </w:t>
      </w:r>
      <w:r>
        <w:rPr>
          <w:b/>
          <w:bCs/>
          <w:color w:val="auto"/>
          <w:sz w:val="22"/>
          <w:szCs w:val="22"/>
        </w:rPr>
        <w:t xml:space="preserve">στρέμμα </w:t>
      </w:r>
      <w:r>
        <w:rPr>
          <w:color w:val="auto"/>
          <w:sz w:val="22"/>
          <w:szCs w:val="22"/>
        </w:rPr>
        <w:t xml:space="preserve">για 2 φορές </w:t>
      </w:r>
    </w:p>
    <w:p w:rsidR="00B24E07" w:rsidRDefault="00B24E07" w:rsidP="00297D8A">
      <w:pPr>
        <w:pStyle w:val="Default"/>
        <w:spacing w:line="360" w:lineRule="auto"/>
        <w:jc w:val="both"/>
        <w:rPr>
          <w:color w:val="auto"/>
          <w:sz w:val="20"/>
          <w:szCs w:val="20"/>
        </w:rPr>
      </w:pPr>
      <w:r>
        <w:rPr>
          <w:color w:val="auto"/>
          <w:sz w:val="22"/>
          <w:szCs w:val="22"/>
        </w:rPr>
        <w:t xml:space="preserve">Τιμή ενός στρ. σε €: </w:t>
      </w:r>
      <w:r>
        <w:rPr>
          <w:b/>
          <w:bCs/>
          <w:color w:val="auto"/>
          <w:sz w:val="22"/>
          <w:szCs w:val="22"/>
        </w:rPr>
        <w:t xml:space="preserve">Εκατόν είκοσι </w:t>
      </w:r>
      <w:r w:rsidR="00297D8A">
        <w:rPr>
          <w:b/>
          <w:bCs/>
          <w:color w:val="auto"/>
          <w:sz w:val="22"/>
          <w:szCs w:val="22"/>
        </w:rPr>
        <w:t xml:space="preserve">                                                                                          </w:t>
      </w:r>
      <w:r>
        <w:rPr>
          <w:b/>
          <w:bCs/>
          <w:color w:val="auto"/>
          <w:sz w:val="22"/>
          <w:szCs w:val="22"/>
        </w:rPr>
        <w:t xml:space="preserve">120 € </w:t>
      </w:r>
    </w:p>
    <w:p w:rsidR="00B24E07" w:rsidRDefault="00B24E07" w:rsidP="00297D8A">
      <w:pPr>
        <w:pStyle w:val="Default"/>
        <w:spacing w:line="360" w:lineRule="auto"/>
        <w:jc w:val="both"/>
        <w:rPr>
          <w:rFonts w:cs="Times New Roman"/>
          <w:color w:val="auto"/>
        </w:rPr>
      </w:pPr>
    </w:p>
    <w:p w:rsidR="00B24E07" w:rsidRPr="00BA0090" w:rsidRDefault="00B24E07" w:rsidP="00343F49">
      <w:pPr>
        <w:pStyle w:val="Default"/>
        <w:pageBreakBefore/>
        <w:spacing w:line="360" w:lineRule="auto"/>
        <w:jc w:val="both"/>
        <w:rPr>
          <w:rFonts w:cs="Times New Roman"/>
          <w:color w:val="auto"/>
          <w:sz w:val="22"/>
          <w:szCs w:val="22"/>
        </w:rPr>
      </w:pPr>
      <w:r w:rsidRPr="00343F49">
        <w:rPr>
          <w:rFonts w:cs="Times New Roman"/>
          <w:b/>
          <w:bCs/>
          <w:color w:val="auto"/>
          <w:sz w:val="22"/>
          <w:szCs w:val="22"/>
        </w:rPr>
        <w:lastRenderedPageBreak/>
        <w:t>Α.Τ.</w:t>
      </w:r>
      <w:r w:rsidR="00484F20">
        <w:rPr>
          <w:rFonts w:cs="Times New Roman"/>
          <w:b/>
          <w:bCs/>
          <w:color w:val="auto"/>
          <w:sz w:val="22"/>
          <w:szCs w:val="22"/>
        </w:rPr>
        <w:t>9</w:t>
      </w:r>
      <w:r w:rsidR="00B75F95" w:rsidRPr="00BA0090">
        <w:rPr>
          <w:rFonts w:cs="Times New Roman"/>
          <w:b/>
          <w:bCs/>
          <w:color w:val="auto"/>
          <w:sz w:val="22"/>
          <w:szCs w:val="22"/>
        </w:rPr>
        <w:t>1</w:t>
      </w:r>
    </w:p>
    <w:p w:rsidR="00B24E07" w:rsidRPr="00343F49" w:rsidRDefault="00B24E07" w:rsidP="00343F49">
      <w:pPr>
        <w:pStyle w:val="Default"/>
        <w:spacing w:line="360" w:lineRule="auto"/>
        <w:jc w:val="both"/>
        <w:rPr>
          <w:color w:val="auto"/>
          <w:sz w:val="22"/>
          <w:szCs w:val="22"/>
        </w:rPr>
      </w:pPr>
      <w:r w:rsidRPr="00343F49">
        <w:rPr>
          <w:color w:val="auto"/>
          <w:sz w:val="22"/>
          <w:szCs w:val="22"/>
        </w:rPr>
        <w:t xml:space="preserve">ΣΥΝΤΗΡΗΣΗ ΕΡΓΩΝ ΠΡΑΣΙΝΟΥ ΜΕΧΡΙ ΚΑΙ ΤΗΝ ΤΕΛΙΚΗ ΠΑΡΑΔΟΣΗ ΤΟΥ ΕΡΓΟΥ - ΡΙΖΟΤΟΜΕΣ ΧΛΟΟΤΑΠΗΤΑ </w:t>
      </w:r>
    </w:p>
    <w:p w:rsidR="00B24E07" w:rsidRDefault="00B24E07" w:rsidP="00343F49">
      <w:pPr>
        <w:pStyle w:val="Default"/>
        <w:spacing w:line="360" w:lineRule="auto"/>
        <w:jc w:val="both"/>
        <w:rPr>
          <w:b/>
          <w:bCs/>
          <w:color w:val="auto"/>
          <w:sz w:val="22"/>
          <w:szCs w:val="22"/>
        </w:rPr>
      </w:pPr>
      <w:r w:rsidRPr="00343F49">
        <w:rPr>
          <w:b/>
          <w:bCs/>
          <w:color w:val="auto"/>
          <w:sz w:val="22"/>
          <w:szCs w:val="22"/>
        </w:rPr>
        <w:t xml:space="preserve">ΝΕΤ ΠΡΣ Ν/ΣΤ 9 </w:t>
      </w:r>
      <w:r w:rsidRPr="00343F49">
        <w:rPr>
          <w:color w:val="auto"/>
          <w:sz w:val="22"/>
          <w:szCs w:val="22"/>
        </w:rPr>
        <w:t xml:space="preserve">Κωδικοί αναθεώρησης </w:t>
      </w:r>
      <w:r w:rsidRPr="00343F49">
        <w:rPr>
          <w:b/>
          <w:bCs/>
          <w:color w:val="auto"/>
          <w:sz w:val="22"/>
          <w:szCs w:val="22"/>
        </w:rPr>
        <w:t xml:space="preserve">ΠΡΣ-5380 100% </w:t>
      </w:r>
    </w:p>
    <w:p w:rsidR="00343F49" w:rsidRPr="00343F49" w:rsidRDefault="00343F49" w:rsidP="00343F49">
      <w:pPr>
        <w:pStyle w:val="Default"/>
        <w:spacing w:line="360" w:lineRule="auto"/>
        <w:jc w:val="both"/>
        <w:rPr>
          <w:color w:val="auto"/>
          <w:sz w:val="22"/>
          <w:szCs w:val="22"/>
        </w:rPr>
      </w:pPr>
    </w:p>
    <w:p w:rsidR="00B24E07" w:rsidRPr="00343F49" w:rsidRDefault="00B24E07" w:rsidP="00343F49">
      <w:pPr>
        <w:pStyle w:val="Default"/>
        <w:spacing w:line="360" w:lineRule="auto"/>
        <w:jc w:val="both"/>
        <w:rPr>
          <w:color w:val="auto"/>
          <w:sz w:val="22"/>
          <w:szCs w:val="22"/>
        </w:rPr>
      </w:pPr>
      <w:r w:rsidRPr="00343F49">
        <w:rPr>
          <w:color w:val="auto"/>
          <w:sz w:val="22"/>
          <w:szCs w:val="22"/>
        </w:rPr>
        <w:t xml:space="preserve">ΠΕΡΙΓΡΑΦΗ </w:t>
      </w:r>
    </w:p>
    <w:p w:rsidR="00B24E07" w:rsidRDefault="00B24E07" w:rsidP="00343F49">
      <w:pPr>
        <w:pStyle w:val="Default"/>
        <w:spacing w:line="360" w:lineRule="auto"/>
        <w:jc w:val="both"/>
        <w:rPr>
          <w:color w:val="auto"/>
          <w:sz w:val="22"/>
          <w:szCs w:val="22"/>
        </w:rPr>
      </w:pPr>
      <w:r w:rsidRPr="00343F49">
        <w:rPr>
          <w:color w:val="auto"/>
          <w:sz w:val="22"/>
          <w:szCs w:val="22"/>
        </w:rPr>
        <w:t xml:space="preserve">Ριζοτομή χλοοτάπητα, δηλαδή διάνοιξη με εργαλεία χειρός περιφερεικού αύλακος, απομάκρυνση του υλικού που θα προκύψει και απόρριψη του σε χώρους που επιτρέπεται, σύμφωνα με την φυτοτεχνική μελέτη και την ΕΤΕΠ 10-06-08-00. Στην τιμή περιλαμβάνονται οι δαπάνες του εργατοτεχνικού προσωπικού, των μηχανημάτων και των εργαλείων που θα χρησιμοποιηθούν. </w:t>
      </w:r>
    </w:p>
    <w:p w:rsidR="00343F49" w:rsidRPr="00343F49" w:rsidRDefault="00343F49" w:rsidP="00343F49">
      <w:pPr>
        <w:pStyle w:val="Default"/>
        <w:spacing w:line="360" w:lineRule="auto"/>
        <w:jc w:val="both"/>
        <w:rPr>
          <w:color w:val="auto"/>
          <w:sz w:val="22"/>
          <w:szCs w:val="22"/>
        </w:rPr>
      </w:pPr>
    </w:p>
    <w:p w:rsidR="00B24E07" w:rsidRPr="00343F49" w:rsidRDefault="00B24E07" w:rsidP="00343F49">
      <w:pPr>
        <w:pStyle w:val="Default"/>
        <w:spacing w:line="360" w:lineRule="auto"/>
        <w:jc w:val="both"/>
        <w:rPr>
          <w:color w:val="auto"/>
          <w:sz w:val="22"/>
          <w:szCs w:val="22"/>
        </w:rPr>
      </w:pPr>
      <w:r w:rsidRPr="00343F49">
        <w:rPr>
          <w:color w:val="auto"/>
          <w:sz w:val="22"/>
          <w:szCs w:val="22"/>
        </w:rPr>
        <w:t xml:space="preserve">Μονάδα μέτρησης: </w:t>
      </w:r>
      <w:r w:rsidRPr="00343F49">
        <w:rPr>
          <w:b/>
          <w:bCs/>
          <w:color w:val="auto"/>
          <w:sz w:val="22"/>
          <w:szCs w:val="22"/>
        </w:rPr>
        <w:t xml:space="preserve">τρέχον μέτρο </w:t>
      </w:r>
    </w:p>
    <w:p w:rsidR="00B24E07" w:rsidRDefault="00B24E07" w:rsidP="00343F49">
      <w:pPr>
        <w:pStyle w:val="Default"/>
        <w:spacing w:line="360" w:lineRule="auto"/>
        <w:jc w:val="both"/>
        <w:rPr>
          <w:b/>
          <w:bCs/>
          <w:color w:val="auto"/>
          <w:sz w:val="22"/>
          <w:szCs w:val="22"/>
        </w:rPr>
      </w:pPr>
      <w:r w:rsidRPr="00343F49">
        <w:rPr>
          <w:color w:val="auto"/>
          <w:sz w:val="22"/>
          <w:szCs w:val="22"/>
        </w:rPr>
        <w:t>Τιμή ενός m. σε €: ΄</w:t>
      </w:r>
      <w:r w:rsidRPr="00343F49">
        <w:rPr>
          <w:b/>
          <w:bCs/>
          <w:color w:val="auto"/>
          <w:sz w:val="22"/>
          <w:szCs w:val="22"/>
        </w:rPr>
        <w:t xml:space="preserve">Εξι </w:t>
      </w:r>
      <w:r w:rsidR="00343F49">
        <w:rPr>
          <w:b/>
          <w:bCs/>
          <w:color w:val="auto"/>
          <w:sz w:val="22"/>
          <w:szCs w:val="22"/>
        </w:rPr>
        <w:t xml:space="preserve">                                                                                                                     </w:t>
      </w:r>
      <w:r w:rsidRPr="00343F49">
        <w:rPr>
          <w:b/>
          <w:bCs/>
          <w:color w:val="auto"/>
          <w:sz w:val="22"/>
          <w:szCs w:val="22"/>
        </w:rPr>
        <w:t xml:space="preserve">6 € </w:t>
      </w:r>
    </w:p>
    <w:p w:rsidR="00343F49" w:rsidRDefault="00343F49" w:rsidP="00343F49">
      <w:pPr>
        <w:pStyle w:val="Default"/>
        <w:spacing w:line="360" w:lineRule="auto"/>
        <w:jc w:val="both"/>
        <w:rPr>
          <w:b/>
          <w:bCs/>
          <w:color w:val="auto"/>
          <w:sz w:val="22"/>
          <w:szCs w:val="22"/>
        </w:rPr>
      </w:pPr>
    </w:p>
    <w:p w:rsidR="00343F49" w:rsidRPr="00343F49" w:rsidRDefault="00343F49" w:rsidP="00343F49">
      <w:pPr>
        <w:pStyle w:val="Default"/>
        <w:spacing w:line="360" w:lineRule="auto"/>
        <w:jc w:val="both"/>
        <w:rPr>
          <w:color w:val="auto"/>
          <w:sz w:val="22"/>
          <w:szCs w:val="22"/>
        </w:rPr>
      </w:pPr>
      <w:r>
        <w:rPr>
          <w:b/>
          <w:bCs/>
          <w:color w:val="auto"/>
          <w:sz w:val="22"/>
          <w:szCs w:val="22"/>
        </w:rPr>
        <w:t>__________________________________________________________________________________________</w:t>
      </w:r>
    </w:p>
    <w:p w:rsidR="002B42FA" w:rsidRDefault="002B42FA" w:rsidP="00343F49">
      <w:pPr>
        <w:pStyle w:val="Default"/>
        <w:spacing w:line="360" w:lineRule="auto"/>
        <w:jc w:val="both"/>
        <w:rPr>
          <w:b/>
          <w:bCs/>
          <w:color w:val="auto"/>
          <w:sz w:val="22"/>
          <w:szCs w:val="22"/>
        </w:rPr>
      </w:pPr>
    </w:p>
    <w:p w:rsidR="00B24E07" w:rsidRPr="00BA0090" w:rsidRDefault="00B24E07" w:rsidP="00343F49">
      <w:pPr>
        <w:pStyle w:val="Default"/>
        <w:spacing w:line="360" w:lineRule="auto"/>
        <w:jc w:val="both"/>
        <w:rPr>
          <w:color w:val="auto"/>
          <w:sz w:val="22"/>
          <w:szCs w:val="22"/>
        </w:rPr>
      </w:pPr>
      <w:r w:rsidRPr="00343F49">
        <w:rPr>
          <w:b/>
          <w:bCs/>
          <w:color w:val="auto"/>
          <w:sz w:val="22"/>
          <w:szCs w:val="22"/>
        </w:rPr>
        <w:t>Α.Τ.</w:t>
      </w:r>
      <w:r w:rsidR="00484F20">
        <w:rPr>
          <w:b/>
          <w:bCs/>
          <w:color w:val="auto"/>
          <w:sz w:val="22"/>
          <w:szCs w:val="22"/>
        </w:rPr>
        <w:t>9</w:t>
      </w:r>
      <w:r w:rsidR="00B75F95" w:rsidRPr="00BA0090">
        <w:rPr>
          <w:b/>
          <w:bCs/>
          <w:color w:val="auto"/>
          <w:sz w:val="22"/>
          <w:szCs w:val="22"/>
        </w:rPr>
        <w:t>2</w:t>
      </w:r>
    </w:p>
    <w:p w:rsidR="00B24E07" w:rsidRPr="00343F49" w:rsidRDefault="00B24E07" w:rsidP="00343F49">
      <w:pPr>
        <w:pStyle w:val="Default"/>
        <w:spacing w:line="360" w:lineRule="auto"/>
        <w:jc w:val="both"/>
        <w:rPr>
          <w:color w:val="auto"/>
          <w:sz w:val="22"/>
          <w:szCs w:val="22"/>
        </w:rPr>
      </w:pPr>
      <w:r w:rsidRPr="00343F49">
        <w:rPr>
          <w:color w:val="auto"/>
          <w:sz w:val="22"/>
          <w:szCs w:val="22"/>
        </w:rPr>
        <w:t xml:space="preserve">ΣΥΝΤΗΡΗΣΗ ΕΡΓΩΝ ΠΡΑΣΙΝΟΥ ΜΕΧΡΙ ΚΑΙ ΤΗΝ ΤΕΛΙΚΗ ΠΑΡΑΔΟΣΗ ΤΟΥ ΕΡΓΟΥ - ΑΕΡΙΣΜΟΣ ΧΛΟΟΤΑΠΗΤΑ </w:t>
      </w:r>
    </w:p>
    <w:p w:rsidR="00B24E07" w:rsidRDefault="00B24E07" w:rsidP="00343F49">
      <w:pPr>
        <w:pStyle w:val="Default"/>
        <w:spacing w:line="360" w:lineRule="auto"/>
        <w:jc w:val="both"/>
        <w:rPr>
          <w:b/>
          <w:bCs/>
          <w:color w:val="auto"/>
          <w:sz w:val="22"/>
          <w:szCs w:val="22"/>
        </w:rPr>
      </w:pPr>
      <w:r w:rsidRPr="00343F49">
        <w:rPr>
          <w:b/>
          <w:bCs/>
          <w:color w:val="auto"/>
          <w:sz w:val="22"/>
          <w:szCs w:val="22"/>
        </w:rPr>
        <w:t xml:space="preserve">ΝΕΤ ΠΡΣ Ν/ΣΤ 10 </w:t>
      </w:r>
      <w:r w:rsidRPr="00343F49">
        <w:rPr>
          <w:color w:val="auto"/>
          <w:sz w:val="22"/>
          <w:szCs w:val="22"/>
        </w:rPr>
        <w:t xml:space="preserve">Κωδικοί αναθεώρησης </w:t>
      </w:r>
      <w:r w:rsidRPr="00343F49">
        <w:rPr>
          <w:b/>
          <w:bCs/>
          <w:color w:val="auto"/>
          <w:sz w:val="22"/>
          <w:szCs w:val="22"/>
        </w:rPr>
        <w:t xml:space="preserve">ΠΡΣ-5580 100% </w:t>
      </w:r>
      <w:r w:rsidR="00343F49">
        <w:rPr>
          <w:b/>
          <w:bCs/>
          <w:color w:val="auto"/>
          <w:sz w:val="22"/>
          <w:szCs w:val="22"/>
        </w:rPr>
        <w:t xml:space="preserve"> </w:t>
      </w:r>
    </w:p>
    <w:p w:rsidR="00343F49" w:rsidRPr="00343F49" w:rsidRDefault="00343F49" w:rsidP="00343F49">
      <w:pPr>
        <w:pStyle w:val="Default"/>
        <w:spacing w:line="360" w:lineRule="auto"/>
        <w:jc w:val="both"/>
        <w:rPr>
          <w:color w:val="auto"/>
          <w:sz w:val="22"/>
          <w:szCs w:val="22"/>
        </w:rPr>
      </w:pPr>
    </w:p>
    <w:p w:rsidR="00B24E07" w:rsidRPr="00343F49" w:rsidRDefault="00B24E07" w:rsidP="00343F49">
      <w:pPr>
        <w:pStyle w:val="Default"/>
        <w:spacing w:line="360" w:lineRule="auto"/>
        <w:jc w:val="both"/>
        <w:rPr>
          <w:color w:val="auto"/>
          <w:sz w:val="22"/>
          <w:szCs w:val="22"/>
        </w:rPr>
      </w:pPr>
      <w:r w:rsidRPr="00343F49">
        <w:rPr>
          <w:color w:val="auto"/>
          <w:sz w:val="22"/>
          <w:szCs w:val="22"/>
        </w:rPr>
        <w:t xml:space="preserve">ΠΕΡΙΓΡΑΦΗ </w:t>
      </w:r>
    </w:p>
    <w:p w:rsidR="00B24E07" w:rsidRDefault="00B24E07" w:rsidP="00343F49">
      <w:pPr>
        <w:pStyle w:val="Default"/>
        <w:spacing w:line="360" w:lineRule="auto"/>
        <w:jc w:val="both"/>
        <w:rPr>
          <w:color w:val="auto"/>
          <w:sz w:val="22"/>
          <w:szCs w:val="22"/>
        </w:rPr>
      </w:pPr>
      <w:r w:rsidRPr="00343F49">
        <w:rPr>
          <w:color w:val="auto"/>
          <w:sz w:val="22"/>
          <w:szCs w:val="22"/>
        </w:rPr>
        <w:t xml:space="preserve">Αερισμός των ριζών του χλοοτάπητα με κατάλληλο εργαλείο, σύμφωνα με την φυτοτεχνική μελέτη και την ΕΤΕΠ 10-06-08-00. Στην τιμή περιλαμβάνονται οι δαπάνες του εργατοτεχνικού προσωπικού, των μηχανημάτων και των εργαλείων που θα χρησιμοποιηθούν. </w:t>
      </w:r>
    </w:p>
    <w:p w:rsidR="00343F49" w:rsidRPr="00343F49" w:rsidRDefault="00343F49" w:rsidP="00343F49">
      <w:pPr>
        <w:pStyle w:val="Default"/>
        <w:spacing w:line="360" w:lineRule="auto"/>
        <w:jc w:val="both"/>
        <w:rPr>
          <w:color w:val="auto"/>
          <w:sz w:val="22"/>
          <w:szCs w:val="22"/>
        </w:rPr>
      </w:pPr>
    </w:p>
    <w:p w:rsidR="00B24E07" w:rsidRPr="00343F49" w:rsidRDefault="00B24E07" w:rsidP="00343F49">
      <w:pPr>
        <w:pStyle w:val="Default"/>
        <w:spacing w:line="360" w:lineRule="auto"/>
        <w:jc w:val="both"/>
        <w:rPr>
          <w:color w:val="auto"/>
          <w:sz w:val="22"/>
          <w:szCs w:val="22"/>
        </w:rPr>
      </w:pPr>
      <w:r w:rsidRPr="00343F49">
        <w:rPr>
          <w:color w:val="auto"/>
          <w:sz w:val="22"/>
          <w:szCs w:val="22"/>
        </w:rPr>
        <w:t xml:space="preserve">Μονάδα μέτρησης: </w:t>
      </w:r>
      <w:r w:rsidRPr="00343F49">
        <w:rPr>
          <w:b/>
          <w:bCs/>
          <w:color w:val="auto"/>
          <w:sz w:val="22"/>
          <w:szCs w:val="22"/>
        </w:rPr>
        <w:t xml:space="preserve">στρέμμα </w:t>
      </w:r>
    </w:p>
    <w:p w:rsidR="003F5008" w:rsidRDefault="00B24E07" w:rsidP="00343F49">
      <w:pPr>
        <w:pStyle w:val="Default"/>
        <w:spacing w:line="360" w:lineRule="auto"/>
        <w:jc w:val="both"/>
        <w:rPr>
          <w:b/>
          <w:bCs/>
          <w:color w:val="auto"/>
          <w:sz w:val="22"/>
          <w:szCs w:val="22"/>
        </w:rPr>
      </w:pPr>
      <w:r w:rsidRPr="00343F49">
        <w:rPr>
          <w:color w:val="auto"/>
          <w:sz w:val="22"/>
          <w:szCs w:val="22"/>
        </w:rPr>
        <w:t xml:space="preserve">Τιμή ενός στρ. σε €: </w:t>
      </w:r>
      <w:r w:rsidRPr="00343F49">
        <w:rPr>
          <w:b/>
          <w:bCs/>
          <w:color w:val="auto"/>
          <w:sz w:val="22"/>
          <w:szCs w:val="22"/>
        </w:rPr>
        <w:t xml:space="preserve">Τριάντα 30 € </w:t>
      </w:r>
    </w:p>
    <w:p w:rsidR="003F5008" w:rsidRDefault="003F5008" w:rsidP="00343F49">
      <w:pPr>
        <w:pStyle w:val="Default"/>
        <w:spacing w:line="360" w:lineRule="auto"/>
        <w:jc w:val="both"/>
        <w:rPr>
          <w:b/>
          <w:bCs/>
          <w:color w:val="auto"/>
          <w:sz w:val="22"/>
          <w:szCs w:val="22"/>
        </w:rPr>
      </w:pPr>
    </w:p>
    <w:p w:rsidR="003F5008" w:rsidRDefault="003F5008" w:rsidP="00343F49">
      <w:pPr>
        <w:pStyle w:val="Default"/>
        <w:spacing w:line="360" w:lineRule="auto"/>
        <w:jc w:val="both"/>
        <w:rPr>
          <w:b/>
          <w:bCs/>
          <w:color w:val="auto"/>
          <w:sz w:val="22"/>
          <w:szCs w:val="22"/>
        </w:rPr>
      </w:pPr>
    </w:p>
    <w:p w:rsidR="003F5008" w:rsidRDefault="003F5008" w:rsidP="00343F49">
      <w:pPr>
        <w:pStyle w:val="Default"/>
        <w:spacing w:line="360" w:lineRule="auto"/>
        <w:jc w:val="both"/>
        <w:rPr>
          <w:b/>
          <w:bCs/>
          <w:color w:val="auto"/>
          <w:sz w:val="22"/>
          <w:szCs w:val="22"/>
        </w:rPr>
      </w:pPr>
    </w:p>
    <w:p w:rsidR="003F5008" w:rsidRDefault="003F5008" w:rsidP="00343F49">
      <w:pPr>
        <w:pStyle w:val="Default"/>
        <w:spacing w:line="360" w:lineRule="auto"/>
        <w:jc w:val="both"/>
        <w:rPr>
          <w:b/>
          <w:bCs/>
          <w:color w:val="auto"/>
          <w:sz w:val="22"/>
          <w:szCs w:val="22"/>
        </w:rPr>
      </w:pPr>
    </w:p>
    <w:p w:rsidR="003F5008" w:rsidRDefault="003F5008" w:rsidP="00343F49">
      <w:pPr>
        <w:pStyle w:val="Default"/>
        <w:spacing w:line="360" w:lineRule="auto"/>
        <w:jc w:val="both"/>
        <w:rPr>
          <w:b/>
          <w:bCs/>
          <w:color w:val="auto"/>
          <w:sz w:val="22"/>
          <w:szCs w:val="22"/>
        </w:rPr>
      </w:pPr>
    </w:p>
    <w:p w:rsidR="003F5008" w:rsidRDefault="003F5008" w:rsidP="00343F49">
      <w:pPr>
        <w:pStyle w:val="Default"/>
        <w:spacing w:line="360" w:lineRule="auto"/>
        <w:jc w:val="both"/>
        <w:rPr>
          <w:b/>
          <w:bCs/>
          <w:color w:val="auto"/>
          <w:sz w:val="22"/>
          <w:szCs w:val="22"/>
        </w:rPr>
      </w:pPr>
    </w:p>
    <w:p w:rsidR="003F5008" w:rsidRDefault="003F5008" w:rsidP="00343F49">
      <w:pPr>
        <w:pStyle w:val="Default"/>
        <w:spacing w:line="360" w:lineRule="auto"/>
        <w:jc w:val="both"/>
        <w:rPr>
          <w:b/>
          <w:bCs/>
          <w:color w:val="auto"/>
          <w:sz w:val="22"/>
          <w:szCs w:val="22"/>
        </w:rPr>
      </w:pPr>
    </w:p>
    <w:p w:rsidR="00B24E07" w:rsidRPr="00BA0090" w:rsidRDefault="00B75F95" w:rsidP="003F5008">
      <w:pPr>
        <w:pStyle w:val="Default"/>
        <w:spacing w:line="360" w:lineRule="auto"/>
        <w:jc w:val="both"/>
        <w:rPr>
          <w:b/>
          <w:bCs/>
          <w:color w:val="auto"/>
          <w:sz w:val="22"/>
          <w:szCs w:val="22"/>
        </w:rPr>
      </w:pPr>
      <w:r>
        <w:rPr>
          <w:b/>
          <w:bCs/>
          <w:color w:val="auto"/>
          <w:sz w:val="22"/>
          <w:szCs w:val="22"/>
        </w:rPr>
        <w:t>Α.Τ.9</w:t>
      </w:r>
      <w:r w:rsidRPr="00BA0090">
        <w:rPr>
          <w:b/>
          <w:bCs/>
          <w:color w:val="auto"/>
          <w:sz w:val="22"/>
          <w:szCs w:val="22"/>
        </w:rPr>
        <w:t>3</w:t>
      </w:r>
    </w:p>
    <w:p w:rsidR="003030B6" w:rsidRDefault="003F5008" w:rsidP="003F5008">
      <w:pPr>
        <w:pStyle w:val="Default"/>
        <w:spacing w:line="360" w:lineRule="auto"/>
        <w:jc w:val="both"/>
        <w:rPr>
          <w:color w:val="auto"/>
          <w:sz w:val="22"/>
          <w:szCs w:val="22"/>
        </w:rPr>
      </w:pPr>
      <w:r>
        <w:rPr>
          <w:color w:val="auto"/>
          <w:sz w:val="22"/>
          <w:szCs w:val="22"/>
        </w:rPr>
        <w:t>ΣΥΝΤΗΡΗΣΗ ΕΡΓΩΝ ΠΡΑΣΙΝΟΥ ΓΙΑ 3 ΜΗΝΕΣ</w:t>
      </w:r>
      <w:r w:rsidR="003030B6" w:rsidRPr="003030B6">
        <w:rPr>
          <w:color w:val="auto"/>
          <w:sz w:val="22"/>
          <w:szCs w:val="22"/>
        </w:rPr>
        <w:t xml:space="preserve"> </w:t>
      </w:r>
      <w:r w:rsidR="003030B6">
        <w:rPr>
          <w:color w:val="auto"/>
          <w:sz w:val="22"/>
          <w:szCs w:val="22"/>
        </w:rPr>
        <w:t xml:space="preserve">ΜΕΧΡΙ ΚΑΙ ΤΗΝ ΤΕΛΙΚΗ ΠΑΡΑΔΟΣΗ ΤΟΥ ΕΡΓΟ – </w:t>
      </w:r>
    </w:p>
    <w:p w:rsidR="003F5008" w:rsidRDefault="003030B6" w:rsidP="003F5008">
      <w:pPr>
        <w:pStyle w:val="Default"/>
        <w:spacing w:line="360" w:lineRule="auto"/>
        <w:jc w:val="both"/>
        <w:rPr>
          <w:color w:val="auto"/>
          <w:sz w:val="22"/>
          <w:szCs w:val="22"/>
        </w:rPr>
      </w:pPr>
      <w:r>
        <w:rPr>
          <w:color w:val="auto"/>
          <w:sz w:val="22"/>
          <w:szCs w:val="22"/>
        </w:rPr>
        <w:t>ΒΟΤΑΝΙΣΜΑ ΜΕ ΤΑ ΧΕΡΙΑ ΥΠΟΛΟΙΠΟΥ ΧΩΡΟΥ ΦΥΤΕΥΣΗΣ ΕΚΤΟΣ ΧΛΟΟΤΑΠΗΤΑ- (2 ΦΟΡΕΣ ΓΙΑ ΤΟ 3 ΜΗΝΟ)</w:t>
      </w:r>
    </w:p>
    <w:p w:rsidR="003030B6" w:rsidRDefault="003030B6" w:rsidP="003030B6">
      <w:pPr>
        <w:pStyle w:val="Default"/>
        <w:jc w:val="both"/>
        <w:rPr>
          <w:color w:val="auto"/>
          <w:sz w:val="22"/>
          <w:szCs w:val="22"/>
        </w:rPr>
      </w:pPr>
      <w:r>
        <w:rPr>
          <w:b/>
          <w:bCs/>
          <w:color w:val="auto"/>
          <w:sz w:val="22"/>
          <w:szCs w:val="22"/>
        </w:rPr>
        <w:t xml:space="preserve">ΝΕΤ ΠΡΣ Ν/ΣΤ 6.1 </w:t>
      </w:r>
      <w:r>
        <w:rPr>
          <w:color w:val="auto"/>
          <w:sz w:val="22"/>
          <w:szCs w:val="22"/>
        </w:rPr>
        <w:t xml:space="preserve">Κωδικοί αναθεώρησης </w:t>
      </w:r>
      <w:r>
        <w:rPr>
          <w:b/>
          <w:bCs/>
          <w:color w:val="auto"/>
          <w:sz w:val="22"/>
          <w:szCs w:val="22"/>
        </w:rPr>
        <w:t xml:space="preserve">ΠΡΣ-5371 100% </w:t>
      </w:r>
    </w:p>
    <w:p w:rsidR="003030B6" w:rsidRDefault="003030B6" w:rsidP="003F5008">
      <w:pPr>
        <w:pStyle w:val="Default"/>
        <w:spacing w:line="360" w:lineRule="auto"/>
        <w:jc w:val="both"/>
        <w:rPr>
          <w:color w:val="auto"/>
          <w:sz w:val="20"/>
          <w:szCs w:val="20"/>
        </w:rPr>
      </w:pPr>
    </w:p>
    <w:p w:rsidR="003030B6" w:rsidRDefault="003030B6" w:rsidP="003030B6">
      <w:pPr>
        <w:pStyle w:val="Default"/>
        <w:spacing w:line="360" w:lineRule="auto"/>
        <w:jc w:val="both"/>
        <w:rPr>
          <w:color w:val="auto"/>
          <w:sz w:val="22"/>
          <w:szCs w:val="22"/>
        </w:rPr>
      </w:pPr>
      <w:r>
        <w:rPr>
          <w:color w:val="auto"/>
          <w:sz w:val="22"/>
          <w:szCs w:val="22"/>
        </w:rPr>
        <w:t xml:space="preserve">ΠΕΡΙΓΡΑΦΗ </w:t>
      </w:r>
    </w:p>
    <w:p w:rsidR="003030B6" w:rsidRDefault="003030B6" w:rsidP="003030B6">
      <w:pPr>
        <w:pStyle w:val="Default"/>
        <w:spacing w:line="360" w:lineRule="auto"/>
        <w:jc w:val="both"/>
        <w:rPr>
          <w:color w:val="auto"/>
          <w:sz w:val="22"/>
          <w:szCs w:val="22"/>
        </w:rPr>
      </w:pPr>
      <w:r>
        <w:rPr>
          <w:color w:val="auto"/>
          <w:sz w:val="22"/>
          <w:szCs w:val="22"/>
        </w:rPr>
        <w:t xml:space="preserve">Εκρίζωση με τσάπα των ζιζανίων μεταξύ των φυτών ή σε επιφάνειες που δεν έχουν φυτευτεί, απομάκρυνση απο το χώρο του έργου όλων των υλικών που προέκυψαν και απόρριψή τους σε οποιαδήποτε απόσταση, σε θέσεις που επιτρέπουν οι αρμόδιες Αρχές , για 2 φορές. Περιλαμβάνονται όλες οι απαιτούμενες δαπάνες του εργατοτεχνικού προσωπικου, των μηχανημάτων και των εργαλείων για την πλήρη εκτέλεση της εργασίας, σύμφωνα με την φυτοτεχνική μελέτη και την ΕΤΕΠ 10-06-06-00. </w:t>
      </w:r>
    </w:p>
    <w:p w:rsidR="003030B6" w:rsidRDefault="003030B6" w:rsidP="003030B6">
      <w:pPr>
        <w:pStyle w:val="Default"/>
        <w:spacing w:line="360" w:lineRule="auto"/>
        <w:jc w:val="both"/>
        <w:rPr>
          <w:color w:val="auto"/>
          <w:sz w:val="22"/>
          <w:szCs w:val="22"/>
        </w:rPr>
      </w:pPr>
    </w:p>
    <w:p w:rsidR="003030B6" w:rsidRDefault="003030B6" w:rsidP="003030B6">
      <w:pPr>
        <w:pStyle w:val="Default"/>
        <w:spacing w:line="360" w:lineRule="auto"/>
        <w:jc w:val="both"/>
        <w:rPr>
          <w:color w:val="auto"/>
          <w:sz w:val="22"/>
          <w:szCs w:val="22"/>
        </w:rPr>
      </w:pPr>
      <w:r>
        <w:rPr>
          <w:color w:val="auto"/>
          <w:sz w:val="22"/>
          <w:szCs w:val="22"/>
        </w:rPr>
        <w:t xml:space="preserve">Μονάδα μέτρησης: </w:t>
      </w:r>
      <w:r>
        <w:rPr>
          <w:b/>
          <w:bCs/>
          <w:color w:val="auto"/>
          <w:sz w:val="22"/>
          <w:szCs w:val="22"/>
        </w:rPr>
        <w:t xml:space="preserve">στρέμμα </w:t>
      </w:r>
      <w:r>
        <w:rPr>
          <w:color w:val="auto"/>
          <w:sz w:val="22"/>
          <w:szCs w:val="22"/>
        </w:rPr>
        <w:t xml:space="preserve">για 2 φορές </w:t>
      </w:r>
    </w:p>
    <w:p w:rsidR="003030B6" w:rsidRDefault="003030B6" w:rsidP="003030B6">
      <w:pPr>
        <w:pStyle w:val="Default"/>
        <w:spacing w:line="360" w:lineRule="auto"/>
        <w:jc w:val="both"/>
        <w:rPr>
          <w:color w:val="auto"/>
          <w:sz w:val="22"/>
          <w:szCs w:val="22"/>
        </w:rPr>
      </w:pPr>
      <w:r>
        <w:rPr>
          <w:color w:val="auto"/>
          <w:sz w:val="22"/>
          <w:szCs w:val="22"/>
        </w:rPr>
        <w:t xml:space="preserve">Τιμή ενός στρ. σε €: </w:t>
      </w:r>
      <w:r>
        <w:rPr>
          <w:b/>
          <w:bCs/>
          <w:color w:val="auto"/>
          <w:sz w:val="22"/>
          <w:szCs w:val="22"/>
        </w:rPr>
        <w:t xml:space="preserve">Τριακόσια Εξήντα                                                                                     360 € </w:t>
      </w:r>
    </w:p>
    <w:p w:rsidR="003030B6" w:rsidRPr="003F5008" w:rsidRDefault="003030B6" w:rsidP="003F5008">
      <w:pPr>
        <w:pStyle w:val="Default"/>
        <w:spacing w:line="360" w:lineRule="auto"/>
        <w:jc w:val="both"/>
        <w:rPr>
          <w:color w:val="auto"/>
          <w:sz w:val="20"/>
          <w:szCs w:val="20"/>
        </w:rPr>
      </w:pPr>
    </w:p>
    <w:p w:rsidR="003030B6" w:rsidRDefault="003030B6" w:rsidP="003030B6">
      <w:pPr>
        <w:pStyle w:val="Default"/>
        <w:spacing w:line="360" w:lineRule="auto"/>
        <w:jc w:val="both"/>
        <w:rPr>
          <w:b/>
          <w:bCs/>
          <w:color w:val="auto"/>
          <w:sz w:val="22"/>
          <w:szCs w:val="22"/>
        </w:rPr>
      </w:pPr>
      <w:r>
        <w:rPr>
          <w:b/>
          <w:bCs/>
          <w:color w:val="auto"/>
          <w:sz w:val="22"/>
          <w:szCs w:val="22"/>
        </w:rPr>
        <w:t>__________________________________________________________________________________________</w:t>
      </w:r>
    </w:p>
    <w:p w:rsidR="002B42FA" w:rsidRDefault="002B42FA" w:rsidP="003030B6">
      <w:pPr>
        <w:pStyle w:val="Default"/>
        <w:spacing w:line="360" w:lineRule="auto"/>
        <w:jc w:val="both"/>
        <w:rPr>
          <w:b/>
          <w:bCs/>
          <w:color w:val="auto"/>
          <w:sz w:val="22"/>
          <w:szCs w:val="22"/>
        </w:rPr>
      </w:pPr>
    </w:p>
    <w:p w:rsidR="00B24E07" w:rsidRPr="00BA0090" w:rsidRDefault="00B24E07" w:rsidP="003030B6">
      <w:pPr>
        <w:pStyle w:val="Default"/>
        <w:spacing w:line="360" w:lineRule="auto"/>
        <w:jc w:val="both"/>
        <w:rPr>
          <w:color w:val="auto"/>
          <w:sz w:val="22"/>
          <w:szCs w:val="22"/>
        </w:rPr>
      </w:pPr>
      <w:r>
        <w:rPr>
          <w:b/>
          <w:bCs/>
          <w:color w:val="auto"/>
          <w:sz w:val="22"/>
          <w:szCs w:val="22"/>
        </w:rPr>
        <w:t>Α.Τ.</w:t>
      </w:r>
      <w:r w:rsidR="00484F20">
        <w:rPr>
          <w:b/>
          <w:bCs/>
          <w:color w:val="auto"/>
          <w:sz w:val="22"/>
          <w:szCs w:val="22"/>
        </w:rPr>
        <w:t>9</w:t>
      </w:r>
      <w:r w:rsidR="00B75F95" w:rsidRPr="00BA0090">
        <w:rPr>
          <w:b/>
          <w:bCs/>
          <w:color w:val="auto"/>
          <w:sz w:val="22"/>
          <w:szCs w:val="22"/>
        </w:rPr>
        <w:t>4</w:t>
      </w:r>
    </w:p>
    <w:p w:rsidR="00B24E07" w:rsidRDefault="00B24E07" w:rsidP="003030B6">
      <w:pPr>
        <w:pStyle w:val="Default"/>
        <w:spacing w:line="360" w:lineRule="auto"/>
        <w:jc w:val="both"/>
        <w:rPr>
          <w:color w:val="auto"/>
          <w:sz w:val="22"/>
          <w:szCs w:val="22"/>
        </w:rPr>
      </w:pPr>
      <w:r>
        <w:rPr>
          <w:color w:val="auto"/>
          <w:sz w:val="22"/>
          <w:szCs w:val="22"/>
        </w:rPr>
        <w:t xml:space="preserve">ΣΥΝΤΗΡΗΣΗ ΕΡΓΩΝ ΠΡΑΣΙΝΟΥ ΜΕΧΡΙ ΚΑΙ ΤΗΝ ΤΕΛΙΚΗ ΠΑΡΑΔΟΣΗ ΤΟΥ ΕΡΓΟΥ - ΑΝΑΝΕΩΣΗ ΚΟΜΗΣ ΔΕΝΤΡΩΝ ΥΨΟΥΣ ΜΕΧΡΙ 4m </w:t>
      </w:r>
    </w:p>
    <w:p w:rsidR="00B24E07" w:rsidRDefault="00B24E07" w:rsidP="003030B6">
      <w:pPr>
        <w:pStyle w:val="Default"/>
        <w:spacing w:line="360" w:lineRule="auto"/>
        <w:jc w:val="both"/>
        <w:rPr>
          <w:color w:val="auto"/>
          <w:sz w:val="22"/>
          <w:szCs w:val="22"/>
        </w:rPr>
      </w:pPr>
      <w:r>
        <w:rPr>
          <w:b/>
          <w:bCs/>
          <w:color w:val="auto"/>
          <w:sz w:val="22"/>
          <w:szCs w:val="22"/>
        </w:rPr>
        <w:t xml:space="preserve">ΝΕΤ ΠΡΣ Ν/ΣΤ 4.1.2 </w:t>
      </w:r>
      <w:r>
        <w:rPr>
          <w:color w:val="auto"/>
          <w:sz w:val="22"/>
          <w:szCs w:val="22"/>
        </w:rPr>
        <w:t xml:space="preserve">Κωδικοί αναθεώρησης </w:t>
      </w:r>
      <w:r>
        <w:rPr>
          <w:b/>
          <w:bCs/>
          <w:color w:val="auto"/>
          <w:sz w:val="22"/>
          <w:szCs w:val="22"/>
        </w:rPr>
        <w:t xml:space="preserve">ΠΡΣ-5354 100% </w:t>
      </w:r>
    </w:p>
    <w:p w:rsidR="002B42FA" w:rsidRDefault="002B42FA" w:rsidP="003030B6">
      <w:pPr>
        <w:pStyle w:val="Default"/>
        <w:spacing w:line="360" w:lineRule="auto"/>
        <w:jc w:val="both"/>
        <w:rPr>
          <w:color w:val="auto"/>
          <w:sz w:val="22"/>
          <w:szCs w:val="22"/>
        </w:rPr>
      </w:pPr>
    </w:p>
    <w:p w:rsidR="00B24E07" w:rsidRDefault="00B24E07" w:rsidP="003030B6">
      <w:pPr>
        <w:pStyle w:val="Default"/>
        <w:spacing w:line="360" w:lineRule="auto"/>
        <w:jc w:val="both"/>
        <w:rPr>
          <w:color w:val="auto"/>
          <w:sz w:val="22"/>
          <w:szCs w:val="22"/>
        </w:rPr>
      </w:pPr>
      <w:r>
        <w:rPr>
          <w:color w:val="auto"/>
          <w:sz w:val="22"/>
          <w:szCs w:val="22"/>
        </w:rPr>
        <w:t xml:space="preserve">ΠΕΡΙΓΡΑΦΗ </w:t>
      </w:r>
    </w:p>
    <w:p w:rsidR="00B24E07" w:rsidRDefault="00B24E07" w:rsidP="003030B6">
      <w:pPr>
        <w:pStyle w:val="Default"/>
        <w:spacing w:line="360" w:lineRule="auto"/>
        <w:jc w:val="both"/>
        <w:rPr>
          <w:color w:val="auto"/>
          <w:sz w:val="22"/>
          <w:szCs w:val="22"/>
        </w:rPr>
      </w:pPr>
      <w:r>
        <w:rPr>
          <w:color w:val="auto"/>
          <w:sz w:val="22"/>
          <w:szCs w:val="22"/>
        </w:rPr>
        <w:t xml:space="preserve">Ανανέωση κόμης (σκελετοκλάδεμα) δέντρου ύψους μέχρι 4m, σύμφωνα με την φυτοτεχνική μελέτη και την ΕΤΕΠ 10-06-04-01. Στην τιμή μονάδας περιλαμβάνεται η δαπάνη τουαπαιτούμενου εργατοτεχνικού προσωπικού, των μηχανημάτων και των εργαλείων, η επάλειψη των τομών καθώς και η δαπάνη απομάκρυνσης των προϊόντων κοπής και απόρριψής τους σε οποιαδήποτε απόσταση σε θέσεις που επιτρέπεται. </w:t>
      </w:r>
    </w:p>
    <w:p w:rsidR="003030B6" w:rsidRPr="00326F16" w:rsidRDefault="00B24E07" w:rsidP="00326F16">
      <w:pPr>
        <w:pStyle w:val="Default"/>
        <w:spacing w:line="360" w:lineRule="auto"/>
        <w:jc w:val="both"/>
        <w:rPr>
          <w:color w:val="auto"/>
          <w:sz w:val="22"/>
          <w:szCs w:val="22"/>
        </w:rPr>
      </w:pPr>
      <w:r>
        <w:rPr>
          <w:color w:val="auto"/>
          <w:sz w:val="22"/>
          <w:szCs w:val="22"/>
        </w:rPr>
        <w:t xml:space="preserve">Η εργασία αφορά στα υφιστάμενα δέντρα της περιοχής που διατηρούνται. </w:t>
      </w:r>
    </w:p>
    <w:p w:rsidR="003030B6" w:rsidRDefault="003030B6" w:rsidP="003030B6">
      <w:pPr>
        <w:pStyle w:val="Default"/>
        <w:spacing w:line="360" w:lineRule="auto"/>
        <w:jc w:val="both"/>
        <w:rPr>
          <w:color w:val="auto"/>
          <w:sz w:val="22"/>
          <w:szCs w:val="22"/>
        </w:rPr>
      </w:pPr>
    </w:p>
    <w:p w:rsidR="00B24E07" w:rsidRDefault="00B24E07" w:rsidP="00326F16">
      <w:pPr>
        <w:pStyle w:val="Default"/>
        <w:spacing w:line="360" w:lineRule="auto"/>
        <w:jc w:val="both"/>
        <w:rPr>
          <w:color w:val="auto"/>
          <w:sz w:val="22"/>
          <w:szCs w:val="22"/>
        </w:rPr>
      </w:pPr>
      <w:r>
        <w:rPr>
          <w:color w:val="auto"/>
          <w:sz w:val="22"/>
          <w:szCs w:val="22"/>
        </w:rPr>
        <w:t xml:space="preserve">Μονάδα μέτρησης: </w:t>
      </w:r>
      <w:r>
        <w:rPr>
          <w:b/>
          <w:bCs/>
          <w:color w:val="auto"/>
          <w:sz w:val="22"/>
          <w:szCs w:val="22"/>
        </w:rPr>
        <w:t xml:space="preserve">τεμάχιο </w:t>
      </w:r>
    </w:p>
    <w:p w:rsidR="00B24E07" w:rsidRDefault="00B24E07" w:rsidP="00326F16">
      <w:pPr>
        <w:pStyle w:val="Default"/>
        <w:spacing w:line="360" w:lineRule="auto"/>
        <w:jc w:val="both"/>
        <w:rPr>
          <w:rFonts w:cs="Times New Roman"/>
          <w:color w:val="auto"/>
        </w:rPr>
      </w:pPr>
      <w:r>
        <w:rPr>
          <w:color w:val="auto"/>
          <w:sz w:val="22"/>
          <w:szCs w:val="22"/>
        </w:rPr>
        <w:t xml:space="preserve">Τιμή ενός τεμ. σε €: </w:t>
      </w:r>
      <w:r>
        <w:rPr>
          <w:b/>
          <w:bCs/>
          <w:color w:val="auto"/>
          <w:sz w:val="22"/>
          <w:szCs w:val="22"/>
        </w:rPr>
        <w:t xml:space="preserve">Δέκα Οχτώ </w:t>
      </w:r>
      <w:r w:rsidR="00326F16">
        <w:rPr>
          <w:b/>
          <w:bCs/>
          <w:color w:val="auto"/>
          <w:sz w:val="22"/>
          <w:szCs w:val="22"/>
        </w:rPr>
        <w:t xml:space="preserve">                                    </w:t>
      </w:r>
      <w:r w:rsidR="005A39B8">
        <w:rPr>
          <w:b/>
          <w:bCs/>
          <w:color w:val="auto"/>
          <w:sz w:val="22"/>
          <w:szCs w:val="22"/>
        </w:rPr>
        <w:t xml:space="preserve">                                                          </w:t>
      </w:r>
      <w:r>
        <w:rPr>
          <w:b/>
          <w:bCs/>
          <w:color w:val="auto"/>
          <w:sz w:val="22"/>
          <w:szCs w:val="22"/>
        </w:rPr>
        <w:t xml:space="preserve">18 € </w:t>
      </w:r>
    </w:p>
    <w:p w:rsidR="005A39B8" w:rsidRPr="00BA0090" w:rsidRDefault="00B24E07" w:rsidP="005A39B8">
      <w:pPr>
        <w:pStyle w:val="Default"/>
        <w:pageBreakBefore/>
        <w:spacing w:line="360" w:lineRule="auto"/>
        <w:jc w:val="both"/>
        <w:rPr>
          <w:rFonts w:cs="Times New Roman"/>
          <w:color w:val="auto"/>
          <w:sz w:val="22"/>
          <w:szCs w:val="22"/>
        </w:rPr>
      </w:pPr>
      <w:r>
        <w:rPr>
          <w:rFonts w:cs="Times New Roman"/>
          <w:b/>
          <w:bCs/>
          <w:color w:val="auto"/>
          <w:sz w:val="22"/>
          <w:szCs w:val="22"/>
        </w:rPr>
        <w:lastRenderedPageBreak/>
        <w:t>Α.Τ.</w:t>
      </w:r>
      <w:r w:rsidR="00484F20">
        <w:rPr>
          <w:rFonts w:cs="Times New Roman"/>
          <w:b/>
          <w:bCs/>
          <w:color w:val="auto"/>
          <w:sz w:val="22"/>
          <w:szCs w:val="22"/>
        </w:rPr>
        <w:t xml:space="preserve"> 9</w:t>
      </w:r>
      <w:r w:rsidR="00B75F95" w:rsidRPr="00BA0090">
        <w:rPr>
          <w:rFonts w:cs="Times New Roman"/>
          <w:b/>
          <w:bCs/>
          <w:color w:val="auto"/>
          <w:sz w:val="22"/>
          <w:szCs w:val="22"/>
        </w:rPr>
        <w:t>5</w:t>
      </w:r>
    </w:p>
    <w:p w:rsidR="00B24E07" w:rsidRDefault="00B24E07" w:rsidP="005A39B8">
      <w:pPr>
        <w:pStyle w:val="Default"/>
        <w:spacing w:line="360" w:lineRule="auto"/>
        <w:jc w:val="both"/>
        <w:rPr>
          <w:color w:val="auto"/>
          <w:sz w:val="22"/>
          <w:szCs w:val="22"/>
        </w:rPr>
      </w:pPr>
      <w:r>
        <w:rPr>
          <w:color w:val="auto"/>
          <w:sz w:val="22"/>
          <w:szCs w:val="22"/>
        </w:rPr>
        <w:t xml:space="preserve">ΣΥΝΤΗΡΗΣΗ ΕΡΓΩΝ ΠΡΑΣΙΝΟΥ ΜΕΧΡΙ ΚΑΙ ΤΗΝ ΤΕΛΙΚΗ ΠΑΡΑΔΟΣΗ ΤΟΥ ΕΡΓΟΥ - ΑΝΑΝΕΩΣΗ ΚΟΜΗΣ ΔΕΝΤΡΩΝ ΥΨΟΥΣ ΑΠΟ 4m ΜΕΧΡΙ 8m </w:t>
      </w:r>
    </w:p>
    <w:p w:rsidR="00B24E07" w:rsidRDefault="00B24E07" w:rsidP="005A39B8">
      <w:pPr>
        <w:pStyle w:val="Default"/>
        <w:spacing w:line="360" w:lineRule="auto"/>
        <w:jc w:val="both"/>
        <w:rPr>
          <w:b/>
          <w:bCs/>
          <w:color w:val="auto"/>
          <w:sz w:val="22"/>
          <w:szCs w:val="22"/>
        </w:rPr>
      </w:pPr>
      <w:r>
        <w:rPr>
          <w:b/>
          <w:bCs/>
          <w:color w:val="auto"/>
          <w:sz w:val="22"/>
          <w:szCs w:val="22"/>
        </w:rPr>
        <w:t xml:space="preserve">ΝΕΤ ΠΡΣ Ν/ΣΤ 4.2.1 </w:t>
      </w:r>
      <w:r>
        <w:rPr>
          <w:color w:val="auto"/>
          <w:sz w:val="22"/>
          <w:szCs w:val="22"/>
        </w:rPr>
        <w:t xml:space="preserve">Κωδικοί αναθεώρησης </w:t>
      </w:r>
      <w:r>
        <w:rPr>
          <w:b/>
          <w:bCs/>
          <w:color w:val="auto"/>
          <w:sz w:val="22"/>
          <w:szCs w:val="22"/>
        </w:rPr>
        <w:t xml:space="preserve">ΠΡΣ-5354 100% </w:t>
      </w:r>
    </w:p>
    <w:p w:rsidR="005A39B8" w:rsidRDefault="005A39B8" w:rsidP="005A39B8">
      <w:pPr>
        <w:pStyle w:val="Default"/>
        <w:spacing w:line="360" w:lineRule="auto"/>
        <w:jc w:val="both"/>
        <w:rPr>
          <w:color w:val="auto"/>
          <w:sz w:val="22"/>
          <w:szCs w:val="22"/>
        </w:rPr>
      </w:pPr>
    </w:p>
    <w:p w:rsidR="00B24E07" w:rsidRDefault="00B24E07" w:rsidP="005A39B8">
      <w:pPr>
        <w:pStyle w:val="Default"/>
        <w:spacing w:line="360" w:lineRule="auto"/>
        <w:jc w:val="both"/>
        <w:rPr>
          <w:color w:val="auto"/>
          <w:sz w:val="22"/>
          <w:szCs w:val="22"/>
        </w:rPr>
      </w:pPr>
      <w:r>
        <w:rPr>
          <w:color w:val="auto"/>
          <w:sz w:val="22"/>
          <w:szCs w:val="22"/>
        </w:rPr>
        <w:t xml:space="preserve">ΠΕΡΙΓΡΑΦΗ </w:t>
      </w:r>
    </w:p>
    <w:p w:rsidR="00B24E07" w:rsidRDefault="00B24E07" w:rsidP="005A39B8">
      <w:pPr>
        <w:pStyle w:val="Default"/>
        <w:spacing w:line="360" w:lineRule="auto"/>
        <w:jc w:val="both"/>
        <w:rPr>
          <w:color w:val="auto"/>
          <w:sz w:val="22"/>
          <w:szCs w:val="22"/>
        </w:rPr>
      </w:pPr>
      <w:r>
        <w:rPr>
          <w:color w:val="auto"/>
          <w:sz w:val="22"/>
          <w:szCs w:val="22"/>
        </w:rPr>
        <w:t xml:space="preserve">Ανανέωση κόμης (σκελετοκλάδεμα) δέντρου ύψους από 4m μέχρι 8m, σύμφωνα με την φυτοτεχνική μελέτη και την ΕΤΕΠ 10-06-04-01. Στην τιμή μονάδας περιλαμβάνεται η δαπάνη του απαιτούμενου εργατοτεχνικού προσωπικού, των μηχανημάτων και των εργαλείων, η επάλειψη των τομών καθώς και η δαπάνη απομάκρυνσης των προϊόντων κοπής και απόρριψής τους σε οποιαδήποτε απόσταση σε θέσεις που επιτρέπεται. </w:t>
      </w:r>
    </w:p>
    <w:p w:rsidR="00B24E07" w:rsidRDefault="00B24E07" w:rsidP="005A39B8">
      <w:pPr>
        <w:pStyle w:val="Default"/>
        <w:spacing w:line="360" w:lineRule="auto"/>
        <w:jc w:val="both"/>
        <w:rPr>
          <w:color w:val="auto"/>
          <w:sz w:val="22"/>
          <w:szCs w:val="22"/>
        </w:rPr>
      </w:pPr>
      <w:r>
        <w:rPr>
          <w:color w:val="auto"/>
          <w:sz w:val="22"/>
          <w:szCs w:val="22"/>
        </w:rPr>
        <w:t xml:space="preserve">Η εργασία αφορά στα υφιστάμενα δέντρα της περιοχής που διατηρούνται. </w:t>
      </w:r>
    </w:p>
    <w:p w:rsidR="005A39B8" w:rsidRDefault="005A39B8" w:rsidP="005A39B8">
      <w:pPr>
        <w:pStyle w:val="Default"/>
        <w:spacing w:line="360" w:lineRule="auto"/>
        <w:jc w:val="both"/>
        <w:rPr>
          <w:color w:val="auto"/>
          <w:sz w:val="22"/>
          <w:szCs w:val="22"/>
        </w:rPr>
      </w:pPr>
    </w:p>
    <w:p w:rsidR="00B24E07" w:rsidRDefault="00B24E07" w:rsidP="005A39B8">
      <w:pPr>
        <w:pStyle w:val="Default"/>
        <w:spacing w:line="360" w:lineRule="auto"/>
        <w:jc w:val="both"/>
        <w:rPr>
          <w:color w:val="auto"/>
          <w:sz w:val="22"/>
          <w:szCs w:val="22"/>
        </w:rPr>
      </w:pPr>
      <w:r>
        <w:rPr>
          <w:color w:val="auto"/>
          <w:sz w:val="22"/>
          <w:szCs w:val="22"/>
        </w:rPr>
        <w:t xml:space="preserve">Μονάδα μέτρησης: </w:t>
      </w:r>
      <w:r>
        <w:rPr>
          <w:b/>
          <w:bCs/>
          <w:color w:val="auto"/>
          <w:sz w:val="22"/>
          <w:szCs w:val="22"/>
        </w:rPr>
        <w:t xml:space="preserve">τεμάχιο </w:t>
      </w:r>
    </w:p>
    <w:p w:rsidR="00B24E07" w:rsidRDefault="00B24E07" w:rsidP="005A39B8">
      <w:pPr>
        <w:pStyle w:val="Default"/>
        <w:spacing w:line="360" w:lineRule="auto"/>
        <w:jc w:val="both"/>
        <w:rPr>
          <w:b/>
          <w:bCs/>
          <w:color w:val="auto"/>
          <w:sz w:val="22"/>
          <w:szCs w:val="22"/>
        </w:rPr>
      </w:pPr>
      <w:r>
        <w:rPr>
          <w:color w:val="auto"/>
          <w:sz w:val="22"/>
          <w:szCs w:val="22"/>
        </w:rPr>
        <w:t xml:space="preserve">Τιμή ενός τεμ. σε €: </w:t>
      </w:r>
      <w:r>
        <w:rPr>
          <w:b/>
          <w:bCs/>
          <w:color w:val="auto"/>
          <w:sz w:val="22"/>
          <w:szCs w:val="22"/>
        </w:rPr>
        <w:t xml:space="preserve">Πενήντα 50 € </w:t>
      </w:r>
    </w:p>
    <w:p w:rsidR="005A39B8" w:rsidRDefault="005A39B8" w:rsidP="00AC06A8">
      <w:pPr>
        <w:pStyle w:val="Default"/>
        <w:jc w:val="both"/>
        <w:rPr>
          <w:b/>
          <w:bCs/>
          <w:color w:val="auto"/>
          <w:sz w:val="22"/>
          <w:szCs w:val="22"/>
        </w:rPr>
      </w:pPr>
    </w:p>
    <w:p w:rsidR="005A39B8" w:rsidRDefault="005A39B8" w:rsidP="00AC06A8">
      <w:pPr>
        <w:pStyle w:val="Default"/>
        <w:jc w:val="both"/>
        <w:rPr>
          <w:b/>
          <w:bCs/>
          <w:color w:val="auto"/>
          <w:sz w:val="22"/>
          <w:szCs w:val="22"/>
        </w:rPr>
      </w:pPr>
      <w:r>
        <w:rPr>
          <w:b/>
          <w:bCs/>
          <w:color w:val="auto"/>
          <w:sz w:val="22"/>
          <w:szCs w:val="22"/>
        </w:rPr>
        <w:t>__________________________________________________________________________________________</w:t>
      </w:r>
    </w:p>
    <w:p w:rsidR="005A39B8" w:rsidRDefault="005A39B8" w:rsidP="00AC06A8">
      <w:pPr>
        <w:pStyle w:val="Default"/>
        <w:jc w:val="both"/>
        <w:rPr>
          <w:color w:val="auto"/>
          <w:sz w:val="22"/>
          <w:szCs w:val="22"/>
        </w:rPr>
      </w:pPr>
    </w:p>
    <w:p w:rsidR="00B24E07" w:rsidRPr="00BA0090" w:rsidRDefault="00B24E07" w:rsidP="005A39B8">
      <w:pPr>
        <w:pStyle w:val="Default"/>
        <w:spacing w:line="360" w:lineRule="auto"/>
        <w:jc w:val="both"/>
        <w:rPr>
          <w:color w:val="auto"/>
          <w:sz w:val="22"/>
          <w:szCs w:val="22"/>
        </w:rPr>
      </w:pPr>
      <w:r>
        <w:rPr>
          <w:b/>
          <w:bCs/>
          <w:color w:val="auto"/>
          <w:sz w:val="22"/>
          <w:szCs w:val="22"/>
        </w:rPr>
        <w:t>Α.Τ.</w:t>
      </w:r>
      <w:r w:rsidR="00484F20">
        <w:rPr>
          <w:b/>
          <w:bCs/>
          <w:color w:val="auto"/>
          <w:sz w:val="22"/>
          <w:szCs w:val="22"/>
        </w:rPr>
        <w:t xml:space="preserve"> 9</w:t>
      </w:r>
      <w:r w:rsidR="00B75F95" w:rsidRPr="00BA0090">
        <w:rPr>
          <w:b/>
          <w:bCs/>
          <w:color w:val="auto"/>
          <w:sz w:val="22"/>
          <w:szCs w:val="22"/>
        </w:rPr>
        <w:t>6</w:t>
      </w:r>
    </w:p>
    <w:p w:rsidR="00B24E07" w:rsidRDefault="00B24E07" w:rsidP="005A39B8">
      <w:pPr>
        <w:pStyle w:val="Default"/>
        <w:spacing w:line="360" w:lineRule="auto"/>
        <w:jc w:val="both"/>
        <w:rPr>
          <w:color w:val="auto"/>
          <w:sz w:val="22"/>
          <w:szCs w:val="22"/>
        </w:rPr>
      </w:pPr>
      <w:r>
        <w:rPr>
          <w:color w:val="auto"/>
          <w:sz w:val="22"/>
          <w:szCs w:val="22"/>
        </w:rPr>
        <w:t xml:space="preserve">ΣΥΝΤΗΡΗΣΗ ΕΡΓΩΝ ΠΡΑΣΙΝΟΥ ΜΕΧΡΙ ΚΑΙ ΤΗΝ ΤΕΛΙΚΗ ΠΑΡΑΔΟΣΗ ΤΟΥ ΕΡΓΟΥ - ΑΝΑΝΕΩΣΗ ΚΟΜΗΣ ΜΕΓΑΛΩΝ ΔΕΝΤΡΩΝ ΥΨΟΥΣ 16-20 m, ΣΕ ΠΛΑΤΕΙΕΣ ΠΑΡΚΑ, ΚΛΠ. </w:t>
      </w:r>
    </w:p>
    <w:p w:rsidR="00B24E07" w:rsidRDefault="00B24E07" w:rsidP="005A39B8">
      <w:pPr>
        <w:pStyle w:val="Default"/>
        <w:spacing w:line="360" w:lineRule="auto"/>
        <w:jc w:val="both"/>
        <w:rPr>
          <w:b/>
          <w:bCs/>
          <w:color w:val="auto"/>
          <w:sz w:val="22"/>
          <w:szCs w:val="22"/>
        </w:rPr>
      </w:pPr>
      <w:r>
        <w:rPr>
          <w:b/>
          <w:bCs/>
          <w:color w:val="auto"/>
          <w:sz w:val="22"/>
          <w:szCs w:val="22"/>
        </w:rPr>
        <w:t xml:space="preserve">ΝΕΤ ΠΡΣ Ν/ΣΤ 4.3.5 </w:t>
      </w:r>
      <w:r>
        <w:rPr>
          <w:color w:val="auto"/>
          <w:sz w:val="22"/>
          <w:szCs w:val="22"/>
        </w:rPr>
        <w:t xml:space="preserve">Κωδικοί αναθεώρησης </w:t>
      </w:r>
      <w:r>
        <w:rPr>
          <w:b/>
          <w:bCs/>
          <w:color w:val="auto"/>
          <w:sz w:val="22"/>
          <w:szCs w:val="22"/>
        </w:rPr>
        <w:t>ΠΡΣ-5354 100%</w:t>
      </w:r>
    </w:p>
    <w:p w:rsidR="005A39B8" w:rsidRDefault="005A39B8" w:rsidP="005A39B8">
      <w:pPr>
        <w:pStyle w:val="Default"/>
        <w:spacing w:line="360" w:lineRule="auto"/>
        <w:jc w:val="both"/>
        <w:rPr>
          <w:color w:val="auto"/>
          <w:sz w:val="22"/>
          <w:szCs w:val="22"/>
        </w:rPr>
      </w:pPr>
    </w:p>
    <w:p w:rsidR="00B24E07" w:rsidRDefault="00B24E07" w:rsidP="005A39B8">
      <w:pPr>
        <w:pStyle w:val="Default"/>
        <w:spacing w:line="360" w:lineRule="auto"/>
        <w:jc w:val="both"/>
        <w:rPr>
          <w:color w:val="auto"/>
          <w:sz w:val="22"/>
          <w:szCs w:val="22"/>
        </w:rPr>
      </w:pPr>
      <w:r>
        <w:rPr>
          <w:color w:val="auto"/>
          <w:sz w:val="22"/>
          <w:szCs w:val="22"/>
        </w:rPr>
        <w:t xml:space="preserve">ΠΕΡΙΓΡΑΦΗ </w:t>
      </w:r>
    </w:p>
    <w:p w:rsidR="00B24E07" w:rsidRDefault="00B24E07" w:rsidP="005A39B8">
      <w:pPr>
        <w:pStyle w:val="Default"/>
        <w:spacing w:line="360" w:lineRule="auto"/>
        <w:jc w:val="both"/>
        <w:rPr>
          <w:color w:val="auto"/>
          <w:sz w:val="22"/>
          <w:szCs w:val="22"/>
        </w:rPr>
      </w:pPr>
      <w:r>
        <w:rPr>
          <w:color w:val="auto"/>
          <w:sz w:val="22"/>
          <w:szCs w:val="22"/>
        </w:rPr>
        <w:t xml:space="preserve">Κλάδεμα ή κοπή μεγάλων δέντρων σε πλατείες, πάρκα και ανοιχτούς χώρους ή σε νησίδες, ερείσματα και παράπλευρους χώρους οδών, σύμφωνα με την φυτοτεχνική μελέτη και την ΕΤΕΠ 10-06-04-01. Στην τιμή μονάδας περιλαμβάνεται η δαπάνη του απαιτούμενου εργατοτεχνικού προσωπικού, των μηχανημάτων και των εργαλείων, η επάλειψη των τομών καθώς και η δαπάνη απομάκρυνσης των προϊόντων κοπής και απόρριψής τους σε οποιαδήποτε απόσταση σε θέσεις που επιτρέπουν οι αρμόδιες Αρχές. </w:t>
      </w:r>
    </w:p>
    <w:p w:rsidR="00B24E07" w:rsidRDefault="00B24E07" w:rsidP="005A39B8">
      <w:pPr>
        <w:pStyle w:val="Default"/>
        <w:spacing w:line="360" w:lineRule="auto"/>
        <w:jc w:val="both"/>
        <w:rPr>
          <w:color w:val="auto"/>
          <w:sz w:val="22"/>
          <w:szCs w:val="22"/>
        </w:rPr>
      </w:pPr>
      <w:r>
        <w:rPr>
          <w:color w:val="auto"/>
          <w:sz w:val="22"/>
          <w:szCs w:val="22"/>
        </w:rPr>
        <w:t xml:space="preserve">Η εργασία αφορά στα υφιστάμενα δέντρα της περιοχής που διατηρούνται. </w:t>
      </w:r>
    </w:p>
    <w:p w:rsidR="005A39B8" w:rsidRDefault="005A39B8" w:rsidP="005A39B8">
      <w:pPr>
        <w:pStyle w:val="Default"/>
        <w:spacing w:line="360" w:lineRule="auto"/>
        <w:jc w:val="both"/>
        <w:rPr>
          <w:color w:val="auto"/>
          <w:sz w:val="22"/>
          <w:szCs w:val="22"/>
        </w:rPr>
      </w:pPr>
    </w:p>
    <w:p w:rsidR="00B24E07" w:rsidRDefault="00B24E07" w:rsidP="005A39B8">
      <w:pPr>
        <w:pStyle w:val="Default"/>
        <w:spacing w:line="360" w:lineRule="auto"/>
        <w:jc w:val="both"/>
        <w:rPr>
          <w:color w:val="auto"/>
          <w:sz w:val="16"/>
          <w:szCs w:val="16"/>
        </w:rPr>
      </w:pPr>
      <w:r>
        <w:rPr>
          <w:color w:val="auto"/>
          <w:sz w:val="22"/>
          <w:szCs w:val="22"/>
        </w:rPr>
        <w:t xml:space="preserve">Μονάδα μέτρησης: </w:t>
      </w:r>
      <w:r>
        <w:rPr>
          <w:b/>
          <w:bCs/>
          <w:color w:val="auto"/>
          <w:sz w:val="22"/>
          <w:szCs w:val="22"/>
        </w:rPr>
        <w:t xml:space="preserve">τεμάχιο </w:t>
      </w:r>
    </w:p>
    <w:p w:rsidR="005A39B8" w:rsidRDefault="007B352D" w:rsidP="005A39B8">
      <w:pPr>
        <w:pStyle w:val="Default"/>
        <w:spacing w:line="360" w:lineRule="auto"/>
        <w:jc w:val="both"/>
        <w:rPr>
          <w:rFonts w:cs="Times New Roman"/>
          <w:color w:val="auto"/>
        </w:rPr>
      </w:pPr>
      <w:r>
        <w:rPr>
          <w:rFonts w:cs="Times New Roman"/>
          <w:color w:val="auto"/>
        </w:rPr>
        <w:t xml:space="preserve">Τιμή </w:t>
      </w:r>
      <w:r>
        <w:rPr>
          <w:color w:val="auto"/>
          <w:sz w:val="22"/>
          <w:szCs w:val="22"/>
        </w:rPr>
        <w:t xml:space="preserve">ενός τεμ. σε €: </w:t>
      </w:r>
      <w:r>
        <w:rPr>
          <w:b/>
          <w:bCs/>
          <w:color w:val="auto"/>
          <w:sz w:val="22"/>
          <w:szCs w:val="22"/>
        </w:rPr>
        <w:t>Τριακόσια                                                                                                     300 €</w:t>
      </w:r>
    </w:p>
    <w:p w:rsidR="00B24E07" w:rsidRDefault="00B24E07" w:rsidP="00AC06A8">
      <w:pPr>
        <w:pStyle w:val="Default"/>
        <w:pageBreakBefore/>
        <w:jc w:val="both"/>
        <w:rPr>
          <w:color w:val="auto"/>
          <w:sz w:val="22"/>
          <w:szCs w:val="22"/>
        </w:rPr>
      </w:pPr>
    </w:p>
    <w:p w:rsidR="00B24E07" w:rsidRPr="00BA0090" w:rsidRDefault="00B24E07" w:rsidP="00D0482B">
      <w:pPr>
        <w:pStyle w:val="Default"/>
        <w:spacing w:line="360" w:lineRule="auto"/>
        <w:jc w:val="both"/>
        <w:rPr>
          <w:color w:val="auto"/>
          <w:sz w:val="22"/>
          <w:szCs w:val="22"/>
        </w:rPr>
      </w:pPr>
      <w:r>
        <w:rPr>
          <w:b/>
          <w:bCs/>
          <w:color w:val="auto"/>
          <w:sz w:val="22"/>
          <w:szCs w:val="22"/>
        </w:rPr>
        <w:t>Α.Τ.</w:t>
      </w:r>
      <w:r w:rsidR="00484F20">
        <w:rPr>
          <w:b/>
          <w:bCs/>
          <w:color w:val="auto"/>
          <w:sz w:val="22"/>
          <w:szCs w:val="22"/>
        </w:rPr>
        <w:t xml:space="preserve"> 9</w:t>
      </w:r>
      <w:r w:rsidR="00B75F95" w:rsidRPr="00BA0090">
        <w:rPr>
          <w:b/>
          <w:bCs/>
          <w:color w:val="auto"/>
          <w:sz w:val="22"/>
          <w:szCs w:val="22"/>
        </w:rPr>
        <w:t>7</w:t>
      </w:r>
    </w:p>
    <w:p w:rsidR="00B24E07" w:rsidRDefault="00B24E07" w:rsidP="00D0482B">
      <w:pPr>
        <w:pStyle w:val="Default"/>
        <w:spacing w:line="360" w:lineRule="auto"/>
        <w:jc w:val="both"/>
        <w:rPr>
          <w:color w:val="auto"/>
          <w:sz w:val="22"/>
          <w:szCs w:val="22"/>
        </w:rPr>
      </w:pPr>
      <w:r>
        <w:rPr>
          <w:color w:val="auto"/>
          <w:sz w:val="22"/>
          <w:szCs w:val="22"/>
        </w:rPr>
        <w:t xml:space="preserve">ΣΥΝΤΗΡΗΣΗ ΕΡΓΩΝ ΠΡΑΣΙΝΟΥ ΜΕΧΡΙ ΚΑΙ ΤΗΝ ΤΕΛΙΚΗ ΠΑΡΑΔΟΣΗ ΤΟΥ ΕΡΓΟΥ - ΦΥΤΟΠΡΟΣΤΑΣΙΑ ΘΑΜΝΩΝ ΚΑΙ ΔΕΝΤΡΩΝ ΥΨΟΥΣ ΜΕΧΡΙ 4m. </w:t>
      </w:r>
    </w:p>
    <w:p w:rsidR="00B24E07" w:rsidRDefault="00B24E07" w:rsidP="00D0482B">
      <w:pPr>
        <w:pStyle w:val="Default"/>
        <w:spacing w:line="360" w:lineRule="auto"/>
        <w:jc w:val="both"/>
        <w:rPr>
          <w:b/>
          <w:bCs/>
          <w:color w:val="auto"/>
          <w:sz w:val="22"/>
          <w:szCs w:val="22"/>
        </w:rPr>
      </w:pPr>
      <w:r>
        <w:rPr>
          <w:b/>
          <w:bCs/>
          <w:color w:val="auto"/>
          <w:sz w:val="22"/>
          <w:szCs w:val="22"/>
        </w:rPr>
        <w:t xml:space="preserve">ΝΕΤ ΠΡΣ Ν/ΣΤ 5.1 </w:t>
      </w:r>
      <w:r>
        <w:rPr>
          <w:color w:val="auto"/>
          <w:sz w:val="22"/>
          <w:szCs w:val="22"/>
        </w:rPr>
        <w:t xml:space="preserve">Κωδικοί αναθεώρησης </w:t>
      </w:r>
      <w:r>
        <w:rPr>
          <w:b/>
          <w:bCs/>
          <w:color w:val="auto"/>
          <w:sz w:val="22"/>
          <w:szCs w:val="22"/>
        </w:rPr>
        <w:t xml:space="preserve">ΠΡΣ-5362 100% </w:t>
      </w:r>
    </w:p>
    <w:p w:rsidR="00D0482B" w:rsidRDefault="00D0482B" w:rsidP="00D0482B">
      <w:pPr>
        <w:pStyle w:val="Default"/>
        <w:spacing w:line="360" w:lineRule="auto"/>
        <w:jc w:val="both"/>
        <w:rPr>
          <w:color w:val="auto"/>
          <w:sz w:val="22"/>
          <w:szCs w:val="22"/>
        </w:rPr>
      </w:pPr>
    </w:p>
    <w:p w:rsidR="00B24E07" w:rsidRDefault="00B24E07" w:rsidP="00D0482B">
      <w:pPr>
        <w:pStyle w:val="Default"/>
        <w:spacing w:line="360" w:lineRule="auto"/>
        <w:jc w:val="both"/>
        <w:rPr>
          <w:color w:val="auto"/>
          <w:sz w:val="22"/>
          <w:szCs w:val="22"/>
        </w:rPr>
      </w:pPr>
      <w:r>
        <w:rPr>
          <w:color w:val="auto"/>
          <w:sz w:val="22"/>
          <w:szCs w:val="22"/>
        </w:rPr>
        <w:t xml:space="preserve">ΠΕΡΙΓΡΑΦΗ </w:t>
      </w:r>
    </w:p>
    <w:p w:rsidR="00B24E07" w:rsidRDefault="00B24E07" w:rsidP="00D0482B">
      <w:pPr>
        <w:pStyle w:val="Default"/>
        <w:spacing w:line="360" w:lineRule="auto"/>
        <w:jc w:val="both"/>
        <w:rPr>
          <w:color w:val="auto"/>
          <w:sz w:val="22"/>
          <w:szCs w:val="22"/>
        </w:rPr>
      </w:pPr>
      <w:r>
        <w:rPr>
          <w:color w:val="auto"/>
          <w:sz w:val="22"/>
          <w:szCs w:val="22"/>
        </w:rPr>
        <w:t xml:space="preserve">Καταπολέμηση ασθενειών με προληπτική ή θεραπευτική εφαρμογή εγκεκριμένων χημικών ή βιολογικών μυκητοκτόνων ή άλλων σκευασμάτων , σύμφωνα με την φυτοτεχνική μελέτη και την ΕΤΕΠ 10-06-05-00. Περιλαμβάνονται οι δαπάνες του εργατοτεχνικού προσωπικού, των μηχανημάτων, των εργαλείων και των σκευασμάτων που θα χρησιμοποιηθούν. </w:t>
      </w:r>
    </w:p>
    <w:p w:rsidR="00B24E07" w:rsidRDefault="00B24E07" w:rsidP="00D0482B">
      <w:pPr>
        <w:pStyle w:val="Default"/>
        <w:spacing w:line="360" w:lineRule="auto"/>
        <w:jc w:val="both"/>
        <w:rPr>
          <w:color w:val="auto"/>
          <w:sz w:val="22"/>
          <w:szCs w:val="22"/>
        </w:rPr>
      </w:pPr>
      <w:r>
        <w:rPr>
          <w:color w:val="auto"/>
          <w:sz w:val="22"/>
          <w:szCs w:val="22"/>
        </w:rPr>
        <w:t xml:space="preserve">Η εργασία αφορά στα υφιστάμενα και νέα δέντρα και φυτά της περιοχής. </w:t>
      </w:r>
    </w:p>
    <w:p w:rsidR="00D0482B" w:rsidRDefault="00D0482B" w:rsidP="00D0482B">
      <w:pPr>
        <w:pStyle w:val="Default"/>
        <w:spacing w:line="360" w:lineRule="auto"/>
        <w:jc w:val="both"/>
        <w:rPr>
          <w:color w:val="auto"/>
          <w:sz w:val="22"/>
          <w:szCs w:val="22"/>
        </w:rPr>
      </w:pPr>
    </w:p>
    <w:p w:rsidR="00B24E07" w:rsidRDefault="00B24E07" w:rsidP="00D0482B">
      <w:pPr>
        <w:pStyle w:val="Default"/>
        <w:spacing w:line="360" w:lineRule="auto"/>
        <w:jc w:val="both"/>
        <w:rPr>
          <w:color w:val="auto"/>
          <w:sz w:val="22"/>
          <w:szCs w:val="22"/>
        </w:rPr>
      </w:pPr>
      <w:r>
        <w:rPr>
          <w:color w:val="auto"/>
          <w:sz w:val="22"/>
          <w:szCs w:val="22"/>
        </w:rPr>
        <w:t xml:space="preserve">Μονάδα μέτρησης: </w:t>
      </w:r>
      <w:r>
        <w:rPr>
          <w:b/>
          <w:bCs/>
          <w:color w:val="auto"/>
          <w:sz w:val="22"/>
          <w:szCs w:val="22"/>
        </w:rPr>
        <w:t xml:space="preserve">τεμάχιο </w:t>
      </w:r>
    </w:p>
    <w:p w:rsidR="00B24E07" w:rsidRDefault="00B24E07" w:rsidP="00D0482B">
      <w:pPr>
        <w:pStyle w:val="Default"/>
        <w:spacing w:line="360" w:lineRule="auto"/>
        <w:jc w:val="both"/>
        <w:rPr>
          <w:b/>
          <w:bCs/>
          <w:color w:val="auto"/>
          <w:sz w:val="22"/>
          <w:szCs w:val="22"/>
        </w:rPr>
      </w:pPr>
      <w:r>
        <w:rPr>
          <w:color w:val="auto"/>
          <w:sz w:val="22"/>
          <w:szCs w:val="22"/>
        </w:rPr>
        <w:t xml:space="preserve">Τιμή ενός τεμ. σε €: </w:t>
      </w:r>
      <w:r>
        <w:rPr>
          <w:b/>
          <w:bCs/>
          <w:color w:val="auto"/>
          <w:sz w:val="22"/>
          <w:szCs w:val="22"/>
        </w:rPr>
        <w:t xml:space="preserve">Μηδέν και Σαράντα </w:t>
      </w:r>
      <w:r w:rsidR="00D0482B">
        <w:rPr>
          <w:b/>
          <w:bCs/>
          <w:color w:val="auto"/>
          <w:sz w:val="22"/>
          <w:szCs w:val="22"/>
        </w:rPr>
        <w:t xml:space="preserve">                                                                                  </w:t>
      </w:r>
      <w:r>
        <w:rPr>
          <w:b/>
          <w:bCs/>
          <w:color w:val="auto"/>
          <w:sz w:val="22"/>
          <w:szCs w:val="22"/>
        </w:rPr>
        <w:t xml:space="preserve">0,40 € </w:t>
      </w:r>
    </w:p>
    <w:p w:rsidR="00D0482B" w:rsidRDefault="00D0482B" w:rsidP="00D0482B">
      <w:pPr>
        <w:pStyle w:val="Default"/>
        <w:spacing w:line="360" w:lineRule="auto"/>
        <w:jc w:val="both"/>
        <w:rPr>
          <w:b/>
          <w:bCs/>
          <w:color w:val="auto"/>
          <w:sz w:val="22"/>
          <w:szCs w:val="22"/>
        </w:rPr>
      </w:pPr>
    </w:p>
    <w:p w:rsidR="00D0482B" w:rsidRDefault="00D0482B" w:rsidP="00D0482B">
      <w:pPr>
        <w:pStyle w:val="Default"/>
        <w:spacing w:line="360" w:lineRule="auto"/>
        <w:jc w:val="both"/>
        <w:rPr>
          <w:b/>
          <w:bCs/>
          <w:color w:val="auto"/>
          <w:sz w:val="22"/>
          <w:szCs w:val="22"/>
        </w:rPr>
      </w:pPr>
      <w:r>
        <w:rPr>
          <w:b/>
          <w:bCs/>
          <w:color w:val="auto"/>
          <w:sz w:val="22"/>
          <w:szCs w:val="22"/>
        </w:rPr>
        <w:t>__________________________________________________________________________________________</w:t>
      </w:r>
    </w:p>
    <w:p w:rsidR="00D0482B" w:rsidRDefault="00D0482B" w:rsidP="00D0482B">
      <w:pPr>
        <w:pStyle w:val="Default"/>
        <w:spacing w:line="360" w:lineRule="auto"/>
        <w:jc w:val="both"/>
        <w:rPr>
          <w:color w:val="auto"/>
          <w:sz w:val="22"/>
          <w:szCs w:val="22"/>
        </w:rPr>
      </w:pPr>
    </w:p>
    <w:p w:rsidR="00B24E07" w:rsidRPr="006913D2" w:rsidRDefault="00B24E07" w:rsidP="00D0482B">
      <w:pPr>
        <w:pStyle w:val="Default"/>
        <w:spacing w:line="360" w:lineRule="auto"/>
        <w:jc w:val="both"/>
        <w:rPr>
          <w:color w:val="auto"/>
          <w:sz w:val="22"/>
          <w:szCs w:val="22"/>
        </w:rPr>
      </w:pPr>
      <w:r>
        <w:rPr>
          <w:b/>
          <w:bCs/>
          <w:color w:val="auto"/>
          <w:sz w:val="22"/>
          <w:szCs w:val="22"/>
        </w:rPr>
        <w:t>Α.Τ.</w:t>
      </w:r>
      <w:r w:rsidR="00484F20">
        <w:rPr>
          <w:b/>
          <w:bCs/>
          <w:color w:val="auto"/>
          <w:sz w:val="22"/>
          <w:szCs w:val="22"/>
        </w:rPr>
        <w:t>9</w:t>
      </w:r>
      <w:r w:rsidR="00B75F95" w:rsidRPr="006913D2">
        <w:rPr>
          <w:b/>
          <w:bCs/>
          <w:color w:val="auto"/>
          <w:sz w:val="22"/>
          <w:szCs w:val="22"/>
        </w:rPr>
        <w:t>8</w:t>
      </w:r>
    </w:p>
    <w:p w:rsidR="00B24E07" w:rsidRDefault="00B24E07" w:rsidP="00D0482B">
      <w:pPr>
        <w:pStyle w:val="Default"/>
        <w:spacing w:line="360" w:lineRule="auto"/>
        <w:jc w:val="both"/>
        <w:rPr>
          <w:color w:val="auto"/>
          <w:sz w:val="22"/>
          <w:szCs w:val="22"/>
        </w:rPr>
      </w:pPr>
      <w:r>
        <w:rPr>
          <w:color w:val="auto"/>
          <w:sz w:val="22"/>
          <w:szCs w:val="22"/>
        </w:rPr>
        <w:t xml:space="preserve">ΣΥΝΤΗΡΗΣΗ ΕΡΓΩΝ ΠΡΑΣΙΝΟΥ ΜΕΧΡΙ ΚΑΙ ΤΗΝ ΤΕΛΙΚΗ ΠΑΡΑΔΟΣΗ ΤΟΥ ΕΡΓΟΥ - ΦΥΤΟΠΡΟΣΤΑΣΙΑ ΔΕΝΤΡΩΝ ΥΨΟΥΣ ΠΑΝΩ ΑΠΟ 4m. </w:t>
      </w:r>
    </w:p>
    <w:p w:rsidR="00B24E07" w:rsidRDefault="00B24E07" w:rsidP="00D0482B">
      <w:pPr>
        <w:pStyle w:val="Default"/>
        <w:spacing w:line="360" w:lineRule="auto"/>
        <w:jc w:val="both"/>
        <w:rPr>
          <w:b/>
          <w:bCs/>
          <w:color w:val="auto"/>
          <w:sz w:val="22"/>
          <w:szCs w:val="22"/>
        </w:rPr>
      </w:pPr>
      <w:r>
        <w:rPr>
          <w:b/>
          <w:bCs/>
          <w:color w:val="auto"/>
          <w:sz w:val="22"/>
          <w:szCs w:val="22"/>
        </w:rPr>
        <w:t xml:space="preserve">ΝΕΤ ΠΡΣ Ν/ΣΤ 5.2 </w:t>
      </w:r>
      <w:r>
        <w:rPr>
          <w:color w:val="auto"/>
          <w:sz w:val="22"/>
          <w:szCs w:val="22"/>
        </w:rPr>
        <w:t xml:space="preserve">Κωδικοί αναθεώρησης </w:t>
      </w:r>
      <w:r>
        <w:rPr>
          <w:b/>
          <w:bCs/>
          <w:color w:val="auto"/>
          <w:sz w:val="22"/>
          <w:szCs w:val="22"/>
        </w:rPr>
        <w:t xml:space="preserve">ΠΡΣ-5362 100% </w:t>
      </w:r>
    </w:p>
    <w:p w:rsidR="00D0482B" w:rsidRDefault="00D0482B" w:rsidP="00D0482B">
      <w:pPr>
        <w:pStyle w:val="Default"/>
        <w:spacing w:line="360" w:lineRule="auto"/>
        <w:jc w:val="both"/>
        <w:rPr>
          <w:color w:val="auto"/>
          <w:sz w:val="22"/>
          <w:szCs w:val="22"/>
        </w:rPr>
      </w:pPr>
    </w:p>
    <w:p w:rsidR="00B24E07" w:rsidRDefault="00B24E07" w:rsidP="00D0482B">
      <w:pPr>
        <w:pStyle w:val="Default"/>
        <w:spacing w:line="360" w:lineRule="auto"/>
        <w:jc w:val="both"/>
        <w:rPr>
          <w:color w:val="auto"/>
          <w:sz w:val="22"/>
          <w:szCs w:val="22"/>
        </w:rPr>
      </w:pPr>
      <w:r>
        <w:rPr>
          <w:color w:val="auto"/>
          <w:sz w:val="22"/>
          <w:szCs w:val="22"/>
        </w:rPr>
        <w:t xml:space="preserve">ΠΕΡΙΓΡΑΦΗ </w:t>
      </w:r>
    </w:p>
    <w:p w:rsidR="00B24E07" w:rsidRDefault="00B24E07" w:rsidP="00D0482B">
      <w:pPr>
        <w:pStyle w:val="Default"/>
        <w:spacing w:line="360" w:lineRule="auto"/>
        <w:jc w:val="both"/>
        <w:rPr>
          <w:color w:val="auto"/>
          <w:sz w:val="22"/>
          <w:szCs w:val="22"/>
        </w:rPr>
      </w:pPr>
      <w:r>
        <w:rPr>
          <w:color w:val="auto"/>
          <w:sz w:val="22"/>
          <w:szCs w:val="22"/>
        </w:rPr>
        <w:t xml:space="preserve">Καταπολέμηση ασθενειών με προληπτική ή θεραπευτική εφαρμογή εγκεκριμένων χημικών ή βιολογικών μυκητοκτόνων ή άλλων σκευασμάτων , σύμφωνα με την φυτοτεχνική μελέτη και την ΕΤΕΠ 10-06-05-00. Περιλαμβάνονται οι δαπάνες του εργατοτεχνικού προσωπικού, των μηχανημάτων, των εργαλείων και των σκευασμάτων που θα χρησιμοποιηθούν. </w:t>
      </w:r>
    </w:p>
    <w:p w:rsidR="00B24E07" w:rsidRDefault="00B24E07" w:rsidP="00D0482B">
      <w:pPr>
        <w:pStyle w:val="Default"/>
        <w:spacing w:line="360" w:lineRule="auto"/>
        <w:jc w:val="both"/>
        <w:rPr>
          <w:color w:val="auto"/>
          <w:sz w:val="22"/>
          <w:szCs w:val="22"/>
        </w:rPr>
      </w:pPr>
      <w:r>
        <w:rPr>
          <w:color w:val="auto"/>
          <w:sz w:val="22"/>
          <w:szCs w:val="22"/>
        </w:rPr>
        <w:t xml:space="preserve">Η εργασία αφορά στα υφιστάμενα και νέα δέντρα και φυτά της περιοχής. </w:t>
      </w:r>
    </w:p>
    <w:p w:rsidR="00D0482B" w:rsidRDefault="00D0482B" w:rsidP="00D0482B">
      <w:pPr>
        <w:pStyle w:val="Default"/>
        <w:spacing w:line="360" w:lineRule="auto"/>
        <w:jc w:val="both"/>
        <w:rPr>
          <w:color w:val="auto"/>
          <w:sz w:val="22"/>
          <w:szCs w:val="22"/>
        </w:rPr>
      </w:pPr>
    </w:p>
    <w:p w:rsidR="00B24E07" w:rsidRDefault="00B24E07" w:rsidP="00D0482B">
      <w:pPr>
        <w:pStyle w:val="Default"/>
        <w:spacing w:line="360" w:lineRule="auto"/>
        <w:jc w:val="both"/>
        <w:rPr>
          <w:b/>
          <w:bCs/>
          <w:color w:val="auto"/>
          <w:sz w:val="22"/>
          <w:szCs w:val="22"/>
        </w:rPr>
      </w:pPr>
      <w:r>
        <w:rPr>
          <w:color w:val="auto"/>
          <w:sz w:val="22"/>
          <w:szCs w:val="22"/>
        </w:rPr>
        <w:t xml:space="preserve">Μονάδα μέτρησης: </w:t>
      </w:r>
      <w:r>
        <w:rPr>
          <w:b/>
          <w:bCs/>
          <w:color w:val="auto"/>
          <w:sz w:val="22"/>
          <w:szCs w:val="22"/>
        </w:rPr>
        <w:t xml:space="preserve">τεμάχιο </w:t>
      </w:r>
    </w:p>
    <w:p w:rsidR="00D0482B" w:rsidRPr="00D0482B" w:rsidRDefault="00D0482B" w:rsidP="00D0482B">
      <w:pPr>
        <w:pStyle w:val="Default"/>
        <w:spacing w:line="360" w:lineRule="auto"/>
        <w:jc w:val="both"/>
        <w:rPr>
          <w:rFonts w:cs="Times New Roman"/>
          <w:color w:val="auto"/>
        </w:rPr>
      </w:pPr>
      <w:r w:rsidRPr="00D0482B">
        <w:rPr>
          <w:bCs/>
          <w:color w:val="auto"/>
          <w:sz w:val="22"/>
          <w:szCs w:val="22"/>
        </w:rPr>
        <w:t xml:space="preserve">Τιμή </w:t>
      </w:r>
      <w:r>
        <w:rPr>
          <w:color w:val="auto"/>
          <w:sz w:val="22"/>
          <w:szCs w:val="22"/>
        </w:rPr>
        <w:t xml:space="preserve">ενός τεμ. σε €: </w:t>
      </w:r>
      <w:r>
        <w:rPr>
          <w:b/>
          <w:bCs/>
          <w:color w:val="auto"/>
          <w:sz w:val="22"/>
          <w:szCs w:val="22"/>
        </w:rPr>
        <w:t>Μηδέν και Ογδόντα                                                                                  0,80 €</w:t>
      </w:r>
    </w:p>
    <w:p w:rsidR="00B24E07" w:rsidRDefault="00B24E07" w:rsidP="00AC06A8">
      <w:pPr>
        <w:pStyle w:val="Default"/>
        <w:pageBreakBefore/>
        <w:jc w:val="both"/>
        <w:rPr>
          <w:color w:val="auto"/>
          <w:sz w:val="22"/>
          <w:szCs w:val="22"/>
        </w:rPr>
      </w:pPr>
      <w:r>
        <w:rPr>
          <w:b/>
          <w:bCs/>
          <w:color w:val="auto"/>
          <w:sz w:val="22"/>
          <w:szCs w:val="22"/>
        </w:rPr>
        <w:lastRenderedPageBreak/>
        <w:t xml:space="preserve"> </w:t>
      </w:r>
    </w:p>
    <w:p w:rsidR="00B24E07" w:rsidRPr="00BA0090" w:rsidRDefault="00B24E07" w:rsidP="00B67CE1">
      <w:pPr>
        <w:pStyle w:val="Default"/>
        <w:spacing w:line="360" w:lineRule="auto"/>
        <w:jc w:val="both"/>
        <w:rPr>
          <w:color w:val="auto"/>
          <w:sz w:val="22"/>
          <w:szCs w:val="22"/>
        </w:rPr>
      </w:pPr>
      <w:r>
        <w:rPr>
          <w:b/>
          <w:bCs/>
          <w:color w:val="auto"/>
          <w:sz w:val="22"/>
          <w:szCs w:val="22"/>
        </w:rPr>
        <w:t>Α.Τ.</w:t>
      </w:r>
      <w:r w:rsidR="00484F20">
        <w:rPr>
          <w:b/>
          <w:bCs/>
          <w:color w:val="auto"/>
          <w:sz w:val="22"/>
          <w:szCs w:val="22"/>
        </w:rPr>
        <w:t xml:space="preserve"> 9</w:t>
      </w:r>
      <w:r w:rsidR="00B75F95" w:rsidRPr="00BA0090">
        <w:rPr>
          <w:b/>
          <w:bCs/>
          <w:color w:val="auto"/>
          <w:sz w:val="22"/>
          <w:szCs w:val="22"/>
        </w:rPr>
        <w:t>9</w:t>
      </w:r>
    </w:p>
    <w:p w:rsidR="00B24E07" w:rsidRDefault="00B24E07" w:rsidP="00B67CE1">
      <w:pPr>
        <w:pStyle w:val="Default"/>
        <w:spacing w:line="360" w:lineRule="auto"/>
        <w:jc w:val="both"/>
        <w:rPr>
          <w:color w:val="auto"/>
          <w:sz w:val="22"/>
          <w:szCs w:val="22"/>
        </w:rPr>
      </w:pPr>
      <w:r>
        <w:rPr>
          <w:color w:val="auto"/>
          <w:sz w:val="22"/>
          <w:szCs w:val="22"/>
        </w:rPr>
        <w:t xml:space="preserve">ΣΥΝΤΗΡΗΣΗ ΕΡΓΩΝ ΠΡΑΣΙΝΟΥ ΜΕΧΡΙ ΚΑΙ ΤΗΝ ΤΕΛΙΚΗ ΠΑΡΑΔΟΣΗ ΤΟΥ ΕΡΓΟΥ - ΦΥΤΟΠΡΟΣΤΑΣΙΑ ΧΛΟΟΤΑΠΗΤΑ ΜΕ ΨΕΚΑΣΤΙΚΟ ΜΗΧΑΝΗΜΑ </w:t>
      </w:r>
    </w:p>
    <w:p w:rsidR="00B67CE1" w:rsidRDefault="00B24E07" w:rsidP="00B67CE1">
      <w:pPr>
        <w:pStyle w:val="Default"/>
        <w:spacing w:line="360" w:lineRule="auto"/>
        <w:jc w:val="both"/>
        <w:rPr>
          <w:b/>
          <w:bCs/>
          <w:color w:val="auto"/>
          <w:sz w:val="22"/>
          <w:szCs w:val="22"/>
        </w:rPr>
      </w:pPr>
      <w:r>
        <w:rPr>
          <w:b/>
          <w:bCs/>
          <w:color w:val="auto"/>
          <w:sz w:val="22"/>
          <w:szCs w:val="22"/>
        </w:rPr>
        <w:t xml:space="preserve">ΝΕΤ ΠΡΣ Ν/ΣΤ 5.3 </w:t>
      </w:r>
      <w:r>
        <w:rPr>
          <w:color w:val="auto"/>
          <w:sz w:val="22"/>
          <w:szCs w:val="22"/>
        </w:rPr>
        <w:t xml:space="preserve">Κωδικοί αναθεώρησης </w:t>
      </w:r>
      <w:r>
        <w:rPr>
          <w:b/>
          <w:bCs/>
          <w:color w:val="auto"/>
          <w:sz w:val="22"/>
          <w:szCs w:val="22"/>
        </w:rPr>
        <w:t>ΠΡΣ-5560 100%</w:t>
      </w:r>
    </w:p>
    <w:p w:rsidR="00B24E07" w:rsidRDefault="00B24E07" w:rsidP="00B67CE1">
      <w:pPr>
        <w:pStyle w:val="Default"/>
        <w:spacing w:line="360" w:lineRule="auto"/>
        <w:jc w:val="both"/>
        <w:rPr>
          <w:color w:val="auto"/>
          <w:sz w:val="22"/>
          <w:szCs w:val="22"/>
        </w:rPr>
      </w:pPr>
      <w:r>
        <w:rPr>
          <w:b/>
          <w:bCs/>
          <w:color w:val="auto"/>
          <w:sz w:val="22"/>
          <w:szCs w:val="22"/>
        </w:rPr>
        <w:t xml:space="preserve"> </w:t>
      </w:r>
    </w:p>
    <w:p w:rsidR="00B24E07" w:rsidRDefault="00B24E07" w:rsidP="00B67CE1">
      <w:pPr>
        <w:pStyle w:val="Default"/>
        <w:spacing w:line="360" w:lineRule="auto"/>
        <w:jc w:val="both"/>
        <w:rPr>
          <w:color w:val="auto"/>
          <w:sz w:val="22"/>
          <w:szCs w:val="22"/>
        </w:rPr>
      </w:pPr>
      <w:r>
        <w:rPr>
          <w:color w:val="auto"/>
          <w:sz w:val="22"/>
          <w:szCs w:val="22"/>
        </w:rPr>
        <w:t xml:space="preserve">ΠΕΡΙΓΡΑΦΗ </w:t>
      </w:r>
    </w:p>
    <w:p w:rsidR="00B24E07" w:rsidRDefault="00B24E07" w:rsidP="00B67CE1">
      <w:pPr>
        <w:pStyle w:val="Default"/>
        <w:spacing w:line="360" w:lineRule="auto"/>
        <w:jc w:val="both"/>
        <w:rPr>
          <w:color w:val="auto"/>
          <w:sz w:val="22"/>
          <w:szCs w:val="22"/>
        </w:rPr>
      </w:pPr>
      <w:r>
        <w:rPr>
          <w:color w:val="auto"/>
          <w:sz w:val="22"/>
          <w:szCs w:val="22"/>
        </w:rPr>
        <w:t xml:space="preserve">Καταπολέμηση ασθενειών με προληπτική ή θεραπευτική εφαρμογή εγκεκριμένων χημικών ή βιολογικών μυκητοκτόνων ή άλλων σκευασμάτων , σύμφωνα με την φυτοτεχνική μελέτη και την ΕΤΕΠ 10-06-05-00. Περιλαμβάνονται οι δαπάνες του εργατοτεχνικού προσωπικού, των μηχανημάτων, των εργαλείων και των σκευασμάτων που θα χρησιμοποιηθούν. </w:t>
      </w:r>
    </w:p>
    <w:p w:rsidR="00B67CE1" w:rsidRDefault="00B67CE1" w:rsidP="00B67CE1">
      <w:pPr>
        <w:pStyle w:val="Default"/>
        <w:spacing w:line="360" w:lineRule="auto"/>
        <w:jc w:val="both"/>
        <w:rPr>
          <w:color w:val="auto"/>
          <w:sz w:val="22"/>
          <w:szCs w:val="22"/>
        </w:rPr>
      </w:pPr>
    </w:p>
    <w:p w:rsidR="00B24E07" w:rsidRDefault="00B24E07" w:rsidP="00B67CE1">
      <w:pPr>
        <w:pStyle w:val="Default"/>
        <w:spacing w:line="360" w:lineRule="auto"/>
        <w:jc w:val="both"/>
        <w:rPr>
          <w:color w:val="auto"/>
          <w:sz w:val="22"/>
          <w:szCs w:val="22"/>
        </w:rPr>
      </w:pPr>
      <w:r>
        <w:rPr>
          <w:color w:val="auto"/>
          <w:sz w:val="22"/>
          <w:szCs w:val="22"/>
        </w:rPr>
        <w:t xml:space="preserve">Μονάδα μέτρησης: </w:t>
      </w:r>
      <w:r>
        <w:rPr>
          <w:b/>
          <w:bCs/>
          <w:color w:val="auto"/>
          <w:sz w:val="22"/>
          <w:szCs w:val="22"/>
        </w:rPr>
        <w:t xml:space="preserve">στρέμμα </w:t>
      </w:r>
    </w:p>
    <w:p w:rsidR="00B24E07" w:rsidRDefault="00B24E07" w:rsidP="00B67CE1">
      <w:pPr>
        <w:pStyle w:val="Default"/>
        <w:spacing w:line="360" w:lineRule="auto"/>
        <w:jc w:val="both"/>
        <w:rPr>
          <w:b/>
          <w:bCs/>
          <w:color w:val="auto"/>
          <w:sz w:val="22"/>
          <w:szCs w:val="22"/>
        </w:rPr>
      </w:pPr>
      <w:r>
        <w:rPr>
          <w:color w:val="auto"/>
          <w:sz w:val="22"/>
          <w:szCs w:val="22"/>
        </w:rPr>
        <w:t xml:space="preserve">Τιμή ενός στρ σε €: </w:t>
      </w:r>
      <w:r>
        <w:rPr>
          <w:b/>
          <w:bCs/>
          <w:color w:val="auto"/>
          <w:sz w:val="22"/>
          <w:szCs w:val="22"/>
        </w:rPr>
        <w:t xml:space="preserve">Πενήντα </w:t>
      </w:r>
      <w:r w:rsidR="0041393C">
        <w:rPr>
          <w:b/>
          <w:bCs/>
          <w:color w:val="auto"/>
          <w:sz w:val="22"/>
          <w:szCs w:val="22"/>
        </w:rPr>
        <w:t xml:space="preserve">                                                                                                   </w:t>
      </w:r>
      <w:r>
        <w:rPr>
          <w:b/>
          <w:bCs/>
          <w:color w:val="auto"/>
          <w:sz w:val="22"/>
          <w:szCs w:val="22"/>
        </w:rPr>
        <w:t xml:space="preserve">50,00 € </w:t>
      </w:r>
    </w:p>
    <w:p w:rsidR="00B67CE1" w:rsidRDefault="00B67CE1" w:rsidP="00B67CE1">
      <w:pPr>
        <w:pStyle w:val="Default"/>
        <w:spacing w:line="360" w:lineRule="auto"/>
        <w:jc w:val="both"/>
        <w:rPr>
          <w:b/>
          <w:bCs/>
          <w:color w:val="auto"/>
          <w:sz w:val="22"/>
          <w:szCs w:val="22"/>
        </w:rPr>
      </w:pPr>
    </w:p>
    <w:p w:rsidR="00B67CE1" w:rsidRDefault="00B67CE1" w:rsidP="00B67CE1">
      <w:pPr>
        <w:pStyle w:val="Default"/>
        <w:spacing w:line="360" w:lineRule="auto"/>
        <w:jc w:val="both"/>
        <w:rPr>
          <w:color w:val="auto"/>
          <w:sz w:val="22"/>
          <w:szCs w:val="22"/>
        </w:rPr>
      </w:pPr>
      <w:r>
        <w:rPr>
          <w:color w:val="auto"/>
          <w:sz w:val="22"/>
          <w:szCs w:val="22"/>
        </w:rPr>
        <w:t>__________________________________________________________________________________________</w:t>
      </w:r>
    </w:p>
    <w:p w:rsidR="00B67CE1" w:rsidRDefault="00B67CE1" w:rsidP="00B67CE1">
      <w:pPr>
        <w:pStyle w:val="Default"/>
        <w:spacing w:line="360" w:lineRule="auto"/>
        <w:jc w:val="both"/>
        <w:rPr>
          <w:color w:val="auto"/>
          <w:sz w:val="22"/>
          <w:szCs w:val="22"/>
        </w:rPr>
      </w:pPr>
    </w:p>
    <w:p w:rsidR="00B24E07" w:rsidRPr="00BA0090" w:rsidRDefault="00484F20" w:rsidP="00B67CE1">
      <w:pPr>
        <w:pStyle w:val="Default"/>
        <w:spacing w:line="360" w:lineRule="auto"/>
        <w:jc w:val="both"/>
        <w:rPr>
          <w:color w:val="auto"/>
          <w:sz w:val="22"/>
          <w:szCs w:val="22"/>
        </w:rPr>
      </w:pPr>
      <w:r>
        <w:rPr>
          <w:b/>
          <w:bCs/>
          <w:color w:val="auto"/>
          <w:sz w:val="22"/>
          <w:szCs w:val="22"/>
        </w:rPr>
        <w:t xml:space="preserve">Α.Τ. </w:t>
      </w:r>
      <w:r w:rsidR="00B75F95" w:rsidRPr="00BA0090">
        <w:rPr>
          <w:b/>
          <w:bCs/>
          <w:color w:val="auto"/>
          <w:sz w:val="22"/>
          <w:szCs w:val="22"/>
        </w:rPr>
        <w:t>100</w:t>
      </w:r>
    </w:p>
    <w:p w:rsidR="00B24E07" w:rsidRDefault="00B24E07" w:rsidP="00B67CE1">
      <w:pPr>
        <w:pStyle w:val="Default"/>
        <w:spacing w:line="360" w:lineRule="auto"/>
        <w:jc w:val="both"/>
        <w:rPr>
          <w:color w:val="auto"/>
          <w:sz w:val="22"/>
          <w:szCs w:val="22"/>
        </w:rPr>
      </w:pPr>
      <w:r>
        <w:rPr>
          <w:color w:val="auto"/>
          <w:sz w:val="22"/>
          <w:szCs w:val="22"/>
        </w:rPr>
        <w:t xml:space="preserve">ΔΙΑΣΤΡΩΣΗ ΥΛΙΚΩΝ ΣΤΗΝ ΕΠΙΦΑΝΕΙΑ ΤΗΣ ΚΟΝΙΣΤΡΑΣ - ΤΟΠΟΘΕΤΗΣΗ ΦΛΟΙΟΥ ΠΕΥΚΟΥ </w:t>
      </w:r>
    </w:p>
    <w:p w:rsidR="00B67CE1" w:rsidRDefault="00B24E07" w:rsidP="00B67CE1">
      <w:pPr>
        <w:pStyle w:val="Default"/>
        <w:spacing w:line="360" w:lineRule="auto"/>
        <w:jc w:val="both"/>
        <w:rPr>
          <w:b/>
          <w:bCs/>
          <w:color w:val="auto"/>
          <w:sz w:val="22"/>
          <w:szCs w:val="22"/>
        </w:rPr>
      </w:pPr>
      <w:r>
        <w:rPr>
          <w:b/>
          <w:bCs/>
          <w:color w:val="auto"/>
          <w:sz w:val="22"/>
          <w:szCs w:val="22"/>
        </w:rPr>
        <w:t xml:space="preserve">ΝΕΤ ΠΡΣ Ν/Γ. 4 </w:t>
      </w:r>
      <w:r>
        <w:rPr>
          <w:color w:val="auto"/>
          <w:sz w:val="22"/>
          <w:szCs w:val="22"/>
        </w:rPr>
        <w:t xml:space="preserve">Κωδικοί αναθεώρησης </w:t>
      </w:r>
      <w:r>
        <w:rPr>
          <w:b/>
          <w:bCs/>
          <w:color w:val="auto"/>
          <w:sz w:val="22"/>
          <w:szCs w:val="22"/>
        </w:rPr>
        <w:t>ΠΡΣ-1620 100%</w:t>
      </w:r>
    </w:p>
    <w:p w:rsidR="00B24E07" w:rsidRDefault="00B24E07" w:rsidP="00B67CE1">
      <w:pPr>
        <w:pStyle w:val="Default"/>
        <w:spacing w:line="360" w:lineRule="auto"/>
        <w:jc w:val="both"/>
        <w:rPr>
          <w:color w:val="auto"/>
          <w:sz w:val="22"/>
          <w:szCs w:val="22"/>
        </w:rPr>
      </w:pPr>
      <w:r>
        <w:rPr>
          <w:b/>
          <w:bCs/>
          <w:color w:val="auto"/>
          <w:sz w:val="22"/>
          <w:szCs w:val="22"/>
        </w:rPr>
        <w:t xml:space="preserve"> </w:t>
      </w:r>
    </w:p>
    <w:p w:rsidR="00B24E07" w:rsidRDefault="00B24E07" w:rsidP="00B67CE1">
      <w:pPr>
        <w:pStyle w:val="Default"/>
        <w:spacing w:line="360" w:lineRule="auto"/>
        <w:jc w:val="both"/>
        <w:rPr>
          <w:color w:val="auto"/>
          <w:sz w:val="22"/>
          <w:szCs w:val="22"/>
        </w:rPr>
      </w:pPr>
      <w:r>
        <w:rPr>
          <w:color w:val="auto"/>
          <w:sz w:val="22"/>
          <w:szCs w:val="22"/>
        </w:rPr>
        <w:t xml:space="preserve">ΠΕΡΙΓΡΑΦΗ </w:t>
      </w:r>
    </w:p>
    <w:p w:rsidR="00B67CE1" w:rsidRDefault="00557009" w:rsidP="00B67CE1">
      <w:pPr>
        <w:pStyle w:val="Default"/>
        <w:spacing w:line="360" w:lineRule="auto"/>
        <w:jc w:val="both"/>
        <w:rPr>
          <w:color w:val="auto"/>
          <w:sz w:val="22"/>
          <w:szCs w:val="22"/>
        </w:rPr>
      </w:pPr>
      <w:r>
        <w:rPr>
          <w:color w:val="auto"/>
          <w:sz w:val="22"/>
          <w:szCs w:val="22"/>
        </w:rPr>
        <w:t>Ισοπαχής</w:t>
      </w:r>
      <w:r w:rsidR="00B24E07">
        <w:rPr>
          <w:color w:val="auto"/>
          <w:sz w:val="22"/>
          <w:szCs w:val="22"/>
        </w:rPr>
        <w:t xml:space="preserve"> διάστρωση 7cm στην επιφάνεια της κονίστρας φλοιού </w:t>
      </w:r>
      <w:r>
        <w:rPr>
          <w:color w:val="auto"/>
          <w:sz w:val="22"/>
          <w:szCs w:val="22"/>
        </w:rPr>
        <w:t>πεύκου</w:t>
      </w:r>
      <w:r w:rsidR="00B24E07">
        <w:rPr>
          <w:color w:val="auto"/>
          <w:sz w:val="22"/>
          <w:szCs w:val="22"/>
        </w:rPr>
        <w:t xml:space="preserve"> 20-40mm , που έχει μεταφερθεί και αποτεθεί σε σωρούς σε διάφορα σημεία της κονίστρας, όπου χρειαστεί, χειρωνακτικά με χρήση κατάλληλων εργαλείων (τσουγκράνες), σύμφωνα με την φυτοτεχνική μελέτη και την ΕΤΕΠ 10-05-02-03. Περιλαμβάνονται οι δαπάνες του εργατοτεχνικού προσωπικού, των μηχανημάτων, των εργαλείων που απαιτούνται για την πλήρη ολοκλήρωση της εργασίας και των σκευασμάτων που θα χρησιμοποιηθούν.</w:t>
      </w:r>
    </w:p>
    <w:p w:rsidR="00B24E07" w:rsidRDefault="00B24E07" w:rsidP="00B67CE1">
      <w:pPr>
        <w:pStyle w:val="Default"/>
        <w:spacing w:line="360" w:lineRule="auto"/>
        <w:jc w:val="both"/>
        <w:rPr>
          <w:color w:val="auto"/>
          <w:sz w:val="22"/>
          <w:szCs w:val="22"/>
        </w:rPr>
      </w:pPr>
      <w:r>
        <w:rPr>
          <w:color w:val="auto"/>
          <w:sz w:val="22"/>
          <w:szCs w:val="22"/>
        </w:rPr>
        <w:t xml:space="preserve"> </w:t>
      </w:r>
    </w:p>
    <w:p w:rsidR="00B24E07" w:rsidRDefault="00B24E07" w:rsidP="00B67CE1">
      <w:pPr>
        <w:pStyle w:val="Default"/>
        <w:spacing w:line="360" w:lineRule="auto"/>
        <w:jc w:val="both"/>
        <w:rPr>
          <w:color w:val="auto"/>
          <w:sz w:val="22"/>
          <w:szCs w:val="22"/>
        </w:rPr>
      </w:pPr>
      <w:r>
        <w:rPr>
          <w:color w:val="auto"/>
          <w:sz w:val="22"/>
          <w:szCs w:val="22"/>
        </w:rPr>
        <w:t xml:space="preserve">Μονάδα μέτρησης: </w:t>
      </w:r>
      <w:r>
        <w:rPr>
          <w:b/>
          <w:bCs/>
          <w:color w:val="auto"/>
          <w:sz w:val="22"/>
          <w:szCs w:val="22"/>
        </w:rPr>
        <w:t xml:space="preserve">τετραγωνικό μέτρο </w:t>
      </w:r>
    </w:p>
    <w:p w:rsidR="00BF5551" w:rsidRPr="00B24E07" w:rsidRDefault="00B24E07" w:rsidP="00B67CE1">
      <w:pPr>
        <w:pStyle w:val="a5"/>
        <w:rPr>
          <w:rFonts w:ascii="Century Gothic" w:hAnsi="Century Gothic"/>
          <w:b/>
          <w:bCs/>
          <w:sz w:val="22"/>
          <w:szCs w:val="22"/>
          <w:lang w:val="el-GR"/>
        </w:rPr>
      </w:pPr>
      <w:r w:rsidRPr="00B24E07">
        <w:rPr>
          <w:sz w:val="22"/>
          <w:szCs w:val="22"/>
          <w:lang w:val="el-GR"/>
        </w:rPr>
        <w:t xml:space="preserve">Τιμή ενός </w:t>
      </w:r>
      <w:r>
        <w:rPr>
          <w:sz w:val="22"/>
          <w:szCs w:val="22"/>
        </w:rPr>
        <w:t>m</w:t>
      </w:r>
      <w:r w:rsidRPr="00B24E07">
        <w:rPr>
          <w:sz w:val="22"/>
          <w:szCs w:val="22"/>
          <w:lang w:val="el-GR"/>
        </w:rPr>
        <w:t xml:space="preserve"> ² σε €: </w:t>
      </w:r>
      <w:r w:rsidRPr="00B24E07">
        <w:rPr>
          <w:b/>
          <w:bCs/>
          <w:sz w:val="22"/>
          <w:szCs w:val="22"/>
          <w:lang w:val="el-GR"/>
        </w:rPr>
        <w:t xml:space="preserve">Δέκα και Είκοσι Πέντε </w:t>
      </w:r>
      <w:r w:rsidR="0041393C">
        <w:rPr>
          <w:b/>
          <w:bCs/>
          <w:sz w:val="22"/>
          <w:szCs w:val="22"/>
          <w:lang w:val="el-GR"/>
        </w:rPr>
        <w:t xml:space="preserve">                                                            </w:t>
      </w:r>
      <w:r w:rsidRPr="00B24E07">
        <w:rPr>
          <w:b/>
          <w:bCs/>
          <w:sz w:val="22"/>
          <w:szCs w:val="22"/>
          <w:lang w:val="el-GR"/>
        </w:rPr>
        <w:t>10,25 €</w:t>
      </w:r>
    </w:p>
    <w:p w:rsidR="002210FA" w:rsidRPr="005B5DCE" w:rsidRDefault="002210FA" w:rsidP="00AC06A8">
      <w:pPr>
        <w:pStyle w:val="a5"/>
        <w:rPr>
          <w:rFonts w:ascii="Century Gothic" w:hAnsi="Century Gothic"/>
          <w:b/>
          <w:bCs/>
          <w:sz w:val="22"/>
          <w:szCs w:val="22"/>
          <w:lang w:val="el-GR"/>
        </w:rPr>
      </w:pPr>
    </w:p>
    <w:p w:rsidR="00BF5551" w:rsidRPr="005B5DCE" w:rsidRDefault="00BF5551" w:rsidP="00AC06A8">
      <w:pPr>
        <w:pStyle w:val="a5"/>
        <w:rPr>
          <w:rFonts w:ascii="Century Gothic" w:hAnsi="Century Gothic"/>
          <w:b/>
          <w:bCs/>
          <w:sz w:val="22"/>
          <w:szCs w:val="22"/>
          <w:lang w:val="el-GR"/>
        </w:rPr>
      </w:pPr>
    </w:p>
    <w:p w:rsidR="00BF5551" w:rsidRPr="005B5DCE" w:rsidRDefault="00BF5551" w:rsidP="00AC06A8">
      <w:pPr>
        <w:pStyle w:val="a5"/>
        <w:rPr>
          <w:rFonts w:ascii="Century Gothic" w:hAnsi="Century Gothic"/>
          <w:b/>
          <w:bCs/>
          <w:sz w:val="22"/>
          <w:szCs w:val="22"/>
          <w:lang w:val="el-GR"/>
        </w:rPr>
      </w:pPr>
    </w:p>
    <w:p w:rsidR="00BF5551" w:rsidRDefault="00BF5551" w:rsidP="00AC06A8">
      <w:pPr>
        <w:pStyle w:val="a5"/>
        <w:rPr>
          <w:rFonts w:ascii="Century Gothic" w:hAnsi="Century Gothic"/>
          <w:b/>
          <w:bCs/>
          <w:sz w:val="22"/>
          <w:szCs w:val="22"/>
          <w:lang w:val="el-GR"/>
        </w:rPr>
      </w:pPr>
    </w:p>
    <w:p w:rsidR="00966582" w:rsidRDefault="00966582" w:rsidP="00AC06A8">
      <w:pPr>
        <w:pStyle w:val="a5"/>
        <w:rPr>
          <w:rFonts w:ascii="Century Gothic" w:hAnsi="Century Gothic"/>
          <w:b/>
          <w:bCs/>
          <w:sz w:val="22"/>
          <w:szCs w:val="22"/>
          <w:lang w:val="el-GR"/>
        </w:rPr>
      </w:pPr>
    </w:p>
    <w:p w:rsidR="00966582" w:rsidRDefault="00966582" w:rsidP="00AC06A8">
      <w:pPr>
        <w:pStyle w:val="a5"/>
        <w:rPr>
          <w:rFonts w:ascii="Century Gothic" w:hAnsi="Century Gothic"/>
          <w:b/>
          <w:bCs/>
          <w:sz w:val="22"/>
          <w:szCs w:val="22"/>
          <w:lang w:val="el-GR"/>
        </w:rPr>
      </w:pPr>
    </w:p>
    <w:p w:rsidR="00966582" w:rsidRDefault="00966582" w:rsidP="00AC06A8">
      <w:pPr>
        <w:pStyle w:val="a5"/>
        <w:rPr>
          <w:rFonts w:ascii="Century Gothic" w:hAnsi="Century Gothic"/>
          <w:b/>
          <w:bCs/>
          <w:sz w:val="22"/>
          <w:szCs w:val="22"/>
          <w:lang w:val="el-GR"/>
        </w:rPr>
      </w:pPr>
    </w:p>
    <w:p w:rsidR="00966582" w:rsidRDefault="00966582" w:rsidP="00AC06A8">
      <w:pPr>
        <w:pStyle w:val="a5"/>
        <w:rPr>
          <w:rFonts w:ascii="Century Gothic" w:hAnsi="Century Gothic"/>
          <w:b/>
          <w:bCs/>
          <w:sz w:val="22"/>
          <w:szCs w:val="22"/>
          <w:lang w:val="el-GR"/>
        </w:rPr>
      </w:pPr>
    </w:p>
    <w:p w:rsidR="00966582" w:rsidRDefault="00966582" w:rsidP="00AC06A8">
      <w:pPr>
        <w:pStyle w:val="a5"/>
        <w:rPr>
          <w:rFonts w:ascii="Century Gothic" w:hAnsi="Century Gothic"/>
          <w:b/>
          <w:bCs/>
          <w:sz w:val="22"/>
          <w:szCs w:val="22"/>
          <w:lang w:val="el-GR"/>
        </w:rPr>
      </w:pPr>
    </w:p>
    <w:p w:rsidR="00966582" w:rsidRDefault="00966582" w:rsidP="00AC06A8">
      <w:pPr>
        <w:pStyle w:val="a5"/>
        <w:rPr>
          <w:rFonts w:ascii="Century Gothic" w:hAnsi="Century Gothic"/>
          <w:b/>
          <w:bCs/>
          <w:sz w:val="22"/>
          <w:szCs w:val="22"/>
          <w:lang w:val="el-GR"/>
        </w:rPr>
      </w:pPr>
    </w:p>
    <w:p w:rsidR="00966582" w:rsidRDefault="00966582" w:rsidP="00AC06A8">
      <w:pPr>
        <w:pStyle w:val="a5"/>
        <w:rPr>
          <w:rFonts w:ascii="Century Gothic" w:hAnsi="Century Gothic"/>
          <w:b/>
          <w:bCs/>
          <w:sz w:val="22"/>
          <w:szCs w:val="22"/>
          <w:lang w:val="el-GR"/>
        </w:rPr>
      </w:pPr>
    </w:p>
    <w:p w:rsidR="00966582" w:rsidRDefault="00966582" w:rsidP="00AC06A8">
      <w:pPr>
        <w:pStyle w:val="a5"/>
        <w:rPr>
          <w:rFonts w:ascii="Century Gothic" w:hAnsi="Century Gothic"/>
          <w:b/>
          <w:bCs/>
          <w:sz w:val="22"/>
          <w:szCs w:val="22"/>
          <w:lang w:val="el-GR"/>
        </w:rPr>
      </w:pPr>
    </w:p>
    <w:p w:rsidR="00966582" w:rsidRDefault="00966582" w:rsidP="00AC06A8">
      <w:pPr>
        <w:pStyle w:val="a5"/>
        <w:rPr>
          <w:rFonts w:ascii="Century Gothic" w:hAnsi="Century Gothic"/>
          <w:b/>
          <w:bCs/>
          <w:sz w:val="22"/>
          <w:szCs w:val="22"/>
          <w:lang w:val="el-GR"/>
        </w:rPr>
      </w:pPr>
    </w:p>
    <w:p w:rsidR="00966582" w:rsidRDefault="00966582" w:rsidP="00AC06A8">
      <w:pPr>
        <w:pStyle w:val="a5"/>
        <w:rPr>
          <w:rFonts w:ascii="Century Gothic" w:hAnsi="Century Gothic"/>
          <w:b/>
          <w:bCs/>
          <w:sz w:val="22"/>
          <w:szCs w:val="22"/>
          <w:lang w:val="el-GR"/>
        </w:rPr>
      </w:pPr>
    </w:p>
    <w:p w:rsidR="00966582" w:rsidRDefault="00966582" w:rsidP="00AC06A8">
      <w:pPr>
        <w:pStyle w:val="a5"/>
        <w:rPr>
          <w:rFonts w:ascii="Century Gothic" w:hAnsi="Century Gothic"/>
          <w:b/>
          <w:bCs/>
          <w:sz w:val="22"/>
          <w:szCs w:val="22"/>
          <w:lang w:val="el-GR"/>
        </w:rPr>
      </w:pPr>
    </w:p>
    <w:p w:rsidR="00966582" w:rsidRDefault="00966582" w:rsidP="00AC06A8">
      <w:pPr>
        <w:pStyle w:val="a5"/>
        <w:rPr>
          <w:rFonts w:ascii="Century Gothic" w:hAnsi="Century Gothic"/>
          <w:b/>
          <w:bCs/>
          <w:sz w:val="22"/>
          <w:szCs w:val="22"/>
          <w:lang w:val="el-GR"/>
        </w:rPr>
      </w:pPr>
    </w:p>
    <w:p w:rsidR="00966582" w:rsidRDefault="00966582" w:rsidP="00AC06A8">
      <w:pPr>
        <w:pStyle w:val="a5"/>
        <w:rPr>
          <w:rFonts w:ascii="Century Gothic" w:hAnsi="Century Gothic"/>
          <w:b/>
          <w:bCs/>
          <w:sz w:val="22"/>
          <w:szCs w:val="22"/>
          <w:lang w:val="el-GR"/>
        </w:rPr>
      </w:pPr>
    </w:p>
    <w:p w:rsidR="00966582" w:rsidRPr="00283206" w:rsidRDefault="00966582" w:rsidP="00AC06A8">
      <w:pPr>
        <w:pStyle w:val="a5"/>
        <w:rPr>
          <w:rFonts w:ascii="Century Gothic" w:hAnsi="Century Gothic"/>
          <w:b/>
          <w:bCs/>
          <w:sz w:val="22"/>
          <w:szCs w:val="22"/>
          <w:lang w:val="el-GR"/>
        </w:rPr>
      </w:pPr>
    </w:p>
    <w:p w:rsidR="00BF5551" w:rsidRDefault="00BF5551" w:rsidP="00966582">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color w:val="595959" w:themeColor="text1" w:themeTint="A6"/>
          <w:spacing w:val="80"/>
          <w:sz w:val="40"/>
          <w:szCs w:val="40"/>
          <w:lang w:val="el-GR"/>
        </w:rPr>
      </w:pPr>
      <w:r>
        <w:rPr>
          <w:rFonts w:ascii="Century Gothic" w:hAnsi="Century Gothic"/>
          <w:b/>
          <w:color w:val="595959" w:themeColor="text1" w:themeTint="A6"/>
          <w:spacing w:val="80"/>
          <w:sz w:val="40"/>
          <w:szCs w:val="40"/>
          <w:lang w:val="el-GR"/>
        </w:rPr>
        <w:t>ΤΙΜΟΛΟΓΙΟ ΜΕΛΕΤΗΣ</w:t>
      </w:r>
    </w:p>
    <w:p w:rsidR="00BF5551" w:rsidRPr="005B5DCE" w:rsidRDefault="00BF5551" w:rsidP="00966582">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color w:val="595959" w:themeColor="text1" w:themeTint="A6"/>
          <w:spacing w:val="80"/>
          <w:sz w:val="40"/>
          <w:szCs w:val="40"/>
          <w:lang w:val="el-GR"/>
        </w:rPr>
      </w:pPr>
      <w:r>
        <w:rPr>
          <w:rFonts w:ascii="Century Gothic" w:hAnsi="Century Gothic"/>
          <w:b/>
          <w:color w:val="595959" w:themeColor="text1" w:themeTint="A6"/>
          <w:spacing w:val="80"/>
          <w:sz w:val="40"/>
          <w:szCs w:val="40"/>
          <w:lang w:val="el-GR"/>
        </w:rPr>
        <w:t>Η/Μ ΕΓΚΑΤΑΣΤΑΣΕΩΝ</w:t>
      </w:r>
    </w:p>
    <w:p w:rsidR="00BF5551" w:rsidRPr="00283206" w:rsidRDefault="00BF5551" w:rsidP="00AC06A8">
      <w:pPr>
        <w:tabs>
          <w:tab w:val="left" w:pos="3799"/>
        </w:tabs>
        <w:rPr>
          <w:rFonts w:ascii="Century Gothic" w:hAnsi="Century Gothic"/>
          <w:sz w:val="22"/>
          <w:szCs w:val="22"/>
          <w:lang w:val="el-GR"/>
        </w:rPr>
      </w:pPr>
    </w:p>
    <w:p w:rsidR="00BF5551" w:rsidRPr="00283206" w:rsidRDefault="00BF5551" w:rsidP="00AC06A8">
      <w:pPr>
        <w:tabs>
          <w:tab w:val="left" w:pos="3799"/>
        </w:tabs>
        <w:rPr>
          <w:rFonts w:ascii="Century Gothic" w:hAnsi="Century Gothic"/>
          <w:sz w:val="22"/>
          <w:szCs w:val="22"/>
          <w:lang w:val="el-GR"/>
        </w:rPr>
      </w:pPr>
    </w:p>
    <w:p w:rsidR="00BF5551" w:rsidRPr="007B6FAE" w:rsidRDefault="00BF5551" w:rsidP="00AC06A8">
      <w:pPr>
        <w:tabs>
          <w:tab w:val="left" w:pos="3799"/>
        </w:tabs>
        <w:rPr>
          <w:rFonts w:ascii="Century Gothic" w:hAnsi="Century Gothic"/>
          <w:sz w:val="22"/>
          <w:szCs w:val="22"/>
          <w:lang w:val="el-GR"/>
        </w:rPr>
      </w:pPr>
    </w:p>
    <w:p w:rsidR="00BF5551" w:rsidRPr="007B6FAE" w:rsidRDefault="00BF5551" w:rsidP="00AC06A8">
      <w:pPr>
        <w:tabs>
          <w:tab w:val="left" w:pos="3799"/>
        </w:tabs>
        <w:rPr>
          <w:rFonts w:ascii="Century Gothic" w:hAnsi="Century Gothic"/>
          <w:sz w:val="22"/>
          <w:szCs w:val="22"/>
          <w:lang w:val="el-GR"/>
        </w:rPr>
      </w:pPr>
    </w:p>
    <w:p w:rsidR="00BF5551" w:rsidRPr="007B6FAE" w:rsidRDefault="00BF5551" w:rsidP="00AC06A8">
      <w:pPr>
        <w:tabs>
          <w:tab w:val="left" w:pos="3799"/>
        </w:tabs>
        <w:rPr>
          <w:rFonts w:ascii="Century Gothic" w:hAnsi="Century Gothic"/>
          <w:sz w:val="22"/>
          <w:szCs w:val="22"/>
          <w:lang w:val="el-GR"/>
        </w:rPr>
      </w:pPr>
    </w:p>
    <w:p w:rsidR="00BF5551" w:rsidRDefault="00BF5551" w:rsidP="00AC06A8">
      <w:pPr>
        <w:tabs>
          <w:tab w:val="left" w:pos="3799"/>
        </w:tabs>
        <w:rPr>
          <w:rFonts w:ascii="Century Gothic" w:hAnsi="Century Gothic"/>
          <w:color w:val="FF0000"/>
          <w:sz w:val="22"/>
          <w:szCs w:val="22"/>
          <w:lang w:val="el-GR"/>
        </w:rPr>
      </w:pPr>
    </w:p>
    <w:p w:rsidR="00966582" w:rsidRDefault="00966582" w:rsidP="00AC06A8">
      <w:pPr>
        <w:tabs>
          <w:tab w:val="left" w:pos="3799"/>
        </w:tabs>
        <w:rPr>
          <w:rFonts w:ascii="Century Gothic" w:hAnsi="Century Gothic"/>
          <w:color w:val="FF0000"/>
          <w:sz w:val="22"/>
          <w:szCs w:val="22"/>
          <w:lang w:val="el-GR"/>
        </w:rPr>
      </w:pPr>
    </w:p>
    <w:p w:rsidR="00966582" w:rsidRDefault="00966582" w:rsidP="00AC06A8">
      <w:pPr>
        <w:tabs>
          <w:tab w:val="left" w:pos="3799"/>
        </w:tabs>
        <w:rPr>
          <w:rFonts w:ascii="Century Gothic" w:hAnsi="Century Gothic"/>
          <w:color w:val="FF0000"/>
          <w:sz w:val="22"/>
          <w:szCs w:val="22"/>
          <w:lang w:val="el-GR"/>
        </w:rPr>
      </w:pPr>
    </w:p>
    <w:p w:rsidR="00966582" w:rsidRDefault="00966582" w:rsidP="00AC06A8">
      <w:pPr>
        <w:tabs>
          <w:tab w:val="left" w:pos="3799"/>
        </w:tabs>
        <w:rPr>
          <w:rFonts w:ascii="Century Gothic" w:hAnsi="Century Gothic"/>
          <w:color w:val="FF0000"/>
          <w:sz w:val="22"/>
          <w:szCs w:val="22"/>
          <w:lang w:val="el-GR"/>
        </w:rPr>
      </w:pPr>
    </w:p>
    <w:p w:rsidR="00966582" w:rsidRDefault="00966582" w:rsidP="00AC06A8">
      <w:pPr>
        <w:tabs>
          <w:tab w:val="left" w:pos="3799"/>
        </w:tabs>
        <w:rPr>
          <w:rFonts w:ascii="Century Gothic" w:hAnsi="Century Gothic"/>
          <w:color w:val="FF0000"/>
          <w:sz w:val="22"/>
          <w:szCs w:val="22"/>
          <w:lang w:val="el-GR"/>
        </w:rPr>
      </w:pPr>
    </w:p>
    <w:p w:rsidR="00966582" w:rsidRDefault="00966582" w:rsidP="00AC06A8">
      <w:pPr>
        <w:tabs>
          <w:tab w:val="left" w:pos="3799"/>
        </w:tabs>
        <w:rPr>
          <w:rFonts w:ascii="Century Gothic" w:hAnsi="Century Gothic"/>
          <w:color w:val="FF0000"/>
          <w:sz w:val="22"/>
          <w:szCs w:val="22"/>
          <w:lang w:val="el-GR"/>
        </w:rPr>
      </w:pPr>
    </w:p>
    <w:p w:rsidR="00966582" w:rsidRDefault="00966582" w:rsidP="00AC06A8">
      <w:pPr>
        <w:tabs>
          <w:tab w:val="left" w:pos="3799"/>
        </w:tabs>
        <w:rPr>
          <w:rFonts w:ascii="Century Gothic" w:hAnsi="Century Gothic"/>
          <w:color w:val="FF0000"/>
          <w:sz w:val="22"/>
          <w:szCs w:val="22"/>
          <w:lang w:val="el-GR"/>
        </w:rPr>
      </w:pPr>
    </w:p>
    <w:p w:rsidR="00966582" w:rsidRPr="00226CF1" w:rsidRDefault="00966582" w:rsidP="00AC06A8">
      <w:pPr>
        <w:tabs>
          <w:tab w:val="left" w:pos="3799"/>
        </w:tabs>
        <w:rPr>
          <w:rFonts w:ascii="Century Gothic" w:hAnsi="Century Gothic"/>
          <w:color w:val="FF0000"/>
          <w:sz w:val="22"/>
          <w:szCs w:val="22"/>
          <w:lang w:val="el-GR"/>
        </w:rPr>
      </w:pPr>
    </w:p>
    <w:p w:rsidR="00BF5551" w:rsidRPr="00226CF1" w:rsidRDefault="00BF5551" w:rsidP="00AC06A8">
      <w:pPr>
        <w:tabs>
          <w:tab w:val="left" w:pos="3799"/>
        </w:tabs>
        <w:rPr>
          <w:rFonts w:ascii="Century Gothic" w:hAnsi="Century Gothic"/>
          <w:color w:val="FF0000"/>
          <w:sz w:val="22"/>
          <w:szCs w:val="22"/>
          <w:lang w:val="el-GR"/>
        </w:rPr>
      </w:pPr>
    </w:p>
    <w:p w:rsidR="00BF5551" w:rsidRDefault="00BF5551" w:rsidP="00AC06A8">
      <w:pPr>
        <w:tabs>
          <w:tab w:val="left" w:pos="3799"/>
        </w:tabs>
        <w:rPr>
          <w:rFonts w:ascii="Century Gothic" w:hAnsi="Century Gothic"/>
          <w:color w:val="FF0000"/>
          <w:sz w:val="22"/>
          <w:szCs w:val="22"/>
          <w:lang w:val="el-GR"/>
        </w:rPr>
      </w:pPr>
    </w:p>
    <w:p w:rsidR="00C93B9A" w:rsidRDefault="00C93B9A" w:rsidP="00AC06A8">
      <w:pPr>
        <w:tabs>
          <w:tab w:val="left" w:pos="3799"/>
        </w:tabs>
        <w:rPr>
          <w:rFonts w:ascii="Century Gothic" w:hAnsi="Century Gothic"/>
          <w:color w:val="FF0000"/>
          <w:sz w:val="22"/>
          <w:szCs w:val="22"/>
          <w:lang w:val="el-GR"/>
        </w:rPr>
      </w:pPr>
    </w:p>
    <w:p w:rsidR="00C93B9A" w:rsidRDefault="00C93B9A" w:rsidP="00AC06A8">
      <w:pPr>
        <w:tabs>
          <w:tab w:val="left" w:pos="3799"/>
        </w:tabs>
        <w:rPr>
          <w:rFonts w:ascii="Century Gothic" w:hAnsi="Century Gothic"/>
          <w:color w:val="FF0000"/>
          <w:sz w:val="22"/>
          <w:szCs w:val="22"/>
          <w:lang w:val="el-GR"/>
        </w:rPr>
      </w:pPr>
    </w:p>
    <w:p w:rsidR="00C93B9A" w:rsidRDefault="00C93B9A" w:rsidP="00AC06A8">
      <w:pPr>
        <w:tabs>
          <w:tab w:val="left" w:pos="3799"/>
        </w:tabs>
        <w:rPr>
          <w:rFonts w:ascii="Century Gothic" w:hAnsi="Century Gothic"/>
          <w:color w:val="FF0000"/>
          <w:sz w:val="22"/>
          <w:szCs w:val="22"/>
          <w:lang w:val="el-GR"/>
        </w:rPr>
      </w:pPr>
    </w:p>
    <w:p w:rsidR="00C93B9A" w:rsidRPr="00EE02B6" w:rsidRDefault="00C93B9A" w:rsidP="00AC06A8">
      <w:pPr>
        <w:tabs>
          <w:tab w:val="left" w:pos="3799"/>
        </w:tabs>
        <w:rPr>
          <w:rFonts w:ascii="Century Gothic" w:hAnsi="Century Gothic"/>
          <w:color w:val="FF0000"/>
          <w:sz w:val="22"/>
          <w:szCs w:val="22"/>
          <w:lang w:val="el-GR"/>
        </w:rPr>
      </w:pPr>
    </w:p>
    <w:p w:rsidR="00966582" w:rsidRDefault="00966582" w:rsidP="00AC06A8">
      <w:pPr>
        <w:pStyle w:val="ab"/>
        <w:ind w:right="-838"/>
        <w:jc w:val="both"/>
        <w:rPr>
          <w:b/>
          <w:sz w:val="24"/>
          <w:szCs w:val="24"/>
          <w:lang w:val="el-GR"/>
        </w:rPr>
      </w:pPr>
    </w:p>
    <w:p w:rsidR="00BF5551" w:rsidRPr="00BF5551" w:rsidRDefault="00BF5551" w:rsidP="00AC06A8">
      <w:pPr>
        <w:pStyle w:val="ab"/>
        <w:jc w:val="both"/>
        <w:rPr>
          <w:b/>
          <w:sz w:val="24"/>
          <w:szCs w:val="24"/>
          <w:lang w:val="el-GR"/>
        </w:rPr>
      </w:pPr>
      <w:r w:rsidRPr="00BF5551">
        <w:rPr>
          <w:b/>
          <w:sz w:val="24"/>
          <w:szCs w:val="24"/>
          <w:lang w:val="el-GR"/>
        </w:rPr>
        <w:t>Τ Ι Μ Ε Σ   Ε Φ Α Ρ Μ Ο Γ Η Σ</w:t>
      </w:r>
    </w:p>
    <w:p w:rsidR="00BF5551" w:rsidRPr="00BF5551" w:rsidRDefault="00BF5551" w:rsidP="00AC06A8">
      <w:pPr>
        <w:shd w:val="clear" w:color="auto" w:fill="FFFFFF"/>
        <w:rPr>
          <w:rFonts w:ascii="Century Gothic" w:hAnsi="Century Gothic"/>
          <w:b/>
          <w:sz w:val="22"/>
          <w:szCs w:val="22"/>
          <w:lang w:val="el-GR"/>
        </w:rPr>
      </w:pPr>
      <w:r w:rsidRPr="00BF5551">
        <w:rPr>
          <w:rFonts w:ascii="Courier New" w:hAnsi="Courier New" w:cs="Courier New"/>
          <w:color w:val="000000"/>
          <w:spacing w:val="3"/>
          <w:lang w:val="el-GR"/>
        </w:rPr>
        <w:t xml:space="preserve">(Με βάση τις </w:t>
      </w:r>
      <w:r w:rsidRPr="00BF5551">
        <w:rPr>
          <w:rFonts w:ascii="Century Gothic" w:hAnsi="Century Gothic" w:cs="Courier New"/>
          <w:color w:val="000000"/>
          <w:spacing w:val="3"/>
          <w:sz w:val="22"/>
          <w:szCs w:val="22"/>
          <w:lang w:val="el-GR"/>
        </w:rPr>
        <w:t xml:space="preserve">εγκεκριμένες Αναλύσεις Τιμών του Υπουργείου ΥΠΟ.ΜΕ.ΔΙ, για το </w:t>
      </w:r>
      <w:r w:rsidRPr="00BF5551">
        <w:rPr>
          <w:rFonts w:ascii="Century Gothic" w:hAnsi="Century Gothic" w:cs="Courier New"/>
          <w:sz w:val="22"/>
          <w:szCs w:val="22"/>
          <w:lang w:val="el-GR"/>
        </w:rPr>
        <w:t>Γ' ΤΡΙΜΗΝΟ 2012)</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b/>
          <w:sz w:val="22"/>
          <w:szCs w:val="22"/>
          <w:lang w:val="el-GR"/>
        </w:rPr>
        <w:t xml:space="preserve">          </w:t>
      </w:r>
    </w:p>
    <w:p w:rsidR="00BF5551" w:rsidRPr="00BF5551" w:rsidRDefault="00BF5551" w:rsidP="003B6D7A">
      <w:pPr>
        <w:pStyle w:val="ab"/>
        <w:numPr>
          <w:ilvl w:val="0"/>
          <w:numId w:val="40"/>
        </w:numPr>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ΗΛΕΚΤΡΟΛΟΓΙΚΕΣ ΕΓΚΑΤΑΣΤΑΣΕΙΣ</w:t>
      </w:r>
    </w:p>
    <w:p w:rsidR="00BF5551" w:rsidRPr="00BF5551" w:rsidRDefault="00BF5551" w:rsidP="00AC06A8">
      <w:pPr>
        <w:pStyle w:val="ab"/>
        <w:spacing w:line="360" w:lineRule="auto"/>
        <w:jc w:val="both"/>
        <w:rPr>
          <w:rFonts w:ascii="Century Gothic" w:hAnsi="Century Gothic"/>
          <w:sz w:val="22"/>
          <w:szCs w:val="22"/>
          <w:lang w:val="el-GR"/>
        </w:rPr>
      </w:pPr>
    </w:p>
    <w:p w:rsidR="00BF5551" w:rsidRPr="006A58FD" w:rsidRDefault="00BF5551" w:rsidP="00AC06A8">
      <w:pPr>
        <w:pStyle w:val="ab"/>
        <w:spacing w:line="360" w:lineRule="auto"/>
        <w:jc w:val="both"/>
        <w:rPr>
          <w:rFonts w:ascii="Century Gothic" w:hAnsi="Century Gothic"/>
          <w:b/>
          <w:sz w:val="22"/>
          <w:szCs w:val="22"/>
          <w:lang w:val="el-GR"/>
        </w:rPr>
      </w:pPr>
      <w:r w:rsidRPr="00BF5551">
        <w:rPr>
          <w:rFonts w:ascii="Century Gothic" w:hAnsi="Century Gothic"/>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Pr>
          <w:rFonts w:ascii="Century Gothic" w:hAnsi="Century Gothic"/>
          <w:b/>
          <w:sz w:val="22"/>
          <w:szCs w:val="22"/>
          <w:lang w:val="en-US"/>
        </w:rPr>
        <w:t>1</w:t>
      </w:r>
      <w:r w:rsidRPr="006A58FD">
        <w:rPr>
          <w:rFonts w:ascii="Century Gothic" w:hAnsi="Century Gothic"/>
          <w:b/>
          <w:sz w:val="22"/>
          <w:szCs w:val="22"/>
          <w:lang w:val="el-GR"/>
        </w:rPr>
        <w:t>01</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Αρθρο :ΑΤΗΕ Ν\8971.1.1</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59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Αποξήλωση Φωτιστικού ιστού, οιουδήποτε τύπου και μορφής. Δηλαδή αποξήλωση</w:t>
      </w:r>
    </w:p>
    <w:p w:rsidR="00BF5551" w:rsidRPr="00BF5551" w:rsidRDefault="00C93B9A" w:rsidP="00AC06A8">
      <w:pPr>
        <w:pStyle w:val="ab"/>
        <w:spacing w:line="360" w:lineRule="auto"/>
        <w:jc w:val="both"/>
        <w:rPr>
          <w:rFonts w:ascii="Century Gothic" w:hAnsi="Century Gothic"/>
          <w:sz w:val="22"/>
          <w:szCs w:val="22"/>
          <w:lang w:val="el-GR"/>
        </w:rPr>
      </w:pPr>
      <w:r>
        <w:rPr>
          <w:rFonts w:ascii="Century Gothic" w:hAnsi="Century Gothic"/>
          <w:sz w:val="22"/>
          <w:szCs w:val="22"/>
          <w:lang w:val="el-GR"/>
        </w:rPr>
        <w:t xml:space="preserve"> </w:t>
      </w:r>
      <w:r w:rsidR="00BF5551" w:rsidRPr="00BF5551">
        <w:rPr>
          <w:rFonts w:ascii="Century Gothic" w:hAnsi="Century Gothic"/>
          <w:sz w:val="22"/>
          <w:szCs w:val="22"/>
          <w:lang w:val="el-GR"/>
        </w:rPr>
        <w:t>φωτιστικού ιστού με την εργασία πλήρους αποσύνδεσης, δοκιμών, και αποκατάστασης</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eastAsia="MS Mincho" w:hAnsi="Century Gothic"/>
          <w:sz w:val="22"/>
          <w:szCs w:val="22"/>
          <w:lang w:val="el-GR"/>
        </w:rPr>
        <w:t>σύμφωνα με τα αναφερόμενα στην τεχνική περιγραφή</w:t>
      </w:r>
      <w:r w:rsidRPr="00BF5551">
        <w:rPr>
          <w:rFonts w:ascii="Century Gothic" w:hAnsi="Century Gothic"/>
          <w:sz w:val="22"/>
          <w:szCs w:val="22"/>
          <w:lang w:val="el-GR"/>
        </w:rPr>
        <w:t xml:space="preserve">. Στην εργασία συμπεριλαμβάνεται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και η μεταφορά σε χώρο που θα υποδείξει η τεχνική υπηρεσία του Δήμου ή η αναπέτασή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του σε χώρο που επιτρέπεται από τις δημόσιες αρχές.</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N</w:t>
      </w:r>
      <w:r w:rsidRPr="00BF5551">
        <w:rPr>
          <w:rFonts w:ascii="Century Gothic" w:hAnsi="Century Gothic"/>
          <w:sz w:val="22"/>
          <w:szCs w:val="22"/>
          <w:lang w:val="el-GR"/>
        </w:rPr>
        <w:t xml:space="preserve">\8971.1.1    Αποξήλωση Φωτιστικού Ιστού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(1 τεμ)</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Μικροϋλικά &amp; Εργασία</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1,50</w:t>
      </w:r>
      <w:r w:rsidRPr="00BF5551">
        <w:rPr>
          <w:rFonts w:ascii="Century Gothic" w:hAnsi="Century Gothic"/>
          <w:sz w:val="22"/>
          <w:szCs w:val="22"/>
        </w:rPr>
        <w:t>x</w:t>
      </w:r>
      <w:r w:rsidRPr="00BF5551">
        <w:rPr>
          <w:rFonts w:ascii="Century Gothic" w:hAnsi="Century Gothic"/>
          <w:sz w:val="22"/>
          <w:szCs w:val="22"/>
          <w:lang w:val="el-GR"/>
        </w:rPr>
        <w:t xml:space="preserve">              19,86 =         29,79</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Βοηθ (002)             </w:t>
      </w:r>
      <w:r w:rsidRPr="00BF5551">
        <w:rPr>
          <w:rFonts w:ascii="Century Gothic" w:hAnsi="Century Gothic"/>
          <w:sz w:val="22"/>
          <w:szCs w:val="22"/>
        </w:rPr>
        <w:t>h</w:t>
      </w:r>
      <w:r w:rsidRPr="00BF5551">
        <w:rPr>
          <w:rFonts w:ascii="Century Gothic" w:hAnsi="Century Gothic"/>
          <w:sz w:val="22"/>
          <w:szCs w:val="22"/>
          <w:lang w:val="el-GR"/>
        </w:rPr>
        <w:t xml:space="preserve">    1,50</w:t>
      </w:r>
      <w:r w:rsidRPr="00BF5551">
        <w:rPr>
          <w:rFonts w:ascii="Century Gothic" w:hAnsi="Century Gothic"/>
          <w:sz w:val="22"/>
          <w:szCs w:val="22"/>
        </w:rPr>
        <w:t>x</w:t>
      </w:r>
      <w:r w:rsidRPr="00BF5551">
        <w:rPr>
          <w:rFonts w:ascii="Century Gothic" w:hAnsi="Century Gothic"/>
          <w:sz w:val="22"/>
          <w:szCs w:val="22"/>
          <w:lang w:val="el-GR"/>
        </w:rPr>
        <w:t xml:space="preserve">              16,84 =         25,26</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55,05</w:t>
      </w:r>
    </w:p>
    <w:p w:rsidR="00BF5551" w:rsidRPr="00BF5551" w:rsidRDefault="00BF5551" w:rsidP="00AC06A8">
      <w:pPr>
        <w:pStyle w:val="ab"/>
        <w:spacing w:line="360" w:lineRule="auto"/>
        <w:jc w:val="both"/>
        <w:rPr>
          <w:rFonts w:ascii="Century Gothic" w:hAnsi="Century Gothic"/>
          <w:sz w:val="22"/>
          <w:szCs w:val="22"/>
          <w:lang w:val="el-GR"/>
        </w:rPr>
      </w:pP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τεμ ευρώ 55,05</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Πενήντα πέντε και πέντε λεπτά</w:t>
      </w:r>
    </w:p>
    <w:p w:rsidR="00BF5551" w:rsidRPr="00BF5551" w:rsidRDefault="00BF5551" w:rsidP="00AC06A8">
      <w:pPr>
        <w:pStyle w:val="ab"/>
        <w:spacing w:line="360" w:lineRule="auto"/>
        <w:jc w:val="both"/>
        <w:rPr>
          <w:rFonts w:ascii="Century Gothic" w:hAnsi="Century Gothic"/>
          <w:sz w:val="22"/>
          <w:szCs w:val="22"/>
          <w:lang w:val="el-GR"/>
        </w:rPr>
      </w:pPr>
    </w:p>
    <w:p w:rsidR="00BF5551" w:rsidRPr="00BF5551" w:rsidRDefault="00BF5551" w:rsidP="00AC06A8">
      <w:pPr>
        <w:pStyle w:val="ab"/>
        <w:spacing w:line="360" w:lineRule="auto"/>
        <w:jc w:val="both"/>
        <w:rPr>
          <w:rFonts w:ascii="Century Gothic" w:eastAsia="MS Mincho" w:hAnsi="Century Gothic"/>
          <w:sz w:val="22"/>
          <w:szCs w:val="22"/>
          <w:lang w:val="el-GR"/>
        </w:rPr>
      </w:pPr>
    </w:p>
    <w:p w:rsidR="00BF5551" w:rsidRPr="006A58FD" w:rsidRDefault="00BF5551" w:rsidP="00AC06A8">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02</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Αρθρο :ΑΤΗΕ Ν\8971.1.2</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59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Αποξήλωση Υφιστάμενου Ηλεκτρικού Πίνακα Διανομής τύπου </w:t>
      </w:r>
      <w:r w:rsidRPr="00BF5551">
        <w:rPr>
          <w:rFonts w:ascii="Century Gothic" w:hAnsi="Century Gothic"/>
          <w:sz w:val="22"/>
          <w:szCs w:val="22"/>
          <w:lang w:val="en-US"/>
        </w:rPr>
        <w:t>Pillar</w:t>
      </w:r>
      <w:r w:rsidRPr="00BF5551">
        <w:rPr>
          <w:rFonts w:ascii="Century Gothic" w:hAnsi="Century Gothic"/>
          <w:sz w:val="22"/>
          <w:szCs w:val="22"/>
          <w:lang w:val="el-GR"/>
        </w:rPr>
        <w:t xml:space="preserve">, οιουδήποτε τύπου </w:t>
      </w:r>
    </w:p>
    <w:p w:rsidR="00BF5551" w:rsidRPr="00BF5551" w:rsidRDefault="00C93B9A" w:rsidP="00AC06A8">
      <w:pPr>
        <w:pStyle w:val="ab"/>
        <w:spacing w:line="360" w:lineRule="auto"/>
        <w:jc w:val="both"/>
        <w:rPr>
          <w:rFonts w:ascii="Century Gothic" w:hAnsi="Century Gothic"/>
          <w:sz w:val="22"/>
          <w:szCs w:val="22"/>
          <w:lang w:val="el-GR"/>
        </w:rPr>
      </w:pPr>
      <w:r>
        <w:rPr>
          <w:rFonts w:ascii="Century Gothic" w:hAnsi="Century Gothic"/>
          <w:sz w:val="22"/>
          <w:szCs w:val="22"/>
          <w:lang w:val="el-GR"/>
        </w:rPr>
        <w:t xml:space="preserve"> </w:t>
      </w:r>
      <w:r w:rsidR="00BF5551" w:rsidRPr="00BF5551">
        <w:rPr>
          <w:rFonts w:ascii="Century Gothic" w:hAnsi="Century Gothic"/>
          <w:sz w:val="22"/>
          <w:szCs w:val="22"/>
          <w:lang w:val="el-GR"/>
        </w:rPr>
        <w:t>και μορφής. Δηλαδή αποξήλωση ηλεκτρικού πίνακα με την εργασία πλήρους αποσύνδεσης,</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δοκιμών, και αποκατάστασης </w:t>
      </w:r>
      <w:r w:rsidRPr="00BF5551">
        <w:rPr>
          <w:rFonts w:ascii="Century Gothic" w:eastAsia="MS Mincho" w:hAnsi="Century Gothic"/>
          <w:sz w:val="22"/>
          <w:szCs w:val="22"/>
          <w:lang w:val="el-GR"/>
        </w:rPr>
        <w:t>σύμφωνα με τα αναφερόμενα στην τεχνική περιγραφή</w:t>
      </w:r>
      <w:r w:rsidRPr="00BF5551">
        <w:rPr>
          <w:rFonts w:ascii="Century Gothic" w:hAnsi="Century Gothic"/>
          <w:sz w:val="22"/>
          <w:szCs w:val="22"/>
          <w:lang w:val="el-GR"/>
        </w:rPr>
        <w:t xml:space="preserve">. Στην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εργασία συμπεριλαμβάνεται και η μεταφορά σε χώρο που θα υποδείξει η τεχνική υπηρεσία του Δήμου ή η αναπέτασή του σε χώρο που επιτρέπεται από τις δημόσιες αρχές.</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N</w:t>
      </w:r>
      <w:r w:rsidRPr="00BF5551">
        <w:rPr>
          <w:rFonts w:ascii="Century Gothic" w:hAnsi="Century Gothic"/>
          <w:sz w:val="22"/>
          <w:szCs w:val="22"/>
          <w:lang w:val="el-GR"/>
        </w:rPr>
        <w:t xml:space="preserve">\8971.1.1    Αποξήλωση Ηλεκτρικού Πίνακα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(1 τεμ)</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Μικροϋλικά &amp; Εργασία</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2,00</w:t>
      </w:r>
      <w:r w:rsidRPr="00BF5551">
        <w:rPr>
          <w:rFonts w:ascii="Century Gothic" w:hAnsi="Century Gothic"/>
          <w:sz w:val="22"/>
          <w:szCs w:val="22"/>
        </w:rPr>
        <w:t>x</w:t>
      </w:r>
      <w:r w:rsidRPr="00BF5551">
        <w:rPr>
          <w:rFonts w:ascii="Century Gothic" w:hAnsi="Century Gothic"/>
          <w:sz w:val="22"/>
          <w:szCs w:val="22"/>
          <w:lang w:val="el-GR"/>
        </w:rPr>
        <w:t xml:space="preserve">              19,86 =         39,72</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Βοηθ (002)             </w:t>
      </w:r>
      <w:r w:rsidRPr="00BF5551">
        <w:rPr>
          <w:rFonts w:ascii="Century Gothic" w:hAnsi="Century Gothic"/>
          <w:sz w:val="22"/>
          <w:szCs w:val="22"/>
        </w:rPr>
        <w:t>h</w:t>
      </w:r>
      <w:r w:rsidRPr="00BF5551">
        <w:rPr>
          <w:rFonts w:ascii="Century Gothic" w:hAnsi="Century Gothic"/>
          <w:sz w:val="22"/>
          <w:szCs w:val="22"/>
          <w:lang w:val="el-GR"/>
        </w:rPr>
        <w:t xml:space="preserve">    2,00</w:t>
      </w:r>
      <w:r w:rsidRPr="00BF5551">
        <w:rPr>
          <w:rFonts w:ascii="Century Gothic" w:hAnsi="Century Gothic"/>
          <w:sz w:val="22"/>
          <w:szCs w:val="22"/>
        </w:rPr>
        <w:t>x</w:t>
      </w:r>
      <w:r w:rsidRPr="00BF5551">
        <w:rPr>
          <w:rFonts w:ascii="Century Gothic" w:hAnsi="Century Gothic"/>
          <w:sz w:val="22"/>
          <w:szCs w:val="22"/>
          <w:lang w:val="el-GR"/>
        </w:rPr>
        <w:t xml:space="preserve">              16,84 =         33,68</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73,40</w:t>
      </w:r>
    </w:p>
    <w:p w:rsidR="00BF5551" w:rsidRPr="00BF5551" w:rsidRDefault="00BF5551" w:rsidP="00AC06A8">
      <w:pPr>
        <w:pStyle w:val="ab"/>
        <w:spacing w:line="360" w:lineRule="auto"/>
        <w:jc w:val="both"/>
        <w:rPr>
          <w:rFonts w:ascii="Century Gothic" w:hAnsi="Century Gothic"/>
          <w:sz w:val="22"/>
          <w:szCs w:val="22"/>
          <w:lang w:val="el-GR"/>
        </w:rPr>
      </w:pP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τεμ ευρώ 73,40</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Εβδομήντα τρία και σαράντα λεπτά</w:t>
      </w:r>
    </w:p>
    <w:p w:rsidR="00BF5551" w:rsidRPr="00BF5551" w:rsidRDefault="00BF5551" w:rsidP="00AC06A8">
      <w:pPr>
        <w:pStyle w:val="ab"/>
        <w:spacing w:line="360" w:lineRule="auto"/>
        <w:jc w:val="both"/>
        <w:rPr>
          <w:rFonts w:ascii="Century Gothic" w:eastAsia="MS Mincho" w:hAnsi="Century Gothic"/>
          <w:sz w:val="22"/>
          <w:szCs w:val="22"/>
          <w:lang w:val="el-GR"/>
        </w:rPr>
      </w:pPr>
    </w:p>
    <w:p w:rsidR="00BF5551" w:rsidRPr="006A58FD" w:rsidRDefault="00BF5551" w:rsidP="00AC06A8">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n-US"/>
        </w:rPr>
        <w:t>A</w:t>
      </w:r>
      <w:r w:rsidRPr="006A58FD">
        <w:rPr>
          <w:rFonts w:ascii="Century Gothic" w:hAnsi="Century Gothic"/>
          <w:b/>
          <w:sz w:val="22"/>
          <w:szCs w:val="22"/>
        </w:rPr>
        <w:t>T</w:t>
      </w:r>
      <w:r w:rsidRPr="006A58FD">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03</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r>
      <w:r w:rsidRPr="00BF5551">
        <w:rPr>
          <w:rFonts w:ascii="Century Gothic" w:eastAsia="MS Mincho" w:hAnsi="Century Gothic"/>
          <w:sz w:val="22"/>
          <w:szCs w:val="22"/>
          <w:lang w:val="el-GR"/>
        </w:rPr>
        <w:t>Αρθρο :ΑΤΗΕ 8773.3.1</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ΗΛΜ 47</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Καλώδιο τύπου </w:t>
      </w:r>
      <w:r w:rsidRPr="00BF5551">
        <w:rPr>
          <w:rFonts w:ascii="Century Gothic" w:hAnsi="Century Gothic" w:cs="Courier New"/>
          <w:sz w:val="22"/>
          <w:szCs w:val="22"/>
        </w:rPr>
        <w:t>NYY</w:t>
      </w:r>
      <w:r w:rsidRPr="00BF5551">
        <w:rPr>
          <w:rFonts w:ascii="Century Gothic" w:hAnsi="Century Gothic" w:cs="Courier New"/>
          <w:sz w:val="22"/>
          <w:szCs w:val="22"/>
          <w:lang w:val="el-GR"/>
        </w:rPr>
        <w:t xml:space="preserve"> για τοποθέτηση μέσα στο έδαφος δηλαδή αγωγός, υλικά συνδέσεως</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και επισημάνσεως (μούφες, κως, πέδιλα, αναλογία οπτοπλίνθων  επισημάνσεως, αναλογία άμμου κλπ) και μικροϋλικά επί τόπου και εργασία τοποθετήσεως, διακλαδώσεως δοκιμών μονώσεως για πλήρη και κανονική λειτουργία</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(1 </w:t>
      </w:r>
      <w:r w:rsidRPr="00BF5551">
        <w:rPr>
          <w:rFonts w:ascii="Century Gothic" w:hAnsi="Century Gothic" w:cs="Courier New"/>
          <w:sz w:val="22"/>
          <w:szCs w:val="22"/>
        </w:rPr>
        <w:t>m</w:t>
      </w:r>
      <w:r w:rsidRPr="00BF5551">
        <w:rPr>
          <w:rFonts w:ascii="Century Gothic" w:hAnsi="Century Gothic" w:cs="Courier New"/>
          <w:sz w:val="22"/>
          <w:szCs w:val="22"/>
          <w:lang w:val="el-GR"/>
        </w:rPr>
        <w:t>)</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8773.3 Τριπολικό</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8773.3. 1 Διατομής 3 Χ 1,5 </w:t>
      </w:r>
      <w:r w:rsidRPr="00BF5551">
        <w:rPr>
          <w:rFonts w:ascii="Century Gothic" w:hAnsi="Century Gothic" w:cs="Courier New"/>
          <w:sz w:val="22"/>
          <w:szCs w:val="22"/>
        </w:rPr>
        <w:t>mm</w:t>
      </w:r>
      <w:r w:rsidRPr="00BF5551">
        <w:rPr>
          <w:rFonts w:ascii="Century Gothic" w:hAnsi="Century Gothic" w:cs="Courier New"/>
          <w:sz w:val="22"/>
          <w:szCs w:val="22"/>
          <w:lang w:val="el-GR"/>
        </w:rPr>
        <w:t>2</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rPr>
        <w:t>Y</w:t>
      </w:r>
      <w:r w:rsidRPr="00BF5551">
        <w:rPr>
          <w:rFonts w:ascii="Century Gothic" w:hAnsi="Century Gothic" w:cs="Courier New"/>
          <w:sz w:val="22"/>
          <w:szCs w:val="22"/>
          <w:lang w:val="el-GR"/>
        </w:rPr>
        <w:t>λικά</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α. Καλώδιο </w:t>
      </w:r>
      <w:r w:rsidRPr="00BF5551">
        <w:rPr>
          <w:rFonts w:ascii="Century Gothic" w:hAnsi="Century Gothic" w:cs="Courier New"/>
          <w:sz w:val="22"/>
          <w:szCs w:val="22"/>
        </w:rPr>
        <w:t>NYY</w:t>
      </w:r>
      <w:r w:rsidRPr="00BF5551">
        <w:rPr>
          <w:rFonts w:ascii="Century Gothic" w:hAnsi="Century Gothic" w:cs="Courier New"/>
          <w:sz w:val="22"/>
          <w:szCs w:val="22"/>
          <w:lang w:val="el-GR"/>
        </w:rPr>
        <w:t xml:space="preserve">  3 Χ 1,5 </w:t>
      </w:r>
      <w:r w:rsidRPr="00BF5551">
        <w:rPr>
          <w:rFonts w:ascii="Century Gothic" w:hAnsi="Century Gothic" w:cs="Courier New"/>
          <w:sz w:val="22"/>
          <w:szCs w:val="22"/>
        </w:rPr>
        <w:t>mm</w:t>
      </w:r>
      <w:r w:rsidRPr="00BF5551">
        <w:rPr>
          <w:rFonts w:ascii="Century Gothic" w:hAnsi="Century Gothic" w:cs="Courier New"/>
          <w:sz w:val="22"/>
          <w:szCs w:val="22"/>
          <w:lang w:val="el-GR"/>
        </w:rPr>
        <w:t>2</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820. 3. 1 </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1,05</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0,82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0,86</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β. Μικροϋλικά 0,02 του α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0,02</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0,86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0,02</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Εργασία</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0,05</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0,99</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0,05</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0,84</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  --------------------------       Άθροισμα                2,71</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Τιμή ενός </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ευρώ 2,71</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Δύο και Εβδομήντα Ένα λεπτά</w:t>
      </w:r>
    </w:p>
    <w:p w:rsidR="00BF5551" w:rsidRPr="00BF5551" w:rsidRDefault="00BF5551" w:rsidP="00AC06A8">
      <w:pPr>
        <w:rPr>
          <w:rFonts w:ascii="Century Gothic" w:hAnsi="Century Gothic" w:cs="Courier New"/>
          <w:sz w:val="22"/>
          <w:szCs w:val="22"/>
          <w:lang w:val="el-GR"/>
        </w:rPr>
      </w:pPr>
    </w:p>
    <w:p w:rsidR="00BF5551" w:rsidRPr="006A58FD" w:rsidRDefault="00BF5551" w:rsidP="00AC06A8">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n-US"/>
        </w:rPr>
        <w:t>A</w:t>
      </w:r>
      <w:r w:rsidRPr="006A58FD">
        <w:rPr>
          <w:rFonts w:ascii="Century Gothic" w:hAnsi="Century Gothic"/>
          <w:b/>
          <w:sz w:val="22"/>
          <w:szCs w:val="22"/>
        </w:rPr>
        <w:t>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04</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r>
      <w:r w:rsidRPr="00BF5551">
        <w:rPr>
          <w:rFonts w:ascii="Century Gothic" w:eastAsia="MS Mincho" w:hAnsi="Century Gothic"/>
          <w:sz w:val="22"/>
          <w:szCs w:val="22"/>
          <w:lang w:val="el-GR"/>
        </w:rPr>
        <w:t>Αρθρο :ΑΤΗΕ 8773.3.2</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ΗΛΜ 47</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Καλώδιο τύπου </w:t>
      </w:r>
      <w:r w:rsidRPr="00BF5551">
        <w:rPr>
          <w:rFonts w:ascii="Century Gothic" w:hAnsi="Century Gothic" w:cs="Courier New"/>
          <w:sz w:val="22"/>
          <w:szCs w:val="22"/>
        </w:rPr>
        <w:t>NYY</w:t>
      </w:r>
      <w:r w:rsidRPr="00BF5551">
        <w:rPr>
          <w:rFonts w:ascii="Century Gothic" w:hAnsi="Century Gothic" w:cs="Courier New"/>
          <w:sz w:val="22"/>
          <w:szCs w:val="22"/>
          <w:lang w:val="el-GR"/>
        </w:rPr>
        <w:t xml:space="preserve"> για τοποθέτηση μέσα στο έδαφος δηλαδή αγωγός, υλικά συνδέσεως</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και επισημάνσεως (μούφες, κως, πέδιλα, αναλογία οπτοπλίνθων  επισημάνσεως, αναλογία άμμου κλπ) και μικροϋλικά επί τόπου και εργασία τοποθετήσεως, διακλαδώσεως δοκιμών μονώσεως για πλήρη και κανονική λειτουργία</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(1 </w:t>
      </w:r>
      <w:r w:rsidRPr="00BF5551">
        <w:rPr>
          <w:rFonts w:ascii="Century Gothic" w:hAnsi="Century Gothic" w:cs="Courier New"/>
          <w:sz w:val="22"/>
          <w:szCs w:val="22"/>
        </w:rPr>
        <w:t>m</w:t>
      </w:r>
      <w:r w:rsidRPr="00BF5551">
        <w:rPr>
          <w:rFonts w:ascii="Century Gothic" w:hAnsi="Century Gothic" w:cs="Courier New"/>
          <w:sz w:val="22"/>
          <w:szCs w:val="22"/>
          <w:lang w:val="el-GR"/>
        </w:rPr>
        <w:t>)</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8773.3 Τριπολικό</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8773.3. 2 Διατομής 3 Χ 2,5 </w:t>
      </w:r>
      <w:r w:rsidRPr="00BF5551">
        <w:rPr>
          <w:rFonts w:ascii="Century Gothic" w:hAnsi="Century Gothic" w:cs="Courier New"/>
          <w:sz w:val="22"/>
          <w:szCs w:val="22"/>
        </w:rPr>
        <w:t>mm</w:t>
      </w:r>
      <w:r w:rsidRPr="00BF5551">
        <w:rPr>
          <w:rFonts w:ascii="Century Gothic" w:hAnsi="Century Gothic" w:cs="Courier New"/>
          <w:sz w:val="22"/>
          <w:szCs w:val="22"/>
          <w:lang w:val="el-GR"/>
        </w:rPr>
        <w:t>2</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rPr>
        <w:t>Y</w:t>
      </w:r>
      <w:r w:rsidRPr="00BF5551">
        <w:rPr>
          <w:rFonts w:ascii="Century Gothic" w:hAnsi="Century Gothic" w:cs="Courier New"/>
          <w:sz w:val="22"/>
          <w:szCs w:val="22"/>
          <w:lang w:val="el-GR"/>
        </w:rPr>
        <w:t>λικά</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α. Καλώδιο </w:t>
      </w:r>
      <w:r w:rsidRPr="00BF5551">
        <w:rPr>
          <w:rFonts w:ascii="Century Gothic" w:hAnsi="Century Gothic" w:cs="Courier New"/>
          <w:sz w:val="22"/>
          <w:szCs w:val="22"/>
        </w:rPr>
        <w:t>NYY</w:t>
      </w:r>
      <w:r w:rsidRPr="00BF5551">
        <w:rPr>
          <w:rFonts w:ascii="Century Gothic" w:hAnsi="Century Gothic" w:cs="Courier New"/>
          <w:sz w:val="22"/>
          <w:szCs w:val="22"/>
          <w:lang w:val="el-GR"/>
        </w:rPr>
        <w:t xml:space="preserve">  3 Χ 2,5 </w:t>
      </w:r>
      <w:r w:rsidRPr="00BF5551">
        <w:rPr>
          <w:rFonts w:ascii="Century Gothic" w:hAnsi="Century Gothic" w:cs="Courier New"/>
          <w:sz w:val="22"/>
          <w:szCs w:val="22"/>
        </w:rPr>
        <w:t>mm</w:t>
      </w:r>
      <w:r w:rsidRPr="00BF5551">
        <w:rPr>
          <w:rFonts w:ascii="Century Gothic" w:hAnsi="Century Gothic" w:cs="Courier New"/>
          <w:sz w:val="22"/>
          <w:szCs w:val="22"/>
          <w:lang w:val="el-GR"/>
        </w:rPr>
        <w:t>2</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820. 3.   1</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1,05</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1,20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1,26</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β. Μικροϋλικά 0,02 του α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0,02</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1,26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0,03</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Εργασία</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0,06</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1,19</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0,06</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1,01</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  --------------------------       Άθροισμα                3,49</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Τιμή ενός </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ευρώ 3,49</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Τρία και Σαράντα Εννέα λεπτά</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p>
    <w:p w:rsidR="00BF5551" w:rsidRPr="006A58FD" w:rsidRDefault="00BF5551" w:rsidP="00AC06A8">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n-US"/>
        </w:rPr>
        <w:t>A</w:t>
      </w:r>
      <w:r w:rsidRPr="006A58FD">
        <w:rPr>
          <w:rFonts w:ascii="Century Gothic" w:hAnsi="Century Gothic"/>
          <w:b/>
          <w:sz w:val="22"/>
          <w:szCs w:val="22"/>
        </w:rPr>
        <w:t>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05</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r>
      <w:r w:rsidRPr="00BF5551">
        <w:rPr>
          <w:rFonts w:ascii="Century Gothic" w:eastAsia="MS Mincho" w:hAnsi="Century Gothic"/>
          <w:sz w:val="22"/>
          <w:szCs w:val="22"/>
          <w:lang w:val="el-GR"/>
        </w:rPr>
        <w:t>Αρθρο :ΑΤΗΕ 8773.3.3</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ΗΛΜ 47</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Καλώδιο τύπου </w:t>
      </w:r>
      <w:r w:rsidRPr="00BF5551">
        <w:rPr>
          <w:rFonts w:ascii="Century Gothic" w:hAnsi="Century Gothic" w:cs="Courier New"/>
          <w:sz w:val="22"/>
          <w:szCs w:val="22"/>
        </w:rPr>
        <w:t>NYY</w:t>
      </w:r>
      <w:r w:rsidRPr="00BF5551">
        <w:rPr>
          <w:rFonts w:ascii="Century Gothic" w:hAnsi="Century Gothic" w:cs="Courier New"/>
          <w:sz w:val="22"/>
          <w:szCs w:val="22"/>
          <w:lang w:val="el-GR"/>
        </w:rPr>
        <w:t xml:space="preserve"> για τοποθέτηση μέσα στο έδαφος δηλαδή αγωγός, υλικά συνδέσεως</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lastRenderedPageBreak/>
        <w:t>και επισημάνσεως (μούφες, κως, πέδιλα, αναλογία οπτοπλίνθων  επισημάνσεως, αναλογία άμμου κλπ) και μικροϋλικά επί τόπου και εργασία τοποθετήσεως, διακλαδώσεως δοκιμών μονώσεως για πλήρη και κανονική λειτουργία</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(1 </w:t>
      </w:r>
      <w:r w:rsidRPr="00BF5551">
        <w:rPr>
          <w:rFonts w:ascii="Century Gothic" w:hAnsi="Century Gothic" w:cs="Courier New"/>
          <w:sz w:val="22"/>
          <w:szCs w:val="22"/>
        </w:rPr>
        <w:t>m</w:t>
      </w:r>
      <w:r w:rsidRPr="00BF5551">
        <w:rPr>
          <w:rFonts w:ascii="Century Gothic" w:hAnsi="Century Gothic" w:cs="Courier New"/>
          <w:sz w:val="22"/>
          <w:szCs w:val="22"/>
          <w:lang w:val="el-GR"/>
        </w:rPr>
        <w:t>)</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8773.3 Τριπολικό</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8773.3. 3 Διατομής 3 Χ 4 </w:t>
      </w:r>
      <w:r w:rsidRPr="00BF5551">
        <w:rPr>
          <w:rFonts w:ascii="Century Gothic" w:hAnsi="Century Gothic" w:cs="Courier New"/>
          <w:sz w:val="22"/>
          <w:szCs w:val="22"/>
        </w:rPr>
        <w:t>mm</w:t>
      </w:r>
      <w:r w:rsidRPr="00BF5551">
        <w:rPr>
          <w:rFonts w:ascii="Century Gothic" w:hAnsi="Century Gothic" w:cs="Courier New"/>
          <w:sz w:val="22"/>
          <w:szCs w:val="22"/>
          <w:lang w:val="el-GR"/>
        </w:rPr>
        <w:t>2</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rPr>
        <w:t>Y</w:t>
      </w:r>
      <w:r w:rsidRPr="00BF5551">
        <w:rPr>
          <w:rFonts w:ascii="Century Gothic" w:hAnsi="Century Gothic" w:cs="Courier New"/>
          <w:sz w:val="22"/>
          <w:szCs w:val="22"/>
          <w:lang w:val="el-GR"/>
        </w:rPr>
        <w:t>λικά</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α. Καλώδιο </w:t>
      </w:r>
      <w:r w:rsidRPr="00BF5551">
        <w:rPr>
          <w:rFonts w:ascii="Century Gothic" w:hAnsi="Century Gothic" w:cs="Courier New"/>
          <w:sz w:val="22"/>
          <w:szCs w:val="22"/>
        </w:rPr>
        <w:t>NYY</w:t>
      </w:r>
      <w:r w:rsidRPr="00BF5551">
        <w:rPr>
          <w:rFonts w:ascii="Century Gothic" w:hAnsi="Century Gothic" w:cs="Courier New"/>
          <w:sz w:val="22"/>
          <w:szCs w:val="22"/>
          <w:lang w:val="el-GR"/>
        </w:rPr>
        <w:t xml:space="preserve">  3 Χ 4 </w:t>
      </w:r>
      <w:r w:rsidRPr="00BF5551">
        <w:rPr>
          <w:rFonts w:ascii="Century Gothic" w:hAnsi="Century Gothic" w:cs="Courier New"/>
          <w:sz w:val="22"/>
          <w:szCs w:val="22"/>
        </w:rPr>
        <w:t>mm</w:t>
      </w:r>
      <w:r w:rsidRPr="00BF5551">
        <w:rPr>
          <w:rFonts w:ascii="Century Gothic" w:hAnsi="Century Gothic" w:cs="Courier New"/>
          <w:sz w:val="22"/>
          <w:szCs w:val="22"/>
          <w:lang w:val="el-GR"/>
        </w:rPr>
        <w:t>2</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820. 3.   1</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1,05</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1,91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2,01</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β. Μικροϋλικά 0,02 του α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0,02</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2,01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0,04</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Εργασία</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0,07</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1,39</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0,07</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1,18</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  --------------------------       Άθροισμα                4,62</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Τιμή ενός </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ευρώ 4,62</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Τέσσερα και Εξήντα Δύο λεπτά</w:t>
      </w:r>
    </w:p>
    <w:p w:rsidR="00BF5551" w:rsidRPr="00BF5551" w:rsidRDefault="00BF5551" w:rsidP="00AC06A8">
      <w:pPr>
        <w:rPr>
          <w:rFonts w:ascii="Century Gothic" w:hAnsi="Century Gothic" w:cs="Courier New"/>
          <w:sz w:val="22"/>
          <w:szCs w:val="22"/>
          <w:lang w:val="el-GR"/>
        </w:rPr>
      </w:pPr>
    </w:p>
    <w:p w:rsidR="00BF5551" w:rsidRPr="006A58FD" w:rsidRDefault="00BF5551" w:rsidP="00AC06A8">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n-US"/>
        </w:rPr>
        <w:t>A</w:t>
      </w:r>
      <w:r w:rsidRPr="006A58FD">
        <w:rPr>
          <w:rFonts w:ascii="Century Gothic" w:hAnsi="Century Gothic"/>
          <w:b/>
          <w:sz w:val="22"/>
          <w:szCs w:val="22"/>
        </w:rPr>
        <w:t>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06</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r>
      <w:r w:rsidRPr="00BF5551">
        <w:rPr>
          <w:rFonts w:ascii="Century Gothic" w:eastAsia="MS Mincho" w:hAnsi="Century Gothic"/>
          <w:sz w:val="22"/>
          <w:szCs w:val="22"/>
          <w:lang w:val="el-GR"/>
        </w:rPr>
        <w:t>Αρθρο :ΑΤΗΕ 8773.6.2</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ΗΛΜ 47</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Καλώδιο τύπου </w:t>
      </w:r>
      <w:r w:rsidRPr="00BF5551">
        <w:rPr>
          <w:rFonts w:ascii="Century Gothic" w:hAnsi="Century Gothic" w:cs="Courier New"/>
          <w:sz w:val="22"/>
          <w:szCs w:val="22"/>
        </w:rPr>
        <w:t>NYY</w:t>
      </w:r>
      <w:r w:rsidRPr="00BF5551">
        <w:rPr>
          <w:rFonts w:ascii="Century Gothic" w:hAnsi="Century Gothic" w:cs="Courier New"/>
          <w:sz w:val="22"/>
          <w:szCs w:val="22"/>
          <w:lang w:val="el-GR"/>
        </w:rPr>
        <w:t xml:space="preserve"> για τοποθέτηση μέσα στο έδαφος δηλαδή αγωγός, υλικά συνδέσεως</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και επισημάνσεως (μούφες, κως, πέδιλα, αναλογία οπτοπλίνθων  επισημάνσεως, αναλογία άμμου κλπ) και μικροϋλικά επί τόπου και εργασία τοποθετήσεως, διακλαδώσεως δοκιμών μονώσεως για πλήρη και κανονική λειτουργία</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(1 </w:t>
      </w:r>
      <w:r w:rsidRPr="00BF5551">
        <w:rPr>
          <w:rFonts w:ascii="Century Gothic" w:hAnsi="Century Gothic" w:cs="Courier New"/>
          <w:sz w:val="22"/>
          <w:szCs w:val="22"/>
        </w:rPr>
        <w:t>m</w:t>
      </w:r>
      <w:r w:rsidRPr="00BF5551">
        <w:rPr>
          <w:rFonts w:ascii="Century Gothic" w:hAnsi="Century Gothic" w:cs="Courier New"/>
          <w:sz w:val="22"/>
          <w:szCs w:val="22"/>
          <w:lang w:val="el-GR"/>
        </w:rPr>
        <w:t>)</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8773.6 Πενταπολικό</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8773.6. 2 Διατομής 5 Χ 2,5 </w:t>
      </w:r>
      <w:r w:rsidRPr="00BF5551">
        <w:rPr>
          <w:rFonts w:ascii="Century Gothic" w:hAnsi="Century Gothic" w:cs="Courier New"/>
          <w:sz w:val="22"/>
          <w:szCs w:val="22"/>
        </w:rPr>
        <w:t>mm</w:t>
      </w:r>
      <w:r w:rsidRPr="00BF5551">
        <w:rPr>
          <w:rFonts w:ascii="Century Gothic" w:hAnsi="Century Gothic" w:cs="Courier New"/>
          <w:sz w:val="22"/>
          <w:szCs w:val="22"/>
          <w:lang w:val="el-GR"/>
        </w:rPr>
        <w:t>2</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rPr>
        <w:t>Y</w:t>
      </w:r>
      <w:r w:rsidRPr="00BF5551">
        <w:rPr>
          <w:rFonts w:ascii="Century Gothic" w:hAnsi="Century Gothic" w:cs="Courier New"/>
          <w:sz w:val="22"/>
          <w:szCs w:val="22"/>
          <w:lang w:val="el-GR"/>
        </w:rPr>
        <w:t>λικά</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α. Καλώδιο </w:t>
      </w:r>
      <w:r w:rsidRPr="00BF5551">
        <w:rPr>
          <w:rFonts w:ascii="Century Gothic" w:hAnsi="Century Gothic" w:cs="Courier New"/>
          <w:sz w:val="22"/>
          <w:szCs w:val="22"/>
        </w:rPr>
        <w:t>NYY</w:t>
      </w:r>
      <w:r w:rsidRPr="00BF5551">
        <w:rPr>
          <w:rFonts w:ascii="Century Gothic" w:hAnsi="Century Gothic" w:cs="Courier New"/>
          <w:sz w:val="22"/>
          <w:szCs w:val="22"/>
          <w:lang w:val="el-GR"/>
        </w:rPr>
        <w:t xml:space="preserve">  5 Χ 2,5 </w:t>
      </w:r>
      <w:r w:rsidRPr="00BF5551">
        <w:rPr>
          <w:rFonts w:ascii="Century Gothic" w:hAnsi="Century Gothic" w:cs="Courier New"/>
          <w:sz w:val="22"/>
          <w:szCs w:val="22"/>
        </w:rPr>
        <w:t>mm</w:t>
      </w:r>
      <w:r w:rsidRPr="00BF5551">
        <w:rPr>
          <w:rFonts w:ascii="Century Gothic" w:hAnsi="Century Gothic" w:cs="Courier New"/>
          <w:sz w:val="22"/>
          <w:szCs w:val="22"/>
          <w:lang w:val="el-GR"/>
        </w:rPr>
        <w:t>2</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820. 6.   1</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1,05</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1,95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2,05</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β. Μικροϋλικά 0,02 του α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0,02</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1,26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0,04</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Εργασία</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0,08</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1,59</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0,08</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1,35</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  --------------------------       Άθροισμα                5,03</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Τιμή ενός </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ευρώ 5,03</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Πέντε και Τρία λεπτά</w:t>
      </w:r>
    </w:p>
    <w:p w:rsidR="00BF5551" w:rsidRPr="00BF5551" w:rsidRDefault="00BF5551" w:rsidP="00AC06A8">
      <w:pPr>
        <w:rPr>
          <w:rFonts w:ascii="Century Gothic" w:hAnsi="Century Gothic" w:cs="Courier New"/>
          <w:sz w:val="22"/>
          <w:szCs w:val="22"/>
          <w:lang w:val="el-GR"/>
        </w:rPr>
      </w:pPr>
    </w:p>
    <w:p w:rsidR="00BF5551" w:rsidRPr="006A58FD" w:rsidRDefault="00BF5551" w:rsidP="00AC06A8">
      <w:pPr>
        <w:rPr>
          <w:rFonts w:ascii="Century Gothic" w:hAnsi="Century Gothic" w:cs="Courier New"/>
          <w:b/>
          <w:sz w:val="22"/>
          <w:szCs w:val="22"/>
          <w:lang w:val="el-GR"/>
        </w:rPr>
      </w:pPr>
      <w:r w:rsidRPr="006A58FD">
        <w:rPr>
          <w:rFonts w:ascii="Century Gothic" w:hAnsi="Century Gothic" w:cs="Courier New"/>
          <w:b/>
          <w:sz w:val="22"/>
          <w:szCs w:val="22"/>
        </w:rPr>
        <w:t>AT</w:t>
      </w:r>
      <w:r w:rsidR="00066D36">
        <w:rPr>
          <w:rFonts w:ascii="Century Gothic" w:hAnsi="Century Gothic" w:cs="Courier New"/>
          <w:b/>
          <w:sz w:val="22"/>
          <w:szCs w:val="22"/>
          <w:lang w:val="el-GR"/>
        </w:rPr>
        <w:t xml:space="preserve">  </w:t>
      </w:r>
      <w:r w:rsidR="00066D36" w:rsidRPr="00BA0090">
        <w:rPr>
          <w:rFonts w:ascii="Century Gothic" w:hAnsi="Century Gothic" w:cs="Courier New"/>
          <w:b/>
          <w:sz w:val="22"/>
          <w:szCs w:val="22"/>
          <w:lang w:val="el-GR"/>
        </w:rPr>
        <w:t>1</w:t>
      </w:r>
      <w:r w:rsidRPr="006A58FD">
        <w:rPr>
          <w:rFonts w:ascii="Century Gothic" w:hAnsi="Century Gothic" w:cs="Courier New"/>
          <w:b/>
          <w:sz w:val="22"/>
          <w:szCs w:val="22"/>
          <w:lang w:val="el-GR"/>
        </w:rPr>
        <w:t>07</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r>
      <w:r w:rsidRPr="00BF5551">
        <w:rPr>
          <w:rFonts w:ascii="Century Gothic" w:eastAsia="MS Mincho" w:hAnsi="Century Gothic"/>
          <w:sz w:val="22"/>
          <w:szCs w:val="22"/>
          <w:lang w:val="el-GR"/>
        </w:rPr>
        <w:t>Αρθρο :ΑΤΗΕ 9340.2</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ΗΛΜ 45</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Αγωγός γυμνός χάλκινος πολύκλωνος ,δηλαδή προμήθεια, μεταφορά και εγκατάσταση ενός τρέχοντος μέτρου γυμνού πολύκλωνου χάλκινου αγωγού για την σύνδεση του υπογείου δικτύου γειώσεως με τα ακροκιβώτια που ευρίσκονται μέσα στους ιστούς.</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(1 </w:t>
      </w:r>
      <w:r w:rsidRPr="00BF5551">
        <w:rPr>
          <w:rFonts w:ascii="Century Gothic" w:hAnsi="Century Gothic" w:cs="Courier New"/>
          <w:sz w:val="22"/>
          <w:szCs w:val="22"/>
        </w:rPr>
        <w:t>m</w:t>
      </w:r>
      <w:r w:rsidRPr="00BF5551">
        <w:rPr>
          <w:rFonts w:ascii="Century Gothic" w:hAnsi="Century Gothic" w:cs="Courier New"/>
          <w:sz w:val="22"/>
          <w:szCs w:val="22"/>
          <w:lang w:val="el-GR"/>
        </w:rPr>
        <w:t>)</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9340. 2 Διατομής 16</w:t>
      </w:r>
      <w:r w:rsidRPr="00BF5551">
        <w:rPr>
          <w:rFonts w:ascii="Century Gothic" w:hAnsi="Century Gothic" w:cs="Courier New"/>
          <w:sz w:val="22"/>
          <w:szCs w:val="22"/>
        </w:rPr>
        <w:t>mm</w:t>
      </w:r>
      <w:r w:rsidRPr="00BF5551">
        <w:rPr>
          <w:rFonts w:ascii="Century Gothic" w:hAnsi="Century Gothic" w:cs="Courier New"/>
          <w:sz w:val="22"/>
          <w:szCs w:val="22"/>
          <w:lang w:val="el-GR"/>
        </w:rPr>
        <w:t xml:space="preserve">2 </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Υλικά</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Αγωγός γυμνός χάλκινος πολύ-κλωνος διατομής  16</w:t>
      </w:r>
      <w:r w:rsidRPr="00BF5551">
        <w:rPr>
          <w:rFonts w:ascii="Century Gothic" w:hAnsi="Century Gothic" w:cs="Courier New"/>
          <w:sz w:val="22"/>
          <w:szCs w:val="22"/>
        </w:rPr>
        <w:t>mm</w:t>
      </w:r>
      <w:r w:rsidRPr="00BF5551">
        <w:rPr>
          <w:rFonts w:ascii="Century Gothic" w:hAnsi="Century Gothic" w:cs="Courier New"/>
          <w:sz w:val="22"/>
          <w:szCs w:val="22"/>
          <w:lang w:val="el-GR"/>
        </w:rPr>
        <w:t>2  με</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τη φθορά</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813.2. 2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1,02</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t>1,86 =               1,90</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Εργασία</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Τεχν    (003)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w:t>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0,10</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t>19,86 =              1,99</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Βοηθ    (002)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w:t>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0,10</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t xml:space="preserve">16,84 =          </w:t>
      </w:r>
      <w:r w:rsidRPr="00BF5551">
        <w:rPr>
          <w:rFonts w:ascii="Century Gothic" w:hAnsi="Century Gothic" w:cs="Courier New"/>
          <w:sz w:val="22"/>
          <w:szCs w:val="22"/>
          <w:lang w:val="el-GR"/>
        </w:rPr>
        <w:tab/>
        <w:t xml:space="preserve"> 1,68</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Άθροισμα             5,57</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Τιμή ενός </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ευρώ 5,57</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πέντε και πενήντα επτά λεπτά</w:t>
      </w:r>
    </w:p>
    <w:p w:rsidR="00BF5551" w:rsidRDefault="00BF5551" w:rsidP="00AC06A8">
      <w:pPr>
        <w:rPr>
          <w:rFonts w:ascii="Century Gothic" w:hAnsi="Century Gothic" w:cs="Courier New"/>
          <w:sz w:val="22"/>
          <w:szCs w:val="22"/>
          <w:lang w:val="el-GR"/>
        </w:rPr>
      </w:pPr>
    </w:p>
    <w:p w:rsidR="00C93B9A" w:rsidRDefault="00C93B9A" w:rsidP="00AC06A8">
      <w:pPr>
        <w:rPr>
          <w:rFonts w:ascii="Century Gothic" w:hAnsi="Century Gothic" w:cs="Courier New"/>
          <w:sz w:val="22"/>
          <w:szCs w:val="22"/>
          <w:lang w:val="el-GR"/>
        </w:rPr>
      </w:pPr>
    </w:p>
    <w:p w:rsidR="00C93B9A" w:rsidRDefault="00C93B9A" w:rsidP="00AC06A8">
      <w:pPr>
        <w:rPr>
          <w:rFonts w:ascii="Century Gothic" w:hAnsi="Century Gothic" w:cs="Courier New"/>
          <w:sz w:val="22"/>
          <w:szCs w:val="22"/>
          <w:lang w:val="el-GR"/>
        </w:rPr>
      </w:pPr>
    </w:p>
    <w:p w:rsidR="00C93B9A" w:rsidRPr="00BF5551" w:rsidRDefault="00C93B9A" w:rsidP="00AC06A8">
      <w:pPr>
        <w:rPr>
          <w:rFonts w:ascii="Century Gothic" w:hAnsi="Century Gothic" w:cs="Courier New"/>
          <w:sz w:val="22"/>
          <w:szCs w:val="22"/>
          <w:lang w:val="el-GR"/>
        </w:rPr>
      </w:pPr>
    </w:p>
    <w:p w:rsidR="00BF5551" w:rsidRPr="006A58FD" w:rsidRDefault="00BF5551" w:rsidP="00AC06A8">
      <w:pPr>
        <w:rPr>
          <w:rFonts w:ascii="Century Gothic" w:hAnsi="Century Gothic" w:cs="Courier New"/>
          <w:b/>
          <w:sz w:val="22"/>
          <w:szCs w:val="22"/>
          <w:lang w:val="el-GR"/>
        </w:rPr>
      </w:pPr>
      <w:r w:rsidRPr="006A58FD">
        <w:rPr>
          <w:rFonts w:ascii="Century Gothic" w:hAnsi="Century Gothic" w:cs="Courier New"/>
          <w:b/>
          <w:sz w:val="22"/>
          <w:szCs w:val="22"/>
        </w:rPr>
        <w:lastRenderedPageBreak/>
        <w:t>AT</w:t>
      </w:r>
      <w:r w:rsidR="00066D36">
        <w:rPr>
          <w:rFonts w:ascii="Century Gothic" w:hAnsi="Century Gothic" w:cs="Courier New"/>
          <w:b/>
          <w:sz w:val="22"/>
          <w:szCs w:val="22"/>
          <w:lang w:val="el-GR"/>
        </w:rPr>
        <w:t xml:space="preserve">  </w:t>
      </w:r>
      <w:r w:rsidR="00066D36" w:rsidRPr="00BA0090">
        <w:rPr>
          <w:rFonts w:ascii="Century Gothic" w:hAnsi="Century Gothic" w:cs="Courier New"/>
          <w:b/>
          <w:sz w:val="22"/>
          <w:szCs w:val="22"/>
          <w:lang w:val="el-GR"/>
        </w:rPr>
        <w:t>1</w:t>
      </w:r>
      <w:r w:rsidRPr="006A58FD">
        <w:rPr>
          <w:rFonts w:ascii="Century Gothic" w:hAnsi="Century Gothic" w:cs="Courier New"/>
          <w:b/>
          <w:sz w:val="22"/>
          <w:szCs w:val="22"/>
          <w:lang w:val="el-GR"/>
        </w:rPr>
        <w:t>08</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r>
      <w:r w:rsidRPr="00BF5551">
        <w:rPr>
          <w:rFonts w:ascii="Century Gothic" w:eastAsia="MS Mincho" w:hAnsi="Century Gothic"/>
          <w:sz w:val="22"/>
          <w:szCs w:val="22"/>
          <w:lang w:val="el-GR"/>
        </w:rPr>
        <w:t>Αρθρο :ΑΤΗΕ Ν|8733.2.9</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ΗΛΜ 41</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Πλαστικός κυματοειδής σωλήνας από πολυαιθυλένιο προστασίας καλωδίων (</w:t>
      </w:r>
      <w:r w:rsidRPr="00BF5551">
        <w:rPr>
          <w:rFonts w:ascii="Century Gothic" w:hAnsi="Century Gothic" w:cs="Courier New"/>
          <w:sz w:val="22"/>
          <w:szCs w:val="22"/>
        </w:rPr>
        <w:t>HDPE</w:t>
      </w:r>
      <w:r w:rsidRPr="00BF5551">
        <w:rPr>
          <w:rFonts w:ascii="Century Gothic" w:hAnsi="Century Gothic" w:cs="Courier New"/>
          <w:sz w:val="22"/>
          <w:szCs w:val="22"/>
          <w:lang w:val="el-GR"/>
        </w:rPr>
        <w:t xml:space="preserve">), υψηλής μηχανικής αντοχής με ενσωματωμένη συρματιέρα έλξης καλωδίων, για σύνδεση με κατάλληλες τυποποιημένες μούφες του ιδίου υλικού και τυποποιημένο ελαστικό δακτύλιο ενδεικτικού τύπου </w:t>
      </w:r>
      <w:r w:rsidRPr="00BF5551">
        <w:rPr>
          <w:rFonts w:ascii="Century Gothic" w:hAnsi="Century Gothic" w:cs="Courier New"/>
          <w:sz w:val="22"/>
          <w:szCs w:val="22"/>
        </w:rPr>
        <w:t>HELICOM</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rPr>
        <w:t>CORRUGATED</w:t>
      </w:r>
      <w:r w:rsidRPr="00BF5551">
        <w:rPr>
          <w:rFonts w:ascii="Century Gothic" w:hAnsi="Century Gothic" w:cs="Courier New"/>
          <w:sz w:val="22"/>
          <w:szCs w:val="22"/>
          <w:lang w:val="el-GR"/>
        </w:rPr>
        <w:t>, Συμπεριλαμβάνονται τα ειδικά τεμάχια κάθε σχήματος, τα υλικά σύνδεσης, στερέωσης κλπ. και η εργασία για πλήρη εγκατάσταση και σύνδεση.</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(1 </w:t>
      </w:r>
      <w:r w:rsidRPr="00BF5551">
        <w:rPr>
          <w:rFonts w:ascii="Century Gothic" w:hAnsi="Century Gothic" w:cs="Courier New"/>
          <w:sz w:val="22"/>
          <w:szCs w:val="22"/>
        </w:rPr>
        <w:t>m</w:t>
      </w:r>
      <w:r w:rsidRPr="00BF5551">
        <w:rPr>
          <w:rFonts w:ascii="Century Gothic" w:hAnsi="Century Gothic" w:cs="Courier New"/>
          <w:sz w:val="22"/>
          <w:szCs w:val="22"/>
          <w:lang w:val="el-GR"/>
        </w:rPr>
        <w:t>)</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Ν 8733.2 σπιράλ</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Ν 8733. 2. 9 Διαμέτρου Φ 90</w:t>
      </w:r>
      <w:r w:rsidRPr="00BF5551">
        <w:rPr>
          <w:rFonts w:ascii="Century Gothic" w:hAnsi="Century Gothic" w:cs="Courier New"/>
          <w:sz w:val="22"/>
          <w:szCs w:val="22"/>
        </w:rPr>
        <w:t>mm</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Υλικά</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α. Σωλήνας πλαστικός σπιράλ</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διαμέτρου Φ 90</w:t>
      </w:r>
      <w:r w:rsidRPr="00BF5551">
        <w:rPr>
          <w:rFonts w:ascii="Century Gothic" w:hAnsi="Century Gothic" w:cs="Courier New"/>
          <w:sz w:val="22"/>
          <w:szCs w:val="22"/>
        </w:rPr>
        <w:t>mm</w:t>
      </w:r>
      <w:r w:rsidRPr="00BF5551">
        <w:rPr>
          <w:rFonts w:ascii="Century Gothic" w:hAnsi="Century Gothic" w:cs="Courier New"/>
          <w:sz w:val="22"/>
          <w:szCs w:val="22"/>
          <w:lang w:val="el-GR"/>
        </w:rPr>
        <w:t xml:space="preserve"> </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Ν 801.6.9                </w:t>
      </w:r>
      <w:r w:rsidRPr="00BF5551">
        <w:rPr>
          <w:rFonts w:ascii="Century Gothic" w:hAnsi="Century Gothic" w:cs="Courier New"/>
          <w:sz w:val="22"/>
          <w:szCs w:val="22"/>
          <w:lang w:val="el-GR"/>
        </w:rPr>
        <w:tab/>
        <w:t xml:space="preserve">  </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1,05</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2,87   =</w:t>
      </w:r>
      <w:r w:rsidRPr="00BF5551">
        <w:rPr>
          <w:rFonts w:ascii="Century Gothic" w:hAnsi="Century Gothic" w:cs="Courier New"/>
          <w:sz w:val="22"/>
          <w:szCs w:val="22"/>
          <w:lang w:val="el-GR"/>
        </w:rPr>
        <w:tab/>
        <w:t xml:space="preserve">    3,01</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β. Μικρουλικά 0,08 του α</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0,08</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3,01   =          0,24</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Εργασία</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Τεχν (003)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w:t>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0,20</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t>19,86  =</w:t>
      </w:r>
      <w:r w:rsidRPr="00BF5551">
        <w:rPr>
          <w:rFonts w:ascii="Century Gothic" w:hAnsi="Century Gothic" w:cs="Courier New"/>
          <w:sz w:val="22"/>
          <w:szCs w:val="22"/>
          <w:lang w:val="el-GR"/>
        </w:rPr>
        <w:tab/>
        <w:t xml:space="preserve">     3,98</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Βοηθ (002)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w:t>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0,20</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t>16,84  =</w:t>
      </w:r>
      <w:r w:rsidRPr="00BF5551">
        <w:rPr>
          <w:rFonts w:ascii="Century Gothic" w:hAnsi="Century Gothic" w:cs="Courier New"/>
          <w:sz w:val="22"/>
          <w:szCs w:val="22"/>
          <w:lang w:val="el-GR"/>
        </w:rPr>
        <w:tab/>
        <w:t xml:space="preserve">     3,36</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Άθροισμα          10,59</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Τιμή ενός </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10,59</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δέκα και πενήντα εννέα λεπτά</w:t>
      </w:r>
    </w:p>
    <w:p w:rsidR="00BF5551" w:rsidRPr="00BF5551" w:rsidRDefault="00BF5551" w:rsidP="00AC06A8">
      <w:pPr>
        <w:rPr>
          <w:rFonts w:ascii="Century Gothic" w:hAnsi="Century Gothic" w:cs="Courier New"/>
          <w:sz w:val="22"/>
          <w:szCs w:val="22"/>
          <w:lang w:val="el-GR"/>
        </w:rPr>
      </w:pPr>
    </w:p>
    <w:p w:rsidR="00BF5551" w:rsidRPr="006A58FD" w:rsidRDefault="00BF5551" w:rsidP="00AC06A8">
      <w:pPr>
        <w:pStyle w:val="ab"/>
        <w:spacing w:line="360" w:lineRule="auto"/>
        <w:jc w:val="both"/>
        <w:rPr>
          <w:rFonts w:ascii="Century Gothic" w:eastAsia="MS Mincho" w:hAnsi="Century Gothic"/>
          <w:b/>
          <w:sz w:val="22"/>
          <w:szCs w:val="22"/>
          <w:lang w:val="el-GR"/>
        </w:rPr>
      </w:pPr>
      <w:r w:rsidRPr="006A58FD">
        <w:rPr>
          <w:rFonts w:ascii="Century Gothic" w:eastAsia="MS Mincho" w:hAnsi="Century Gothic"/>
          <w:b/>
          <w:sz w:val="22"/>
          <w:szCs w:val="22"/>
        </w:rPr>
        <w:t>AT</w:t>
      </w:r>
      <w:r w:rsidR="00066D36">
        <w:rPr>
          <w:rFonts w:ascii="Century Gothic" w:eastAsia="MS Mincho" w:hAnsi="Century Gothic"/>
          <w:b/>
          <w:sz w:val="22"/>
          <w:szCs w:val="22"/>
          <w:lang w:val="el-GR"/>
        </w:rPr>
        <w:t xml:space="preserve">   </w:t>
      </w:r>
      <w:r w:rsidR="00066D36" w:rsidRPr="00BA0090">
        <w:rPr>
          <w:rFonts w:ascii="Century Gothic" w:eastAsia="MS Mincho" w:hAnsi="Century Gothic"/>
          <w:b/>
          <w:sz w:val="22"/>
          <w:szCs w:val="22"/>
          <w:lang w:val="el-GR"/>
        </w:rPr>
        <w:t>1</w:t>
      </w:r>
      <w:r w:rsidRPr="006A58FD">
        <w:rPr>
          <w:rFonts w:ascii="Century Gothic" w:eastAsia="MS Mincho" w:hAnsi="Century Gothic"/>
          <w:b/>
          <w:sz w:val="22"/>
          <w:szCs w:val="22"/>
          <w:lang w:val="el-GR"/>
        </w:rPr>
        <w:t>09</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Αρθρο :ΑΤΗΕ Ν\8732.2.6</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ΗΛΜ 41</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 xml:space="preserve">Πλαστικός σωλήνας </w:t>
      </w:r>
      <w:r w:rsidRPr="00BF5551">
        <w:rPr>
          <w:rFonts w:ascii="Century Gothic" w:eastAsia="MS Mincho" w:hAnsi="Century Gothic"/>
          <w:sz w:val="22"/>
          <w:szCs w:val="22"/>
        </w:rPr>
        <w:t>CB</w:t>
      </w:r>
      <w:r w:rsidRPr="00BF5551">
        <w:rPr>
          <w:rFonts w:ascii="Century Gothic" w:eastAsia="MS Mincho" w:hAnsi="Century Gothic"/>
          <w:sz w:val="22"/>
          <w:szCs w:val="22"/>
          <w:lang w:val="el-GR"/>
        </w:rPr>
        <w:t xml:space="preserve">, για την διάλευση καλωδίων ισχυρών ή ασθενών ηλεκτρικών </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lastRenderedPageBreak/>
        <w:t xml:space="preserve">      </w:t>
      </w:r>
      <w:r w:rsidRPr="00BF5551">
        <w:rPr>
          <w:rFonts w:ascii="Century Gothic" w:eastAsia="MS Mincho" w:hAnsi="Century Gothic"/>
          <w:sz w:val="22"/>
          <w:szCs w:val="22"/>
          <w:lang w:val="el-GR"/>
        </w:rPr>
        <w:tab/>
        <w:t xml:space="preserve">εγκαταστάσεων, ορατός ή εντοιχισμένος, δηλαδή σωλήνας με τις απαραίτητες ευθείες </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 xml:space="preserve">ή καμπύλες, προστόμια και μικρουλικά συνδέσεως, στερεώσεως και εργασία πλήρους </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εγκαταστάσεως και συνδέσεως.</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w:t>
      </w:r>
      <w:smartTag w:uri="urn:schemas-microsoft-com:office:smarttags" w:element="metricconverter">
        <w:smartTagPr>
          <w:attr w:name="ProductID" w:val="1 m"/>
        </w:smartTagPr>
        <w:r w:rsidRPr="00BF5551">
          <w:rPr>
            <w:rFonts w:ascii="Century Gothic" w:eastAsia="MS Mincho" w:hAnsi="Century Gothic"/>
            <w:sz w:val="22"/>
            <w:szCs w:val="22"/>
            <w:lang w:val="el-GR"/>
          </w:rPr>
          <w:t xml:space="preserve">1 </w:t>
        </w:r>
        <w:r w:rsidRPr="00BF5551">
          <w:rPr>
            <w:rFonts w:ascii="Century Gothic" w:eastAsia="MS Mincho" w:hAnsi="Century Gothic"/>
            <w:sz w:val="22"/>
            <w:szCs w:val="22"/>
          </w:rPr>
          <w:t>m</w:t>
        </w:r>
      </w:smartTag>
      <w:r w:rsidRPr="00BF5551">
        <w:rPr>
          <w:rFonts w:ascii="Century Gothic" w:eastAsia="MS Mincho" w:hAnsi="Century Gothic"/>
          <w:sz w:val="22"/>
          <w:szCs w:val="22"/>
          <w:lang w:val="el-GR"/>
        </w:rPr>
        <w:t>)</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 xml:space="preserve">Ν\8730.2.  1   ευθύς  </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 xml:space="preserve">Ν\8730.2. 1. 7  Διαμέτρου Φ 32       </w:t>
      </w:r>
      <w:r w:rsidRPr="00BF5551">
        <w:rPr>
          <w:rFonts w:ascii="Century Gothic" w:eastAsia="MS Mincho" w:hAnsi="Century Gothic"/>
          <w:sz w:val="22"/>
          <w:szCs w:val="22"/>
        </w:rPr>
        <w:t>mm</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r>
      <w:r w:rsidRPr="00BF5551">
        <w:rPr>
          <w:rFonts w:ascii="Century Gothic" w:eastAsia="MS Mincho" w:hAnsi="Century Gothic"/>
          <w:sz w:val="22"/>
          <w:szCs w:val="22"/>
        </w:rPr>
        <w:t>Y</w:t>
      </w:r>
      <w:r w:rsidRPr="00BF5551">
        <w:rPr>
          <w:rFonts w:ascii="Century Gothic" w:eastAsia="MS Mincho" w:hAnsi="Century Gothic"/>
          <w:sz w:val="22"/>
          <w:szCs w:val="22"/>
          <w:lang w:val="el-GR"/>
        </w:rPr>
        <w:t>λικά</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 xml:space="preserve"> α. Πλαστικός σωλήνας </w:t>
      </w:r>
      <w:r w:rsidRPr="00BF5551">
        <w:rPr>
          <w:rFonts w:ascii="Century Gothic" w:eastAsia="MS Mincho" w:hAnsi="Century Gothic"/>
          <w:sz w:val="22"/>
          <w:szCs w:val="22"/>
        </w:rPr>
        <w:t>CB</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 xml:space="preserve">ευθύς    διαμέτρου Φ 32       </w:t>
      </w:r>
      <w:r w:rsidRPr="00BF5551">
        <w:rPr>
          <w:rFonts w:ascii="Century Gothic" w:eastAsia="MS Mincho" w:hAnsi="Century Gothic"/>
          <w:sz w:val="22"/>
          <w:szCs w:val="22"/>
        </w:rPr>
        <w:t>mm</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 xml:space="preserve">Ν\801.4. 6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1,05</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1,45 =         1,52</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β. Μικρουλικά 0,10 του α</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0,10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1,52 =         0,15</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Εργασία</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0,25</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4,97</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0,25</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4,21</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Αθροισμα             10,85</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 xml:space="preserve">Τιμή ενός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ευρώ 10,85</w:t>
      </w:r>
    </w:p>
    <w:p w:rsidR="00BF5551" w:rsidRPr="00BF5551" w:rsidRDefault="00BF5551" w:rsidP="00AC06A8">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δέκα και ογδόντα πέντε λεπτά</w:t>
      </w:r>
    </w:p>
    <w:p w:rsidR="00BF5551" w:rsidRPr="00BF5551" w:rsidRDefault="00BF5551" w:rsidP="00AC06A8">
      <w:pPr>
        <w:rPr>
          <w:rFonts w:ascii="Century Gothic" w:hAnsi="Century Gothic" w:cs="Courier New"/>
          <w:sz w:val="22"/>
          <w:szCs w:val="22"/>
          <w:lang w:val="el-GR"/>
        </w:rPr>
      </w:pPr>
    </w:p>
    <w:p w:rsidR="00BF5551" w:rsidRPr="006A58FD" w:rsidRDefault="00BF5551" w:rsidP="00AC06A8">
      <w:pPr>
        <w:pStyle w:val="ab"/>
        <w:spacing w:line="360" w:lineRule="auto"/>
        <w:jc w:val="both"/>
        <w:rPr>
          <w:rFonts w:ascii="Century Gothic" w:hAnsi="Century Gothic"/>
          <w:b/>
          <w:sz w:val="22"/>
          <w:szCs w:val="22"/>
          <w:lang w:val="el-GR"/>
        </w:rPr>
      </w:pPr>
      <w:r w:rsidRPr="00BF5551">
        <w:rPr>
          <w:rFonts w:ascii="Century Gothic" w:hAnsi="Century Gothic"/>
          <w:sz w:val="22"/>
          <w:szCs w:val="22"/>
          <w:lang w:val="el-GR"/>
        </w:rPr>
        <w:t xml:space="preserve"> </w:t>
      </w:r>
      <w:r w:rsidRPr="006A58FD">
        <w:rPr>
          <w:rFonts w:ascii="Century Gothic" w:hAnsi="Century Gothic"/>
          <w:b/>
          <w:sz w:val="22"/>
          <w:szCs w:val="22"/>
        </w:rPr>
        <w:t>AT</w:t>
      </w:r>
      <w:r w:rsidR="00E65E36">
        <w:rPr>
          <w:rFonts w:ascii="Century Gothic" w:hAnsi="Century Gothic"/>
          <w:b/>
          <w:sz w:val="22"/>
          <w:szCs w:val="22"/>
          <w:lang w:val="el-GR"/>
        </w:rPr>
        <w:t xml:space="preserve"> </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10</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Αρθρο :ΑΤΗΕ Ν\8030.136</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8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Εκσκαφή σε παντός είδους εδάφη για διάνοιξη τάφρων εγκατάστασης υπόγειων δικτύων πλάτους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40</w:t>
      </w:r>
      <w:r w:rsidRPr="00BF5551">
        <w:rPr>
          <w:rFonts w:ascii="Century Gothic" w:hAnsi="Century Gothic"/>
          <w:sz w:val="22"/>
          <w:szCs w:val="22"/>
          <w:lang w:val="en-US"/>
        </w:rPr>
        <w:t>cm</w:t>
      </w:r>
      <w:r w:rsidRPr="00BF5551">
        <w:rPr>
          <w:rFonts w:ascii="Century Gothic" w:hAnsi="Century Gothic"/>
          <w:sz w:val="22"/>
          <w:szCs w:val="22"/>
          <w:lang w:val="el-GR"/>
        </w:rPr>
        <w:t xml:space="preserve"> και βάθους κατ’ ελάχιστον 60</w:t>
      </w:r>
      <w:r w:rsidRPr="00BF5551">
        <w:rPr>
          <w:rFonts w:ascii="Century Gothic" w:hAnsi="Century Gothic"/>
          <w:sz w:val="22"/>
          <w:szCs w:val="22"/>
          <w:lang w:val="en-US"/>
        </w:rPr>
        <w:t>cm</w:t>
      </w:r>
      <w:r w:rsidRPr="00BF5551">
        <w:rPr>
          <w:rFonts w:ascii="Century Gothic" w:hAnsi="Century Gothic"/>
          <w:sz w:val="22"/>
          <w:szCs w:val="22"/>
          <w:lang w:val="el-GR"/>
        </w:rPr>
        <w:t xml:space="preserve">, με χρήση μηχανημάτων και επικουρικά χειρωνακτικά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με εργάτες. Στην εργασία συμπεριλαμβάνεται η μεταφορά και η αναπέταση των προϊόντων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εκσκαφής σε χώρο που επιτρέπεται από τις αρμόδιες αρχές.</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N</w:t>
      </w:r>
      <w:r w:rsidRPr="00BF5551">
        <w:rPr>
          <w:rFonts w:ascii="Century Gothic" w:hAnsi="Century Gothic"/>
          <w:sz w:val="22"/>
          <w:szCs w:val="22"/>
          <w:lang w:val="el-GR"/>
        </w:rPr>
        <w:t xml:space="preserve">\8030.136    Εκσκαφή ως άνω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(1 </w:t>
      </w:r>
      <w:r w:rsidRPr="00BF5551">
        <w:rPr>
          <w:rFonts w:ascii="Century Gothic" w:hAnsi="Century Gothic"/>
          <w:sz w:val="22"/>
          <w:szCs w:val="22"/>
          <w:lang w:val="en-US"/>
        </w:rPr>
        <w:t>m</w:t>
      </w:r>
      <w:r w:rsidRPr="00BF5551">
        <w:rPr>
          <w:rFonts w:ascii="Century Gothic" w:hAnsi="Century Gothic"/>
          <w:sz w:val="22"/>
          <w:szCs w:val="22"/>
          <w:lang w:val="el-GR"/>
        </w:rPr>
        <w:t>3)</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C93B9A">
        <w:rPr>
          <w:rFonts w:ascii="Century Gothic" w:hAnsi="Century Gothic"/>
          <w:sz w:val="22"/>
          <w:szCs w:val="22"/>
          <w:lang w:val="el-GR"/>
        </w:rPr>
        <w:t xml:space="preserve"> </w:t>
      </w:r>
      <w:r w:rsidRPr="00BF5551">
        <w:rPr>
          <w:rFonts w:ascii="Century Gothic" w:hAnsi="Century Gothic"/>
          <w:sz w:val="22"/>
          <w:szCs w:val="22"/>
          <w:lang w:val="el-GR"/>
        </w:rPr>
        <w:t xml:space="preserve"> Εργασία</w:t>
      </w:r>
    </w:p>
    <w:p w:rsidR="00BF5551" w:rsidRPr="00BF5551" w:rsidRDefault="00BF5551" w:rsidP="00C93B9A">
      <w:pPr>
        <w:pStyle w:val="ab"/>
        <w:spacing w:line="360" w:lineRule="auto"/>
        <w:ind w:firstLine="426"/>
        <w:jc w:val="both"/>
        <w:rPr>
          <w:rFonts w:ascii="Century Gothic" w:hAnsi="Century Gothic"/>
          <w:sz w:val="22"/>
          <w:szCs w:val="22"/>
          <w:lang w:val="el-GR"/>
        </w:rPr>
      </w:pPr>
      <w:r w:rsidRPr="00BF5551">
        <w:rPr>
          <w:rFonts w:ascii="Century Gothic" w:hAnsi="Century Gothic"/>
          <w:sz w:val="22"/>
          <w:szCs w:val="22"/>
          <w:lang w:val="el-GR"/>
        </w:rPr>
        <w:t>Εκσκαφή ως άνω</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Ν559.136                            </w:t>
      </w:r>
      <w:r w:rsidRPr="00BF5551">
        <w:rPr>
          <w:rFonts w:ascii="Century Gothic" w:hAnsi="Century Gothic"/>
          <w:sz w:val="22"/>
          <w:szCs w:val="22"/>
          <w:lang w:val="en-US"/>
        </w:rPr>
        <w:t>m</w:t>
      </w:r>
      <w:r w:rsidRPr="00BF5551">
        <w:rPr>
          <w:rFonts w:ascii="Century Gothic" w:hAnsi="Century Gothic"/>
          <w:sz w:val="22"/>
          <w:szCs w:val="22"/>
          <w:lang w:val="el-GR"/>
        </w:rPr>
        <w:t>3.  1,00</w:t>
      </w:r>
      <w:r w:rsidRPr="00BF5551">
        <w:rPr>
          <w:rFonts w:ascii="Century Gothic" w:hAnsi="Century Gothic"/>
          <w:sz w:val="22"/>
          <w:szCs w:val="22"/>
        </w:rPr>
        <w:t>x</w:t>
      </w:r>
      <w:r w:rsidRPr="00BF5551">
        <w:rPr>
          <w:rFonts w:ascii="Century Gothic" w:hAnsi="Century Gothic"/>
          <w:sz w:val="22"/>
          <w:szCs w:val="22"/>
          <w:lang w:val="el-GR"/>
        </w:rPr>
        <w:t xml:space="preserve">         20,00    =         20,00</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 xml:space="preserve">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20,00</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w:t>
      </w:r>
      <w:r w:rsidRPr="00BF5551">
        <w:rPr>
          <w:rFonts w:ascii="Century Gothic" w:hAnsi="Century Gothic"/>
          <w:sz w:val="22"/>
          <w:szCs w:val="22"/>
          <w:lang w:val="en-US"/>
        </w:rPr>
        <w:t>m</w:t>
      </w:r>
      <w:r w:rsidRPr="00BF5551">
        <w:rPr>
          <w:rFonts w:ascii="Century Gothic" w:hAnsi="Century Gothic"/>
          <w:sz w:val="22"/>
          <w:szCs w:val="22"/>
          <w:lang w:val="el-GR"/>
        </w:rPr>
        <w:t>3. ευρώ 20,00</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Είκοσι </w:t>
      </w:r>
    </w:p>
    <w:p w:rsidR="00BF5551" w:rsidRPr="00BF5551" w:rsidRDefault="00BF5551" w:rsidP="00AC06A8">
      <w:pPr>
        <w:rPr>
          <w:rFonts w:ascii="Century Gothic" w:hAnsi="Century Gothic" w:cs="Courier New"/>
          <w:sz w:val="22"/>
          <w:szCs w:val="22"/>
          <w:lang w:val="el-GR"/>
        </w:rPr>
      </w:pPr>
    </w:p>
    <w:p w:rsidR="00BF5551" w:rsidRPr="006A58FD" w:rsidRDefault="00BF5551" w:rsidP="00AC06A8">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11</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Αρθρο : ΑΤΗΕ Ν\8749.10</w:t>
      </w:r>
    </w:p>
    <w:p w:rsidR="00BF5551" w:rsidRPr="00BF5551" w:rsidRDefault="00BF5551" w:rsidP="00AC06A8">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10</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Φρεάτιο  διακλάδωσης υπόγειων δικτύων, προκατασκευασμένο από ινοπλισμένο σκυρόδεμα.</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Εσωτερικές διαστάσεις 40Χ40 βάθους μέχρι 70</w:t>
      </w:r>
      <w:r w:rsidRPr="00BF5551">
        <w:rPr>
          <w:rFonts w:ascii="Century Gothic" w:hAnsi="Century Gothic" w:cs="Courier New"/>
          <w:sz w:val="22"/>
          <w:szCs w:val="22"/>
        </w:rPr>
        <w:t>cm</w:t>
      </w:r>
      <w:r w:rsidRPr="00BF5551">
        <w:rPr>
          <w:rFonts w:ascii="Century Gothic" w:hAnsi="Century Gothic" w:cs="Courier New"/>
          <w:sz w:val="22"/>
          <w:szCs w:val="22"/>
          <w:lang w:val="el-GR"/>
        </w:rPr>
        <w:t xml:space="preserve"> με χυτοσίδηρό καπάκι στεγανό κλάσης Α125  βάρους περί τα 20</w:t>
      </w:r>
      <w:r w:rsidRPr="00BF5551">
        <w:rPr>
          <w:rFonts w:ascii="Century Gothic" w:hAnsi="Century Gothic" w:cs="Courier New"/>
          <w:sz w:val="22"/>
          <w:szCs w:val="22"/>
        </w:rPr>
        <w:t>kg</w:t>
      </w:r>
      <w:r w:rsidRPr="00BF5551">
        <w:rPr>
          <w:rFonts w:ascii="Century Gothic" w:hAnsi="Century Gothic" w:cs="Courier New"/>
          <w:sz w:val="22"/>
          <w:szCs w:val="22"/>
          <w:lang w:val="el-GR"/>
        </w:rPr>
        <w:t>.</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Δηλαδή προμήθεια, μεταφορά όλων των υλικών που χρειάζονται, εκσκαφή και τοποθέτηση του φρεατίου εντός του χάνδακα όδευσης και τοποθέτηση των πλαστικών αγωγών εντός αυτού σύμφωνα με τις τεχνικές προδιαγραφές του έργου.</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(1 τεμ)</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Ν\8749.10  Φρεάτιο  διαστάσεων  40Χ40 </w:t>
      </w:r>
      <w:r w:rsidRPr="00BF5551">
        <w:rPr>
          <w:rFonts w:ascii="Century Gothic" w:hAnsi="Century Gothic" w:cs="Courier New"/>
          <w:sz w:val="22"/>
          <w:szCs w:val="22"/>
        </w:rPr>
        <w:t>cm</w:t>
      </w:r>
      <w:r w:rsidRPr="00BF5551">
        <w:rPr>
          <w:rFonts w:ascii="Century Gothic" w:hAnsi="Century Gothic" w:cs="Courier New"/>
          <w:sz w:val="22"/>
          <w:szCs w:val="22"/>
          <w:lang w:val="el-GR"/>
        </w:rPr>
        <w:t xml:space="preserve"> βάθους  έως 70 </w:t>
      </w:r>
      <w:r w:rsidRPr="00BF5551">
        <w:rPr>
          <w:rFonts w:ascii="Century Gothic" w:hAnsi="Century Gothic" w:cs="Courier New"/>
          <w:sz w:val="22"/>
          <w:szCs w:val="22"/>
        </w:rPr>
        <w:t>cm</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Υλικά</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α. Προκατασκευασμένο φρεάτιο 40Χ40 με χυτοσίδηρο κάλυμμα</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(Ι\Ν188.4)    τεμ                1</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130,00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130,00</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β. Εργασία</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Τεχν    (003)  </w:t>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5,0</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19,86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99,35</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Άθροισμα            229,35</w:t>
      </w:r>
    </w:p>
    <w:p w:rsidR="00BF5551" w:rsidRPr="00BF5551" w:rsidRDefault="00BF5551" w:rsidP="00AC06A8">
      <w:pPr>
        <w:rPr>
          <w:rFonts w:ascii="Century Gothic" w:hAnsi="Century Gothic" w:cs="Courier New"/>
          <w:sz w:val="22"/>
          <w:szCs w:val="22"/>
          <w:lang w:val="el-GR"/>
        </w:rPr>
      </w:pP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Τιμή ενός τεμ ευρώ 229,35</w:t>
      </w:r>
    </w:p>
    <w:p w:rsidR="00BF5551" w:rsidRPr="00BF5551" w:rsidRDefault="00BF5551" w:rsidP="00AC06A8">
      <w:pPr>
        <w:rPr>
          <w:rFonts w:ascii="Century Gothic" w:hAnsi="Century Gothic" w:cs="Courier New"/>
          <w:sz w:val="22"/>
          <w:szCs w:val="22"/>
          <w:lang w:val="el-GR"/>
        </w:rPr>
      </w:pPr>
      <w:r w:rsidRPr="00BF5551">
        <w:rPr>
          <w:rFonts w:ascii="Century Gothic" w:hAnsi="Century Gothic" w:cs="Courier New"/>
          <w:sz w:val="22"/>
          <w:szCs w:val="22"/>
          <w:lang w:val="el-GR"/>
        </w:rPr>
        <w:t>Διακόσια είκοσι εννέα και τριάντα πέντε λεπτά</w:t>
      </w:r>
    </w:p>
    <w:p w:rsidR="00BF5551" w:rsidRDefault="00BF5551" w:rsidP="00BF5551">
      <w:pPr>
        <w:rPr>
          <w:rFonts w:ascii="Century Gothic" w:hAnsi="Century Gothic" w:cs="Courier New"/>
          <w:b/>
          <w:sz w:val="22"/>
          <w:szCs w:val="22"/>
          <w:lang w:val="el-GR"/>
        </w:rPr>
      </w:pPr>
    </w:p>
    <w:p w:rsidR="00E65E36" w:rsidRDefault="00E65E36" w:rsidP="00BF5551">
      <w:pPr>
        <w:rPr>
          <w:rFonts w:ascii="Century Gothic" w:hAnsi="Century Gothic" w:cs="Courier New"/>
          <w:b/>
          <w:sz w:val="22"/>
          <w:szCs w:val="22"/>
          <w:lang w:val="el-GR"/>
        </w:rPr>
      </w:pPr>
    </w:p>
    <w:p w:rsidR="00E65E36" w:rsidRPr="006A58FD" w:rsidRDefault="00E65E36" w:rsidP="00BF5551">
      <w:pPr>
        <w:rPr>
          <w:rFonts w:ascii="Century Gothic" w:hAnsi="Century Gothic" w:cs="Courier New"/>
          <w:b/>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lastRenderedPageBreak/>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12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Αρθρο : ΑΤΗΕ Ν\832.2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45</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Ηλεκτρόδιο γείωσης χάλκινο με χαλύβδινη ψυχή διαμέτρου κατά ελάχιστο 17 </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1,5</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με τον ειδικό συνδετήρα αγωγού και τον χάλκινο πολύκλωνο αγωγό και το πλαστικό φρεάτιο με το κάλυμμα του διαστάσεων 20 </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20 </w:t>
      </w:r>
      <w:r w:rsidRPr="00BF5551">
        <w:rPr>
          <w:rFonts w:ascii="Century Gothic" w:hAnsi="Century Gothic" w:cs="Courier New"/>
          <w:sz w:val="22"/>
          <w:szCs w:val="22"/>
        </w:rPr>
        <w:t>cn</w:t>
      </w:r>
      <w:r w:rsidRPr="00BF5551">
        <w:rPr>
          <w:rFonts w:ascii="Century Gothic" w:hAnsi="Century Gothic" w:cs="Courier New"/>
          <w:sz w:val="22"/>
          <w:szCs w:val="22"/>
          <w:lang w:val="el-GR"/>
        </w:rPr>
        <w:t xml:space="preserve"> για την επιθεώρηση του, δηλαδή προμήθεια και προσκόμιση υλικών και μικρούλικών και εργασία έμπηξης , σύνδεσής του με τον χάλκινο αγωγό και δοκιμών για παράδοση σε πλήρη και κανονική λειτουργία.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Ν832.2 ηλεκτρόδιο Φ17 μήκους 1,5 μ</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Υλικά</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α. ηλεκτρόδιο γείωσης Φ17 μήκους 1,5 μ</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Ν832.1           τεμ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1,00</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80,00 =</w:t>
      </w:r>
      <w:r w:rsidRPr="00BF5551">
        <w:rPr>
          <w:rFonts w:ascii="Century Gothic" w:hAnsi="Century Gothic" w:cs="Courier New"/>
          <w:sz w:val="22"/>
          <w:szCs w:val="22"/>
          <w:lang w:val="el-GR"/>
        </w:rPr>
        <w:tab/>
        <w:t xml:space="preserve">    80,00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β. Μικρουλικά  0,10     του 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0,10</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80,00 =           8,00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Εργασία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Τεχν      (003)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w:t>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2</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19,86 =          39,74</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Βοηθ   (002)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w:t>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2</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16,84 = </w:t>
      </w:r>
      <w:r w:rsidRPr="00BF5551">
        <w:rPr>
          <w:rFonts w:ascii="Century Gothic" w:hAnsi="Century Gothic" w:cs="Courier New"/>
          <w:sz w:val="22"/>
          <w:szCs w:val="22"/>
          <w:lang w:val="el-GR"/>
        </w:rPr>
        <w:tab/>
        <w:t xml:space="preserve">    33,68</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Άθροισμα        161,42</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Τιμή ενός τεμ ευρώ 161,42</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Εκατό εξήντα ένα και σαράντα δύο λεπτά</w:t>
      </w:r>
    </w:p>
    <w:p w:rsidR="00BF5551" w:rsidRPr="00BF5551" w:rsidRDefault="00BF5551" w:rsidP="00BF5551">
      <w:pPr>
        <w:rPr>
          <w:rFonts w:ascii="Century Gothic" w:hAnsi="Century Gothic" w:cs="Courier New"/>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13</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Αρθρο :ΑΤΗΕ Ν\8840.2.8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52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Ηλεκτρικός πίνακας τύπου </w:t>
      </w:r>
      <w:r w:rsidRPr="00BF5551">
        <w:rPr>
          <w:rFonts w:ascii="Century Gothic" w:hAnsi="Century Gothic"/>
          <w:sz w:val="22"/>
          <w:szCs w:val="22"/>
        </w:rPr>
        <w:t>STAB</w:t>
      </w:r>
      <w:r w:rsidRPr="00BF5551">
        <w:rPr>
          <w:rFonts w:ascii="Century Gothic" w:hAnsi="Century Gothic"/>
          <w:sz w:val="22"/>
          <w:szCs w:val="22"/>
          <w:lang w:val="el-GR"/>
        </w:rPr>
        <w:t xml:space="preserve"> ονομασίας “</w:t>
      </w:r>
      <w:r w:rsidRPr="00BF5551">
        <w:rPr>
          <w:rFonts w:ascii="Century Gothic" w:hAnsi="Century Gothic"/>
          <w:sz w:val="22"/>
          <w:szCs w:val="22"/>
          <w:lang w:val="en-US"/>
        </w:rPr>
        <w:t>Pillar</w:t>
      </w:r>
      <w:r w:rsidRPr="00BF5551">
        <w:rPr>
          <w:rFonts w:ascii="Century Gothic" w:hAnsi="Century Gothic"/>
          <w:sz w:val="22"/>
          <w:szCs w:val="22"/>
          <w:lang w:val="el-GR"/>
        </w:rPr>
        <w:t xml:space="preserve"> 1”, από χαλυβδοέλασμα «ντεκαπέ» και μορφοσίδηρο,εργοστασιακής Κατασκευής και σειράς τυποποιημένων διαστάσεων, κατασκευασμένος σύμφωνα με τους κανονισμούς </w:t>
      </w:r>
      <w:r w:rsidRPr="00BF5551">
        <w:rPr>
          <w:rFonts w:ascii="Century Gothic" w:hAnsi="Century Gothic"/>
          <w:sz w:val="22"/>
          <w:szCs w:val="22"/>
        </w:rPr>
        <w:t>DIN</w:t>
      </w:r>
      <w:r w:rsidRPr="00BF5551">
        <w:rPr>
          <w:rFonts w:ascii="Century Gothic" w:hAnsi="Century Gothic"/>
          <w:sz w:val="22"/>
          <w:szCs w:val="22"/>
          <w:lang w:val="el-GR"/>
        </w:rPr>
        <w:t>-</w:t>
      </w:r>
      <w:r w:rsidRPr="00BF5551">
        <w:rPr>
          <w:rFonts w:ascii="Century Gothic" w:hAnsi="Century Gothic"/>
          <w:sz w:val="22"/>
          <w:szCs w:val="22"/>
        </w:rPr>
        <w:t>VDE</w:t>
      </w:r>
      <w:r w:rsidRPr="00BF5551">
        <w:rPr>
          <w:rFonts w:ascii="Century Gothic" w:hAnsi="Century Gothic"/>
          <w:sz w:val="22"/>
          <w:szCs w:val="22"/>
          <w:lang w:val="el-GR"/>
        </w:rPr>
        <w:t xml:space="preserve">, εντός </w:t>
      </w:r>
      <w:r w:rsidRPr="00BF5551">
        <w:rPr>
          <w:rFonts w:ascii="Century Gothic" w:hAnsi="Century Gothic"/>
          <w:sz w:val="22"/>
          <w:szCs w:val="22"/>
          <w:lang w:val="en-US"/>
        </w:rPr>
        <w:t>Pillar</w:t>
      </w:r>
      <w:r w:rsidRPr="00BF5551">
        <w:rPr>
          <w:rFonts w:ascii="Century Gothic" w:hAnsi="Century Gothic"/>
          <w:sz w:val="22"/>
          <w:szCs w:val="22"/>
          <w:lang w:val="el-GR"/>
        </w:rPr>
        <w:t xml:space="preserve"> από χαλυβδοέλασμα ΝΤΕΚΑΠΕ πρεσσαριστό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πάχους  2</w:t>
      </w:r>
      <w:r w:rsidRPr="00BF5551">
        <w:rPr>
          <w:rFonts w:ascii="Century Gothic" w:hAnsi="Century Gothic"/>
          <w:sz w:val="22"/>
          <w:szCs w:val="22"/>
        </w:rPr>
        <w:t>mm</w:t>
      </w:r>
      <w:r w:rsidRPr="00BF5551">
        <w:rPr>
          <w:rFonts w:ascii="Century Gothic" w:hAnsi="Century Gothic"/>
          <w:sz w:val="22"/>
          <w:szCs w:val="22"/>
          <w:lang w:val="el-GR"/>
        </w:rPr>
        <w:t xml:space="preserve">. Το κιβώτιο θα κλείνει με μονόφυλλη θύρα.Η θύρα α) θα κλείνει με την βοήθεια ελαστικού παρεμβύσματος, β) περιμετρικά θα είναι δύο φορές κεκαμένη κατά ορθή γωνία </w:t>
      </w:r>
      <w:r w:rsidRPr="00BF5551">
        <w:rPr>
          <w:rFonts w:ascii="Century Gothic" w:hAnsi="Century Gothic"/>
          <w:sz w:val="22"/>
          <w:szCs w:val="22"/>
          <w:lang w:val="el-GR"/>
        </w:rPr>
        <w:lastRenderedPageBreak/>
        <w:t xml:space="preserve">(στρατζαριστή) για να παρουσιάζει αυξημένη αντοχή στην παραμόρφωση και να εφαρμόζει καλά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στο κλείσιμο, γ) θα αναρτάται στο σώμα του πίλλαρ με τη βοήθεια μεντεσέδων βαρέως τύπου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και δ) θα έχει ανεξάρτητη χωνευτή κλειδαριά. Εσωτερικά θα υπάρχει κατασκευή από σιδηρογω-</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νίες, ελάσματα κλπ. για την στερέωση της ηλεκτρικής διανομής.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Το επάνω μέρος του πίλλαρ θα έχει σχήμα στέγης ή τόξου και θα προεξέχει της υπόλοιπης κατασκευής κατά 6</w:t>
      </w:r>
      <w:r w:rsidRPr="00BF5551">
        <w:rPr>
          <w:rFonts w:ascii="Century Gothic" w:hAnsi="Century Gothic"/>
          <w:sz w:val="22"/>
          <w:szCs w:val="22"/>
        </w:rPr>
        <w:t>cm</w:t>
      </w:r>
      <w:r w:rsidRPr="00BF5551">
        <w:rPr>
          <w:rFonts w:ascii="Century Gothic" w:hAnsi="Century Gothic"/>
          <w:sz w:val="22"/>
          <w:szCs w:val="22"/>
          <w:lang w:val="el-GR"/>
        </w:rPr>
        <w:t xml:space="preserve">. Ολόκληρη η κατασκευή θα είναι στεγανή στη βροχή και αφού προηγηθεί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επιμελής καθαρισμός θα βαφεί με δύο στρώσεις χρώματος μίνιου και δύο στρώσεις από βερνικό-χρωμα  αποχρώσεως </w:t>
      </w:r>
      <w:r w:rsidRPr="00BF5551">
        <w:rPr>
          <w:rFonts w:ascii="Century Gothic" w:hAnsi="Century Gothic"/>
          <w:sz w:val="22"/>
          <w:szCs w:val="22"/>
          <w:lang w:val="en-US"/>
        </w:rPr>
        <w:t>RAL</w:t>
      </w:r>
      <w:r w:rsidRPr="00BF5551">
        <w:rPr>
          <w:rFonts w:ascii="Century Gothic" w:hAnsi="Century Gothic"/>
          <w:sz w:val="22"/>
          <w:szCs w:val="22"/>
          <w:lang w:val="el-GR"/>
        </w:rPr>
        <w:t xml:space="preserve">7022.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Ο πίνακας περιλαμβάνει όλα τα όργανα του(διακόπτες, ασφάλειες, ενδεικτικές λυχνίες κλπ),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όπως φαίνεται στο αντίστοιχο ηλεκτρολογικό σχέδιο “</w:t>
      </w:r>
      <w:r w:rsidRPr="00BF5551">
        <w:rPr>
          <w:rFonts w:ascii="Century Gothic" w:hAnsi="Century Gothic"/>
          <w:sz w:val="22"/>
          <w:szCs w:val="22"/>
          <w:lang w:val="en-US"/>
        </w:rPr>
        <w:t>Pillar</w:t>
      </w:r>
      <w:r w:rsidRPr="00BF5551">
        <w:rPr>
          <w:rFonts w:ascii="Century Gothic" w:hAnsi="Century Gothic"/>
          <w:sz w:val="22"/>
          <w:szCs w:val="22"/>
          <w:lang w:val="el-GR"/>
        </w:rPr>
        <w:t xml:space="preserve"> 1” και περιγράφεται στην τεχνική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περιγραφή, με τα απαραίτητα στηρίγματα, οπές εισόδου και εξόδου ηλεκτρικών γραμμών, τους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ακροδέκτες,στυπιοθλίπτες, τις καλωδιώσεις εσωτερικής συνδεσμολογίας, κλπ, με τα μικροϋλικά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καθώς και το χρωματισμό των μεταλλικών μερών αυτού με πολυεστερική βαφή, δηλαδή προμήθεια,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προσκόμιση και εγκατάσταση όλων των απαραίτητων υλικών και μικροϋλικών και της εργασίας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εσωτερικής συνδεσμολογίας των οργάνων του πίνακα, της σύνδεσης των ηλεκτρικών γραμμών άφιξης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και αναχώρησης, τοποθέτηση και στερέωση ή στερέωση επί του τοίχου με πακτούμενα σιδηρά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ελάσματα καθώς και κάθε εργασία για τη δοκιμή και παράδοση σε πλήρη και κανονική λειτουργία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eastAsia="MS Mincho" w:hAnsi="Century Gothic"/>
          <w:sz w:val="22"/>
          <w:szCs w:val="22"/>
          <w:lang w:val="el-GR"/>
        </w:rPr>
        <w:t>σύμφωνα με τα αναφερόμενα στις τεχνικές προδιαγραφές και την τεχνική περιγραφή</w:t>
      </w:r>
      <w:r w:rsidRPr="00BF5551">
        <w:rPr>
          <w:rFonts w:ascii="Century Gothic" w:hAnsi="Century Gothic"/>
          <w:sz w:val="22"/>
          <w:szCs w:val="22"/>
          <w:lang w:val="el-GR"/>
        </w:rPr>
        <w:t>.</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(1 τεμ)</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Ν\8840.2.8 με πόρτα προστασίας ΙΡ54 επίτοιχος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8840.2.8 αναφερόμενος στα σχέδια ΠΙΝ </w:t>
      </w:r>
      <w:r w:rsidRPr="00BF5551">
        <w:rPr>
          <w:rFonts w:ascii="Century Gothic" w:hAnsi="Century Gothic"/>
          <w:sz w:val="22"/>
          <w:szCs w:val="22"/>
          <w:lang w:val="en-US"/>
        </w:rPr>
        <w:t>PILLAR</w:t>
      </w:r>
      <w:r w:rsidRPr="00BF5551">
        <w:rPr>
          <w:rFonts w:ascii="Century Gothic" w:hAnsi="Century Gothic"/>
          <w:sz w:val="22"/>
          <w:szCs w:val="22"/>
          <w:lang w:val="el-GR"/>
        </w:rPr>
        <w:t xml:space="preserve"> 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 Ηλεκτρικός πίνακας αναφερόμενος ως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ΠΙΝ.</w:t>
      </w:r>
      <w:r w:rsidRPr="00BF5551">
        <w:rPr>
          <w:rFonts w:ascii="Century Gothic" w:hAnsi="Century Gothic"/>
          <w:sz w:val="22"/>
          <w:szCs w:val="22"/>
          <w:lang w:val="en-US"/>
        </w:rPr>
        <w:t>PILLAR</w:t>
      </w:r>
      <w:r w:rsidRPr="00BF5551">
        <w:rPr>
          <w:rFonts w:ascii="Century Gothic" w:hAnsi="Century Gothic"/>
          <w:sz w:val="22"/>
          <w:szCs w:val="22"/>
          <w:lang w:val="el-GR"/>
        </w:rPr>
        <w:t xml:space="preserve"> 1 πλήρης εντός </w:t>
      </w:r>
      <w:r w:rsidRPr="00BF5551">
        <w:rPr>
          <w:rFonts w:ascii="Century Gothic" w:hAnsi="Century Gothic"/>
          <w:sz w:val="22"/>
          <w:szCs w:val="22"/>
          <w:lang w:val="en-US"/>
        </w:rPr>
        <w:t>pillar</w:t>
      </w:r>
      <w:r w:rsidRPr="00BF5551">
        <w:rPr>
          <w:rFonts w:ascii="Century Gothic" w:hAnsi="Century Gothic"/>
          <w:sz w:val="22"/>
          <w:szCs w:val="22"/>
          <w:lang w:val="el-GR"/>
        </w:rPr>
        <w:t xml:space="preserve"> βαμμένου κατά </w:t>
      </w:r>
      <w:r w:rsidRPr="00BF5551">
        <w:rPr>
          <w:rFonts w:ascii="Century Gothic" w:hAnsi="Century Gothic"/>
          <w:sz w:val="22"/>
          <w:szCs w:val="22"/>
          <w:lang w:val="en-US"/>
        </w:rPr>
        <w:t>RAL</w:t>
      </w:r>
      <w:r w:rsidRPr="00BF5551">
        <w:rPr>
          <w:rFonts w:ascii="Century Gothic" w:hAnsi="Century Gothic"/>
          <w:sz w:val="22"/>
          <w:szCs w:val="22"/>
          <w:lang w:val="el-GR"/>
        </w:rPr>
        <w:t>7022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Ν\835.2.3                        τεμ     1,00</w:t>
      </w:r>
      <w:r w:rsidRPr="00BF5551">
        <w:rPr>
          <w:rFonts w:ascii="Century Gothic" w:hAnsi="Century Gothic"/>
          <w:sz w:val="22"/>
          <w:szCs w:val="22"/>
        </w:rPr>
        <w:t>x</w:t>
      </w:r>
      <w:r w:rsidRPr="00BF5551">
        <w:rPr>
          <w:rFonts w:ascii="Century Gothic" w:hAnsi="Century Gothic"/>
          <w:sz w:val="22"/>
          <w:szCs w:val="22"/>
          <w:lang w:val="el-GR"/>
        </w:rPr>
        <w:t xml:space="preserve">             850,00  =      850,00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 Στυπιοθλίπτες και Μικροϋλικά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0,05 του α                      0,05</w:t>
      </w:r>
      <w:r w:rsidRPr="00BF5551">
        <w:rPr>
          <w:rFonts w:ascii="Century Gothic" w:hAnsi="Century Gothic"/>
          <w:sz w:val="22"/>
          <w:szCs w:val="22"/>
        </w:rPr>
        <w:t>x</w:t>
      </w:r>
      <w:r w:rsidRPr="00BF5551">
        <w:rPr>
          <w:rFonts w:ascii="Century Gothic" w:hAnsi="Century Gothic"/>
          <w:sz w:val="22"/>
          <w:szCs w:val="22"/>
          <w:lang w:val="el-GR"/>
        </w:rPr>
        <w:t xml:space="preserve">             850,00  =       47,50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5,00</w:t>
      </w:r>
      <w:r w:rsidRPr="00BF5551">
        <w:rPr>
          <w:rFonts w:ascii="Century Gothic" w:hAnsi="Century Gothic"/>
          <w:sz w:val="22"/>
          <w:szCs w:val="22"/>
        </w:rPr>
        <w:t>x</w:t>
      </w:r>
      <w:r w:rsidRPr="00BF5551">
        <w:rPr>
          <w:rFonts w:ascii="Century Gothic" w:hAnsi="Century Gothic"/>
          <w:sz w:val="22"/>
          <w:szCs w:val="22"/>
          <w:lang w:val="el-GR"/>
        </w:rPr>
        <w:t xml:space="preserve">             19,86  =         99,30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r>
      <w:r w:rsidRPr="00BF5551">
        <w:rPr>
          <w:rFonts w:ascii="Century Gothic" w:hAnsi="Century Gothic"/>
          <w:sz w:val="22"/>
          <w:szCs w:val="22"/>
          <w:lang w:val="el-GR"/>
        </w:rPr>
        <w:tab/>
      </w:r>
      <w:r w:rsidRPr="00BF5551">
        <w:rPr>
          <w:rFonts w:ascii="Century Gothic" w:hAnsi="Century Gothic"/>
          <w:sz w:val="22"/>
          <w:szCs w:val="22"/>
          <w:lang w:val="el-GR"/>
        </w:rPr>
        <w:tab/>
        <w:t xml:space="preserve"> Βοηθ (002)              </w:t>
      </w:r>
      <w:r w:rsidRPr="00BF5551">
        <w:rPr>
          <w:rFonts w:ascii="Century Gothic" w:hAnsi="Century Gothic"/>
          <w:sz w:val="22"/>
          <w:szCs w:val="22"/>
        </w:rPr>
        <w:t>h</w:t>
      </w:r>
      <w:r w:rsidRPr="00BF5551">
        <w:rPr>
          <w:rFonts w:ascii="Century Gothic" w:hAnsi="Century Gothic"/>
          <w:sz w:val="22"/>
          <w:szCs w:val="22"/>
          <w:lang w:val="el-GR"/>
        </w:rPr>
        <w:t xml:space="preserve">      5,00</w:t>
      </w:r>
      <w:r w:rsidRPr="00BF5551">
        <w:rPr>
          <w:rFonts w:ascii="Century Gothic" w:hAnsi="Century Gothic"/>
          <w:sz w:val="22"/>
          <w:szCs w:val="22"/>
        </w:rPr>
        <w:t>x</w:t>
      </w:r>
      <w:r w:rsidRPr="00BF5551">
        <w:rPr>
          <w:rFonts w:ascii="Century Gothic" w:hAnsi="Century Gothic"/>
          <w:sz w:val="22"/>
          <w:szCs w:val="22"/>
          <w:lang w:val="el-GR"/>
        </w:rPr>
        <w:t xml:space="preserve">             16,84  =        84,20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1081,00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τεμ ευρώ 1081,00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Χίλια ογδόντα ένα</w:t>
      </w:r>
    </w:p>
    <w:p w:rsidR="00BF5551" w:rsidRPr="00BF5551" w:rsidRDefault="00BF5551" w:rsidP="00BF5551">
      <w:pPr>
        <w:rPr>
          <w:rFonts w:ascii="Century Gothic" w:hAnsi="Century Gothic" w:cs="Courier New"/>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BF5551">
        <w:rPr>
          <w:rFonts w:ascii="Century Gothic" w:hAnsi="Century Gothic"/>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14</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E65E36" w:rsidRPr="00BF5551">
        <w:rPr>
          <w:rFonts w:ascii="Century Gothic" w:hAnsi="Century Gothic"/>
          <w:sz w:val="22"/>
          <w:szCs w:val="22"/>
          <w:lang w:val="el-GR"/>
        </w:rPr>
        <w:t>Άρθρο</w:t>
      </w:r>
      <w:r w:rsidRPr="00BF5551">
        <w:rPr>
          <w:rFonts w:ascii="Century Gothic" w:hAnsi="Century Gothic"/>
          <w:sz w:val="22"/>
          <w:szCs w:val="22"/>
          <w:lang w:val="el-GR"/>
        </w:rPr>
        <w:t xml:space="preserve"> :ΑΤΗΕ Ν\8840.2.9</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52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Ηλεκτρικός πίνακας τύπου </w:t>
      </w:r>
      <w:r w:rsidRPr="00BF5551">
        <w:rPr>
          <w:rFonts w:ascii="Century Gothic" w:hAnsi="Century Gothic"/>
          <w:sz w:val="22"/>
          <w:szCs w:val="22"/>
        </w:rPr>
        <w:t>STAB</w:t>
      </w:r>
      <w:r w:rsidRPr="00BF5551">
        <w:rPr>
          <w:rFonts w:ascii="Century Gothic" w:hAnsi="Century Gothic"/>
          <w:sz w:val="22"/>
          <w:szCs w:val="22"/>
          <w:lang w:val="el-GR"/>
        </w:rPr>
        <w:t xml:space="preserve"> ονομασίας “</w:t>
      </w:r>
      <w:r w:rsidRPr="00BF5551">
        <w:rPr>
          <w:rFonts w:ascii="Century Gothic" w:hAnsi="Century Gothic"/>
          <w:sz w:val="22"/>
          <w:szCs w:val="22"/>
          <w:lang w:val="en-US"/>
        </w:rPr>
        <w:t>Pillar</w:t>
      </w:r>
      <w:r w:rsidRPr="00BF5551">
        <w:rPr>
          <w:rFonts w:ascii="Century Gothic" w:hAnsi="Century Gothic"/>
          <w:sz w:val="22"/>
          <w:szCs w:val="22"/>
          <w:lang w:val="el-GR"/>
        </w:rPr>
        <w:t xml:space="preserve"> 2”, από χαλυβδοέλασμα «ντεκαπέ» και μορφοσίδηρο,εργοστασιακής Κατασκευής και σειράς τυποποιημένων διαστάσεων, κατασκευασμένος σύμφωνα με τους κανονισμούς </w:t>
      </w:r>
      <w:r w:rsidRPr="00BF5551">
        <w:rPr>
          <w:rFonts w:ascii="Century Gothic" w:hAnsi="Century Gothic"/>
          <w:sz w:val="22"/>
          <w:szCs w:val="22"/>
        </w:rPr>
        <w:t>DIN</w:t>
      </w:r>
      <w:r w:rsidRPr="00BF5551">
        <w:rPr>
          <w:rFonts w:ascii="Century Gothic" w:hAnsi="Century Gothic"/>
          <w:sz w:val="22"/>
          <w:szCs w:val="22"/>
          <w:lang w:val="el-GR"/>
        </w:rPr>
        <w:t>-</w:t>
      </w:r>
      <w:r w:rsidRPr="00BF5551">
        <w:rPr>
          <w:rFonts w:ascii="Century Gothic" w:hAnsi="Century Gothic"/>
          <w:sz w:val="22"/>
          <w:szCs w:val="22"/>
        </w:rPr>
        <w:t>VDE</w:t>
      </w:r>
      <w:r w:rsidRPr="00BF5551">
        <w:rPr>
          <w:rFonts w:ascii="Century Gothic" w:hAnsi="Century Gothic"/>
          <w:sz w:val="22"/>
          <w:szCs w:val="22"/>
          <w:lang w:val="el-GR"/>
        </w:rPr>
        <w:t xml:space="preserve">, εντός </w:t>
      </w:r>
      <w:r w:rsidRPr="00BF5551">
        <w:rPr>
          <w:rFonts w:ascii="Century Gothic" w:hAnsi="Century Gothic"/>
          <w:sz w:val="22"/>
          <w:szCs w:val="22"/>
          <w:lang w:val="en-US"/>
        </w:rPr>
        <w:t>Pillar</w:t>
      </w:r>
      <w:r w:rsidRPr="00BF5551">
        <w:rPr>
          <w:rFonts w:ascii="Century Gothic" w:hAnsi="Century Gothic"/>
          <w:sz w:val="22"/>
          <w:szCs w:val="22"/>
          <w:lang w:val="el-GR"/>
        </w:rPr>
        <w:t xml:space="preserve"> από χαλυβδοέλασμα ΝΤΕΚΑΠΕ πρεσσαριστό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πάχους  2</w:t>
      </w:r>
      <w:r w:rsidRPr="00BF5551">
        <w:rPr>
          <w:rFonts w:ascii="Century Gothic" w:hAnsi="Century Gothic"/>
          <w:sz w:val="22"/>
          <w:szCs w:val="22"/>
        </w:rPr>
        <w:t>mm</w:t>
      </w:r>
      <w:r w:rsidRPr="00BF5551">
        <w:rPr>
          <w:rFonts w:ascii="Century Gothic" w:hAnsi="Century Gothic"/>
          <w:sz w:val="22"/>
          <w:szCs w:val="22"/>
          <w:lang w:val="el-GR"/>
        </w:rPr>
        <w:t xml:space="preserve">. Το κιβώτιο θα κλείνει με μονόφυλλη θύρα.Η θύρα α) θα κλείνει με την βοήθεια ελαστικού παρεμβύσματος, β) περιμετρικά θα είναι δύο φορές κεκαμένη κατά ορθή γωνία (στρατζαριστή) για να παρουσιάζει αυξημένη αντοχή στην παραμόρφωση και να εφαρμόζει καλά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στο κλείσιμο, γ) θα αναρτάται στο σώμα του πίλλαρ με τη βοήθεια μεντεσέδων βαρέως τύπου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και δ) θα έχει ανεξάρτητη χωνευτή κλειδαριά. Εσωτερικά θα υπάρχει κατασκευή από σιδηρογω-</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νίες, ελάσματα κλπ. για την στερέωση της ηλεκτρικής διανομής.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Το επάνω μέρος του πίλλαρ θα έχει σχήμα στέγης ή τόξου και θα προεξέχει της υπόλοιπης κατασκευής κατά 6</w:t>
      </w:r>
      <w:r w:rsidRPr="00BF5551">
        <w:rPr>
          <w:rFonts w:ascii="Century Gothic" w:hAnsi="Century Gothic"/>
          <w:sz w:val="22"/>
          <w:szCs w:val="22"/>
        </w:rPr>
        <w:t>cm</w:t>
      </w:r>
      <w:r w:rsidRPr="00BF5551">
        <w:rPr>
          <w:rFonts w:ascii="Century Gothic" w:hAnsi="Century Gothic"/>
          <w:sz w:val="22"/>
          <w:szCs w:val="22"/>
          <w:lang w:val="el-GR"/>
        </w:rPr>
        <w:t xml:space="preserve">. Ολόκληρη η κατασκευή θα είναι στεγανή στη βροχή και αφού προηγηθεί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επιμελής καθαρισμός θα βαφεί με δύο στρώσεις χρώματος μίνιου και δύο στρώσεις από βερνικό-χρωμα  αποχρώσεως </w:t>
      </w:r>
      <w:r w:rsidRPr="00BF5551">
        <w:rPr>
          <w:rFonts w:ascii="Century Gothic" w:hAnsi="Century Gothic"/>
          <w:sz w:val="22"/>
          <w:szCs w:val="22"/>
          <w:lang w:val="en-US"/>
        </w:rPr>
        <w:t>RAL</w:t>
      </w:r>
      <w:r w:rsidRPr="00BF5551">
        <w:rPr>
          <w:rFonts w:ascii="Century Gothic" w:hAnsi="Century Gothic"/>
          <w:sz w:val="22"/>
          <w:szCs w:val="22"/>
          <w:lang w:val="el-GR"/>
        </w:rPr>
        <w:t xml:space="preserve">7022.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Ο πίνακας περιλαμβάνει όλα τα όργανα του(διακόπτες, ασφάλειες, ενδεικτικές λυχνίες κλπ),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όπως φαίνεται στο αντίστοιχο ηλεκτρολογικό σχέδιο “</w:t>
      </w:r>
      <w:r w:rsidRPr="00BF5551">
        <w:rPr>
          <w:rFonts w:ascii="Century Gothic" w:hAnsi="Century Gothic"/>
          <w:sz w:val="22"/>
          <w:szCs w:val="22"/>
          <w:lang w:val="en-US"/>
        </w:rPr>
        <w:t>Pillar</w:t>
      </w:r>
      <w:r w:rsidRPr="00BF5551">
        <w:rPr>
          <w:rFonts w:ascii="Century Gothic" w:hAnsi="Century Gothic"/>
          <w:sz w:val="22"/>
          <w:szCs w:val="22"/>
          <w:lang w:val="el-GR"/>
        </w:rPr>
        <w:t xml:space="preserve"> 2” και περιγράφεται στην τεχνική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περιγραφή, με τα απαραίτητα στηρίγματα, οπές εισόδου και εξόδου ηλεκτρικών γραμμών, τους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ακροδέκτες,</w:t>
      </w:r>
      <w:r w:rsidR="00E65E36">
        <w:rPr>
          <w:rFonts w:ascii="Century Gothic" w:hAnsi="Century Gothic"/>
          <w:sz w:val="22"/>
          <w:szCs w:val="22"/>
          <w:lang w:val="el-GR"/>
        </w:rPr>
        <w:t xml:space="preserve"> </w:t>
      </w:r>
      <w:r w:rsidRPr="00BF5551">
        <w:rPr>
          <w:rFonts w:ascii="Century Gothic" w:hAnsi="Century Gothic"/>
          <w:sz w:val="22"/>
          <w:szCs w:val="22"/>
          <w:lang w:val="el-GR"/>
        </w:rPr>
        <w:t xml:space="preserve">στυπιοθλίπτες, τις καλωδιώσεις εσωτερικής συνδεσμολογίας, κλπ, με τα μικροϋλικά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 xml:space="preserve">     καθώς και το χρωματισμό των μεταλλικών μερών αυτού με πολυεστερική βαφή, δηλαδή προμήθεια,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προσκόμιση και εγκατάσταση όλων των απαραίτητων υλικών και μικροϋλικών και της εργασίας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εσωτερικής συνδεσμολογίας των οργάνων του πίνακα, της σύνδεσης των ηλεκτρικών γραμμών άφιξης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και αναχώρησης, τοποθέτηση και στερέωση ή στερέωση επί του τοίχου με πακτούμενα σιδηρά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ελάσματα καθώς και κάθε εργασία για τη δοκιμή και παράδοση σε πλήρη και κανονική λειτουργία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eastAsia="MS Mincho" w:hAnsi="Century Gothic"/>
          <w:sz w:val="22"/>
          <w:szCs w:val="22"/>
          <w:lang w:val="el-GR"/>
        </w:rPr>
        <w:t>σύμφωνα με τα αναφερόμενα στις τεχνικές προδιαγραφές και την τεχνική περιγραφή</w:t>
      </w:r>
      <w:r w:rsidRPr="00BF5551">
        <w:rPr>
          <w:rFonts w:ascii="Century Gothic" w:hAnsi="Century Gothic"/>
          <w:sz w:val="22"/>
          <w:szCs w:val="22"/>
          <w:lang w:val="el-GR"/>
        </w:rPr>
        <w:t>.</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(1 τεμ)</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Ν\8840.2.9 με πόρτα προστασίας ΙΡ54 επίτοιχος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8840.2.9 αναφερόμενος στα σχέδια ΠΙΝ </w:t>
      </w:r>
      <w:r w:rsidRPr="00BF5551">
        <w:rPr>
          <w:rFonts w:ascii="Century Gothic" w:hAnsi="Century Gothic"/>
          <w:sz w:val="22"/>
          <w:szCs w:val="22"/>
          <w:lang w:val="en-US"/>
        </w:rPr>
        <w:t>PILLAR</w:t>
      </w:r>
      <w:r w:rsidRPr="00BF5551">
        <w:rPr>
          <w:rFonts w:ascii="Century Gothic" w:hAnsi="Century Gothic"/>
          <w:sz w:val="22"/>
          <w:szCs w:val="22"/>
          <w:lang w:val="el-GR"/>
        </w:rPr>
        <w:t xml:space="preserve"> 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 Ηλεκτρικός πίνακας αναφερόμενος ως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ΠΙΝ.</w:t>
      </w:r>
      <w:r w:rsidRPr="00BF5551">
        <w:rPr>
          <w:rFonts w:ascii="Century Gothic" w:hAnsi="Century Gothic"/>
          <w:sz w:val="22"/>
          <w:szCs w:val="22"/>
          <w:lang w:val="en-US"/>
        </w:rPr>
        <w:t>PILLAR</w:t>
      </w:r>
      <w:r w:rsidRPr="00BF5551">
        <w:rPr>
          <w:rFonts w:ascii="Century Gothic" w:hAnsi="Century Gothic"/>
          <w:sz w:val="22"/>
          <w:szCs w:val="22"/>
          <w:lang w:val="el-GR"/>
        </w:rPr>
        <w:t xml:space="preserve"> 2 πλήρης εντός </w:t>
      </w:r>
      <w:r w:rsidRPr="00BF5551">
        <w:rPr>
          <w:rFonts w:ascii="Century Gothic" w:hAnsi="Century Gothic"/>
          <w:sz w:val="22"/>
          <w:szCs w:val="22"/>
          <w:lang w:val="en-US"/>
        </w:rPr>
        <w:t>pillar</w:t>
      </w:r>
      <w:r w:rsidRPr="00BF5551">
        <w:rPr>
          <w:rFonts w:ascii="Century Gothic" w:hAnsi="Century Gothic"/>
          <w:sz w:val="22"/>
          <w:szCs w:val="22"/>
          <w:lang w:val="el-GR"/>
        </w:rPr>
        <w:t xml:space="preserve"> βαμμένου κατά </w:t>
      </w:r>
      <w:r w:rsidRPr="00BF5551">
        <w:rPr>
          <w:rFonts w:ascii="Century Gothic" w:hAnsi="Century Gothic"/>
          <w:sz w:val="22"/>
          <w:szCs w:val="22"/>
          <w:lang w:val="en-US"/>
        </w:rPr>
        <w:t>RAL</w:t>
      </w:r>
      <w:r w:rsidRPr="00BF5551">
        <w:rPr>
          <w:rFonts w:ascii="Century Gothic" w:hAnsi="Century Gothic"/>
          <w:sz w:val="22"/>
          <w:szCs w:val="22"/>
          <w:lang w:val="el-GR"/>
        </w:rPr>
        <w:t>7022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Ν\835.2.4                        τεμ     1,00</w:t>
      </w:r>
      <w:r w:rsidRPr="00BF5551">
        <w:rPr>
          <w:rFonts w:ascii="Century Gothic" w:hAnsi="Century Gothic"/>
          <w:sz w:val="22"/>
          <w:szCs w:val="22"/>
        </w:rPr>
        <w:t>x</w:t>
      </w:r>
      <w:r w:rsidRPr="00BF5551">
        <w:rPr>
          <w:rFonts w:ascii="Century Gothic" w:hAnsi="Century Gothic"/>
          <w:sz w:val="22"/>
          <w:szCs w:val="22"/>
          <w:lang w:val="el-GR"/>
        </w:rPr>
        <w:t xml:space="preserve">            1100,00  =      1100,00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 Στυπιοθλίπτες και Μικροϋλικά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0,05 του α                      0,05</w:t>
      </w:r>
      <w:r w:rsidRPr="00BF5551">
        <w:rPr>
          <w:rFonts w:ascii="Century Gothic" w:hAnsi="Century Gothic"/>
          <w:sz w:val="22"/>
          <w:szCs w:val="22"/>
        </w:rPr>
        <w:t>x</w:t>
      </w:r>
      <w:r w:rsidRPr="00BF5551">
        <w:rPr>
          <w:rFonts w:ascii="Century Gothic" w:hAnsi="Century Gothic"/>
          <w:sz w:val="22"/>
          <w:szCs w:val="22"/>
          <w:lang w:val="el-GR"/>
        </w:rPr>
        <w:t xml:space="preserve">            1100,00  =       55,00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5,00</w:t>
      </w:r>
      <w:r w:rsidRPr="00BF5551">
        <w:rPr>
          <w:rFonts w:ascii="Century Gothic" w:hAnsi="Century Gothic"/>
          <w:sz w:val="22"/>
          <w:szCs w:val="22"/>
        </w:rPr>
        <w:t>x</w:t>
      </w:r>
      <w:r w:rsidRPr="00BF5551">
        <w:rPr>
          <w:rFonts w:ascii="Century Gothic" w:hAnsi="Century Gothic"/>
          <w:sz w:val="22"/>
          <w:szCs w:val="22"/>
          <w:lang w:val="el-GR"/>
        </w:rPr>
        <w:t xml:space="preserve">             19,86  =        99,30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r>
      <w:r w:rsidRPr="00BF5551">
        <w:rPr>
          <w:rFonts w:ascii="Century Gothic" w:hAnsi="Century Gothic"/>
          <w:sz w:val="22"/>
          <w:szCs w:val="22"/>
          <w:lang w:val="el-GR"/>
        </w:rPr>
        <w:tab/>
      </w:r>
      <w:r w:rsidRPr="00BF5551">
        <w:rPr>
          <w:rFonts w:ascii="Century Gothic" w:hAnsi="Century Gothic"/>
          <w:sz w:val="22"/>
          <w:szCs w:val="22"/>
          <w:lang w:val="el-GR"/>
        </w:rPr>
        <w:tab/>
        <w:t xml:space="preserve"> Βοηθ (002)              </w:t>
      </w:r>
      <w:r w:rsidRPr="00BF5551">
        <w:rPr>
          <w:rFonts w:ascii="Century Gothic" w:hAnsi="Century Gothic"/>
          <w:sz w:val="22"/>
          <w:szCs w:val="22"/>
        </w:rPr>
        <w:t>h</w:t>
      </w:r>
      <w:r w:rsidRPr="00BF5551">
        <w:rPr>
          <w:rFonts w:ascii="Century Gothic" w:hAnsi="Century Gothic"/>
          <w:sz w:val="22"/>
          <w:szCs w:val="22"/>
          <w:lang w:val="el-GR"/>
        </w:rPr>
        <w:t xml:space="preserve">      5,00</w:t>
      </w:r>
      <w:r w:rsidRPr="00BF5551">
        <w:rPr>
          <w:rFonts w:ascii="Century Gothic" w:hAnsi="Century Gothic"/>
          <w:sz w:val="22"/>
          <w:szCs w:val="22"/>
        </w:rPr>
        <w:t>x</w:t>
      </w:r>
      <w:r w:rsidRPr="00BF5551">
        <w:rPr>
          <w:rFonts w:ascii="Century Gothic" w:hAnsi="Century Gothic"/>
          <w:sz w:val="22"/>
          <w:szCs w:val="22"/>
          <w:lang w:val="el-GR"/>
        </w:rPr>
        <w:t xml:space="preserve">             16,84  =        84,20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1338,50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τεμ ευρώ 1338,50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Χίλια Τριακόσια Τριάντα οχτώ και Πενήντα Λεπτά</w:t>
      </w:r>
    </w:p>
    <w:p w:rsidR="006A58FD" w:rsidRDefault="006A58FD"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15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E65E36" w:rsidRPr="00BF5551">
        <w:rPr>
          <w:rFonts w:ascii="Century Gothic" w:hAnsi="Century Gothic"/>
          <w:sz w:val="22"/>
          <w:szCs w:val="22"/>
          <w:lang w:val="el-GR"/>
        </w:rPr>
        <w:t>Άρθρο</w:t>
      </w:r>
      <w:r w:rsidRPr="00BF5551">
        <w:rPr>
          <w:rFonts w:ascii="Century Gothic" w:hAnsi="Century Gothic"/>
          <w:sz w:val="22"/>
          <w:szCs w:val="22"/>
          <w:lang w:val="el-GR"/>
        </w:rPr>
        <w:t xml:space="preserve"> :ΑΤΗΕ Ν\8840.2.10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52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Ηλεκτρικός πίνακας τύπου </w:t>
      </w:r>
      <w:r w:rsidRPr="00BF5551">
        <w:rPr>
          <w:rFonts w:ascii="Century Gothic" w:hAnsi="Century Gothic"/>
          <w:sz w:val="22"/>
          <w:szCs w:val="22"/>
        </w:rPr>
        <w:t>STAB</w:t>
      </w:r>
      <w:r w:rsidRPr="00BF5551">
        <w:rPr>
          <w:rFonts w:ascii="Century Gothic" w:hAnsi="Century Gothic"/>
          <w:sz w:val="22"/>
          <w:szCs w:val="22"/>
          <w:lang w:val="el-GR"/>
        </w:rPr>
        <w:t xml:space="preserve"> ονομασίας “</w:t>
      </w:r>
      <w:r w:rsidRPr="00BF5551">
        <w:rPr>
          <w:rFonts w:ascii="Century Gothic" w:hAnsi="Century Gothic"/>
          <w:sz w:val="22"/>
          <w:szCs w:val="22"/>
          <w:lang w:val="en-US"/>
        </w:rPr>
        <w:t>Pillar</w:t>
      </w:r>
      <w:r w:rsidRPr="00BF5551">
        <w:rPr>
          <w:rFonts w:ascii="Century Gothic" w:hAnsi="Century Gothic"/>
          <w:sz w:val="22"/>
          <w:szCs w:val="22"/>
          <w:lang w:val="el-GR"/>
        </w:rPr>
        <w:t xml:space="preserve"> 3”, από χαλυβδοέλασμα «ντεκαπέ» και μορφοσίδηρο,</w:t>
      </w:r>
      <w:r w:rsidR="00E65E36">
        <w:rPr>
          <w:rFonts w:ascii="Century Gothic" w:hAnsi="Century Gothic"/>
          <w:sz w:val="22"/>
          <w:szCs w:val="22"/>
          <w:lang w:val="el-GR"/>
        </w:rPr>
        <w:t xml:space="preserve"> </w:t>
      </w:r>
      <w:r w:rsidRPr="00BF5551">
        <w:rPr>
          <w:rFonts w:ascii="Century Gothic" w:hAnsi="Century Gothic"/>
          <w:sz w:val="22"/>
          <w:szCs w:val="22"/>
          <w:lang w:val="el-GR"/>
        </w:rPr>
        <w:t xml:space="preserve">εργοστασιακής Κατασκευής και σειράς τυποποιημένων διαστάσεων, κατασκευασμένος σύμφωνα με τους κανονισμούς </w:t>
      </w:r>
      <w:r w:rsidRPr="00BF5551">
        <w:rPr>
          <w:rFonts w:ascii="Century Gothic" w:hAnsi="Century Gothic"/>
          <w:sz w:val="22"/>
          <w:szCs w:val="22"/>
        </w:rPr>
        <w:t>DIN</w:t>
      </w:r>
      <w:r w:rsidRPr="00BF5551">
        <w:rPr>
          <w:rFonts w:ascii="Century Gothic" w:hAnsi="Century Gothic"/>
          <w:sz w:val="22"/>
          <w:szCs w:val="22"/>
          <w:lang w:val="el-GR"/>
        </w:rPr>
        <w:t>-</w:t>
      </w:r>
      <w:r w:rsidRPr="00BF5551">
        <w:rPr>
          <w:rFonts w:ascii="Century Gothic" w:hAnsi="Century Gothic"/>
          <w:sz w:val="22"/>
          <w:szCs w:val="22"/>
        </w:rPr>
        <w:t>VDE</w:t>
      </w:r>
      <w:r w:rsidRPr="00BF5551">
        <w:rPr>
          <w:rFonts w:ascii="Century Gothic" w:hAnsi="Century Gothic"/>
          <w:sz w:val="22"/>
          <w:szCs w:val="22"/>
          <w:lang w:val="el-GR"/>
        </w:rPr>
        <w:t xml:space="preserve">, εντός </w:t>
      </w:r>
      <w:r w:rsidRPr="00BF5551">
        <w:rPr>
          <w:rFonts w:ascii="Century Gothic" w:hAnsi="Century Gothic"/>
          <w:sz w:val="22"/>
          <w:szCs w:val="22"/>
          <w:lang w:val="en-US"/>
        </w:rPr>
        <w:t>Pillar</w:t>
      </w:r>
      <w:r w:rsidRPr="00BF5551">
        <w:rPr>
          <w:rFonts w:ascii="Century Gothic" w:hAnsi="Century Gothic"/>
          <w:sz w:val="22"/>
          <w:szCs w:val="22"/>
          <w:lang w:val="el-GR"/>
        </w:rPr>
        <w:t xml:space="preserve"> από χαλυβδοέλασμα ΝΤΕΚΑΠΕ πρεσσαριστό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πάχους  2</w:t>
      </w:r>
      <w:r w:rsidRPr="00BF5551">
        <w:rPr>
          <w:rFonts w:ascii="Century Gothic" w:hAnsi="Century Gothic"/>
          <w:sz w:val="22"/>
          <w:szCs w:val="22"/>
        </w:rPr>
        <w:t>mm</w:t>
      </w:r>
      <w:r w:rsidRPr="00BF5551">
        <w:rPr>
          <w:rFonts w:ascii="Century Gothic" w:hAnsi="Century Gothic"/>
          <w:sz w:val="22"/>
          <w:szCs w:val="22"/>
          <w:lang w:val="el-GR"/>
        </w:rPr>
        <w:t xml:space="preserve">. Το κιβώτιο θα κλείνει με μονόφυλλη θύρα.Η θύρα α) θα κλείνει με την βοήθεια ελαστικού παρεμβύσματος, β) περιμετρικά θα είναι δύο φορές κεκαμένη κατά ορθή γωνία (στρατζαριστή) για να παρουσιάζει αυξημένη αντοχή στην παραμόρφωση και να εφαρμόζει καλά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στο κλείσιμο, γ) θα αναρτάται στο σώμα του πίλλαρ με τη βοήθεια μεντεσέδων βαρέως τύπου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και δ) θα έχει ανεξάρτητη χωνευτή κλειδαριά. Εσωτερικά θα υπάρχει κατασκευή από σιδηρογω-</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νίες, ελάσματα κλπ. για την στερέωση της ηλεκτρικής διανομής.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Το επάνω μέρος του πίλλαρ θα έχει σχήμα στέγης ή τόξου και θα προεξέχει της υπόλοιπης κατασκευής κατά 6</w:t>
      </w:r>
      <w:r w:rsidRPr="00BF5551">
        <w:rPr>
          <w:rFonts w:ascii="Century Gothic" w:hAnsi="Century Gothic"/>
          <w:sz w:val="22"/>
          <w:szCs w:val="22"/>
        </w:rPr>
        <w:t>cm</w:t>
      </w:r>
      <w:r w:rsidRPr="00BF5551">
        <w:rPr>
          <w:rFonts w:ascii="Century Gothic" w:hAnsi="Century Gothic"/>
          <w:sz w:val="22"/>
          <w:szCs w:val="22"/>
          <w:lang w:val="el-GR"/>
        </w:rPr>
        <w:t xml:space="preserve">. Ολόκληρη η κατασκευή θα είναι στεγανή στη βροχή και αφού προηγηθεί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επιμελής καθαρισμός θα βαφεί με δύο στρώσεις χρώματος μίνιου και δύο στρώσεις από βερνικό-χρωμα  αποχρώσεως </w:t>
      </w:r>
      <w:r w:rsidRPr="00BF5551">
        <w:rPr>
          <w:rFonts w:ascii="Century Gothic" w:hAnsi="Century Gothic"/>
          <w:sz w:val="22"/>
          <w:szCs w:val="22"/>
          <w:lang w:val="en-US"/>
        </w:rPr>
        <w:t>RAL</w:t>
      </w:r>
      <w:r w:rsidRPr="00BF5551">
        <w:rPr>
          <w:rFonts w:ascii="Century Gothic" w:hAnsi="Century Gothic"/>
          <w:sz w:val="22"/>
          <w:szCs w:val="22"/>
          <w:lang w:val="el-GR"/>
        </w:rPr>
        <w:t xml:space="preserve">7022.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Ο πίνακας περιλαμβάνει όλα τα όργανα του(διακόπτες, ασφάλειες, ενδεικτικές λυχνίες κλπ),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όπως φαίνεται στο αντίστοιχο ηλεκτρολογικό σχέδιο “</w:t>
      </w:r>
      <w:r w:rsidRPr="00BF5551">
        <w:rPr>
          <w:rFonts w:ascii="Century Gothic" w:hAnsi="Century Gothic"/>
          <w:sz w:val="22"/>
          <w:szCs w:val="22"/>
          <w:lang w:val="en-US"/>
        </w:rPr>
        <w:t>Pillar</w:t>
      </w:r>
      <w:r w:rsidRPr="00BF5551">
        <w:rPr>
          <w:rFonts w:ascii="Century Gothic" w:hAnsi="Century Gothic"/>
          <w:sz w:val="22"/>
          <w:szCs w:val="22"/>
          <w:lang w:val="el-GR"/>
        </w:rPr>
        <w:t xml:space="preserve"> 3” και περιγράφεται στην τεχνική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περιγραφή, με τα απαραίτητα στηρίγματα, οπές εισόδου και εξόδου ηλεκτρικών γραμμών, τους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ακροδέκτες,στυπιοθλίπτες, τις καλωδιώσεις εσωτερικής συνδεσμολογίας, κλπ, με τα μικροϋλικά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καθώς και το χρωματισμό των μεταλλικών μερών αυτού με πολυεστερική βαφή, δηλαδή προμήθεια,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προσκόμιση και εγκατάσταση όλων των απαραίτητων υλικών και μικροϋλικών και της εργασίας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εσωτερικής συνδεσμολογίας των οργάνων του πίνακα, της σύνδεσης των ηλεκτρικών γραμμών άφιξης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και αναχώρησης, τοποθέτηση και στερέωση ή στερέωση επί του τοίχου με πακτούμενα σιδηρά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ελάσματα καθώς και κάθε εργασία για τη δοκιμή και παράδοση σε πλήρη και κανονική λειτουργία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eastAsia="MS Mincho" w:hAnsi="Century Gothic"/>
          <w:sz w:val="22"/>
          <w:szCs w:val="22"/>
          <w:lang w:val="el-GR"/>
        </w:rPr>
        <w:t>σύμφωνα με τα αναφερόμενα στις τεχνικές προδιαγραφές και την τεχνική περιγραφή</w:t>
      </w:r>
      <w:r w:rsidRPr="00BF5551">
        <w:rPr>
          <w:rFonts w:ascii="Century Gothic" w:hAnsi="Century Gothic"/>
          <w:sz w:val="22"/>
          <w:szCs w:val="22"/>
          <w:lang w:val="el-GR"/>
        </w:rPr>
        <w:t>.</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(1 τεμ)</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Ν\8840.2.10 με πόρτα προστασίας ΙΡ54 επίτοιχος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8840.2.10 αναφερόμενος στα σχέδια ΠΙΝ </w:t>
      </w:r>
      <w:r w:rsidRPr="00BF5551">
        <w:rPr>
          <w:rFonts w:ascii="Century Gothic" w:hAnsi="Century Gothic"/>
          <w:sz w:val="22"/>
          <w:szCs w:val="22"/>
          <w:lang w:val="en-US"/>
        </w:rPr>
        <w:t>PILLAR</w:t>
      </w:r>
      <w:r w:rsidRPr="00BF5551">
        <w:rPr>
          <w:rFonts w:ascii="Century Gothic" w:hAnsi="Century Gothic"/>
          <w:sz w:val="22"/>
          <w:szCs w:val="22"/>
          <w:lang w:val="el-GR"/>
        </w:rPr>
        <w:t xml:space="preserve"> 3</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 Ηλεκτρικός πίνακας αναφερόμενος ως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ΠΙΝ.</w:t>
      </w:r>
      <w:r w:rsidRPr="00BF5551">
        <w:rPr>
          <w:rFonts w:ascii="Century Gothic" w:hAnsi="Century Gothic"/>
          <w:sz w:val="22"/>
          <w:szCs w:val="22"/>
          <w:lang w:val="en-US"/>
        </w:rPr>
        <w:t>PILLAR</w:t>
      </w:r>
      <w:r w:rsidRPr="00BF5551">
        <w:rPr>
          <w:rFonts w:ascii="Century Gothic" w:hAnsi="Century Gothic"/>
          <w:sz w:val="22"/>
          <w:szCs w:val="22"/>
          <w:lang w:val="el-GR"/>
        </w:rPr>
        <w:t xml:space="preserve"> 3 πλήρης εντός </w:t>
      </w:r>
      <w:r w:rsidRPr="00BF5551">
        <w:rPr>
          <w:rFonts w:ascii="Century Gothic" w:hAnsi="Century Gothic"/>
          <w:sz w:val="22"/>
          <w:szCs w:val="22"/>
          <w:lang w:val="en-US"/>
        </w:rPr>
        <w:t>pillar</w:t>
      </w:r>
      <w:r w:rsidRPr="00BF5551">
        <w:rPr>
          <w:rFonts w:ascii="Century Gothic" w:hAnsi="Century Gothic"/>
          <w:sz w:val="22"/>
          <w:szCs w:val="22"/>
          <w:lang w:val="el-GR"/>
        </w:rPr>
        <w:t xml:space="preserve"> βαμμένου κατά </w:t>
      </w:r>
      <w:r w:rsidRPr="00BF5551">
        <w:rPr>
          <w:rFonts w:ascii="Century Gothic" w:hAnsi="Century Gothic"/>
          <w:sz w:val="22"/>
          <w:szCs w:val="22"/>
          <w:lang w:val="en-US"/>
        </w:rPr>
        <w:t>RAL</w:t>
      </w:r>
      <w:r w:rsidRPr="00BF5551">
        <w:rPr>
          <w:rFonts w:ascii="Century Gothic" w:hAnsi="Century Gothic"/>
          <w:sz w:val="22"/>
          <w:szCs w:val="22"/>
          <w:lang w:val="el-GR"/>
        </w:rPr>
        <w:t>7022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Ν\835.2.5                        τεμ     1,00</w:t>
      </w:r>
      <w:r w:rsidRPr="00BF5551">
        <w:rPr>
          <w:rFonts w:ascii="Century Gothic" w:hAnsi="Century Gothic"/>
          <w:sz w:val="22"/>
          <w:szCs w:val="22"/>
        </w:rPr>
        <w:t>x</w:t>
      </w:r>
      <w:r w:rsidRPr="00BF5551">
        <w:rPr>
          <w:rFonts w:ascii="Century Gothic" w:hAnsi="Century Gothic"/>
          <w:sz w:val="22"/>
          <w:szCs w:val="22"/>
          <w:lang w:val="el-GR"/>
        </w:rPr>
        <w:t xml:space="preserve">             700,00  =      700,00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 xml:space="preserve">      β. Στυπιοθλίπτες και Μικροϋλικά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0,05 του α                      0,05</w:t>
      </w:r>
      <w:r w:rsidRPr="00BF5551">
        <w:rPr>
          <w:rFonts w:ascii="Century Gothic" w:hAnsi="Century Gothic"/>
          <w:sz w:val="22"/>
          <w:szCs w:val="22"/>
        </w:rPr>
        <w:t>x</w:t>
      </w:r>
      <w:r w:rsidRPr="00BF5551">
        <w:rPr>
          <w:rFonts w:ascii="Century Gothic" w:hAnsi="Century Gothic"/>
          <w:sz w:val="22"/>
          <w:szCs w:val="22"/>
          <w:lang w:val="el-GR"/>
        </w:rPr>
        <w:t xml:space="preserve">             700,00  =       35,00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5,00</w:t>
      </w:r>
      <w:r w:rsidRPr="00BF5551">
        <w:rPr>
          <w:rFonts w:ascii="Century Gothic" w:hAnsi="Century Gothic"/>
          <w:sz w:val="22"/>
          <w:szCs w:val="22"/>
        </w:rPr>
        <w:t>x</w:t>
      </w:r>
      <w:r w:rsidRPr="00BF5551">
        <w:rPr>
          <w:rFonts w:ascii="Century Gothic" w:hAnsi="Century Gothic"/>
          <w:sz w:val="22"/>
          <w:szCs w:val="22"/>
          <w:lang w:val="el-GR"/>
        </w:rPr>
        <w:t xml:space="preserve">             19,86  =         99,30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r>
      <w:r w:rsidRPr="00BF5551">
        <w:rPr>
          <w:rFonts w:ascii="Century Gothic" w:hAnsi="Century Gothic"/>
          <w:sz w:val="22"/>
          <w:szCs w:val="22"/>
          <w:lang w:val="el-GR"/>
        </w:rPr>
        <w:tab/>
      </w:r>
      <w:r w:rsidRPr="00BF5551">
        <w:rPr>
          <w:rFonts w:ascii="Century Gothic" w:hAnsi="Century Gothic"/>
          <w:sz w:val="22"/>
          <w:szCs w:val="22"/>
          <w:lang w:val="el-GR"/>
        </w:rPr>
        <w:tab/>
        <w:t xml:space="preserve"> Βοηθ (002)              </w:t>
      </w:r>
      <w:r w:rsidRPr="00BF5551">
        <w:rPr>
          <w:rFonts w:ascii="Century Gothic" w:hAnsi="Century Gothic"/>
          <w:sz w:val="22"/>
          <w:szCs w:val="22"/>
        </w:rPr>
        <w:t>h</w:t>
      </w:r>
      <w:r w:rsidRPr="00BF5551">
        <w:rPr>
          <w:rFonts w:ascii="Century Gothic" w:hAnsi="Century Gothic"/>
          <w:sz w:val="22"/>
          <w:szCs w:val="22"/>
          <w:lang w:val="el-GR"/>
        </w:rPr>
        <w:t xml:space="preserve">      5,00</w:t>
      </w:r>
      <w:r w:rsidRPr="00BF5551">
        <w:rPr>
          <w:rFonts w:ascii="Century Gothic" w:hAnsi="Century Gothic"/>
          <w:sz w:val="22"/>
          <w:szCs w:val="22"/>
        </w:rPr>
        <w:t>x</w:t>
      </w:r>
      <w:r w:rsidRPr="00BF5551">
        <w:rPr>
          <w:rFonts w:ascii="Century Gothic" w:hAnsi="Century Gothic"/>
          <w:sz w:val="22"/>
          <w:szCs w:val="22"/>
          <w:lang w:val="el-GR"/>
        </w:rPr>
        <w:t xml:space="preserve">             16,84  =        84,20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913,50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τεμ ευρώ 913,50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t>Εννιακόσια Δεκατρία και Πενήντα Λεπτά</w:t>
      </w:r>
    </w:p>
    <w:p w:rsidR="00BF5551" w:rsidRPr="00BF5551" w:rsidRDefault="00BF5551" w:rsidP="00BF5551">
      <w:pPr>
        <w:rPr>
          <w:rFonts w:ascii="Century Gothic" w:hAnsi="Century Gothic" w:cs="Courier New"/>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16</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E65E36" w:rsidRPr="00BF5551">
        <w:rPr>
          <w:rFonts w:ascii="Century Gothic" w:hAnsi="Century Gothic"/>
          <w:sz w:val="22"/>
          <w:szCs w:val="22"/>
          <w:lang w:val="el-GR"/>
        </w:rPr>
        <w:t>Άρθρο</w:t>
      </w:r>
      <w:r w:rsidRPr="00BF5551">
        <w:rPr>
          <w:rFonts w:ascii="Century Gothic" w:hAnsi="Century Gothic"/>
          <w:sz w:val="22"/>
          <w:szCs w:val="22"/>
          <w:lang w:val="el-GR"/>
        </w:rPr>
        <w:t xml:space="preserve"> :ΑΤΗΕ Ν\8840.2.11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52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Ηλεκτρικός πίνακας τύπου </w:t>
      </w:r>
      <w:r w:rsidRPr="00BF5551">
        <w:rPr>
          <w:rFonts w:ascii="Century Gothic" w:hAnsi="Century Gothic"/>
          <w:sz w:val="22"/>
          <w:szCs w:val="22"/>
        </w:rPr>
        <w:t>STAB</w:t>
      </w:r>
      <w:r w:rsidRPr="00BF5551">
        <w:rPr>
          <w:rFonts w:ascii="Century Gothic" w:hAnsi="Century Gothic"/>
          <w:sz w:val="22"/>
          <w:szCs w:val="22"/>
          <w:lang w:val="el-GR"/>
        </w:rPr>
        <w:t xml:space="preserve"> ονομασίας “</w:t>
      </w:r>
      <w:r w:rsidRPr="00BF5551">
        <w:rPr>
          <w:rFonts w:ascii="Century Gothic" w:hAnsi="Century Gothic"/>
          <w:sz w:val="22"/>
          <w:szCs w:val="22"/>
          <w:lang w:val="en-US"/>
        </w:rPr>
        <w:t>Pillar</w:t>
      </w:r>
      <w:r w:rsidRPr="00BF5551">
        <w:rPr>
          <w:rFonts w:ascii="Century Gothic" w:hAnsi="Century Gothic"/>
          <w:sz w:val="22"/>
          <w:szCs w:val="22"/>
          <w:lang w:val="el-GR"/>
        </w:rPr>
        <w:t xml:space="preserve"> 4”, από χαλυβδοέλασμα «ντεκαπέ» και μορφοσίδηρο,εργοστασιακής Κατασκευής και σειράς τυποποιημένων διαστάσεων, κατασκευασμένος σύμφωνα με τους κανονισμούς </w:t>
      </w:r>
      <w:r w:rsidRPr="00BF5551">
        <w:rPr>
          <w:rFonts w:ascii="Century Gothic" w:hAnsi="Century Gothic"/>
          <w:sz w:val="22"/>
          <w:szCs w:val="22"/>
        </w:rPr>
        <w:t>DIN</w:t>
      </w:r>
      <w:r w:rsidRPr="00BF5551">
        <w:rPr>
          <w:rFonts w:ascii="Century Gothic" w:hAnsi="Century Gothic"/>
          <w:sz w:val="22"/>
          <w:szCs w:val="22"/>
          <w:lang w:val="el-GR"/>
        </w:rPr>
        <w:t>-</w:t>
      </w:r>
      <w:r w:rsidRPr="00BF5551">
        <w:rPr>
          <w:rFonts w:ascii="Century Gothic" w:hAnsi="Century Gothic"/>
          <w:sz w:val="22"/>
          <w:szCs w:val="22"/>
        </w:rPr>
        <w:t>VDE</w:t>
      </w:r>
      <w:r w:rsidRPr="00BF5551">
        <w:rPr>
          <w:rFonts w:ascii="Century Gothic" w:hAnsi="Century Gothic"/>
          <w:sz w:val="22"/>
          <w:szCs w:val="22"/>
          <w:lang w:val="el-GR"/>
        </w:rPr>
        <w:t xml:space="preserve">, εντός </w:t>
      </w:r>
      <w:r w:rsidRPr="00BF5551">
        <w:rPr>
          <w:rFonts w:ascii="Century Gothic" w:hAnsi="Century Gothic"/>
          <w:sz w:val="22"/>
          <w:szCs w:val="22"/>
          <w:lang w:val="en-US"/>
        </w:rPr>
        <w:t>Pillar</w:t>
      </w:r>
      <w:r w:rsidRPr="00BF5551">
        <w:rPr>
          <w:rFonts w:ascii="Century Gothic" w:hAnsi="Century Gothic"/>
          <w:sz w:val="22"/>
          <w:szCs w:val="22"/>
          <w:lang w:val="el-GR"/>
        </w:rPr>
        <w:t xml:space="preserve"> από χαλυβδοέλασμα ΝΤΕΚΑΠΕ πρεσσαριστό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πάχους  2</w:t>
      </w:r>
      <w:r w:rsidRPr="00BF5551">
        <w:rPr>
          <w:rFonts w:ascii="Century Gothic" w:hAnsi="Century Gothic"/>
          <w:sz w:val="22"/>
          <w:szCs w:val="22"/>
        </w:rPr>
        <w:t>mm</w:t>
      </w:r>
      <w:r w:rsidRPr="00BF5551">
        <w:rPr>
          <w:rFonts w:ascii="Century Gothic" w:hAnsi="Century Gothic"/>
          <w:sz w:val="22"/>
          <w:szCs w:val="22"/>
          <w:lang w:val="el-GR"/>
        </w:rPr>
        <w:t xml:space="preserve">. Το κιβώτιο θα κλείνει με μονόφυλλη θύρα.Η θύρα α) θα κλείνει με την βοήθεια ελαστικού παρεμβύσματος, β) περιμετρικά θα είναι δύο φορές κεκαμένη κατά ορθή γωνία (στρατζαριστή) για να παρουσιάζει αυξημένη αντοχή στην παραμόρφωση και να εφαρμόζει καλά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στο κλείσιμο, γ) θα αναρτάται στο σώμα του πίλλαρ με τη βοήθεια μεντεσέδων βαρέως τύπου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και δ) θα έχει ανεξάρτητη χωνευτή κλειδαριά. Εσωτερικά θα υπάρχει κατασκευή από σιδηρογω-</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νίες, ελάσματα κλπ. για την στερέωση της ηλεκτρικής διανομής.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Το επάνω μέρος του πίλλαρ θα έχει σχήμα στέγης ή τόξου και θα προεξέχει της υπόλοιπης κατασκευής κατά 6</w:t>
      </w:r>
      <w:r w:rsidRPr="00BF5551">
        <w:rPr>
          <w:rFonts w:ascii="Century Gothic" w:hAnsi="Century Gothic"/>
          <w:sz w:val="22"/>
          <w:szCs w:val="22"/>
        </w:rPr>
        <w:t>cm</w:t>
      </w:r>
      <w:r w:rsidRPr="00BF5551">
        <w:rPr>
          <w:rFonts w:ascii="Century Gothic" w:hAnsi="Century Gothic"/>
          <w:sz w:val="22"/>
          <w:szCs w:val="22"/>
          <w:lang w:val="el-GR"/>
        </w:rPr>
        <w:t xml:space="preserve">. Ολόκληρη η κατασκευή θα είναι στεγανή στη βροχή και αφού προηγηθεί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επιμελής καθαρισμός θα βαφεί με δύο στρώσεις χρώματος μίνιου και δύο στρώσεις από βερνικό-χρωμα  αποχρώσεως </w:t>
      </w:r>
      <w:r w:rsidRPr="00BF5551">
        <w:rPr>
          <w:rFonts w:ascii="Century Gothic" w:hAnsi="Century Gothic"/>
          <w:sz w:val="22"/>
          <w:szCs w:val="22"/>
          <w:lang w:val="en-US"/>
        </w:rPr>
        <w:t>RAL</w:t>
      </w:r>
      <w:r w:rsidRPr="00BF5551">
        <w:rPr>
          <w:rFonts w:ascii="Century Gothic" w:hAnsi="Century Gothic"/>
          <w:sz w:val="22"/>
          <w:szCs w:val="22"/>
          <w:lang w:val="el-GR"/>
        </w:rPr>
        <w:t xml:space="preserve">7022.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Ο πίνακας περιλαμβάνει όλα τα όργανα του(διακόπτες, ασφάλειες, ενδεικτικές λυχνίες κλπ),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όπως φαίνεται στο αντίστοιχο ηλεκτρολογικό σχέδιο “</w:t>
      </w:r>
      <w:r w:rsidRPr="00BF5551">
        <w:rPr>
          <w:rFonts w:ascii="Century Gothic" w:hAnsi="Century Gothic"/>
          <w:sz w:val="22"/>
          <w:szCs w:val="22"/>
          <w:lang w:val="en-US"/>
        </w:rPr>
        <w:t>Pillar</w:t>
      </w:r>
      <w:r w:rsidRPr="00BF5551">
        <w:rPr>
          <w:rFonts w:ascii="Century Gothic" w:hAnsi="Century Gothic"/>
          <w:sz w:val="22"/>
          <w:szCs w:val="22"/>
          <w:lang w:val="el-GR"/>
        </w:rPr>
        <w:t xml:space="preserve"> 4” και περιγράφεται στην τεχνική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περιγραφή, με τα απαραίτητα στηρίγματα, οπές εισόδου και εξόδου ηλεκτρικών γραμμών, τους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ακροδέκτες,στυπιοθλίπτες, τις καλωδιώσεις εσωτερικής συνδεσμολογίας, κλπ, με τα μικροϋλικά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 xml:space="preserve">     καθώς και το χρωματισμό των μεταλλικών μερών αυτού με πολυεστερική βαφή, δηλαδή προμήθεια,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προσκόμιση και εγκατάσταση όλων των απαραίτητων υλικών και μικροϋλικών και της εργασίας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εσωτερικής συνδεσμολογίας των οργάνων του πίνακα, της σύνδεσης των ηλεκτρικών γραμμών άφιξης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και αναχώρησης, τοποθέτηση και στερέωση ή στερέωση επί του τοίχου με πακτούμενα σιδηρά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ελάσματα καθώς και κάθε εργασία για τη δοκιμή και παράδοση σε πλήρη και κανονική λειτουργία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eastAsia="MS Mincho" w:hAnsi="Century Gothic"/>
          <w:sz w:val="22"/>
          <w:szCs w:val="22"/>
          <w:lang w:val="el-GR"/>
        </w:rPr>
        <w:t>σύμφωνα με τα αναφερόμενα στις τεχνικές προδιαγραφές και την τεχνική περιγραφή</w:t>
      </w:r>
      <w:r w:rsidRPr="00BF5551">
        <w:rPr>
          <w:rFonts w:ascii="Century Gothic" w:hAnsi="Century Gothic"/>
          <w:sz w:val="22"/>
          <w:szCs w:val="22"/>
          <w:lang w:val="el-GR"/>
        </w:rPr>
        <w:t>.</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(1 τεμ)</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Ν\8840.2.11 με πόρτα προστασίας ΙΡ54 επίτοιχος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8840.2.11 αναφερόμενος στα σχέδια ΠΙΝ </w:t>
      </w:r>
      <w:r w:rsidRPr="00BF5551">
        <w:rPr>
          <w:rFonts w:ascii="Century Gothic" w:hAnsi="Century Gothic"/>
          <w:sz w:val="22"/>
          <w:szCs w:val="22"/>
          <w:lang w:val="en-US"/>
        </w:rPr>
        <w:t>PILLAR</w:t>
      </w:r>
      <w:r w:rsidRPr="00BF5551">
        <w:rPr>
          <w:rFonts w:ascii="Century Gothic" w:hAnsi="Century Gothic"/>
          <w:sz w:val="22"/>
          <w:szCs w:val="22"/>
          <w:lang w:val="el-GR"/>
        </w:rPr>
        <w:t xml:space="preserve"> 4</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 Ηλεκτρικός πίνακας αναφερόμενος ως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ΠΙΝ.</w:t>
      </w:r>
      <w:r w:rsidRPr="00BF5551">
        <w:rPr>
          <w:rFonts w:ascii="Century Gothic" w:hAnsi="Century Gothic"/>
          <w:sz w:val="22"/>
          <w:szCs w:val="22"/>
          <w:lang w:val="en-US"/>
        </w:rPr>
        <w:t>PILLAR</w:t>
      </w:r>
      <w:r w:rsidRPr="00BF5551">
        <w:rPr>
          <w:rFonts w:ascii="Century Gothic" w:hAnsi="Century Gothic"/>
          <w:sz w:val="22"/>
          <w:szCs w:val="22"/>
          <w:lang w:val="el-GR"/>
        </w:rPr>
        <w:t xml:space="preserve"> 4 πλήρης εντός </w:t>
      </w:r>
      <w:r w:rsidRPr="00BF5551">
        <w:rPr>
          <w:rFonts w:ascii="Century Gothic" w:hAnsi="Century Gothic"/>
          <w:sz w:val="22"/>
          <w:szCs w:val="22"/>
          <w:lang w:val="en-US"/>
        </w:rPr>
        <w:t>pillar</w:t>
      </w:r>
      <w:r w:rsidRPr="00BF5551">
        <w:rPr>
          <w:rFonts w:ascii="Century Gothic" w:hAnsi="Century Gothic"/>
          <w:sz w:val="22"/>
          <w:szCs w:val="22"/>
          <w:lang w:val="el-GR"/>
        </w:rPr>
        <w:t xml:space="preserve"> βαμμένου κατά </w:t>
      </w:r>
      <w:r w:rsidRPr="00BF5551">
        <w:rPr>
          <w:rFonts w:ascii="Century Gothic" w:hAnsi="Century Gothic"/>
          <w:sz w:val="22"/>
          <w:szCs w:val="22"/>
          <w:lang w:val="en-US"/>
        </w:rPr>
        <w:t>RAL</w:t>
      </w:r>
      <w:r w:rsidRPr="00BF5551">
        <w:rPr>
          <w:rFonts w:ascii="Century Gothic" w:hAnsi="Century Gothic"/>
          <w:sz w:val="22"/>
          <w:szCs w:val="22"/>
          <w:lang w:val="el-GR"/>
        </w:rPr>
        <w:t>7022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Ν\835.2.6                        τεμ     1,00</w:t>
      </w:r>
      <w:r w:rsidRPr="00BF5551">
        <w:rPr>
          <w:rFonts w:ascii="Century Gothic" w:hAnsi="Century Gothic"/>
          <w:sz w:val="22"/>
          <w:szCs w:val="22"/>
        </w:rPr>
        <w:t>x</w:t>
      </w:r>
      <w:r w:rsidRPr="00BF5551">
        <w:rPr>
          <w:rFonts w:ascii="Century Gothic" w:hAnsi="Century Gothic"/>
          <w:sz w:val="22"/>
          <w:szCs w:val="22"/>
          <w:lang w:val="el-GR"/>
        </w:rPr>
        <w:t xml:space="preserve">            1300,00  =      1300,00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 Στυπιοθλίπτες και Μικροϋλικά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0,05 του α                      0,05</w:t>
      </w:r>
      <w:r w:rsidRPr="00BF5551">
        <w:rPr>
          <w:rFonts w:ascii="Century Gothic" w:hAnsi="Century Gothic"/>
          <w:sz w:val="22"/>
          <w:szCs w:val="22"/>
        </w:rPr>
        <w:t>x</w:t>
      </w:r>
      <w:r w:rsidRPr="00BF5551">
        <w:rPr>
          <w:rFonts w:ascii="Century Gothic" w:hAnsi="Century Gothic"/>
          <w:sz w:val="22"/>
          <w:szCs w:val="22"/>
          <w:lang w:val="el-GR"/>
        </w:rPr>
        <w:t xml:space="preserve">            1300,00  =       65,00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6,00</w:t>
      </w:r>
      <w:r w:rsidRPr="00BF5551">
        <w:rPr>
          <w:rFonts w:ascii="Century Gothic" w:hAnsi="Century Gothic"/>
          <w:sz w:val="22"/>
          <w:szCs w:val="22"/>
        </w:rPr>
        <w:t>x</w:t>
      </w:r>
      <w:r w:rsidRPr="00BF5551">
        <w:rPr>
          <w:rFonts w:ascii="Century Gothic" w:hAnsi="Century Gothic"/>
          <w:sz w:val="22"/>
          <w:szCs w:val="22"/>
          <w:lang w:val="el-GR"/>
        </w:rPr>
        <w:t xml:space="preserve">             19,86  =       119,16</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r>
      <w:r w:rsidRPr="00BF5551">
        <w:rPr>
          <w:rFonts w:ascii="Century Gothic" w:hAnsi="Century Gothic"/>
          <w:sz w:val="22"/>
          <w:szCs w:val="22"/>
          <w:lang w:val="el-GR"/>
        </w:rPr>
        <w:tab/>
      </w:r>
      <w:r w:rsidRPr="00BF5551">
        <w:rPr>
          <w:rFonts w:ascii="Century Gothic" w:hAnsi="Century Gothic"/>
          <w:sz w:val="22"/>
          <w:szCs w:val="22"/>
          <w:lang w:val="el-GR"/>
        </w:rPr>
        <w:tab/>
        <w:t xml:space="preserve"> Βοηθ (002)              </w:t>
      </w:r>
      <w:r w:rsidRPr="00BF5551">
        <w:rPr>
          <w:rFonts w:ascii="Century Gothic" w:hAnsi="Century Gothic"/>
          <w:sz w:val="22"/>
          <w:szCs w:val="22"/>
        </w:rPr>
        <w:t>h</w:t>
      </w:r>
      <w:r w:rsidRPr="00BF5551">
        <w:rPr>
          <w:rFonts w:ascii="Century Gothic" w:hAnsi="Century Gothic"/>
          <w:sz w:val="22"/>
          <w:szCs w:val="22"/>
          <w:lang w:val="el-GR"/>
        </w:rPr>
        <w:t xml:space="preserve">      6,00</w:t>
      </w:r>
      <w:r w:rsidRPr="00BF5551">
        <w:rPr>
          <w:rFonts w:ascii="Century Gothic" w:hAnsi="Century Gothic"/>
          <w:sz w:val="22"/>
          <w:szCs w:val="22"/>
        </w:rPr>
        <w:t>x</w:t>
      </w:r>
      <w:r w:rsidRPr="00BF5551">
        <w:rPr>
          <w:rFonts w:ascii="Century Gothic" w:hAnsi="Century Gothic"/>
          <w:sz w:val="22"/>
          <w:szCs w:val="22"/>
          <w:lang w:val="el-GR"/>
        </w:rPr>
        <w:t xml:space="preserve">             16,84  =       101,04</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1585,20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τεμ ευρώ 1585,20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sz w:val="22"/>
          <w:szCs w:val="22"/>
          <w:lang w:val="el-GR"/>
        </w:rPr>
        <w:t xml:space="preserve"> Χίλια Πεντακόσια Ογδόντα πέντε και Είκοσι Λεπτά</w:t>
      </w:r>
    </w:p>
    <w:p w:rsidR="00BF5551" w:rsidRPr="00BF5551" w:rsidRDefault="00BF5551" w:rsidP="00BF5551">
      <w:pPr>
        <w:rPr>
          <w:rFonts w:ascii="Century Gothic" w:hAnsi="Century Gothic" w:cs="Courier New"/>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17</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Αρθρο :ΑΤΗΕ Ν\8831.11.1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50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Ρευματοδότης  μονοφασικός  βιομηχανικός Ρ+Ν+Ε με προστατευτικό κάλλυμα προστασίας ΙΡ44, εντός πλαστικού μονωτικού υλικού κατάλληλος για χωνευτή ή επίτοιχη τοποθέτηση. Περιλαμβάνει την  προμήθεια προσκόμιση εγκατάσταση σύνδεση και παράδοση σε λειτουργία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(1 τεμ)</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rPr>
        <w:lastRenderedPageBreak/>
        <w:t>N</w:t>
      </w:r>
      <w:r w:rsidRPr="00BF5551">
        <w:rPr>
          <w:rFonts w:ascii="Century Gothic" w:hAnsi="Century Gothic" w:cs="Courier New"/>
          <w:sz w:val="22"/>
          <w:szCs w:val="22"/>
          <w:lang w:val="el-GR"/>
        </w:rPr>
        <w:t xml:space="preserve">\8831.  11.1  Μέσα σε μονωτικό κιβώτιο προστασίας ΙΡ44 τάσεως 230 </w:t>
      </w:r>
      <w:r w:rsidRPr="00BF5551">
        <w:rPr>
          <w:rFonts w:ascii="Century Gothic" w:hAnsi="Century Gothic" w:cs="Courier New"/>
          <w:sz w:val="22"/>
          <w:szCs w:val="22"/>
        </w:rPr>
        <w:t>V</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rPr>
        <w:t>N</w:t>
      </w:r>
      <w:r w:rsidRPr="00BF5551">
        <w:rPr>
          <w:rFonts w:ascii="Century Gothic" w:hAnsi="Century Gothic" w:cs="Courier New"/>
          <w:sz w:val="22"/>
          <w:szCs w:val="22"/>
          <w:lang w:val="el-GR"/>
        </w:rPr>
        <w:t>\8831. 11. 1 Εντάσεως 16 Α</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Υλικά</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α. Ρευματοδότης μονοφασικός</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με κάλυμμα προστασίας</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Μέσα σε μονωτικό κιβώτιο προστασίας ΙΡ44 τάσεως 230 </w:t>
      </w:r>
      <w:r w:rsidRPr="00BF5551">
        <w:rPr>
          <w:rFonts w:ascii="Century Gothic" w:hAnsi="Century Gothic" w:cs="Courier New"/>
          <w:sz w:val="22"/>
          <w:szCs w:val="22"/>
        </w:rPr>
        <w:t>V</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εντάσεως   16 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831. 9. 2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τεμ       1,00</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10,00 = </w:t>
      </w:r>
      <w:r w:rsidRPr="00BF5551">
        <w:rPr>
          <w:rFonts w:ascii="Century Gothic" w:hAnsi="Century Gothic" w:cs="Courier New"/>
          <w:sz w:val="22"/>
          <w:szCs w:val="22"/>
          <w:lang w:val="el-GR"/>
        </w:rPr>
        <w:tab/>
        <w:t>10,00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β. Μικροϋλικά 0,05 του α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0,05</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10,00 =</w:t>
      </w:r>
      <w:r w:rsidRPr="00BF5551">
        <w:rPr>
          <w:rFonts w:ascii="Century Gothic" w:hAnsi="Century Gothic" w:cs="Courier New"/>
          <w:sz w:val="22"/>
          <w:szCs w:val="22"/>
          <w:lang w:val="el-GR"/>
        </w:rPr>
        <w:tab/>
        <w:t xml:space="preserve"> 0,50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Εργασία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Τεχν (003)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t xml:space="preserve">   0,20</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19,86 =</w:t>
      </w:r>
      <w:r w:rsidRPr="00BF5551">
        <w:rPr>
          <w:rFonts w:ascii="Century Gothic" w:hAnsi="Century Gothic" w:cs="Courier New"/>
          <w:sz w:val="22"/>
          <w:szCs w:val="22"/>
          <w:lang w:val="el-GR"/>
        </w:rPr>
        <w:tab/>
        <w:t xml:space="preserve"> 3,97</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Βοηθ (002)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t xml:space="preserve">   0,20</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16,84 =</w:t>
      </w:r>
      <w:r w:rsidRPr="00BF5551">
        <w:rPr>
          <w:rFonts w:ascii="Century Gothic" w:hAnsi="Century Gothic" w:cs="Courier New"/>
          <w:sz w:val="22"/>
          <w:szCs w:val="22"/>
          <w:lang w:val="el-GR"/>
        </w:rPr>
        <w:tab/>
        <w:t xml:space="preserve"> 3,37</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Άθροισμα           17,84</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Τιμή ενός τεμ ευρώ 17,84</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δέκα επτά και ογδόντα τέσσερα λεπτά</w:t>
      </w:r>
    </w:p>
    <w:p w:rsidR="00BF5551" w:rsidRPr="006A58FD" w:rsidRDefault="00BF5551" w:rsidP="00BF5551">
      <w:pPr>
        <w:rPr>
          <w:rFonts w:ascii="Century Gothic" w:hAnsi="Century Gothic" w:cs="Courier New"/>
          <w:b/>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18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Αρθρο :ΑΤΗΕ Ν\8831.10.3</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50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Ρευματοδότης τριφασικός βιομηχανικός 3Ρ+Ν+Ε με προστατευτικό κάλυμμα προστασίας ΙΡ44, εντός πλαστικού μονωτικού υλικού κατάλληλος για χωνευτή ή επίτοιχη τοποθέτηση. Περιλαμβάνει την προμήθεια προσκόμιση εγκατάσταση σύνδεση και παράδοση σε λειτουργία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(1 τεμ)</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Ν|8831.  10.3 Μέσα σε μονωτικό κιβώτιο προστασίας ΙΡ44 τάσεως 380 </w:t>
      </w:r>
      <w:r w:rsidRPr="00BF5551">
        <w:rPr>
          <w:rFonts w:ascii="Century Gothic" w:hAnsi="Century Gothic" w:cs="Courier New"/>
          <w:sz w:val="22"/>
          <w:szCs w:val="22"/>
        </w:rPr>
        <w:t>V</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Ν\8831. 10. 3 Εντάσεως 32  Α</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rPr>
        <w:t>Y</w:t>
      </w:r>
      <w:r w:rsidRPr="00BF5551">
        <w:rPr>
          <w:rFonts w:ascii="Century Gothic" w:hAnsi="Century Gothic" w:cs="Courier New"/>
          <w:sz w:val="22"/>
          <w:szCs w:val="22"/>
          <w:lang w:val="el-GR"/>
        </w:rPr>
        <w:t>λικά</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α. Ρευματοδότης τριφασικός</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με κάλλυμα προστασίας</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Μέσα σε μονωτικό κιβώτιο προστασίας ΙΡ44 τάσεως 380 </w:t>
      </w:r>
      <w:r w:rsidRPr="00BF5551">
        <w:rPr>
          <w:rFonts w:ascii="Century Gothic" w:hAnsi="Century Gothic" w:cs="Courier New"/>
          <w:sz w:val="22"/>
          <w:szCs w:val="22"/>
        </w:rPr>
        <w:t>V</w:t>
      </w:r>
      <w:r w:rsidRPr="00BF5551">
        <w:rPr>
          <w:rFonts w:ascii="Century Gothic" w:hAnsi="Century Gothic" w:cs="Courier New"/>
          <w:sz w:val="22"/>
          <w:szCs w:val="22"/>
          <w:lang w:val="el-GR"/>
        </w:rPr>
        <w:t xml:space="preserve"> </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εντάσεως   32 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lastRenderedPageBreak/>
        <w:t xml:space="preserve">Ν\831. 6. 3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τεμ         1,00</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22,00 =     22,00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β. Μικροϋλικά 0,05 του α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0,05</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22,00 =      1,10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Εργασία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Τεχν (003)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t xml:space="preserve">      0,30</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19,86 =      5,96</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Βοηθ (002)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t xml:space="preserve">      0,30</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16,84 =      5,05</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Άθροισμα           34,11</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Τιμή ενός τεμ ευρώ 34,11</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τριάντα τέσσερα και έντεκα λεπτά</w:t>
      </w:r>
    </w:p>
    <w:p w:rsidR="00BF5551" w:rsidRPr="00BF5551" w:rsidRDefault="00BF5551" w:rsidP="00BF5551">
      <w:pPr>
        <w:rPr>
          <w:rFonts w:ascii="Century Gothic" w:hAnsi="Century Gothic" w:cs="Courier New"/>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19</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Αρθρο : ΑΤΗΕ Ν\9366.10.1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103</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Διακοσμητικό φωτιστικό  σώμα  εξωτερικού χώρου με δύο λαμπτήρες </w:t>
      </w:r>
      <w:r w:rsidRPr="00BF5551">
        <w:rPr>
          <w:rFonts w:ascii="Century Gothic" w:hAnsi="Century Gothic" w:cs="Courier New"/>
          <w:sz w:val="22"/>
          <w:szCs w:val="22"/>
        </w:rPr>
        <w:t>led</w:t>
      </w:r>
      <w:r w:rsidRPr="00BF5551">
        <w:rPr>
          <w:rFonts w:ascii="Century Gothic" w:hAnsi="Century Gothic" w:cs="Courier New"/>
          <w:sz w:val="22"/>
          <w:szCs w:val="22"/>
          <w:lang w:val="el-GR"/>
        </w:rPr>
        <w:t xml:space="preserve"> 2</w:t>
      </w:r>
      <w:r w:rsidRPr="00BF5551">
        <w:rPr>
          <w:rFonts w:ascii="Century Gothic" w:hAnsi="Century Gothic" w:cs="Courier New"/>
          <w:sz w:val="22"/>
          <w:szCs w:val="22"/>
        </w:rPr>
        <w:t>x</w:t>
      </w:r>
      <w:r w:rsidRPr="00BF5551">
        <w:rPr>
          <w:rFonts w:ascii="Century Gothic" w:hAnsi="Century Gothic" w:cs="Courier New"/>
          <w:sz w:val="22"/>
          <w:szCs w:val="22"/>
          <w:lang w:val="el-GR"/>
        </w:rPr>
        <w:t>1</w:t>
      </w:r>
      <w:r w:rsidRPr="00BF5551">
        <w:rPr>
          <w:rFonts w:ascii="Century Gothic" w:hAnsi="Century Gothic" w:cs="Courier New"/>
          <w:sz w:val="22"/>
          <w:szCs w:val="22"/>
        </w:rPr>
        <w:t>W</w:t>
      </w:r>
      <w:r w:rsidRPr="00BF5551">
        <w:rPr>
          <w:rFonts w:ascii="Century Gothic" w:hAnsi="Century Gothic" w:cs="Courier New"/>
          <w:sz w:val="22"/>
          <w:szCs w:val="22"/>
          <w:lang w:val="el-GR"/>
        </w:rPr>
        <w:t>, πλήρες με όλα τα όργανα αφής πηνία κλπ, όπως περιγράφεται στην τεχνική περιγραφή και προδιαγραφές. Το φωτιστικό σώμα θα είναι κατασκευασμένο από ανοξείδωτο χάλυβα. Διαθέτει κάλυμμα από γυαλί αμμοβολής υψηλής ανθεκτικότητας. Ισχύς φωτιστικού 2</w:t>
      </w:r>
      <w:r w:rsidRPr="00BF5551">
        <w:rPr>
          <w:rFonts w:ascii="Century Gothic" w:hAnsi="Century Gothic" w:cs="Courier New"/>
          <w:sz w:val="22"/>
          <w:szCs w:val="22"/>
        </w:rPr>
        <w:t>x</w:t>
      </w:r>
      <w:r w:rsidRPr="00BF5551">
        <w:rPr>
          <w:rFonts w:ascii="Century Gothic" w:hAnsi="Century Gothic" w:cs="Courier New"/>
          <w:sz w:val="22"/>
          <w:szCs w:val="22"/>
          <w:lang w:val="el-GR"/>
        </w:rPr>
        <w:t>1</w:t>
      </w:r>
      <w:r w:rsidRPr="00BF5551">
        <w:rPr>
          <w:rFonts w:ascii="Century Gothic" w:hAnsi="Century Gothic" w:cs="Courier New"/>
          <w:sz w:val="22"/>
          <w:szCs w:val="22"/>
        </w:rPr>
        <w:t>W</w:t>
      </w:r>
      <w:r w:rsidRPr="00BF5551">
        <w:rPr>
          <w:rFonts w:ascii="Century Gothic" w:hAnsi="Century Gothic" w:cs="Courier New"/>
          <w:sz w:val="22"/>
          <w:szCs w:val="22"/>
          <w:lang w:val="el-GR"/>
        </w:rPr>
        <w:t xml:space="preserve"> </w:t>
      </w:r>
      <w:r w:rsidRPr="00BF5551">
        <w:rPr>
          <w:rFonts w:ascii="Century Gothic" w:hAnsi="Century Gothic" w:cs="Courier New"/>
          <w:b/>
          <w:sz w:val="22"/>
          <w:szCs w:val="22"/>
          <w:lang w:val="el-GR"/>
        </w:rPr>
        <w:t xml:space="preserve">&amp; ενδεικτικού τύπου </w:t>
      </w:r>
      <w:r w:rsidRPr="00BF5551">
        <w:rPr>
          <w:rFonts w:ascii="Century Gothic" w:hAnsi="Century Gothic" w:cs="Courier New"/>
          <w:b/>
          <w:sz w:val="22"/>
          <w:szCs w:val="22"/>
        </w:rPr>
        <w:t>Bright</w:t>
      </w:r>
      <w:r w:rsidRPr="00BF5551">
        <w:rPr>
          <w:rFonts w:ascii="Century Gothic" w:hAnsi="Century Gothic" w:cs="Courier New"/>
          <w:b/>
          <w:sz w:val="22"/>
          <w:szCs w:val="22"/>
          <w:lang w:val="el-GR"/>
        </w:rPr>
        <w:t xml:space="preserve"> </w:t>
      </w:r>
      <w:r w:rsidRPr="00BF5551">
        <w:rPr>
          <w:rFonts w:ascii="Century Gothic" w:hAnsi="Century Gothic" w:cs="Courier New"/>
          <w:b/>
          <w:sz w:val="22"/>
          <w:szCs w:val="22"/>
        </w:rPr>
        <w:t>Nepa</w:t>
      </w:r>
      <w:r w:rsidRPr="00BF5551">
        <w:rPr>
          <w:rFonts w:ascii="Century Gothic" w:hAnsi="Century Gothic" w:cs="Courier New"/>
          <w:b/>
          <w:sz w:val="22"/>
          <w:szCs w:val="22"/>
          <w:lang w:val="el-GR"/>
        </w:rPr>
        <w:t xml:space="preserve"> </w:t>
      </w:r>
      <w:r w:rsidRPr="00BF5551">
        <w:rPr>
          <w:rFonts w:ascii="Century Gothic" w:hAnsi="Century Gothic" w:cs="Courier New"/>
          <w:b/>
          <w:sz w:val="22"/>
          <w:szCs w:val="22"/>
        </w:rPr>
        <w:t>Ground</w:t>
      </w:r>
      <w:r w:rsidRPr="00BF5551">
        <w:rPr>
          <w:rFonts w:ascii="Century Gothic" w:hAnsi="Century Gothic" w:cs="Courier New"/>
          <w:b/>
          <w:sz w:val="22"/>
          <w:szCs w:val="22"/>
          <w:lang w:val="el-GR"/>
        </w:rPr>
        <w:t xml:space="preserve"> </w:t>
      </w:r>
      <w:r w:rsidRPr="00BF5551">
        <w:rPr>
          <w:rFonts w:ascii="Century Gothic" w:hAnsi="Century Gothic" w:cs="Courier New"/>
          <w:b/>
          <w:sz w:val="22"/>
          <w:szCs w:val="22"/>
        </w:rPr>
        <w:t>SQ</w:t>
      </w:r>
      <w:r w:rsidRPr="00BF5551">
        <w:rPr>
          <w:rFonts w:ascii="Century Gothic" w:hAnsi="Century Gothic" w:cs="Courier New"/>
          <w:b/>
          <w:sz w:val="22"/>
          <w:szCs w:val="22"/>
          <w:lang w:val="el-GR"/>
        </w:rPr>
        <w:t xml:space="preserve"> </w:t>
      </w:r>
      <w:r w:rsidRPr="00BF5551">
        <w:rPr>
          <w:rFonts w:ascii="Century Gothic" w:hAnsi="Century Gothic" w:cs="Courier New"/>
          <w:b/>
          <w:sz w:val="22"/>
          <w:szCs w:val="22"/>
        </w:rPr>
        <w:t>HP</w:t>
      </w:r>
      <w:r w:rsidRPr="00BF5551">
        <w:rPr>
          <w:rFonts w:ascii="Century Gothic" w:hAnsi="Century Gothic" w:cs="Courier New"/>
          <w:b/>
          <w:sz w:val="22"/>
          <w:szCs w:val="22"/>
          <w:lang w:val="el-GR"/>
        </w:rPr>
        <w:t xml:space="preserve"> </w:t>
      </w:r>
      <w:r w:rsidRPr="00BF5551">
        <w:rPr>
          <w:rFonts w:ascii="Century Gothic" w:hAnsi="Century Gothic" w:cs="Courier New"/>
          <w:b/>
          <w:sz w:val="22"/>
          <w:szCs w:val="22"/>
        </w:rPr>
        <w:t>Led</w:t>
      </w:r>
      <w:r w:rsidRPr="00BF5551">
        <w:rPr>
          <w:rFonts w:ascii="Century Gothic" w:hAnsi="Century Gothic" w:cs="Courier New"/>
          <w:b/>
          <w:sz w:val="22"/>
          <w:szCs w:val="22"/>
          <w:lang w:val="el-GR"/>
        </w:rPr>
        <w:t xml:space="preserve"> 2</w:t>
      </w:r>
      <w:r w:rsidRPr="00BF5551">
        <w:rPr>
          <w:rFonts w:ascii="Century Gothic" w:hAnsi="Century Gothic" w:cs="Courier New"/>
          <w:b/>
          <w:sz w:val="22"/>
          <w:szCs w:val="22"/>
        </w:rPr>
        <w:t>x</w:t>
      </w:r>
      <w:r w:rsidRPr="00BF5551">
        <w:rPr>
          <w:rFonts w:ascii="Century Gothic" w:hAnsi="Century Gothic" w:cs="Courier New"/>
          <w:b/>
          <w:sz w:val="22"/>
          <w:szCs w:val="22"/>
          <w:lang w:val="el-GR"/>
        </w:rPr>
        <w:t>1</w:t>
      </w:r>
      <w:r w:rsidRPr="00BF5551">
        <w:rPr>
          <w:rFonts w:ascii="Century Gothic" w:hAnsi="Century Gothic" w:cs="Courier New"/>
          <w:b/>
          <w:sz w:val="22"/>
          <w:szCs w:val="22"/>
        </w:rPr>
        <w:t>W</w:t>
      </w:r>
      <w:r w:rsidRPr="00BF5551">
        <w:rPr>
          <w:rFonts w:ascii="Century Gothic" w:hAnsi="Century Gothic" w:cs="Courier New"/>
          <w:sz w:val="22"/>
          <w:szCs w:val="22"/>
          <w:lang w:val="el-GR"/>
        </w:rPr>
        <w:t>. Περιλαμβάνει την προμήθεια μεταφορά επι τόπου του έργου του φωτιστικού την πλήρη τοποθέτηση και σύνδεση στο δίκτυο εξωτερικού φωτισμού και την παράδοση σε πλήρη και κανονική λειτουργία.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(1 τεμ)</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Ν\9366.10.1   Ισχύος  2</w:t>
      </w:r>
      <w:r w:rsidRPr="00BF5551">
        <w:rPr>
          <w:rFonts w:ascii="Century Gothic" w:hAnsi="Century Gothic" w:cs="Courier New"/>
          <w:sz w:val="22"/>
          <w:szCs w:val="22"/>
        </w:rPr>
        <w:t>x</w:t>
      </w:r>
      <w:r w:rsidRPr="00BF5551">
        <w:rPr>
          <w:rFonts w:ascii="Century Gothic" w:hAnsi="Century Gothic" w:cs="Courier New"/>
          <w:sz w:val="22"/>
          <w:szCs w:val="22"/>
          <w:lang w:val="el-GR"/>
        </w:rPr>
        <w:t>1</w:t>
      </w:r>
      <w:r w:rsidRPr="00BF5551">
        <w:rPr>
          <w:rFonts w:ascii="Century Gothic" w:hAnsi="Century Gothic" w:cs="Courier New"/>
          <w:sz w:val="22"/>
          <w:szCs w:val="22"/>
        </w:rPr>
        <w:t>W</w:t>
      </w:r>
      <w:r w:rsidRPr="00BF5551">
        <w:rPr>
          <w:rFonts w:ascii="Century Gothic" w:hAnsi="Century Gothic" w:cs="Courier New"/>
          <w:sz w:val="22"/>
          <w:szCs w:val="22"/>
          <w:lang w:val="el-GR"/>
        </w:rPr>
        <w:t xml:space="preserve">        </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Διακοσμητικό φωτιστικό σώμα εξωτερικού χώρου ισχύος 2</w:t>
      </w:r>
      <w:r w:rsidRPr="00BF5551">
        <w:rPr>
          <w:rFonts w:ascii="Century Gothic" w:hAnsi="Century Gothic" w:cs="Courier New"/>
          <w:sz w:val="22"/>
          <w:szCs w:val="22"/>
        </w:rPr>
        <w:t>x</w:t>
      </w:r>
      <w:r w:rsidRPr="00BF5551">
        <w:rPr>
          <w:rFonts w:ascii="Century Gothic" w:hAnsi="Century Gothic" w:cs="Courier New"/>
          <w:sz w:val="22"/>
          <w:szCs w:val="22"/>
          <w:lang w:val="el-GR"/>
        </w:rPr>
        <w:t>1</w:t>
      </w:r>
      <w:r w:rsidRPr="00BF5551">
        <w:rPr>
          <w:rFonts w:ascii="Century Gothic" w:hAnsi="Century Gothic" w:cs="Courier New"/>
          <w:sz w:val="22"/>
          <w:szCs w:val="22"/>
        </w:rPr>
        <w:t>W</w:t>
      </w:r>
      <w:r w:rsidRPr="00BF5551">
        <w:rPr>
          <w:rFonts w:ascii="Century Gothic" w:hAnsi="Century Gothic" w:cs="Courier New"/>
          <w:sz w:val="22"/>
          <w:szCs w:val="22"/>
          <w:lang w:val="el-GR"/>
        </w:rPr>
        <w:t xml:space="preserve"> με λαμπτήρες </w:t>
      </w:r>
      <w:r w:rsidRPr="00BF5551">
        <w:rPr>
          <w:rFonts w:ascii="Century Gothic" w:hAnsi="Century Gothic" w:cs="Courier New"/>
          <w:sz w:val="22"/>
          <w:szCs w:val="22"/>
        </w:rPr>
        <w:t>led</w:t>
      </w:r>
      <w:r w:rsidRPr="00BF5551">
        <w:rPr>
          <w:rFonts w:ascii="Century Gothic" w:hAnsi="Century Gothic" w:cs="Courier New"/>
          <w:sz w:val="22"/>
          <w:szCs w:val="22"/>
          <w:lang w:val="el-GR"/>
        </w:rPr>
        <w:t>.</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rPr>
        <w:t>Y</w:t>
      </w:r>
      <w:r w:rsidRPr="00BF5551">
        <w:rPr>
          <w:rFonts w:ascii="Century Gothic" w:hAnsi="Century Gothic" w:cs="Courier New"/>
          <w:sz w:val="22"/>
          <w:szCs w:val="22"/>
          <w:lang w:val="el-GR"/>
        </w:rPr>
        <w:t>λικά</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Φωτιστικό σώμα  όπως περιγράφεται πιό πάνω.</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Ν\932.10.1            τεμ    </w:t>
      </w:r>
      <w:r w:rsidRPr="00BF5551">
        <w:rPr>
          <w:rFonts w:ascii="Century Gothic" w:hAnsi="Century Gothic" w:cs="Courier New"/>
          <w:sz w:val="22"/>
          <w:szCs w:val="22"/>
          <w:lang w:val="el-GR"/>
        </w:rPr>
        <w:tab/>
        <w:t>1,00</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109,23 =      109,23</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Εργασία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Τεχν    (003)  </w:t>
      </w:r>
      <w:r w:rsidRPr="00BF5551">
        <w:rPr>
          <w:rFonts w:ascii="Century Gothic" w:hAnsi="Century Gothic" w:cs="Courier New"/>
          <w:sz w:val="22"/>
          <w:szCs w:val="22"/>
          <w:lang w:val="el-GR"/>
        </w:rPr>
        <w:tab/>
        <w:t xml:space="preserve">   </w:t>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t>1</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19,86 =       19,86</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Βοηθ    (002)  </w:t>
      </w:r>
      <w:r w:rsidRPr="00BF5551">
        <w:rPr>
          <w:rFonts w:ascii="Century Gothic" w:hAnsi="Century Gothic" w:cs="Courier New"/>
          <w:sz w:val="22"/>
          <w:szCs w:val="22"/>
          <w:lang w:val="el-GR"/>
        </w:rPr>
        <w:tab/>
        <w:t xml:space="preserve">   </w:t>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t>1</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16,84 =       16,84</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Άθροισμα        145,93</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Τιμή ενός τεμ ευρώ 145,93</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Εκατόν σαράντα πέντε και ενενήντα τρία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l-GR"/>
        </w:rPr>
        <w:t xml:space="preserve"> </w:t>
      </w:r>
      <w:r w:rsidRPr="006A58FD">
        <w:rPr>
          <w:rFonts w:ascii="Century Gothic" w:hAnsi="Century Gothic"/>
          <w:b/>
          <w:sz w:val="22"/>
          <w:szCs w:val="22"/>
        </w:rPr>
        <w:t>AT</w:t>
      </w:r>
      <w:r w:rsidRPr="006A58FD">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20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Αρθρο :ΑΤΗΕ Ν\8971.42.1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103</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Φωτιστικό σώμα τύπου οδοφωτισμού με μεταλλικό ιστό ύψους 4,0μ, μονού βραχίονα,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με λαμπτήρα </w:t>
      </w:r>
      <w:r w:rsidRPr="00BF5551">
        <w:rPr>
          <w:rFonts w:ascii="Century Gothic" w:hAnsi="Century Gothic"/>
          <w:sz w:val="22"/>
          <w:szCs w:val="22"/>
          <w:lang w:val="en-US"/>
        </w:rPr>
        <w:t>led</w:t>
      </w:r>
      <w:r w:rsidRPr="00BF5551">
        <w:rPr>
          <w:rFonts w:ascii="Century Gothic" w:hAnsi="Century Gothic"/>
          <w:sz w:val="22"/>
          <w:szCs w:val="22"/>
          <w:lang w:val="el-GR"/>
        </w:rPr>
        <w:t xml:space="preserve"> 30</w:t>
      </w:r>
      <w:r w:rsidRPr="00BF5551">
        <w:rPr>
          <w:rFonts w:ascii="Century Gothic" w:hAnsi="Century Gothic"/>
          <w:sz w:val="22"/>
          <w:szCs w:val="22"/>
          <w:lang w:val="en-US"/>
        </w:rPr>
        <w:t>W</w:t>
      </w:r>
      <w:r w:rsidRPr="00BF5551">
        <w:rPr>
          <w:rFonts w:ascii="Century Gothic" w:hAnsi="Century Gothic"/>
          <w:sz w:val="22"/>
          <w:szCs w:val="22"/>
          <w:lang w:val="el-GR"/>
        </w:rPr>
        <w:t xml:space="preserve">,με ανακλαστήρα και γυάλινο κάλυμμα. Κατά τα λοιπά σύμφωνα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με την Τεχνική Περιγραφή και τις Τεχνικές Προδιαγραφές. Δηλαδή φωτιστικό μετά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ιστού πλήρες με την εργασία εγκατάστασης, σύνδεσης και δοκιμών, για παράδοση σε</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πλήρη και κανονική λειτουργία.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N</w:t>
      </w:r>
      <w:r w:rsidRPr="00BF5551">
        <w:rPr>
          <w:rFonts w:ascii="Century Gothic" w:hAnsi="Century Gothic"/>
          <w:sz w:val="22"/>
          <w:szCs w:val="22"/>
          <w:lang w:val="el-GR"/>
        </w:rPr>
        <w:t xml:space="preserve">\8971.42. 1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Μονού βραχίονα με φωτιστικό σώμα με λαμπτήρα  1 </w:t>
      </w:r>
      <w:r w:rsidRPr="00BF5551">
        <w:rPr>
          <w:rFonts w:ascii="Century Gothic" w:hAnsi="Century Gothic"/>
          <w:sz w:val="22"/>
          <w:szCs w:val="22"/>
        </w:rPr>
        <w:t>x</w:t>
      </w:r>
      <w:r w:rsidRPr="00BF5551">
        <w:rPr>
          <w:rFonts w:ascii="Century Gothic" w:hAnsi="Century Gothic"/>
          <w:sz w:val="22"/>
          <w:szCs w:val="22"/>
          <w:lang w:val="el-GR"/>
        </w:rPr>
        <w:t xml:space="preserve"> 30 </w:t>
      </w:r>
      <w:r w:rsidRPr="00BF5551">
        <w:rPr>
          <w:rFonts w:ascii="Century Gothic" w:hAnsi="Century Gothic"/>
          <w:sz w:val="22"/>
          <w:szCs w:val="22"/>
        </w:rPr>
        <w:t>W</w:t>
      </w: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(1 τεμ)</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 Φωτιστικό σώμα τύπου οδοφωτισμού,</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με λαμπτήρα </w:t>
      </w:r>
      <w:r w:rsidRPr="00BF5551">
        <w:rPr>
          <w:rFonts w:ascii="Century Gothic" w:hAnsi="Century Gothic"/>
          <w:sz w:val="22"/>
          <w:szCs w:val="22"/>
          <w:lang w:val="en-US"/>
        </w:rPr>
        <w:t>led</w:t>
      </w:r>
      <w:r w:rsidRPr="00BF5551">
        <w:rPr>
          <w:rFonts w:ascii="Century Gothic" w:hAnsi="Century Gothic"/>
          <w:sz w:val="22"/>
          <w:szCs w:val="22"/>
          <w:lang w:val="el-GR"/>
        </w:rPr>
        <w:t xml:space="preserve">,  1 </w:t>
      </w:r>
      <w:r w:rsidRPr="00BF5551">
        <w:rPr>
          <w:rFonts w:ascii="Century Gothic" w:hAnsi="Century Gothic"/>
          <w:sz w:val="22"/>
          <w:szCs w:val="22"/>
        </w:rPr>
        <w:t>x</w:t>
      </w:r>
      <w:r w:rsidRPr="00BF5551">
        <w:rPr>
          <w:rFonts w:ascii="Century Gothic" w:hAnsi="Century Gothic"/>
          <w:sz w:val="22"/>
          <w:szCs w:val="22"/>
          <w:lang w:val="el-GR"/>
        </w:rPr>
        <w:t xml:space="preserve"> 30 </w:t>
      </w:r>
      <w:r w:rsidRPr="00BF5551">
        <w:rPr>
          <w:rFonts w:ascii="Century Gothic" w:hAnsi="Century Gothic"/>
          <w:sz w:val="22"/>
          <w:szCs w:val="22"/>
        </w:rPr>
        <w:t>W</w:t>
      </w:r>
      <w:r w:rsidRPr="00BF5551">
        <w:rPr>
          <w:rFonts w:ascii="Century Gothic" w:hAnsi="Century Gothic"/>
          <w:sz w:val="22"/>
          <w:szCs w:val="22"/>
          <w:lang w:val="el-GR"/>
        </w:rPr>
        <w:t xml:space="preserve"> ενδεικτικού τύπου </w:t>
      </w:r>
      <w:r w:rsidRPr="00BF5551">
        <w:rPr>
          <w:rFonts w:ascii="Century Gothic" w:hAnsi="Century Gothic"/>
          <w:sz w:val="22"/>
          <w:szCs w:val="22"/>
          <w:lang w:val="en-US"/>
        </w:rPr>
        <w:t>Teres</w:t>
      </w:r>
      <w:r w:rsidRPr="00BF5551">
        <w:rPr>
          <w:rFonts w:ascii="Century Gothic" w:hAnsi="Century Gothic"/>
          <w:sz w:val="22"/>
          <w:szCs w:val="22"/>
          <w:lang w:val="el-GR"/>
        </w:rPr>
        <w:t xml:space="preserve"> </w:t>
      </w:r>
      <w:r w:rsidRPr="00BF5551">
        <w:rPr>
          <w:rFonts w:ascii="Century Gothic" w:hAnsi="Century Gothic"/>
          <w:sz w:val="22"/>
          <w:szCs w:val="22"/>
          <w:lang w:val="en-US"/>
        </w:rPr>
        <w:t>M</w:t>
      </w:r>
      <w:r w:rsidRPr="00BF5551">
        <w:rPr>
          <w:rFonts w:ascii="Century Gothic" w:hAnsi="Century Gothic"/>
          <w:sz w:val="22"/>
          <w:szCs w:val="22"/>
          <w:lang w:val="el-GR"/>
        </w:rPr>
        <w:t xml:space="preserve">7 </w:t>
      </w:r>
      <w:r w:rsidRPr="00BF5551">
        <w:rPr>
          <w:rFonts w:ascii="Century Gothic" w:hAnsi="Century Gothic"/>
          <w:sz w:val="22"/>
          <w:szCs w:val="22"/>
          <w:lang w:val="en-US"/>
        </w:rPr>
        <w:t>SH</w:t>
      </w:r>
      <w:r w:rsidRPr="00BF5551">
        <w:rPr>
          <w:rFonts w:ascii="Century Gothic" w:hAnsi="Century Gothic"/>
          <w:sz w:val="22"/>
          <w:szCs w:val="22"/>
          <w:lang w:val="el-GR"/>
        </w:rPr>
        <w:t>1</w:t>
      </w:r>
      <w:r w:rsidRPr="00BF5551">
        <w:rPr>
          <w:rFonts w:ascii="Century Gothic" w:hAnsi="Century Gothic"/>
          <w:sz w:val="22"/>
          <w:szCs w:val="22"/>
          <w:lang w:val="en-US"/>
        </w:rPr>
        <w:t>F</w:t>
      </w:r>
      <w:r w:rsidRPr="00BF5551">
        <w:rPr>
          <w:rFonts w:ascii="Century Gothic" w:hAnsi="Century Gothic"/>
          <w:sz w:val="22"/>
          <w:szCs w:val="22"/>
          <w:lang w:val="el-GR"/>
        </w:rPr>
        <w:t xml:space="preserve"> </w:t>
      </w:r>
      <w:r w:rsidRPr="00BF5551">
        <w:rPr>
          <w:rFonts w:ascii="Century Gothic" w:hAnsi="Century Gothic"/>
          <w:sz w:val="22"/>
          <w:szCs w:val="22"/>
          <w:lang w:val="en-US"/>
        </w:rPr>
        <w:t>H</w:t>
      </w:r>
      <w:r w:rsidRPr="00BF5551">
        <w:rPr>
          <w:rFonts w:ascii="Century Gothic" w:hAnsi="Century Gothic"/>
          <w:sz w:val="22"/>
          <w:szCs w:val="22"/>
          <w:lang w:val="el-GR"/>
        </w:rPr>
        <w:t>=4</w:t>
      </w:r>
      <w:r w:rsidRPr="00BF5551">
        <w:rPr>
          <w:rFonts w:ascii="Century Gothic" w:hAnsi="Century Gothic"/>
          <w:sz w:val="22"/>
          <w:szCs w:val="22"/>
          <w:lang w:val="en-US"/>
        </w:rPr>
        <w:t>m</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Ε\871.42. 4                    τεμ    1,00</w:t>
      </w:r>
      <w:r w:rsidRPr="00BF5551">
        <w:rPr>
          <w:rFonts w:ascii="Century Gothic" w:hAnsi="Century Gothic"/>
          <w:sz w:val="22"/>
          <w:szCs w:val="22"/>
        </w:rPr>
        <w:t>x</w:t>
      </w:r>
      <w:r w:rsidRPr="00BF5551">
        <w:rPr>
          <w:rFonts w:ascii="Century Gothic" w:hAnsi="Century Gothic"/>
          <w:sz w:val="22"/>
          <w:szCs w:val="22"/>
          <w:lang w:val="el-GR"/>
        </w:rPr>
        <w:t xml:space="preserve">            868,88 =        868,88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 Μικροϋλικά 0,02 του 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0,02</w:t>
      </w:r>
      <w:r w:rsidRPr="00BF5551">
        <w:rPr>
          <w:rFonts w:ascii="Century Gothic" w:hAnsi="Century Gothic"/>
          <w:sz w:val="22"/>
          <w:szCs w:val="22"/>
        </w:rPr>
        <w:t>x</w:t>
      </w:r>
      <w:r w:rsidRPr="00BF5551">
        <w:rPr>
          <w:rFonts w:ascii="Century Gothic" w:hAnsi="Century Gothic"/>
          <w:sz w:val="22"/>
          <w:szCs w:val="22"/>
          <w:lang w:val="el-GR"/>
        </w:rPr>
        <w:t xml:space="preserve">            868,88 =         17,38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1,80</w:t>
      </w:r>
      <w:r w:rsidRPr="00BF5551">
        <w:rPr>
          <w:rFonts w:ascii="Century Gothic" w:hAnsi="Century Gothic"/>
          <w:sz w:val="22"/>
          <w:szCs w:val="22"/>
        </w:rPr>
        <w:t>x</w:t>
      </w:r>
      <w:r w:rsidRPr="00BF5551">
        <w:rPr>
          <w:rFonts w:ascii="Century Gothic" w:hAnsi="Century Gothic"/>
          <w:sz w:val="22"/>
          <w:szCs w:val="22"/>
          <w:lang w:val="el-GR"/>
        </w:rPr>
        <w:t xml:space="preserve">             19,86 =         35,75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Βοηθ (002)             </w:t>
      </w:r>
      <w:r w:rsidRPr="00BF5551">
        <w:rPr>
          <w:rFonts w:ascii="Century Gothic" w:hAnsi="Century Gothic"/>
          <w:sz w:val="22"/>
          <w:szCs w:val="22"/>
        </w:rPr>
        <w:t>h</w:t>
      </w:r>
      <w:r w:rsidRPr="00BF5551">
        <w:rPr>
          <w:rFonts w:ascii="Century Gothic" w:hAnsi="Century Gothic"/>
          <w:sz w:val="22"/>
          <w:szCs w:val="22"/>
          <w:lang w:val="el-GR"/>
        </w:rPr>
        <w:t xml:space="preserve">    1,80</w:t>
      </w:r>
      <w:r w:rsidRPr="00BF5551">
        <w:rPr>
          <w:rFonts w:ascii="Century Gothic" w:hAnsi="Century Gothic"/>
          <w:sz w:val="22"/>
          <w:szCs w:val="22"/>
        </w:rPr>
        <w:t>x</w:t>
      </w:r>
      <w:r w:rsidRPr="00BF5551">
        <w:rPr>
          <w:rFonts w:ascii="Century Gothic" w:hAnsi="Century Gothic"/>
          <w:sz w:val="22"/>
          <w:szCs w:val="22"/>
          <w:lang w:val="el-GR"/>
        </w:rPr>
        <w:t xml:space="preserve">             16,84 =         30,31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952,32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τεμ ευρώ 952,32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Εννιακόσια πενήντα δύο και τριάντα δύο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l-GR"/>
        </w:rPr>
        <w:t xml:space="preserve"> </w:t>
      </w:r>
      <w:r w:rsidRPr="006A58FD">
        <w:rPr>
          <w:rFonts w:ascii="Century Gothic" w:hAnsi="Century Gothic"/>
          <w:b/>
          <w:sz w:val="22"/>
          <w:szCs w:val="22"/>
        </w:rPr>
        <w:t>AT</w:t>
      </w:r>
      <w:r w:rsidRPr="006A58FD">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21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E65E36" w:rsidRPr="00BF5551">
        <w:rPr>
          <w:rFonts w:ascii="Century Gothic" w:hAnsi="Century Gothic"/>
          <w:sz w:val="22"/>
          <w:szCs w:val="22"/>
          <w:lang w:val="el-GR"/>
        </w:rPr>
        <w:t>Άρθρο</w:t>
      </w:r>
      <w:r w:rsidRPr="00BF5551">
        <w:rPr>
          <w:rFonts w:ascii="Century Gothic" w:hAnsi="Century Gothic"/>
          <w:sz w:val="22"/>
          <w:szCs w:val="22"/>
          <w:lang w:val="el-GR"/>
        </w:rPr>
        <w:t xml:space="preserve"> :ΑΤΗΕ Ν\8971.42.2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103</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Φωτιστικό σώμα τύπου οδοφωτισμού με μεταλλικό ιστό ύψους 4,0μ, διπλού βραχίονα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με δύο λαμπτήρες </w:t>
      </w:r>
      <w:r w:rsidRPr="00BF5551">
        <w:rPr>
          <w:rFonts w:ascii="Century Gothic" w:hAnsi="Century Gothic"/>
          <w:sz w:val="22"/>
          <w:szCs w:val="22"/>
        </w:rPr>
        <w:t>led</w:t>
      </w:r>
      <w:r w:rsidRPr="00BF5551">
        <w:rPr>
          <w:rFonts w:ascii="Century Gothic" w:hAnsi="Century Gothic"/>
          <w:sz w:val="22"/>
          <w:szCs w:val="22"/>
          <w:lang w:val="el-GR"/>
        </w:rPr>
        <w:t xml:space="preserve"> 30</w:t>
      </w:r>
      <w:r w:rsidRPr="00BF5551">
        <w:rPr>
          <w:rFonts w:ascii="Century Gothic" w:hAnsi="Century Gothic"/>
          <w:sz w:val="22"/>
          <w:szCs w:val="22"/>
        </w:rPr>
        <w:t>W</w:t>
      </w:r>
      <w:r w:rsidRPr="00BF5551">
        <w:rPr>
          <w:rFonts w:ascii="Century Gothic" w:hAnsi="Century Gothic"/>
          <w:sz w:val="22"/>
          <w:szCs w:val="22"/>
          <w:lang w:val="el-GR"/>
        </w:rPr>
        <w:t xml:space="preserve">,με ανακλαστήρα και γυάλινο κάλυμμα. Κατά τα λοιπά σύμφωνα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με την Τεχνική Περιγραφή και τις Τεχνικές Προδιαγραφές. Δηλαδή φωτιστικό μετά ιστού</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 xml:space="preserve"> πλήρες με την εργασία εγκατάστασης, σύνδεσης και δοκιμών, για παράδοση σε πλήρη και</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κανονική       λειτουργία.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N</w:t>
      </w:r>
      <w:r w:rsidRPr="00BF5551">
        <w:rPr>
          <w:rFonts w:ascii="Century Gothic" w:hAnsi="Century Gothic"/>
          <w:sz w:val="22"/>
          <w:szCs w:val="22"/>
          <w:lang w:val="el-GR"/>
        </w:rPr>
        <w:t xml:space="preserve">\8971.42. 2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Με λαμπτήρα  2 </w:t>
      </w:r>
      <w:r w:rsidRPr="00BF5551">
        <w:rPr>
          <w:rFonts w:ascii="Century Gothic" w:hAnsi="Century Gothic"/>
          <w:sz w:val="22"/>
          <w:szCs w:val="22"/>
        </w:rPr>
        <w:t>x</w:t>
      </w:r>
      <w:r w:rsidRPr="00BF5551">
        <w:rPr>
          <w:rFonts w:ascii="Century Gothic" w:hAnsi="Century Gothic"/>
          <w:sz w:val="22"/>
          <w:szCs w:val="22"/>
          <w:lang w:val="el-GR"/>
        </w:rPr>
        <w:t xml:space="preserve"> 30 </w:t>
      </w:r>
      <w:r w:rsidRPr="00BF5551">
        <w:rPr>
          <w:rFonts w:ascii="Century Gothic" w:hAnsi="Century Gothic"/>
          <w:sz w:val="22"/>
          <w:szCs w:val="22"/>
        </w:rPr>
        <w:t>W</w:t>
      </w: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(1 τεμ)</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 Φωτιστικό σώμα τύπου οδοφωτισμού,</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με λαμπτήρα </w:t>
      </w:r>
      <w:r w:rsidRPr="00BF5551">
        <w:rPr>
          <w:rFonts w:ascii="Century Gothic" w:hAnsi="Century Gothic"/>
          <w:sz w:val="22"/>
          <w:szCs w:val="22"/>
        </w:rPr>
        <w:t>led</w:t>
      </w:r>
      <w:r w:rsidRPr="00BF5551">
        <w:rPr>
          <w:rFonts w:ascii="Century Gothic" w:hAnsi="Century Gothic"/>
          <w:sz w:val="22"/>
          <w:szCs w:val="22"/>
          <w:lang w:val="el-GR"/>
        </w:rPr>
        <w:t xml:space="preserve">,  2 </w:t>
      </w:r>
      <w:r w:rsidRPr="00BF5551">
        <w:rPr>
          <w:rFonts w:ascii="Century Gothic" w:hAnsi="Century Gothic"/>
          <w:sz w:val="22"/>
          <w:szCs w:val="22"/>
        </w:rPr>
        <w:t>x</w:t>
      </w:r>
      <w:r w:rsidRPr="00BF5551">
        <w:rPr>
          <w:rFonts w:ascii="Century Gothic" w:hAnsi="Century Gothic"/>
          <w:sz w:val="22"/>
          <w:szCs w:val="22"/>
          <w:lang w:val="el-GR"/>
        </w:rPr>
        <w:t xml:space="preserve"> 30 </w:t>
      </w:r>
      <w:r w:rsidRPr="00BF5551">
        <w:rPr>
          <w:rFonts w:ascii="Century Gothic" w:hAnsi="Century Gothic"/>
          <w:sz w:val="22"/>
          <w:szCs w:val="22"/>
        </w:rPr>
        <w:t>W</w:t>
      </w:r>
      <w:r w:rsidRPr="00BF5551">
        <w:rPr>
          <w:rFonts w:ascii="Century Gothic" w:hAnsi="Century Gothic"/>
          <w:sz w:val="22"/>
          <w:szCs w:val="22"/>
          <w:lang w:val="el-GR"/>
        </w:rPr>
        <w:t xml:space="preserve"> ενδεικτικού τύπου </w:t>
      </w:r>
      <w:r w:rsidRPr="00BF5551">
        <w:rPr>
          <w:rFonts w:ascii="Century Gothic" w:hAnsi="Century Gothic"/>
          <w:sz w:val="22"/>
          <w:szCs w:val="22"/>
        </w:rPr>
        <w:t>Teres</w:t>
      </w:r>
      <w:r w:rsidRPr="00BF5551">
        <w:rPr>
          <w:rFonts w:ascii="Century Gothic" w:hAnsi="Century Gothic"/>
          <w:sz w:val="22"/>
          <w:szCs w:val="22"/>
          <w:lang w:val="el-GR"/>
        </w:rPr>
        <w:t xml:space="preserve"> </w:t>
      </w:r>
      <w:r w:rsidRPr="00BF5551">
        <w:rPr>
          <w:rFonts w:ascii="Century Gothic" w:hAnsi="Century Gothic"/>
          <w:sz w:val="22"/>
          <w:szCs w:val="22"/>
        </w:rPr>
        <w:t>M</w:t>
      </w:r>
      <w:r w:rsidRPr="00BF5551">
        <w:rPr>
          <w:rFonts w:ascii="Century Gothic" w:hAnsi="Century Gothic"/>
          <w:sz w:val="22"/>
          <w:szCs w:val="22"/>
          <w:lang w:val="el-GR"/>
        </w:rPr>
        <w:t xml:space="preserve">7 </w:t>
      </w:r>
      <w:r w:rsidRPr="00BF5551">
        <w:rPr>
          <w:rFonts w:ascii="Century Gothic" w:hAnsi="Century Gothic"/>
          <w:sz w:val="22"/>
          <w:szCs w:val="22"/>
        </w:rPr>
        <w:t>SH</w:t>
      </w:r>
      <w:r w:rsidRPr="00BF5551">
        <w:rPr>
          <w:rFonts w:ascii="Century Gothic" w:hAnsi="Century Gothic"/>
          <w:sz w:val="22"/>
          <w:szCs w:val="22"/>
          <w:lang w:val="el-GR"/>
        </w:rPr>
        <w:t>2</w:t>
      </w:r>
      <w:r w:rsidRPr="00BF5551">
        <w:rPr>
          <w:rFonts w:ascii="Century Gothic" w:hAnsi="Century Gothic"/>
          <w:sz w:val="22"/>
          <w:szCs w:val="22"/>
        </w:rPr>
        <w:t>F</w:t>
      </w:r>
      <w:r w:rsidRPr="00BF5551">
        <w:rPr>
          <w:rFonts w:ascii="Century Gothic" w:hAnsi="Century Gothic"/>
          <w:sz w:val="22"/>
          <w:szCs w:val="22"/>
          <w:lang w:val="el-GR"/>
        </w:rPr>
        <w:t xml:space="preserve"> </w:t>
      </w:r>
      <w:r w:rsidRPr="00BF5551">
        <w:rPr>
          <w:rFonts w:ascii="Century Gothic" w:hAnsi="Century Gothic"/>
          <w:sz w:val="22"/>
          <w:szCs w:val="22"/>
        </w:rPr>
        <w:t>H</w:t>
      </w:r>
      <w:r w:rsidRPr="00BF5551">
        <w:rPr>
          <w:rFonts w:ascii="Century Gothic" w:hAnsi="Century Gothic"/>
          <w:sz w:val="22"/>
          <w:szCs w:val="22"/>
          <w:lang w:val="el-GR"/>
        </w:rPr>
        <w:t>=4</w:t>
      </w:r>
      <w:r w:rsidRPr="00BF5551">
        <w:rPr>
          <w:rFonts w:ascii="Century Gothic" w:hAnsi="Century Gothic"/>
          <w:sz w:val="22"/>
          <w:szCs w:val="22"/>
        </w:rPr>
        <w:t>m</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Ε\871.42. 2                    τεμ    1,00</w:t>
      </w:r>
      <w:r w:rsidRPr="00BF5551">
        <w:rPr>
          <w:rFonts w:ascii="Century Gothic" w:hAnsi="Century Gothic"/>
          <w:sz w:val="22"/>
          <w:szCs w:val="22"/>
        </w:rPr>
        <w:t>x</w:t>
      </w:r>
      <w:r w:rsidRPr="00BF5551">
        <w:rPr>
          <w:rFonts w:ascii="Century Gothic" w:hAnsi="Century Gothic"/>
          <w:sz w:val="22"/>
          <w:szCs w:val="22"/>
          <w:lang w:val="el-GR"/>
        </w:rPr>
        <w:t xml:space="preserve">           1130,00 =      1130,00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 Μικροϋλικά 0,02 του 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0,02</w:t>
      </w:r>
      <w:r w:rsidRPr="00BF5551">
        <w:rPr>
          <w:rFonts w:ascii="Century Gothic" w:hAnsi="Century Gothic"/>
          <w:sz w:val="22"/>
          <w:szCs w:val="22"/>
        </w:rPr>
        <w:t>x</w:t>
      </w:r>
      <w:r w:rsidRPr="00BF5551">
        <w:rPr>
          <w:rFonts w:ascii="Century Gothic" w:hAnsi="Century Gothic"/>
          <w:sz w:val="22"/>
          <w:szCs w:val="22"/>
          <w:lang w:val="el-GR"/>
        </w:rPr>
        <w:t xml:space="preserve">           1130,00 =        22,60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1,80</w:t>
      </w:r>
      <w:r w:rsidRPr="00BF5551">
        <w:rPr>
          <w:rFonts w:ascii="Century Gothic" w:hAnsi="Century Gothic"/>
          <w:sz w:val="22"/>
          <w:szCs w:val="22"/>
        </w:rPr>
        <w:t>x</w:t>
      </w:r>
      <w:r w:rsidRPr="00BF5551">
        <w:rPr>
          <w:rFonts w:ascii="Century Gothic" w:hAnsi="Century Gothic"/>
          <w:sz w:val="22"/>
          <w:szCs w:val="22"/>
          <w:lang w:val="el-GR"/>
        </w:rPr>
        <w:t xml:space="preserve">             19,86 =        35,75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Βοηθ (002)             </w:t>
      </w:r>
      <w:r w:rsidRPr="00BF5551">
        <w:rPr>
          <w:rFonts w:ascii="Century Gothic" w:hAnsi="Century Gothic"/>
          <w:sz w:val="22"/>
          <w:szCs w:val="22"/>
        </w:rPr>
        <w:t>h</w:t>
      </w:r>
      <w:r w:rsidRPr="00BF5551">
        <w:rPr>
          <w:rFonts w:ascii="Century Gothic" w:hAnsi="Century Gothic"/>
          <w:sz w:val="22"/>
          <w:szCs w:val="22"/>
          <w:lang w:val="el-GR"/>
        </w:rPr>
        <w:t xml:space="preserve">    1,80</w:t>
      </w:r>
      <w:r w:rsidRPr="00BF5551">
        <w:rPr>
          <w:rFonts w:ascii="Century Gothic" w:hAnsi="Century Gothic"/>
          <w:sz w:val="22"/>
          <w:szCs w:val="22"/>
        </w:rPr>
        <w:t>x</w:t>
      </w:r>
      <w:r w:rsidRPr="00BF5551">
        <w:rPr>
          <w:rFonts w:ascii="Century Gothic" w:hAnsi="Century Gothic"/>
          <w:sz w:val="22"/>
          <w:szCs w:val="22"/>
          <w:lang w:val="el-GR"/>
        </w:rPr>
        <w:t xml:space="preserve">             16,84 =        30,31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1218,66</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τεμ ευρώ 1218,66</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Χίλια διακόσια δεκαοχτώ και εξήντα έξι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22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Αρθρο : ΑΤΗΕ Ν\9366.10.2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103</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Διακοσμητικό φωτιστικό  σώμα  εξωτερικού χώρου επιδαπέδιο με λαμπτήρα </w:t>
      </w:r>
      <w:r w:rsidRPr="00BF5551">
        <w:rPr>
          <w:rFonts w:ascii="Century Gothic" w:hAnsi="Century Gothic" w:cs="Courier New"/>
          <w:sz w:val="22"/>
          <w:szCs w:val="22"/>
        </w:rPr>
        <w:t>led</w:t>
      </w:r>
      <w:r w:rsidRPr="00BF5551">
        <w:rPr>
          <w:rFonts w:ascii="Century Gothic" w:hAnsi="Century Gothic" w:cs="Courier New"/>
          <w:sz w:val="22"/>
          <w:szCs w:val="22"/>
          <w:lang w:val="el-GR"/>
        </w:rPr>
        <w:t xml:space="preserve"> 8,5</w:t>
      </w:r>
      <w:r w:rsidRPr="00BF5551">
        <w:rPr>
          <w:rFonts w:ascii="Century Gothic" w:hAnsi="Century Gothic" w:cs="Courier New"/>
          <w:sz w:val="22"/>
          <w:szCs w:val="22"/>
        </w:rPr>
        <w:t>W</w:t>
      </w:r>
      <w:r w:rsidRPr="00BF5551">
        <w:rPr>
          <w:rFonts w:ascii="Century Gothic" w:hAnsi="Century Gothic" w:cs="Courier New"/>
          <w:sz w:val="22"/>
          <w:szCs w:val="22"/>
          <w:lang w:val="el-GR"/>
        </w:rPr>
        <w:t xml:space="preserve">, </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πλήρες με όλα τα όργανα αφής πηνία κλπ, όπως περιγράφεται στην τεχνική περιγραφή και προδιαγραφές. Το φωτιστικό σώμα θα είναι κατασκευασμένο από χυτοπρεσσαριστό αλουμίνιο ηλεκτροστατικής και πολυεστερικής βαφής και σκυρόδεμα. Ισχύς φωτιστικού 8,5</w:t>
      </w:r>
      <w:r w:rsidRPr="00BF5551">
        <w:rPr>
          <w:rFonts w:ascii="Century Gothic" w:hAnsi="Century Gothic" w:cs="Courier New"/>
          <w:sz w:val="22"/>
          <w:szCs w:val="22"/>
        </w:rPr>
        <w:t>W</w:t>
      </w:r>
      <w:r w:rsidRPr="00BF5551">
        <w:rPr>
          <w:rFonts w:ascii="Century Gothic" w:hAnsi="Century Gothic" w:cs="Courier New"/>
          <w:sz w:val="22"/>
          <w:szCs w:val="22"/>
          <w:lang w:val="el-GR"/>
        </w:rPr>
        <w:t xml:space="preserve"> </w:t>
      </w:r>
      <w:r w:rsidRPr="00BF5551">
        <w:rPr>
          <w:rFonts w:ascii="Century Gothic" w:hAnsi="Century Gothic" w:cs="Courier New"/>
          <w:b/>
          <w:sz w:val="22"/>
          <w:szCs w:val="22"/>
          <w:lang w:val="el-GR"/>
        </w:rPr>
        <w:t xml:space="preserve">και ενδεικτικού τύπου </w:t>
      </w:r>
      <w:r w:rsidRPr="00BF5551">
        <w:rPr>
          <w:rFonts w:ascii="Century Gothic" w:hAnsi="Century Gothic" w:cs="Courier New"/>
          <w:b/>
          <w:sz w:val="22"/>
          <w:szCs w:val="22"/>
        </w:rPr>
        <w:t>Bright</w:t>
      </w:r>
      <w:r w:rsidRPr="00BF5551">
        <w:rPr>
          <w:rFonts w:ascii="Century Gothic" w:hAnsi="Century Gothic" w:cs="Courier New"/>
          <w:b/>
          <w:sz w:val="22"/>
          <w:szCs w:val="22"/>
          <w:lang w:val="el-GR"/>
        </w:rPr>
        <w:t xml:space="preserve"> </w:t>
      </w:r>
      <w:r w:rsidRPr="00BF5551">
        <w:rPr>
          <w:rFonts w:ascii="Century Gothic" w:hAnsi="Century Gothic" w:cs="Courier New"/>
          <w:b/>
          <w:sz w:val="22"/>
          <w:szCs w:val="22"/>
        </w:rPr>
        <w:t>Concrete</w:t>
      </w:r>
      <w:r w:rsidRPr="00BF5551">
        <w:rPr>
          <w:rFonts w:ascii="Century Gothic" w:hAnsi="Century Gothic" w:cs="Courier New"/>
          <w:b/>
          <w:sz w:val="22"/>
          <w:szCs w:val="22"/>
          <w:lang w:val="el-GR"/>
        </w:rPr>
        <w:t xml:space="preserve"> </w:t>
      </w:r>
      <w:r w:rsidRPr="00BF5551">
        <w:rPr>
          <w:rFonts w:ascii="Century Gothic" w:hAnsi="Century Gothic" w:cs="Courier New"/>
          <w:b/>
          <w:sz w:val="22"/>
          <w:szCs w:val="22"/>
        </w:rPr>
        <w:t>Conto</w:t>
      </w:r>
      <w:r w:rsidRPr="00BF5551">
        <w:rPr>
          <w:rFonts w:ascii="Century Gothic" w:hAnsi="Century Gothic" w:cs="Courier New"/>
          <w:b/>
          <w:sz w:val="22"/>
          <w:szCs w:val="22"/>
          <w:lang w:val="el-GR"/>
        </w:rPr>
        <w:t xml:space="preserve"> 2</w:t>
      </w:r>
      <w:r w:rsidRPr="00BF5551">
        <w:rPr>
          <w:rFonts w:ascii="Century Gothic" w:hAnsi="Century Gothic" w:cs="Courier New"/>
          <w:b/>
          <w:sz w:val="22"/>
          <w:szCs w:val="22"/>
        </w:rPr>
        <w:t>L</w:t>
      </w:r>
      <w:r w:rsidRPr="00BF5551">
        <w:rPr>
          <w:rFonts w:ascii="Century Gothic" w:hAnsi="Century Gothic" w:cs="Courier New"/>
          <w:b/>
          <w:sz w:val="22"/>
          <w:szCs w:val="22"/>
          <w:lang w:val="el-GR"/>
        </w:rPr>
        <w:t xml:space="preserve"> </w:t>
      </w:r>
      <w:r w:rsidRPr="00BF5551">
        <w:rPr>
          <w:rFonts w:ascii="Century Gothic" w:hAnsi="Century Gothic" w:cs="Courier New"/>
          <w:b/>
          <w:sz w:val="22"/>
          <w:szCs w:val="22"/>
        </w:rPr>
        <w:t>Led</w:t>
      </w:r>
      <w:r w:rsidRPr="00BF5551">
        <w:rPr>
          <w:rFonts w:ascii="Century Gothic" w:hAnsi="Century Gothic" w:cs="Courier New"/>
          <w:b/>
          <w:sz w:val="22"/>
          <w:szCs w:val="22"/>
          <w:lang w:val="el-GR"/>
        </w:rPr>
        <w:t xml:space="preserve"> 8,5</w:t>
      </w:r>
      <w:r w:rsidRPr="00BF5551">
        <w:rPr>
          <w:rFonts w:ascii="Century Gothic" w:hAnsi="Century Gothic" w:cs="Courier New"/>
          <w:b/>
          <w:sz w:val="22"/>
          <w:szCs w:val="22"/>
        </w:rPr>
        <w:t>W</w:t>
      </w:r>
      <w:r w:rsidRPr="00BF5551">
        <w:rPr>
          <w:rFonts w:ascii="Century Gothic" w:hAnsi="Century Gothic" w:cs="Courier New"/>
          <w:sz w:val="22"/>
          <w:szCs w:val="22"/>
          <w:lang w:val="el-GR"/>
        </w:rPr>
        <w:t>. Περιλαμβάνει την προμήθεια μεταφορά επι τόπου του έργου του φωτιστικού την πλήρη τοποθέτηση και σύνδεση στο δίκτυο εξωτερικού φωτισμού και την παράδοση σε πλήρη και κανονική λειτουργία.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(1 τεμ)</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Ν\9366.10.2   Ισχύος  8,5</w:t>
      </w:r>
      <w:r w:rsidRPr="00BF5551">
        <w:rPr>
          <w:rFonts w:ascii="Century Gothic" w:hAnsi="Century Gothic" w:cs="Courier New"/>
          <w:sz w:val="22"/>
          <w:szCs w:val="22"/>
        </w:rPr>
        <w:t>W</w:t>
      </w:r>
      <w:r w:rsidRPr="00BF5551">
        <w:rPr>
          <w:rFonts w:ascii="Century Gothic" w:hAnsi="Century Gothic" w:cs="Courier New"/>
          <w:sz w:val="22"/>
          <w:szCs w:val="22"/>
          <w:lang w:val="el-GR"/>
        </w:rPr>
        <w:t xml:space="preserve">        </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lastRenderedPageBreak/>
        <w:t>Διακοσμητικό φωτιστικό σώμα εξωτερικού χώρου ισχύος 8,5</w:t>
      </w:r>
      <w:r w:rsidRPr="00BF5551">
        <w:rPr>
          <w:rFonts w:ascii="Century Gothic" w:hAnsi="Century Gothic" w:cs="Courier New"/>
          <w:sz w:val="22"/>
          <w:szCs w:val="22"/>
        </w:rPr>
        <w:t>W</w:t>
      </w:r>
      <w:r w:rsidRPr="00BF5551">
        <w:rPr>
          <w:rFonts w:ascii="Century Gothic" w:hAnsi="Century Gothic" w:cs="Courier New"/>
          <w:sz w:val="22"/>
          <w:szCs w:val="22"/>
          <w:lang w:val="el-GR"/>
        </w:rPr>
        <w:t xml:space="preserve"> με λαμπτήρες </w:t>
      </w:r>
      <w:r w:rsidRPr="00BF5551">
        <w:rPr>
          <w:rFonts w:ascii="Century Gothic" w:hAnsi="Century Gothic" w:cs="Courier New"/>
          <w:sz w:val="22"/>
          <w:szCs w:val="22"/>
        </w:rPr>
        <w:t>led</w:t>
      </w:r>
      <w:r w:rsidRPr="00BF5551">
        <w:rPr>
          <w:rFonts w:ascii="Century Gothic" w:hAnsi="Century Gothic" w:cs="Courier New"/>
          <w:sz w:val="22"/>
          <w:szCs w:val="22"/>
          <w:lang w:val="el-GR"/>
        </w:rPr>
        <w:t>.</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rPr>
        <w:t>Y</w:t>
      </w:r>
      <w:r w:rsidRPr="00BF5551">
        <w:rPr>
          <w:rFonts w:ascii="Century Gothic" w:hAnsi="Century Gothic" w:cs="Courier New"/>
          <w:sz w:val="22"/>
          <w:szCs w:val="22"/>
          <w:lang w:val="el-GR"/>
        </w:rPr>
        <w:t>λικά</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Φωτιστικό σώμα  όπως περιγράφεται πιό πάνω.</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Ν\932.10.2            τεμ    </w:t>
      </w:r>
      <w:r w:rsidRPr="00BF5551">
        <w:rPr>
          <w:rFonts w:ascii="Century Gothic" w:hAnsi="Century Gothic" w:cs="Courier New"/>
          <w:sz w:val="22"/>
          <w:szCs w:val="22"/>
          <w:lang w:val="el-GR"/>
        </w:rPr>
        <w:tab/>
        <w:t>1,00</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449,00 =      449,00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Εργασία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Τεχν    (003)  </w:t>
      </w:r>
      <w:r w:rsidRPr="00BF5551">
        <w:rPr>
          <w:rFonts w:ascii="Century Gothic" w:hAnsi="Century Gothic" w:cs="Courier New"/>
          <w:sz w:val="22"/>
          <w:szCs w:val="22"/>
          <w:lang w:val="el-GR"/>
        </w:rPr>
        <w:tab/>
        <w:t xml:space="preserve">   </w:t>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t>1</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19,86 =       19,86</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Βοηθ    (002)  </w:t>
      </w:r>
      <w:r w:rsidRPr="00BF5551">
        <w:rPr>
          <w:rFonts w:ascii="Century Gothic" w:hAnsi="Century Gothic" w:cs="Courier New"/>
          <w:sz w:val="22"/>
          <w:szCs w:val="22"/>
          <w:lang w:val="el-GR"/>
        </w:rPr>
        <w:tab/>
        <w:t xml:space="preserve">   </w:t>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t>1</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16,84 =       16,84</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Άθροισμα        485,70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Τιμή ενός τεμ ευρώ 485,70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Τετρακόσια ογδόντα πέντε και εβδομήντα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23</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E65E36" w:rsidRPr="00BF5551">
        <w:rPr>
          <w:rFonts w:ascii="Century Gothic" w:hAnsi="Century Gothic"/>
          <w:sz w:val="22"/>
          <w:szCs w:val="22"/>
          <w:lang w:val="el-GR"/>
        </w:rPr>
        <w:t>Άρθρο</w:t>
      </w:r>
      <w:r w:rsidRPr="00BF5551">
        <w:rPr>
          <w:rFonts w:ascii="Century Gothic" w:hAnsi="Century Gothic"/>
          <w:sz w:val="22"/>
          <w:szCs w:val="22"/>
          <w:lang w:val="el-GR"/>
        </w:rPr>
        <w:t xml:space="preserve"> : ΑΤΗΕ Ν\9366.10.3</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103</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Διακοσμητικό φωτιστικό  σώμα  εξωτερικού χώρου τύπου ταινίας </w:t>
      </w:r>
      <w:r w:rsidRPr="00BF5551">
        <w:rPr>
          <w:rFonts w:ascii="Century Gothic" w:hAnsi="Century Gothic" w:cs="Courier New"/>
          <w:sz w:val="22"/>
          <w:szCs w:val="22"/>
        </w:rPr>
        <w:t>led</w:t>
      </w:r>
      <w:r w:rsidRPr="00BF5551">
        <w:rPr>
          <w:rFonts w:ascii="Century Gothic" w:hAnsi="Century Gothic" w:cs="Courier New"/>
          <w:sz w:val="22"/>
          <w:szCs w:val="22"/>
          <w:lang w:val="el-GR"/>
        </w:rPr>
        <w:t xml:space="preserve"> ισχύος 14,4</w:t>
      </w:r>
      <w:r w:rsidRPr="00BF5551">
        <w:rPr>
          <w:rFonts w:ascii="Century Gothic" w:hAnsi="Century Gothic" w:cs="Courier New"/>
          <w:sz w:val="22"/>
          <w:szCs w:val="22"/>
        </w:rPr>
        <w:t>W</w:t>
      </w:r>
      <w:r w:rsidRPr="00BF5551">
        <w:rPr>
          <w:rFonts w:ascii="Century Gothic" w:hAnsi="Century Gothic" w:cs="Courier New"/>
          <w:sz w:val="22"/>
          <w:szCs w:val="22"/>
          <w:lang w:val="el-GR"/>
        </w:rPr>
        <w:t>/</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3000</w:t>
      </w:r>
      <w:r w:rsidRPr="00BF5551">
        <w:rPr>
          <w:rFonts w:ascii="Century Gothic" w:hAnsi="Century Gothic" w:cs="Courier New"/>
          <w:sz w:val="22"/>
          <w:szCs w:val="22"/>
        </w:rPr>
        <w:t>K</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rPr>
        <w:t>Warm</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rPr>
        <w:t>White</w:t>
      </w:r>
      <w:r w:rsidRPr="00BF5551">
        <w:rPr>
          <w:rFonts w:ascii="Century Gothic" w:hAnsi="Century Gothic" w:cs="Courier New"/>
          <w:sz w:val="22"/>
          <w:szCs w:val="22"/>
          <w:lang w:val="el-GR"/>
        </w:rPr>
        <w:t>) πλήρες με όλα τα όργανα αφής, μετασχηματιστή ισχύος 60</w:t>
      </w:r>
      <w:r w:rsidRPr="00BF5551">
        <w:rPr>
          <w:rFonts w:ascii="Century Gothic" w:hAnsi="Century Gothic" w:cs="Courier New"/>
          <w:sz w:val="22"/>
          <w:szCs w:val="22"/>
        </w:rPr>
        <w:t>W</w:t>
      </w:r>
      <w:r w:rsidRPr="00BF5551">
        <w:rPr>
          <w:rFonts w:ascii="Century Gothic" w:hAnsi="Century Gothic" w:cs="Courier New"/>
          <w:sz w:val="22"/>
          <w:szCs w:val="22"/>
          <w:lang w:val="el-GR"/>
        </w:rPr>
        <w:t xml:space="preserve"> πηνία κλπ, όπως περιγράφεται στην τεχνική περιγραφή και προδιαγραφές.</w:t>
      </w:r>
      <w:r w:rsidR="00E65E36">
        <w:rPr>
          <w:rFonts w:ascii="Century Gothic" w:hAnsi="Century Gothic" w:cs="Courier New"/>
          <w:sz w:val="22"/>
          <w:szCs w:val="22"/>
          <w:lang w:val="el-GR"/>
        </w:rPr>
        <w:t xml:space="preserve"> </w:t>
      </w:r>
      <w:r w:rsidRPr="00BF5551">
        <w:rPr>
          <w:rFonts w:ascii="Century Gothic" w:hAnsi="Century Gothic" w:cs="Courier New"/>
          <w:sz w:val="22"/>
          <w:szCs w:val="22"/>
          <w:lang w:val="el-GR"/>
        </w:rPr>
        <w:t>Περιλαμβάνει την προμήθεια μεταφορά επι τόπου του έργου του φωτιστικού την πλήρη τοποθέτηση και σύνδεση στο δίκτυο εξωτερικού φωτισμού και την παράδοση σε πλήρη και κανονική λειτουργία.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(1 </w:t>
      </w:r>
      <w:r w:rsidRPr="00BF5551">
        <w:rPr>
          <w:rFonts w:ascii="Century Gothic" w:hAnsi="Century Gothic" w:cs="Courier New"/>
          <w:sz w:val="22"/>
          <w:szCs w:val="22"/>
        </w:rPr>
        <w:t>m</w:t>
      </w:r>
      <w:r w:rsidRPr="00BF5551">
        <w:rPr>
          <w:rFonts w:ascii="Century Gothic" w:hAnsi="Century Gothic" w:cs="Courier New"/>
          <w:sz w:val="22"/>
          <w:szCs w:val="22"/>
          <w:lang w:val="el-GR"/>
        </w:rPr>
        <w:t>)</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Ν\9366.10.3   Ισχύος  14,4</w:t>
      </w:r>
      <w:r w:rsidRPr="00BF5551">
        <w:rPr>
          <w:rFonts w:ascii="Century Gothic" w:hAnsi="Century Gothic" w:cs="Courier New"/>
          <w:sz w:val="22"/>
          <w:szCs w:val="22"/>
        </w:rPr>
        <w:t>W</w:t>
      </w:r>
      <w:r w:rsidRPr="00BF5551">
        <w:rPr>
          <w:rFonts w:ascii="Century Gothic" w:hAnsi="Century Gothic" w:cs="Courier New"/>
          <w:sz w:val="22"/>
          <w:szCs w:val="22"/>
          <w:lang w:val="el-GR"/>
        </w:rPr>
        <w:t>/</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Διακοσμητικό φωτιστικό σώμα εξωτερικού χώρου ισχύος 14,4</w:t>
      </w:r>
      <w:r w:rsidRPr="00BF5551">
        <w:rPr>
          <w:rFonts w:ascii="Century Gothic" w:hAnsi="Century Gothic" w:cs="Courier New"/>
          <w:sz w:val="22"/>
          <w:szCs w:val="22"/>
        </w:rPr>
        <w:t>W</w:t>
      </w:r>
      <w:r w:rsidRPr="00BF5551">
        <w:rPr>
          <w:rFonts w:ascii="Century Gothic" w:hAnsi="Century Gothic" w:cs="Courier New"/>
          <w:sz w:val="22"/>
          <w:szCs w:val="22"/>
          <w:lang w:val="el-GR"/>
        </w:rPr>
        <w:t xml:space="preserve"> με λαμπτήρες </w:t>
      </w:r>
      <w:r w:rsidRPr="00BF5551">
        <w:rPr>
          <w:rFonts w:ascii="Century Gothic" w:hAnsi="Century Gothic" w:cs="Courier New"/>
          <w:sz w:val="22"/>
          <w:szCs w:val="22"/>
        </w:rPr>
        <w:t>led</w:t>
      </w:r>
      <w:r w:rsidRPr="00BF5551">
        <w:rPr>
          <w:rFonts w:ascii="Century Gothic" w:hAnsi="Century Gothic" w:cs="Courier New"/>
          <w:sz w:val="22"/>
          <w:szCs w:val="22"/>
          <w:lang w:val="el-GR"/>
        </w:rPr>
        <w:t>.</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rPr>
        <w:t>Y</w:t>
      </w:r>
      <w:r w:rsidRPr="00BF5551">
        <w:rPr>
          <w:rFonts w:ascii="Century Gothic" w:hAnsi="Century Gothic" w:cs="Courier New"/>
          <w:sz w:val="22"/>
          <w:szCs w:val="22"/>
          <w:lang w:val="el-GR"/>
        </w:rPr>
        <w:t>λικά</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Φωτιστικό σώμα  όπως περιγράφεται πιό πάνω.</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Ν\932.10.3            τεμ    </w:t>
      </w:r>
      <w:r w:rsidRPr="00BF5551">
        <w:rPr>
          <w:rFonts w:ascii="Century Gothic" w:hAnsi="Century Gothic" w:cs="Courier New"/>
          <w:sz w:val="22"/>
          <w:szCs w:val="22"/>
          <w:lang w:val="el-GR"/>
        </w:rPr>
        <w:tab/>
        <w:t>1,00</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17,00 =       17,00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Εργασία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Τεχν    (003)  </w:t>
      </w:r>
      <w:r w:rsidRPr="00BF5551">
        <w:rPr>
          <w:rFonts w:ascii="Century Gothic" w:hAnsi="Century Gothic" w:cs="Courier New"/>
          <w:sz w:val="22"/>
          <w:szCs w:val="22"/>
          <w:lang w:val="el-GR"/>
        </w:rPr>
        <w:tab/>
        <w:t xml:space="preserve">   </w:t>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t>0,6</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19,86 =       11,92</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Βοηθ    (002)  </w:t>
      </w:r>
      <w:r w:rsidRPr="00BF5551">
        <w:rPr>
          <w:rFonts w:ascii="Century Gothic" w:hAnsi="Century Gothic" w:cs="Courier New"/>
          <w:sz w:val="22"/>
          <w:szCs w:val="22"/>
          <w:lang w:val="el-GR"/>
        </w:rPr>
        <w:tab/>
        <w:t xml:space="preserve">   </w:t>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t>0,6</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16,84 =       10,10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Άθροισμα         39,02</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Τιμή ενός τεμ ευρώ 39,02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Τριάντα εννέα και δύο λεπτά</w:t>
      </w:r>
    </w:p>
    <w:p w:rsidR="00D12A06" w:rsidRPr="00BF5551" w:rsidRDefault="00D12A06" w:rsidP="00BF5551">
      <w:pPr>
        <w:pStyle w:val="ab"/>
        <w:spacing w:line="360" w:lineRule="auto"/>
        <w:jc w:val="both"/>
        <w:rPr>
          <w:rFonts w:ascii="Century Gothic" w:hAnsi="Century Gothic"/>
          <w:sz w:val="22"/>
          <w:szCs w:val="22"/>
          <w:lang w:val="el-GR"/>
        </w:rPr>
      </w:pPr>
    </w:p>
    <w:p w:rsidR="00BF5551" w:rsidRPr="006A58FD" w:rsidRDefault="00BF5551" w:rsidP="00612BD1">
      <w:pPr>
        <w:pStyle w:val="ab"/>
        <w:numPr>
          <w:ilvl w:val="0"/>
          <w:numId w:val="40"/>
        </w:numPr>
        <w:spacing w:line="360" w:lineRule="auto"/>
        <w:jc w:val="both"/>
        <w:rPr>
          <w:rFonts w:ascii="Century Gothic" w:hAnsi="Century Gothic"/>
          <w:b/>
          <w:sz w:val="22"/>
          <w:szCs w:val="22"/>
          <w:lang w:val="el-GR"/>
        </w:rPr>
      </w:pPr>
      <w:r w:rsidRPr="006A58FD">
        <w:rPr>
          <w:rFonts w:ascii="Century Gothic" w:hAnsi="Century Gothic"/>
          <w:b/>
          <w:sz w:val="22"/>
          <w:szCs w:val="22"/>
          <w:lang w:val="el-GR"/>
        </w:rPr>
        <w:t xml:space="preserve"> ΥΔΡΕΥΣΗ </w:t>
      </w:r>
      <w:r w:rsidR="00612BD1">
        <w:rPr>
          <w:rFonts w:ascii="Century Gothic" w:hAnsi="Century Gothic"/>
          <w:b/>
          <w:sz w:val="22"/>
          <w:szCs w:val="22"/>
          <w:lang w:val="el-GR"/>
        </w:rPr>
        <w:t>–</w:t>
      </w:r>
      <w:r w:rsidRPr="006A58FD">
        <w:rPr>
          <w:rFonts w:ascii="Century Gothic" w:hAnsi="Century Gothic"/>
          <w:b/>
          <w:sz w:val="22"/>
          <w:szCs w:val="22"/>
          <w:lang w:val="el-GR"/>
        </w:rPr>
        <w:t xml:space="preserve"> ΑΡΔΕΥΣΗ</w:t>
      </w:r>
      <w:r w:rsidR="00612BD1">
        <w:rPr>
          <w:rFonts w:ascii="Century Gothic" w:hAnsi="Century Gothic"/>
          <w:b/>
          <w:sz w:val="22"/>
          <w:szCs w:val="22"/>
          <w:lang w:val="el-GR"/>
        </w:rPr>
        <w:t xml:space="preserve"> – ΑΠΟΧΕΤΕΥΣΗ ΟΜΒΡΙΩΝ</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Pr>
          <w:rFonts w:ascii="Century Gothic" w:hAnsi="Century Gothic"/>
          <w:b/>
          <w:sz w:val="22"/>
          <w:szCs w:val="22"/>
          <w:lang w:val="en-US"/>
        </w:rPr>
        <w:t>1</w:t>
      </w:r>
      <w:r w:rsidRPr="006A58FD">
        <w:rPr>
          <w:rFonts w:ascii="Century Gothic" w:hAnsi="Century Gothic"/>
          <w:b/>
          <w:sz w:val="22"/>
          <w:szCs w:val="22"/>
          <w:lang w:val="el-GR"/>
        </w:rPr>
        <w:t>24</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00E65E36" w:rsidRPr="00BF5551">
        <w:rPr>
          <w:rFonts w:ascii="Century Gothic" w:eastAsia="MS Mincho" w:hAnsi="Century Gothic"/>
          <w:sz w:val="22"/>
          <w:szCs w:val="22"/>
          <w:lang w:val="el-GR"/>
        </w:rPr>
        <w:t>Άρθρο</w:t>
      </w:r>
      <w:r w:rsidRPr="00BF5551">
        <w:rPr>
          <w:rFonts w:ascii="Century Gothic" w:eastAsia="MS Mincho" w:hAnsi="Century Gothic"/>
          <w:sz w:val="22"/>
          <w:szCs w:val="22"/>
          <w:lang w:val="el-GR"/>
        </w:rPr>
        <w:t xml:space="preserve"> :ΑΤΗΕ Ν\8042.3.8</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w:t>
      </w:r>
      <w:r w:rsidRPr="00BF5551">
        <w:rPr>
          <w:rFonts w:ascii="Century Gothic" w:hAnsi="Century Gothic"/>
          <w:sz w:val="22"/>
          <w:szCs w:val="22"/>
          <w:lang w:val="el-GR"/>
        </w:rPr>
        <w:t>ΗΛΜ 8</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Πλαστικός σωλήνας αποχετεύσεως - υδρεύσεως από σκληρό </w:t>
      </w:r>
      <w:r w:rsidRPr="00BF5551">
        <w:rPr>
          <w:rFonts w:ascii="Century Gothic" w:eastAsia="MS Mincho" w:hAnsi="Century Gothic"/>
          <w:sz w:val="22"/>
          <w:szCs w:val="22"/>
        </w:rPr>
        <w:t>P</w:t>
      </w:r>
      <w:r w:rsidRPr="00BF5551">
        <w:rPr>
          <w:rFonts w:ascii="Century Gothic" w:eastAsia="MS Mincho" w:hAnsi="Century Gothic"/>
          <w:sz w:val="22"/>
          <w:szCs w:val="22"/>
          <w:lang w:val="el-GR"/>
        </w:rPr>
        <w:t>.</w:t>
      </w:r>
      <w:r w:rsidRPr="00BF5551">
        <w:rPr>
          <w:rFonts w:ascii="Century Gothic" w:eastAsia="MS Mincho" w:hAnsi="Century Gothic"/>
          <w:sz w:val="22"/>
          <w:szCs w:val="22"/>
        </w:rPr>
        <w:t>V</w:t>
      </w:r>
      <w:r w:rsidRPr="00BF5551">
        <w:rPr>
          <w:rFonts w:ascii="Century Gothic" w:eastAsia="MS Mincho" w:hAnsi="Century Gothic"/>
          <w:sz w:val="22"/>
          <w:szCs w:val="22"/>
          <w:lang w:val="el-GR"/>
        </w:rPr>
        <w:t>.</w:t>
      </w:r>
      <w:r w:rsidRPr="00BF5551">
        <w:rPr>
          <w:rFonts w:ascii="Century Gothic" w:eastAsia="MS Mincho" w:hAnsi="Century Gothic"/>
          <w:sz w:val="22"/>
          <w:szCs w:val="22"/>
        </w:rPr>
        <w:t>C</w:t>
      </w:r>
      <w:r w:rsidRPr="00BF5551">
        <w:rPr>
          <w:rFonts w:ascii="Century Gothic" w:eastAsia="MS Mincho" w:hAnsi="Century Gothic"/>
          <w:sz w:val="22"/>
          <w:szCs w:val="22"/>
          <w:lang w:val="el-GR"/>
        </w:rPr>
        <w:t xml:space="preserve"> - </w:t>
      </w:r>
      <w:r w:rsidRPr="00BF5551">
        <w:rPr>
          <w:rFonts w:ascii="Century Gothic" w:eastAsia="MS Mincho" w:hAnsi="Century Gothic"/>
          <w:sz w:val="22"/>
          <w:szCs w:val="22"/>
          <w:lang w:val="en-US"/>
        </w:rPr>
        <w:t>U</w:t>
      </w:r>
      <w:r w:rsidRPr="00BF5551">
        <w:rPr>
          <w:rFonts w:ascii="Century Gothic" w:eastAsia="MS Mincho" w:hAnsi="Century Gothic"/>
          <w:sz w:val="22"/>
          <w:szCs w:val="22"/>
          <w:lang w:val="el-GR"/>
        </w:rPr>
        <w:t>. πιέσεως λειτουργίας</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10 </w:t>
      </w:r>
      <w:r w:rsidRPr="00BF5551">
        <w:rPr>
          <w:rFonts w:ascii="Century Gothic" w:eastAsia="MS Mincho" w:hAnsi="Century Gothic"/>
          <w:sz w:val="22"/>
          <w:szCs w:val="22"/>
          <w:lang w:val="en-US"/>
        </w:rPr>
        <w:t>atm</w:t>
      </w:r>
      <w:r w:rsidRPr="00BF5551">
        <w:rPr>
          <w:rFonts w:ascii="Century Gothic" w:eastAsia="MS Mincho" w:hAnsi="Century Gothic"/>
          <w:sz w:val="22"/>
          <w:szCs w:val="22"/>
          <w:lang w:val="el-GR"/>
        </w:rPr>
        <w:t>, γιά σύνδεση με συγκόλληση με παρεμβολή κατάλληλης κόλλας ή με σύνδεση</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με   διαμορφούμενη   μούφα  στο  ένα  άκρο  του  σωλήνα  και  ελαστικό  δακτύλιο</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στεγανότητας,  πλήρως  τοποθετημένος.Συμπεριλαμβάνονται  τα  ειδικά τεμάχια κάθε</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σχήματος, τα υλικά συνδέσεως στερεώσεως κλπ και η εργασία πλήρους εγκαταστάσεως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και συνδέσεως</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smartTag w:uri="urn:schemas-microsoft-com:office:smarttags" w:element="metricconverter">
        <w:smartTagPr>
          <w:attr w:name="ProductID" w:val="1 m"/>
        </w:smartTagPr>
        <w:r w:rsidRPr="00BF5551">
          <w:rPr>
            <w:rFonts w:ascii="Century Gothic" w:eastAsia="MS Mincho" w:hAnsi="Century Gothic"/>
            <w:sz w:val="22"/>
            <w:szCs w:val="22"/>
            <w:lang w:val="el-GR"/>
          </w:rPr>
          <w:t xml:space="preserve">1 </w:t>
        </w:r>
        <w:r w:rsidRPr="00BF5551">
          <w:rPr>
            <w:rFonts w:ascii="Century Gothic" w:eastAsia="MS Mincho" w:hAnsi="Century Gothic"/>
            <w:sz w:val="22"/>
            <w:szCs w:val="22"/>
          </w:rPr>
          <w:t>m</w:t>
        </w:r>
      </w:smartTag>
      <w:r w:rsidRPr="00BF5551">
        <w:rPr>
          <w:rFonts w:ascii="Century Gothic" w:eastAsia="MS Mincho" w:hAnsi="Century Gothic"/>
          <w:sz w:val="22"/>
          <w:szCs w:val="22"/>
          <w:lang w:val="el-GR"/>
        </w:rPr>
        <w:t>)</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N</w:t>
      </w:r>
      <w:r w:rsidRPr="00BF5551">
        <w:rPr>
          <w:rFonts w:ascii="Century Gothic" w:eastAsia="MS Mincho" w:hAnsi="Century Gothic"/>
          <w:sz w:val="22"/>
          <w:szCs w:val="22"/>
          <w:lang w:val="el-GR"/>
        </w:rPr>
        <w:t xml:space="preserve">8042.  3   Πιέσεως  10 </w:t>
      </w:r>
      <w:r w:rsidRPr="00BF5551">
        <w:rPr>
          <w:rFonts w:ascii="Century Gothic" w:eastAsia="MS Mincho" w:hAnsi="Century Gothic"/>
          <w:sz w:val="22"/>
          <w:szCs w:val="22"/>
        </w:rPr>
        <w:t>atm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N</w:t>
      </w:r>
      <w:r w:rsidRPr="00BF5551">
        <w:rPr>
          <w:rFonts w:ascii="Century Gothic" w:eastAsia="MS Mincho" w:hAnsi="Century Gothic"/>
          <w:sz w:val="22"/>
          <w:szCs w:val="22"/>
          <w:lang w:val="el-GR"/>
        </w:rPr>
        <w:t xml:space="preserve">8042. 3.  8  Διαμέτρου </w:t>
      </w:r>
      <w:smartTag w:uri="urn:schemas-microsoft-com:office:smarttags" w:element="metricconverter">
        <w:smartTagPr>
          <w:attr w:name="ProductID" w:val="110 mm"/>
        </w:smartTagPr>
        <w:r w:rsidRPr="00BF5551">
          <w:rPr>
            <w:rFonts w:ascii="Century Gothic" w:eastAsia="MS Mincho" w:hAnsi="Century Gothic"/>
            <w:sz w:val="22"/>
            <w:szCs w:val="22"/>
            <w:lang w:val="el-GR"/>
          </w:rPr>
          <w:t xml:space="preserve">110 </w:t>
        </w:r>
        <w:r w:rsidRPr="00BF5551">
          <w:rPr>
            <w:rFonts w:ascii="Century Gothic" w:eastAsia="MS Mincho" w:hAnsi="Century Gothic"/>
            <w:sz w:val="22"/>
            <w:szCs w:val="22"/>
          </w:rPr>
          <w:t>mm</w:t>
        </w:r>
      </w:smartTag>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hAnsi="Century Gothic"/>
          <w:b/>
          <w:sz w:val="22"/>
          <w:szCs w:val="22"/>
          <w:lang w:val="el-GR"/>
        </w:rPr>
        <w:t xml:space="preserve">   </w:t>
      </w:r>
      <w:r w:rsidRPr="00BF5551">
        <w:rPr>
          <w:rFonts w:ascii="Century Gothic" w:eastAsia="MS Mincho" w:hAnsi="Century Gothic"/>
          <w:sz w:val="22"/>
          <w:szCs w:val="22"/>
        </w:rPr>
        <w:t>Y</w:t>
      </w:r>
      <w:r w:rsidRPr="00BF5551">
        <w:rPr>
          <w:rFonts w:ascii="Century Gothic" w:eastAsia="MS Mincho" w:hAnsi="Century Gothic"/>
          <w:sz w:val="22"/>
          <w:szCs w:val="22"/>
          <w:lang w:val="el-GR"/>
        </w:rPr>
        <w:t>λικά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Πλαστικός σωλήνας Φ </w:t>
      </w:r>
      <w:smartTag w:uri="urn:schemas-microsoft-com:office:smarttags" w:element="metricconverter">
        <w:smartTagPr>
          <w:attr w:name="ProductID" w:val="110 mm"/>
        </w:smartTagPr>
        <w:r w:rsidRPr="00BF5551">
          <w:rPr>
            <w:rFonts w:ascii="Century Gothic" w:eastAsia="MS Mincho" w:hAnsi="Century Gothic"/>
            <w:sz w:val="22"/>
            <w:szCs w:val="22"/>
            <w:lang w:val="el-GR"/>
          </w:rPr>
          <w:t xml:space="preserve">110 </w:t>
        </w:r>
        <w:r w:rsidRPr="00BF5551">
          <w:rPr>
            <w:rFonts w:ascii="Century Gothic" w:eastAsia="MS Mincho" w:hAnsi="Century Gothic"/>
            <w:sz w:val="22"/>
            <w:szCs w:val="22"/>
          </w:rPr>
          <w:t>mm</w:t>
        </w:r>
      </w:smartTag>
      <w:r w:rsidRPr="00BF5551">
        <w:rPr>
          <w:rFonts w:ascii="Century Gothic" w:eastAsia="MS Mincho" w:hAnsi="Century Gothic"/>
          <w:sz w:val="22"/>
          <w:szCs w:val="22"/>
          <w:lang w:val="el-GR"/>
        </w:rPr>
        <w:t xml:space="preserve"> από </w:t>
      </w:r>
      <w:r w:rsidRPr="00BF5551">
        <w:rPr>
          <w:rFonts w:ascii="Century Gothic" w:eastAsia="MS Mincho" w:hAnsi="Century Gothic"/>
          <w:sz w:val="22"/>
          <w:szCs w:val="22"/>
        </w:rPr>
        <w:t>P</w:t>
      </w:r>
      <w:r w:rsidRPr="00BF5551">
        <w:rPr>
          <w:rFonts w:ascii="Century Gothic" w:eastAsia="MS Mincho" w:hAnsi="Century Gothic"/>
          <w:sz w:val="22"/>
          <w:szCs w:val="22"/>
          <w:lang w:val="el-GR"/>
        </w:rPr>
        <w:t>.</w:t>
      </w:r>
      <w:r w:rsidRPr="00BF5551">
        <w:rPr>
          <w:rFonts w:ascii="Century Gothic" w:eastAsia="MS Mincho" w:hAnsi="Century Gothic"/>
          <w:sz w:val="22"/>
          <w:szCs w:val="22"/>
        </w:rPr>
        <w:t>V</w:t>
      </w:r>
      <w:r w:rsidRPr="00BF5551">
        <w:rPr>
          <w:rFonts w:ascii="Century Gothic" w:eastAsia="MS Mincho" w:hAnsi="Century Gothic"/>
          <w:sz w:val="22"/>
          <w:szCs w:val="22"/>
          <w:lang w:val="el-GR"/>
        </w:rPr>
        <w:t>.</w:t>
      </w:r>
      <w:r w:rsidRPr="00BF5551">
        <w:rPr>
          <w:rFonts w:ascii="Century Gothic" w:eastAsia="MS Mincho" w:hAnsi="Century Gothic"/>
          <w:sz w:val="22"/>
          <w:szCs w:val="22"/>
        </w:rPr>
        <w:t>C</w:t>
      </w:r>
      <w:r w:rsidRPr="00BF5551">
        <w:rPr>
          <w:rFonts w:ascii="Century Gothic" w:eastAsia="MS Mincho" w:hAnsi="Century Gothic"/>
          <w:sz w:val="22"/>
          <w:szCs w:val="22"/>
          <w:lang w:val="el-GR"/>
        </w:rPr>
        <w:t>.</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Πιέσεως  10 </w:t>
      </w:r>
      <w:r w:rsidRPr="00BF5551">
        <w:rPr>
          <w:rFonts w:ascii="Century Gothic" w:eastAsia="MS Mincho" w:hAnsi="Century Gothic"/>
          <w:sz w:val="22"/>
          <w:szCs w:val="22"/>
        </w:rPr>
        <w:t>atm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αυξημένος κατά 30% γιά φθορά, ειδικά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τεμάχια, μικροϋλικά στερεώσεως κλπ</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E</w:t>
      </w:r>
      <w:r w:rsidRPr="00BF5551">
        <w:rPr>
          <w:rFonts w:ascii="Century Gothic" w:eastAsia="MS Mincho" w:hAnsi="Century Gothic"/>
          <w:sz w:val="22"/>
          <w:szCs w:val="22"/>
          <w:lang w:val="el-GR"/>
        </w:rPr>
        <w:t xml:space="preserve">\572. 3. 8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1,30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2,61 =          3,39</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0,50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9,93</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0,50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8,42</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Αθροισμα             21,74</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Τιμή ενός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ευρώ 21,74</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eastAsia="MS Mincho" w:hAnsi="Century Gothic"/>
          <w:sz w:val="22"/>
          <w:szCs w:val="22"/>
          <w:lang w:val="el-GR"/>
        </w:rPr>
        <w:t xml:space="preserve">      είκοσι ένα και εβδομήντα τέσσερα </w:t>
      </w:r>
      <w:r w:rsidRPr="00BF5551">
        <w:rPr>
          <w:rFonts w:ascii="Century Gothic" w:hAnsi="Century Gothic"/>
          <w:sz w:val="22"/>
          <w:szCs w:val="22"/>
          <w:lang w:val="el-GR"/>
        </w:rPr>
        <w:t>λεπτά</w:t>
      </w:r>
    </w:p>
    <w:p w:rsidR="00BF5551" w:rsidRDefault="00BF5551" w:rsidP="00BF5551">
      <w:pPr>
        <w:pStyle w:val="ab"/>
        <w:spacing w:line="360" w:lineRule="auto"/>
        <w:jc w:val="both"/>
        <w:rPr>
          <w:rFonts w:ascii="Century Gothic" w:hAnsi="Century Gothic"/>
          <w:sz w:val="22"/>
          <w:szCs w:val="22"/>
          <w:lang w:val="el-GR"/>
        </w:rPr>
      </w:pPr>
    </w:p>
    <w:p w:rsidR="00D12A06" w:rsidRDefault="00D12A06" w:rsidP="00BF5551">
      <w:pPr>
        <w:pStyle w:val="ab"/>
        <w:spacing w:line="360" w:lineRule="auto"/>
        <w:jc w:val="both"/>
        <w:rPr>
          <w:rFonts w:ascii="Century Gothic" w:hAnsi="Century Gothic"/>
          <w:sz w:val="22"/>
          <w:szCs w:val="22"/>
          <w:lang w:val="el-GR"/>
        </w:rPr>
      </w:pPr>
    </w:p>
    <w:p w:rsidR="00D12A06" w:rsidRDefault="00D12A06" w:rsidP="00BF5551">
      <w:pPr>
        <w:pStyle w:val="ab"/>
        <w:spacing w:line="360" w:lineRule="auto"/>
        <w:jc w:val="both"/>
        <w:rPr>
          <w:rFonts w:ascii="Century Gothic" w:hAnsi="Century Gothic"/>
          <w:sz w:val="22"/>
          <w:szCs w:val="22"/>
          <w:lang w:val="el-GR"/>
        </w:rPr>
      </w:pPr>
    </w:p>
    <w:p w:rsidR="00D12A06" w:rsidRDefault="00D12A06" w:rsidP="00BF5551">
      <w:pPr>
        <w:pStyle w:val="ab"/>
        <w:spacing w:line="360" w:lineRule="auto"/>
        <w:jc w:val="both"/>
        <w:rPr>
          <w:rFonts w:ascii="Century Gothic" w:hAnsi="Century Gothic"/>
          <w:sz w:val="22"/>
          <w:szCs w:val="22"/>
          <w:lang w:val="el-GR"/>
        </w:rPr>
      </w:pPr>
    </w:p>
    <w:p w:rsidR="00D12A06" w:rsidRPr="00BF5551" w:rsidRDefault="00D12A06"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25</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00E65E36" w:rsidRPr="00BF5551">
        <w:rPr>
          <w:rFonts w:ascii="Century Gothic" w:eastAsia="MS Mincho" w:hAnsi="Century Gothic"/>
          <w:sz w:val="22"/>
          <w:szCs w:val="22"/>
          <w:lang w:val="el-GR"/>
        </w:rPr>
        <w:t>Άρθρο</w:t>
      </w:r>
      <w:r w:rsidRPr="00BF5551">
        <w:rPr>
          <w:rFonts w:ascii="Century Gothic" w:eastAsia="MS Mincho" w:hAnsi="Century Gothic"/>
          <w:sz w:val="22"/>
          <w:szCs w:val="22"/>
          <w:lang w:val="el-GR"/>
        </w:rPr>
        <w:t xml:space="preserve"> :ΑΤΗΕ Ν\8042.3.3</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w:t>
      </w:r>
      <w:r w:rsidRPr="00BF5551">
        <w:rPr>
          <w:rFonts w:ascii="Century Gothic" w:hAnsi="Century Gothic"/>
          <w:sz w:val="22"/>
          <w:szCs w:val="22"/>
          <w:lang w:val="el-GR"/>
        </w:rPr>
        <w:t>ΗΛΜ 8</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Πλαστικός σωλήνας αποχετεύσεως - υδρεύσεως από σκληρό </w:t>
      </w:r>
      <w:r w:rsidRPr="00BF5551">
        <w:rPr>
          <w:rFonts w:ascii="Century Gothic" w:eastAsia="MS Mincho" w:hAnsi="Century Gothic"/>
          <w:sz w:val="22"/>
          <w:szCs w:val="22"/>
        </w:rPr>
        <w:t>P</w:t>
      </w:r>
      <w:r w:rsidRPr="00BF5551">
        <w:rPr>
          <w:rFonts w:ascii="Century Gothic" w:eastAsia="MS Mincho" w:hAnsi="Century Gothic"/>
          <w:sz w:val="22"/>
          <w:szCs w:val="22"/>
          <w:lang w:val="el-GR"/>
        </w:rPr>
        <w:t>.</w:t>
      </w:r>
      <w:r w:rsidRPr="00BF5551">
        <w:rPr>
          <w:rFonts w:ascii="Century Gothic" w:eastAsia="MS Mincho" w:hAnsi="Century Gothic"/>
          <w:sz w:val="22"/>
          <w:szCs w:val="22"/>
        </w:rPr>
        <w:t>V</w:t>
      </w:r>
      <w:r w:rsidRPr="00BF5551">
        <w:rPr>
          <w:rFonts w:ascii="Century Gothic" w:eastAsia="MS Mincho" w:hAnsi="Century Gothic"/>
          <w:sz w:val="22"/>
          <w:szCs w:val="22"/>
          <w:lang w:val="el-GR"/>
        </w:rPr>
        <w:t>.</w:t>
      </w:r>
      <w:r w:rsidRPr="00BF5551">
        <w:rPr>
          <w:rFonts w:ascii="Century Gothic" w:eastAsia="MS Mincho" w:hAnsi="Century Gothic"/>
          <w:sz w:val="22"/>
          <w:szCs w:val="22"/>
        </w:rPr>
        <w:t>C</w:t>
      </w:r>
      <w:r w:rsidRPr="00BF5551">
        <w:rPr>
          <w:rFonts w:ascii="Century Gothic" w:eastAsia="MS Mincho" w:hAnsi="Century Gothic"/>
          <w:sz w:val="22"/>
          <w:szCs w:val="22"/>
          <w:lang w:val="el-GR"/>
        </w:rPr>
        <w:t xml:space="preserve"> - </w:t>
      </w:r>
      <w:r w:rsidRPr="00BF5551">
        <w:rPr>
          <w:rFonts w:ascii="Century Gothic" w:eastAsia="MS Mincho" w:hAnsi="Century Gothic"/>
          <w:sz w:val="22"/>
          <w:szCs w:val="22"/>
          <w:lang w:val="en-US"/>
        </w:rPr>
        <w:t>U</w:t>
      </w:r>
      <w:r w:rsidRPr="00BF5551">
        <w:rPr>
          <w:rFonts w:ascii="Century Gothic" w:eastAsia="MS Mincho" w:hAnsi="Century Gothic"/>
          <w:sz w:val="22"/>
          <w:szCs w:val="22"/>
          <w:lang w:val="el-GR"/>
        </w:rPr>
        <w:t>. πιέσεως λειτουργίας</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10 </w:t>
      </w:r>
      <w:r w:rsidRPr="00BF5551">
        <w:rPr>
          <w:rFonts w:ascii="Century Gothic" w:eastAsia="MS Mincho" w:hAnsi="Century Gothic"/>
          <w:sz w:val="22"/>
          <w:szCs w:val="22"/>
          <w:lang w:val="en-US"/>
        </w:rPr>
        <w:t>atm</w:t>
      </w:r>
      <w:r w:rsidRPr="00BF5551">
        <w:rPr>
          <w:rFonts w:ascii="Century Gothic" w:eastAsia="MS Mincho" w:hAnsi="Century Gothic"/>
          <w:sz w:val="22"/>
          <w:szCs w:val="22"/>
          <w:lang w:val="el-GR"/>
        </w:rPr>
        <w:t>, γιά σύνδεση με συγκόλληση με παρεμβολή κατάλληλης κόλλας ή με σύνδεση</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με   διαμορφούμενη   μούφα  στο  ένα  άκρο  του  σωλήνα  και  ελαστικό  δακτύλιο</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στεγανότητας,  πλήρως  τοποθετημένος.Συμπεριλαμβάνονται  τα  ειδικά τεμάχια κάθε</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σχήματος, τα υλικά συνδέσεως στερεώσεως κλπ και η εργασία πλήρους εγκαταστάσεως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και συνδέσεως</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smartTag w:uri="urn:schemas-microsoft-com:office:smarttags" w:element="metricconverter">
        <w:smartTagPr>
          <w:attr w:name="ProductID" w:val="1 m"/>
        </w:smartTagPr>
        <w:r w:rsidRPr="00BF5551">
          <w:rPr>
            <w:rFonts w:ascii="Century Gothic" w:eastAsia="MS Mincho" w:hAnsi="Century Gothic"/>
            <w:sz w:val="22"/>
            <w:szCs w:val="22"/>
            <w:lang w:val="el-GR"/>
          </w:rPr>
          <w:t xml:space="preserve">1 </w:t>
        </w:r>
        <w:r w:rsidRPr="00BF5551">
          <w:rPr>
            <w:rFonts w:ascii="Century Gothic" w:eastAsia="MS Mincho" w:hAnsi="Century Gothic"/>
            <w:sz w:val="22"/>
            <w:szCs w:val="22"/>
          </w:rPr>
          <w:t>m</w:t>
        </w:r>
      </w:smartTag>
      <w:r w:rsidRPr="00BF5551">
        <w:rPr>
          <w:rFonts w:ascii="Century Gothic" w:eastAsia="MS Mincho" w:hAnsi="Century Gothic"/>
          <w:sz w:val="22"/>
          <w:szCs w:val="22"/>
          <w:lang w:val="el-GR"/>
        </w:rPr>
        <w:t>)</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N</w:t>
      </w:r>
      <w:r w:rsidRPr="00BF5551">
        <w:rPr>
          <w:rFonts w:ascii="Century Gothic" w:eastAsia="MS Mincho" w:hAnsi="Century Gothic"/>
          <w:sz w:val="22"/>
          <w:szCs w:val="22"/>
          <w:lang w:val="el-GR"/>
        </w:rPr>
        <w:t xml:space="preserve">8042.  3   Πιέσεως  10 </w:t>
      </w:r>
      <w:r w:rsidRPr="00BF5551">
        <w:rPr>
          <w:rFonts w:ascii="Century Gothic" w:eastAsia="MS Mincho" w:hAnsi="Century Gothic"/>
          <w:sz w:val="22"/>
          <w:szCs w:val="22"/>
        </w:rPr>
        <w:t>atm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N</w:t>
      </w:r>
      <w:r w:rsidRPr="00BF5551">
        <w:rPr>
          <w:rFonts w:ascii="Century Gothic" w:eastAsia="MS Mincho" w:hAnsi="Century Gothic"/>
          <w:sz w:val="22"/>
          <w:szCs w:val="22"/>
          <w:lang w:val="el-GR"/>
        </w:rPr>
        <w:t xml:space="preserve">8042. 3.  3  Διαμέτρου 50 </w:t>
      </w:r>
      <w:r w:rsidRPr="00BF5551">
        <w:rPr>
          <w:rFonts w:ascii="Century Gothic" w:eastAsia="MS Mincho" w:hAnsi="Century Gothic"/>
          <w:sz w:val="22"/>
          <w:szCs w:val="22"/>
        </w:rPr>
        <w:t>mm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hAnsi="Century Gothic"/>
          <w:b/>
          <w:sz w:val="22"/>
          <w:szCs w:val="22"/>
          <w:lang w:val="el-GR"/>
        </w:rPr>
        <w:t xml:space="preserve">   </w:t>
      </w:r>
      <w:r w:rsidRPr="00BF5551">
        <w:rPr>
          <w:rFonts w:ascii="Century Gothic" w:eastAsia="MS Mincho" w:hAnsi="Century Gothic"/>
          <w:sz w:val="22"/>
          <w:szCs w:val="22"/>
        </w:rPr>
        <w:t>Y</w:t>
      </w:r>
      <w:r w:rsidRPr="00BF5551">
        <w:rPr>
          <w:rFonts w:ascii="Century Gothic" w:eastAsia="MS Mincho" w:hAnsi="Century Gothic"/>
          <w:sz w:val="22"/>
          <w:szCs w:val="22"/>
          <w:lang w:val="el-GR"/>
        </w:rPr>
        <w:t>λικά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Πλαστικός σωλήνας Φ 50 </w:t>
      </w:r>
      <w:r w:rsidRPr="00BF5551">
        <w:rPr>
          <w:rFonts w:ascii="Century Gothic" w:eastAsia="MS Mincho" w:hAnsi="Century Gothic"/>
          <w:sz w:val="22"/>
          <w:szCs w:val="22"/>
        </w:rPr>
        <w:t>mm</w:t>
      </w:r>
      <w:r w:rsidRPr="00BF5551">
        <w:rPr>
          <w:rFonts w:ascii="Century Gothic" w:eastAsia="MS Mincho" w:hAnsi="Century Gothic"/>
          <w:sz w:val="22"/>
          <w:szCs w:val="22"/>
          <w:lang w:val="el-GR"/>
        </w:rPr>
        <w:t xml:space="preserve"> από </w:t>
      </w:r>
      <w:r w:rsidRPr="00BF5551">
        <w:rPr>
          <w:rFonts w:ascii="Century Gothic" w:eastAsia="MS Mincho" w:hAnsi="Century Gothic"/>
          <w:sz w:val="22"/>
          <w:szCs w:val="22"/>
        </w:rPr>
        <w:t>P</w:t>
      </w:r>
      <w:r w:rsidRPr="00BF5551">
        <w:rPr>
          <w:rFonts w:ascii="Century Gothic" w:eastAsia="MS Mincho" w:hAnsi="Century Gothic"/>
          <w:sz w:val="22"/>
          <w:szCs w:val="22"/>
          <w:lang w:val="el-GR"/>
        </w:rPr>
        <w:t>.</w:t>
      </w:r>
      <w:r w:rsidRPr="00BF5551">
        <w:rPr>
          <w:rFonts w:ascii="Century Gothic" w:eastAsia="MS Mincho" w:hAnsi="Century Gothic"/>
          <w:sz w:val="22"/>
          <w:szCs w:val="22"/>
        </w:rPr>
        <w:t>V</w:t>
      </w:r>
      <w:r w:rsidRPr="00BF5551">
        <w:rPr>
          <w:rFonts w:ascii="Century Gothic" w:eastAsia="MS Mincho" w:hAnsi="Century Gothic"/>
          <w:sz w:val="22"/>
          <w:szCs w:val="22"/>
          <w:lang w:val="el-GR"/>
        </w:rPr>
        <w:t>.</w:t>
      </w:r>
      <w:r w:rsidRPr="00BF5551">
        <w:rPr>
          <w:rFonts w:ascii="Century Gothic" w:eastAsia="MS Mincho" w:hAnsi="Century Gothic"/>
          <w:sz w:val="22"/>
          <w:szCs w:val="22"/>
        </w:rPr>
        <w:t>C</w:t>
      </w:r>
      <w:r w:rsidRPr="00BF5551">
        <w:rPr>
          <w:rFonts w:ascii="Century Gothic" w:eastAsia="MS Mincho" w:hAnsi="Century Gothic"/>
          <w:sz w:val="22"/>
          <w:szCs w:val="22"/>
          <w:lang w:val="el-GR"/>
        </w:rPr>
        <w:t>.</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Πιέσεως  10 </w:t>
      </w:r>
      <w:r w:rsidRPr="00BF5551">
        <w:rPr>
          <w:rFonts w:ascii="Century Gothic" w:eastAsia="MS Mincho" w:hAnsi="Century Gothic"/>
          <w:sz w:val="22"/>
          <w:szCs w:val="22"/>
        </w:rPr>
        <w:t>atm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αυξημένος κατά 30% γιά φθορά, ειδικά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τεμάχια, μικροϋλικά στερεώσεως κλπ</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E</w:t>
      </w:r>
      <w:r w:rsidRPr="00BF5551">
        <w:rPr>
          <w:rFonts w:ascii="Century Gothic" w:eastAsia="MS Mincho" w:hAnsi="Century Gothic"/>
          <w:sz w:val="22"/>
          <w:szCs w:val="22"/>
          <w:lang w:val="el-GR"/>
        </w:rPr>
        <w:t xml:space="preserve">\572. 3. 3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1,30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1,29 =          1,68</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0,30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5,96</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0,50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5,05</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Αθροισμα             12,69</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Τιμή ενός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ευρώ 12,69</w:t>
      </w:r>
    </w:p>
    <w:p w:rsidR="00BF5551" w:rsidRDefault="00BF5551" w:rsidP="00BF5551">
      <w:pPr>
        <w:pStyle w:val="ab"/>
        <w:spacing w:line="360" w:lineRule="auto"/>
        <w:jc w:val="both"/>
        <w:rPr>
          <w:rFonts w:ascii="Century Gothic" w:hAnsi="Century Gothic"/>
          <w:sz w:val="22"/>
          <w:szCs w:val="22"/>
          <w:lang w:val="el-GR"/>
        </w:rPr>
      </w:pPr>
      <w:r w:rsidRPr="00BF5551">
        <w:rPr>
          <w:rFonts w:ascii="Century Gothic" w:eastAsia="MS Mincho" w:hAnsi="Century Gothic"/>
          <w:sz w:val="22"/>
          <w:szCs w:val="22"/>
          <w:lang w:val="el-GR"/>
        </w:rPr>
        <w:t xml:space="preserve">      Δώδεκα και εξήντα εννέα </w:t>
      </w:r>
      <w:r w:rsidRPr="00BF5551">
        <w:rPr>
          <w:rFonts w:ascii="Century Gothic" w:hAnsi="Century Gothic"/>
          <w:sz w:val="22"/>
          <w:szCs w:val="22"/>
          <w:lang w:val="el-GR"/>
        </w:rPr>
        <w:t>λεπτά</w:t>
      </w:r>
    </w:p>
    <w:p w:rsidR="006A58FD" w:rsidRPr="00BF5551" w:rsidRDefault="006A58FD" w:rsidP="00BF5551">
      <w:pPr>
        <w:pStyle w:val="ab"/>
        <w:spacing w:line="360" w:lineRule="auto"/>
        <w:jc w:val="both"/>
        <w:rPr>
          <w:rFonts w:ascii="Century Gothic" w:eastAsia="MS Mincho"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BF5551">
        <w:rPr>
          <w:rFonts w:ascii="Century Gothic" w:hAnsi="Century Gothic"/>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  </w:t>
      </w:r>
      <w:r w:rsidR="00066D36" w:rsidRPr="00BA0090">
        <w:rPr>
          <w:rFonts w:ascii="Century Gothic" w:hAnsi="Century Gothic"/>
          <w:b/>
          <w:sz w:val="22"/>
          <w:szCs w:val="22"/>
          <w:lang w:val="el-GR"/>
        </w:rPr>
        <w:t>1</w:t>
      </w:r>
      <w:r w:rsidRPr="006A58FD">
        <w:rPr>
          <w:rFonts w:ascii="Century Gothic" w:hAnsi="Century Gothic"/>
          <w:b/>
          <w:sz w:val="22"/>
          <w:szCs w:val="22"/>
          <w:lang w:val="el-GR"/>
        </w:rPr>
        <w:t>26</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E65E36" w:rsidRPr="00BF5551">
        <w:rPr>
          <w:rFonts w:ascii="Century Gothic" w:hAnsi="Century Gothic"/>
          <w:sz w:val="22"/>
          <w:szCs w:val="22"/>
          <w:lang w:val="el-GR"/>
        </w:rPr>
        <w:t>Άρθρο</w:t>
      </w:r>
      <w:r w:rsidRPr="00BF5551">
        <w:rPr>
          <w:rFonts w:ascii="Century Gothic" w:hAnsi="Century Gothic"/>
          <w:sz w:val="22"/>
          <w:szCs w:val="22"/>
          <w:lang w:val="el-GR"/>
        </w:rPr>
        <w:t xml:space="preserve"> : ΑΤΗΕ Ν\8042.7.5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Πλαστικός σωλήνας  Άρδευσης από πολυαιθυλένιο (</w:t>
      </w:r>
      <w:r w:rsidRPr="00BF5551">
        <w:rPr>
          <w:rFonts w:ascii="Century Gothic" w:hAnsi="Century Gothic"/>
          <w:sz w:val="22"/>
          <w:szCs w:val="22"/>
          <w:lang w:val="en-US"/>
        </w:rPr>
        <w:t>HD</w:t>
      </w:r>
      <w:r w:rsidRPr="00BF5551">
        <w:rPr>
          <w:rFonts w:ascii="Century Gothic" w:hAnsi="Century Gothic"/>
          <w:sz w:val="22"/>
          <w:szCs w:val="22"/>
          <w:lang w:val="el-GR"/>
        </w:rPr>
        <w:t>-</w:t>
      </w:r>
      <w:r w:rsidRPr="00BF5551">
        <w:rPr>
          <w:rFonts w:ascii="Century Gothic" w:hAnsi="Century Gothic"/>
          <w:sz w:val="22"/>
          <w:szCs w:val="22"/>
          <w:lang w:val="en-US"/>
        </w:rPr>
        <w:t>PE</w:t>
      </w:r>
      <w:r w:rsidRPr="00BF5551">
        <w:rPr>
          <w:rFonts w:ascii="Century Gothic" w:hAnsi="Century Gothic"/>
          <w:sz w:val="22"/>
          <w:szCs w:val="22"/>
          <w:lang w:val="el-GR"/>
        </w:rPr>
        <w:t xml:space="preserve">) υψηλής πυκνότητας πιέσεως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Λειτουργίας 10</w:t>
      </w:r>
      <w:r w:rsidRPr="00BF5551">
        <w:rPr>
          <w:rFonts w:ascii="Century Gothic" w:hAnsi="Century Gothic"/>
          <w:sz w:val="22"/>
          <w:szCs w:val="22"/>
          <w:lang w:val="en-US"/>
        </w:rPr>
        <w:t>atm</w:t>
      </w:r>
      <w:r w:rsidRPr="00BF5551">
        <w:rPr>
          <w:rFonts w:ascii="Century Gothic" w:hAnsi="Century Gothic"/>
          <w:sz w:val="22"/>
          <w:szCs w:val="22"/>
          <w:lang w:val="el-GR"/>
        </w:rPr>
        <w:t xml:space="preserve"> (</w:t>
      </w:r>
      <w:r w:rsidRPr="00BF5551">
        <w:rPr>
          <w:rFonts w:ascii="Century Gothic" w:hAnsi="Century Gothic"/>
          <w:sz w:val="22"/>
          <w:szCs w:val="22"/>
          <w:lang w:val="en-US"/>
        </w:rPr>
        <w:t>SDR</w:t>
      </w:r>
      <w:r w:rsidRPr="00BF5551">
        <w:rPr>
          <w:rFonts w:ascii="Century Gothic" w:hAnsi="Century Gothic"/>
          <w:sz w:val="22"/>
          <w:szCs w:val="22"/>
          <w:lang w:val="el-GR"/>
        </w:rPr>
        <w:t xml:space="preserve"> 13,6), γιά σύνδεση με συγκόλληση με παρεμβολή κατάλληλης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 xml:space="preserve">  κόλλας ή με σύνδεση με   διαμορφούμενη   μούφα  στο  ένα  άκρο  του  σωλήνα  και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ελαστικό  δακτύλιο στεγανότητας,  πλήρως  τοποθετημένος.</w:t>
      </w:r>
      <w:r w:rsidR="00E65E36">
        <w:rPr>
          <w:rFonts w:ascii="Century Gothic" w:hAnsi="Century Gothic"/>
          <w:sz w:val="22"/>
          <w:szCs w:val="22"/>
          <w:lang w:val="el-GR"/>
        </w:rPr>
        <w:t xml:space="preserve"> </w:t>
      </w:r>
      <w:r w:rsidRPr="00BF5551">
        <w:rPr>
          <w:rFonts w:ascii="Century Gothic" w:hAnsi="Century Gothic"/>
          <w:sz w:val="22"/>
          <w:szCs w:val="22"/>
          <w:lang w:val="el-GR"/>
        </w:rPr>
        <w:t xml:space="preserve">Συμπεριλαμβάνονται η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προμήθεια των σωλήνων , πάσης φύσεως μικροϋλικών και εξαρτημάτων (καννάβι, τεφλόν</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κλπ), και η εργασία πλήρους εγκαταστάσεως και συνδέσεως σύμφωνα με την φυτοτεχνική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μελέτη και την ΕΤΕΠ 10-08-01-00.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smartTag w:uri="urn:schemas-microsoft-com:office:smarttags" w:element="metricconverter">
        <w:smartTagPr>
          <w:attr w:name="ProductID" w:val="1 m"/>
        </w:smartTagPr>
        <w:r w:rsidRPr="00BF5551">
          <w:rPr>
            <w:rFonts w:ascii="Century Gothic" w:hAnsi="Century Gothic"/>
            <w:sz w:val="22"/>
            <w:szCs w:val="22"/>
            <w:lang w:val="el-GR"/>
          </w:rPr>
          <w:t xml:space="preserve">1 </w:t>
        </w:r>
        <w:r w:rsidRPr="00BF5551">
          <w:rPr>
            <w:rFonts w:ascii="Century Gothic" w:hAnsi="Century Gothic"/>
            <w:sz w:val="22"/>
            <w:szCs w:val="22"/>
            <w:lang w:val="en-US"/>
          </w:rPr>
          <w:t>m</w:t>
        </w:r>
      </w:smartTag>
      <w:r w:rsidRPr="00BF5551">
        <w:rPr>
          <w:rFonts w:ascii="Century Gothic" w:hAnsi="Century Gothic"/>
          <w:sz w:val="22"/>
          <w:szCs w:val="22"/>
          <w:lang w:val="el-GR"/>
        </w:rPr>
        <w:t>)</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n-US"/>
        </w:rPr>
        <w:t>N</w:t>
      </w:r>
      <w:r w:rsidRPr="00BF5551">
        <w:rPr>
          <w:rFonts w:ascii="Century Gothic" w:hAnsi="Century Gothic"/>
          <w:sz w:val="22"/>
          <w:szCs w:val="22"/>
          <w:lang w:val="el-GR"/>
        </w:rPr>
        <w:t xml:space="preserve">\8042. 7.   Πιέσεως  10 </w:t>
      </w:r>
      <w:r w:rsidRPr="00BF5551">
        <w:rPr>
          <w:rFonts w:ascii="Century Gothic" w:hAnsi="Century Gothic"/>
          <w:sz w:val="22"/>
          <w:szCs w:val="22"/>
          <w:lang w:val="en-US"/>
        </w:rPr>
        <w:t>atm</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n-US"/>
        </w:rPr>
        <w:t>N</w:t>
      </w:r>
      <w:r w:rsidRPr="00BF5551">
        <w:rPr>
          <w:rFonts w:ascii="Century Gothic" w:hAnsi="Century Gothic"/>
          <w:sz w:val="22"/>
          <w:szCs w:val="22"/>
          <w:lang w:val="el-GR"/>
        </w:rPr>
        <w:t xml:space="preserve">\8042. 7.5  Διαμέτρου  50 </w:t>
      </w:r>
      <w:r w:rsidRPr="00BF5551">
        <w:rPr>
          <w:rFonts w:ascii="Century Gothic" w:hAnsi="Century Gothic"/>
          <w:sz w:val="22"/>
          <w:szCs w:val="22"/>
        </w:rPr>
        <w:t>mm</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Πλαστικός σωλήνας Φ  50 </w:t>
      </w:r>
      <w:r w:rsidRPr="00BF5551">
        <w:rPr>
          <w:rFonts w:ascii="Century Gothic" w:hAnsi="Century Gothic"/>
          <w:sz w:val="22"/>
          <w:szCs w:val="22"/>
        </w:rPr>
        <w:t>mm</w:t>
      </w:r>
      <w:r w:rsidRPr="00BF5551">
        <w:rPr>
          <w:rFonts w:ascii="Century Gothic" w:hAnsi="Century Gothic"/>
          <w:sz w:val="22"/>
          <w:szCs w:val="22"/>
          <w:lang w:val="el-GR"/>
        </w:rPr>
        <w:t xml:space="preserve"> από </w:t>
      </w:r>
      <w:r w:rsidRPr="00BF5551">
        <w:rPr>
          <w:rFonts w:ascii="Century Gothic" w:hAnsi="Century Gothic"/>
          <w:sz w:val="22"/>
          <w:szCs w:val="22"/>
          <w:lang w:val="en-US"/>
        </w:rPr>
        <w:t>HD</w:t>
      </w:r>
      <w:r w:rsidRPr="00BF5551">
        <w:rPr>
          <w:rFonts w:ascii="Century Gothic" w:hAnsi="Century Gothic"/>
          <w:sz w:val="22"/>
          <w:szCs w:val="22"/>
          <w:lang w:val="el-GR"/>
        </w:rPr>
        <w:t>-</w:t>
      </w:r>
      <w:r w:rsidRPr="00BF5551">
        <w:rPr>
          <w:rFonts w:ascii="Century Gothic" w:hAnsi="Century Gothic"/>
          <w:sz w:val="22"/>
          <w:szCs w:val="22"/>
          <w:lang w:val="en-US"/>
        </w:rPr>
        <w:t>PE</w:t>
      </w:r>
      <w:r w:rsidRPr="00BF5551">
        <w:rPr>
          <w:rFonts w:ascii="Century Gothic" w:hAnsi="Century Gothic"/>
          <w:sz w:val="22"/>
          <w:szCs w:val="22"/>
          <w:lang w:val="el-GR"/>
        </w:rPr>
        <w:t>.</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Πιέσεως   10 </w:t>
      </w:r>
      <w:r w:rsidRPr="00BF5551">
        <w:rPr>
          <w:rFonts w:ascii="Century Gothic" w:hAnsi="Century Gothic"/>
          <w:sz w:val="22"/>
          <w:szCs w:val="22"/>
          <w:lang w:val="en-US"/>
        </w:rPr>
        <w:t>atm</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αυξημένος κατά 30% γιά φθορά, ειδικά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τεμάχια, μικροϋλικά στερεώσεως κλπ</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E</w:t>
      </w:r>
      <w:r w:rsidRPr="00BF5551">
        <w:rPr>
          <w:rFonts w:ascii="Century Gothic" w:hAnsi="Century Gothic"/>
          <w:sz w:val="22"/>
          <w:szCs w:val="22"/>
          <w:lang w:val="el-GR"/>
        </w:rPr>
        <w:t xml:space="preserve">\572. 7. 5                      </w:t>
      </w:r>
      <w:r w:rsidRPr="00BF5551">
        <w:rPr>
          <w:rFonts w:ascii="Century Gothic" w:hAnsi="Century Gothic"/>
          <w:sz w:val="22"/>
          <w:szCs w:val="22"/>
        </w:rPr>
        <w:t>m</w:t>
      </w:r>
      <w:r w:rsidRPr="00BF5551">
        <w:rPr>
          <w:rFonts w:ascii="Century Gothic" w:hAnsi="Century Gothic"/>
          <w:sz w:val="22"/>
          <w:szCs w:val="22"/>
          <w:lang w:val="el-GR"/>
        </w:rPr>
        <w:t xml:space="preserve">        1,30</w:t>
      </w:r>
      <w:r w:rsidRPr="00BF5551">
        <w:rPr>
          <w:rFonts w:ascii="Century Gothic" w:hAnsi="Century Gothic"/>
          <w:sz w:val="22"/>
          <w:szCs w:val="22"/>
        </w:rPr>
        <w:t>x</w:t>
      </w:r>
      <w:r w:rsidRPr="00BF5551">
        <w:rPr>
          <w:rFonts w:ascii="Century Gothic" w:hAnsi="Century Gothic"/>
          <w:sz w:val="22"/>
          <w:szCs w:val="22"/>
          <w:lang w:val="el-GR"/>
        </w:rPr>
        <w:t xml:space="preserve">            2,70 =          3,51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0,40</w:t>
      </w:r>
      <w:r w:rsidRPr="00BF5551">
        <w:rPr>
          <w:rFonts w:ascii="Century Gothic" w:hAnsi="Century Gothic"/>
          <w:sz w:val="22"/>
          <w:szCs w:val="22"/>
        </w:rPr>
        <w:t>x</w:t>
      </w:r>
      <w:r w:rsidRPr="00BF5551">
        <w:rPr>
          <w:rFonts w:ascii="Century Gothic" w:hAnsi="Century Gothic"/>
          <w:sz w:val="22"/>
          <w:szCs w:val="22"/>
          <w:lang w:val="el-GR"/>
        </w:rPr>
        <w:t xml:space="preserve">           19,86 =          7,94</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Βοηθ (002)           </w:t>
      </w:r>
      <w:r w:rsidRPr="00BF5551">
        <w:rPr>
          <w:rFonts w:ascii="Century Gothic" w:hAnsi="Century Gothic"/>
          <w:sz w:val="22"/>
          <w:szCs w:val="22"/>
        </w:rPr>
        <w:t>h</w:t>
      </w:r>
      <w:r w:rsidRPr="00BF5551">
        <w:rPr>
          <w:rFonts w:ascii="Century Gothic" w:hAnsi="Century Gothic"/>
          <w:sz w:val="22"/>
          <w:szCs w:val="22"/>
          <w:lang w:val="el-GR"/>
        </w:rPr>
        <w:t xml:space="preserve">        0,40</w:t>
      </w:r>
      <w:r w:rsidRPr="00BF5551">
        <w:rPr>
          <w:rFonts w:ascii="Century Gothic" w:hAnsi="Century Gothic"/>
          <w:sz w:val="22"/>
          <w:szCs w:val="22"/>
        </w:rPr>
        <w:t>x</w:t>
      </w:r>
      <w:r w:rsidRPr="00BF5551">
        <w:rPr>
          <w:rFonts w:ascii="Century Gothic" w:hAnsi="Century Gothic"/>
          <w:sz w:val="22"/>
          <w:szCs w:val="22"/>
          <w:lang w:val="el-GR"/>
        </w:rPr>
        <w:t xml:space="preserve">           16,84 =          6,74</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18,19</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w:t>
      </w:r>
      <w:r w:rsidRPr="00BF5551">
        <w:rPr>
          <w:rFonts w:ascii="Century Gothic" w:hAnsi="Century Gothic"/>
          <w:sz w:val="22"/>
          <w:szCs w:val="22"/>
        </w:rPr>
        <w:t>m</w:t>
      </w:r>
      <w:r w:rsidRPr="00BF5551">
        <w:rPr>
          <w:rFonts w:ascii="Century Gothic" w:hAnsi="Century Gothic"/>
          <w:sz w:val="22"/>
          <w:szCs w:val="22"/>
          <w:lang w:val="el-GR"/>
        </w:rPr>
        <w:t xml:space="preserve"> ευρώ 18,19</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δέκα οχτώ και δέκα εννέα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  </w:t>
      </w:r>
      <w:r w:rsidR="00066D36" w:rsidRPr="00BA0090">
        <w:rPr>
          <w:rFonts w:ascii="Century Gothic" w:hAnsi="Century Gothic"/>
          <w:b/>
          <w:sz w:val="22"/>
          <w:szCs w:val="22"/>
          <w:lang w:val="el-GR"/>
        </w:rPr>
        <w:t>1</w:t>
      </w:r>
      <w:r w:rsidRPr="006A58FD">
        <w:rPr>
          <w:rFonts w:ascii="Century Gothic" w:hAnsi="Century Gothic"/>
          <w:b/>
          <w:sz w:val="22"/>
          <w:szCs w:val="22"/>
          <w:lang w:val="el-GR"/>
        </w:rPr>
        <w:t>27</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E65E36" w:rsidRPr="00BF5551">
        <w:rPr>
          <w:rFonts w:ascii="Century Gothic" w:hAnsi="Century Gothic"/>
          <w:sz w:val="22"/>
          <w:szCs w:val="22"/>
          <w:lang w:val="el-GR"/>
        </w:rPr>
        <w:t>Άρθρο</w:t>
      </w:r>
      <w:r w:rsidRPr="00BF5551">
        <w:rPr>
          <w:rFonts w:ascii="Century Gothic" w:hAnsi="Century Gothic"/>
          <w:sz w:val="22"/>
          <w:szCs w:val="22"/>
          <w:lang w:val="el-GR"/>
        </w:rPr>
        <w:t xml:space="preserve"> : ΑΤΗΕ Ν\8042.7.4</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Πλαστικός σωλήνας  Άρδευσης από πολυαιθυλένιο (</w:t>
      </w:r>
      <w:r w:rsidRPr="00BF5551">
        <w:rPr>
          <w:rFonts w:ascii="Century Gothic" w:hAnsi="Century Gothic"/>
          <w:sz w:val="22"/>
          <w:szCs w:val="22"/>
          <w:lang w:val="en-US"/>
        </w:rPr>
        <w:t>HD</w:t>
      </w:r>
      <w:r w:rsidRPr="00BF5551">
        <w:rPr>
          <w:rFonts w:ascii="Century Gothic" w:hAnsi="Century Gothic"/>
          <w:sz w:val="22"/>
          <w:szCs w:val="22"/>
          <w:lang w:val="el-GR"/>
        </w:rPr>
        <w:t>-</w:t>
      </w:r>
      <w:r w:rsidRPr="00BF5551">
        <w:rPr>
          <w:rFonts w:ascii="Century Gothic" w:hAnsi="Century Gothic"/>
          <w:sz w:val="22"/>
          <w:szCs w:val="22"/>
          <w:lang w:val="en-US"/>
        </w:rPr>
        <w:t>PE</w:t>
      </w:r>
      <w:r w:rsidRPr="00BF5551">
        <w:rPr>
          <w:rFonts w:ascii="Century Gothic" w:hAnsi="Century Gothic"/>
          <w:sz w:val="22"/>
          <w:szCs w:val="22"/>
          <w:lang w:val="el-GR"/>
        </w:rPr>
        <w:t xml:space="preserve">) υψηλής πυκνότητας πιέσεως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Λειτουργίας 10</w:t>
      </w:r>
      <w:r w:rsidRPr="00BF5551">
        <w:rPr>
          <w:rFonts w:ascii="Century Gothic" w:hAnsi="Century Gothic"/>
          <w:sz w:val="22"/>
          <w:szCs w:val="22"/>
          <w:lang w:val="en-US"/>
        </w:rPr>
        <w:t>atm</w:t>
      </w:r>
      <w:r w:rsidRPr="00BF5551">
        <w:rPr>
          <w:rFonts w:ascii="Century Gothic" w:hAnsi="Century Gothic"/>
          <w:sz w:val="22"/>
          <w:szCs w:val="22"/>
          <w:lang w:val="el-GR"/>
        </w:rPr>
        <w:t xml:space="preserve"> (</w:t>
      </w:r>
      <w:r w:rsidRPr="00BF5551">
        <w:rPr>
          <w:rFonts w:ascii="Century Gothic" w:hAnsi="Century Gothic"/>
          <w:sz w:val="22"/>
          <w:szCs w:val="22"/>
          <w:lang w:val="en-US"/>
        </w:rPr>
        <w:t>SDR</w:t>
      </w:r>
      <w:r w:rsidRPr="00BF5551">
        <w:rPr>
          <w:rFonts w:ascii="Century Gothic" w:hAnsi="Century Gothic"/>
          <w:sz w:val="22"/>
          <w:szCs w:val="22"/>
          <w:lang w:val="el-GR"/>
        </w:rPr>
        <w:t xml:space="preserve"> 13,6), γιά σύνδεση με συγκόλληση με παρεμβολή κατάλληλης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κόλλας ή με σύνδεση με   διαμορφούμενη   μούφα  στο  ένα  άκρο  του  σωλήνα  και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ελαστικό  δακτύλιο στεγανότητας,  πλήρως  τοποθετημένος.</w:t>
      </w:r>
      <w:r w:rsidR="00E65E36">
        <w:rPr>
          <w:rFonts w:ascii="Century Gothic" w:hAnsi="Century Gothic"/>
          <w:sz w:val="22"/>
          <w:szCs w:val="22"/>
          <w:lang w:val="el-GR"/>
        </w:rPr>
        <w:t xml:space="preserve"> </w:t>
      </w:r>
      <w:r w:rsidRPr="00BF5551">
        <w:rPr>
          <w:rFonts w:ascii="Century Gothic" w:hAnsi="Century Gothic"/>
          <w:sz w:val="22"/>
          <w:szCs w:val="22"/>
          <w:lang w:val="el-GR"/>
        </w:rPr>
        <w:t xml:space="preserve">Συμπεριλαμβάνονται η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προμήθεια των σωλήνων , πάσης φύσεως μικροϋλικών και εξαρτημάτων (καννάβι, τεφλόν</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κλπ), και η εργασία πλήρους εγκαταστάσεως και συνδέσεως σύμφωνα με την φυτοτεχνική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μελέτη και την ΕΤΕΠ 10-08-01-00.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smartTag w:uri="urn:schemas-microsoft-com:office:smarttags" w:element="metricconverter">
        <w:smartTagPr>
          <w:attr w:name="ProductID" w:val="1 m"/>
        </w:smartTagPr>
        <w:r w:rsidRPr="00BF5551">
          <w:rPr>
            <w:rFonts w:ascii="Century Gothic" w:hAnsi="Century Gothic"/>
            <w:sz w:val="22"/>
            <w:szCs w:val="22"/>
            <w:lang w:val="el-GR"/>
          </w:rPr>
          <w:t xml:space="preserve">1 </w:t>
        </w:r>
        <w:r w:rsidRPr="00BF5551">
          <w:rPr>
            <w:rFonts w:ascii="Century Gothic" w:hAnsi="Century Gothic"/>
            <w:sz w:val="22"/>
            <w:szCs w:val="22"/>
            <w:lang w:val="en-US"/>
          </w:rPr>
          <w:t>m</w:t>
        </w:r>
      </w:smartTag>
      <w:r w:rsidRPr="00BF5551">
        <w:rPr>
          <w:rFonts w:ascii="Century Gothic" w:hAnsi="Century Gothic"/>
          <w:sz w:val="22"/>
          <w:szCs w:val="22"/>
          <w:lang w:val="el-GR"/>
        </w:rPr>
        <w:t>)</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 xml:space="preserve">        </w:t>
      </w:r>
      <w:r w:rsidRPr="00BF5551">
        <w:rPr>
          <w:rFonts w:ascii="Century Gothic" w:hAnsi="Century Gothic"/>
          <w:sz w:val="22"/>
          <w:szCs w:val="22"/>
          <w:lang w:val="en-US"/>
        </w:rPr>
        <w:t>N</w:t>
      </w:r>
      <w:r w:rsidRPr="00BF5551">
        <w:rPr>
          <w:rFonts w:ascii="Century Gothic" w:hAnsi="Century Gothic"/>
          <w:sz w:val="22"/>
          <w:szCs w:val="22"/>
          <w:lang w:val="el-GR"/>
        </w:rPr>
        <w:t xml:space="preserve">\8042. 7.   Πιέσεως  10 </w:t>
      </w:r>
      <w:r w:rsidRPr="00BF5551">
        <w:rPr>
          <w:rFonts w:ascii="Century Gothic" w:hAnsi="Century Gothic"/>
          <w:sz w:val="22"/>
          <w:szCs w:val="22"/>
          <w:lang w:val="en-US"/>
        </w:rPr>
        <w:t>atm</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n-US"/>
        </w:rPr>
        <w:t>N</w:t>
      </w:r>
      <w:r w:rsidRPr="00BF5551">
        <w:rPr>
          <w:rFonts w:ascii="Century Gothic" w:hAnsi="Century Gothic"/>
          <w:sz w:val="22"/>
          <w:szCs w:val="22"/>
          <w:lang w:val="el-GR"/>
        </w:rPr>
        <w:t xml:space="preserve">\8042. 7.4  Διαμέτρου  32 </w:t>
      </w:r>
      <w:r w:rsidRPr="00BF5551">
        <w:rPr>
          <w:rFonts w:ascii="Century Gothic" w:hAnsi="Century Gothic"/>
          <w:sz w:val="22"/>
          <w:szCs w:val="22"/>
        </w:rPr>
        <w:t>mm</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Πλαστικός σωλήνας Φ  32 </w:t>
      </w:r>
      <w:r w:rsidRPr="00BF5551">
        <w:rPr>
          <w:rFonts w:ascii="Century Gothic" w:hAnsi="Century Gothic"/>
          <w:sz w:val="22"/>
          <w:szCs w:val="22"/>
        </w:rPr>
        <w:t>mm</w:t>
      </w:r>
      <w:r w:rsidRPr="00BF5551">
        <w:rPr>
          <w:rFonts w:ascii="Century Gothic" w:hAnsi="Century Gothic"/>
          <w:sz w:val="22"/>
          <w:szCs w:val="22"/>
          <w:lang w:val="el-GR"/>
        </w:rPr>
        <w:t xml:space="preserve"> από </w:t>
      </w:r>
      <w:r w:rsidRPr="00BF5551">
        <w:rPr>
          <w:rFonts w:ascii="Century Gothic" w:hAnsi="Century Gothic"/>
          <w:sz w:val="22"/>
          <w:szCs w:val="22"/>
          <w:lang w:val="en-US"/>
        </w:rPr>
        <w:t>HD</w:t>
      </w:r>
      <w:r w:rsidRPr="00BF5551">
        <w:rPr>
          <w:rFonts w:ascii="Century Gothic" w:hAnsi="Century Gothic"/>
          <w:sz w:val="22"/>
          <w:szCs w:val="22"/>
          <w:lang w:val="el-GR"/>
        </w:rPr>
        <w:t>-</w:t>
      </w:r>
      <w:r w:rsidRPr="00BF5551">
        <w:rPr>
          <w:rFonts w:ascii="Century Gothic" w:hAnsi="Century Gothic"/>
          <w:sz w:val="22"/>
          <w:szCs w:val="22"/>
          <w:lang w:val="en-US"/>
        </w:rPr>
        <w:t>PE</w:t>
      </w:r>
      <w:r w:rsidRPr="00BF5551">
        <w:rPr>
          <w:rFonts w:ascii="Century Gothic" w:hAnsi="Century Gothic"/>
          <w:sz w:val="22"/>
          <w:szCs w:val="22"/>
          <w:lang w:val="el-GR"/>
        </w:rPr>
        <w:t>.</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Πιέσεως   10 </w:t>
      </w:r>
      <w:r w:rsidRPr="00BF5551">
        <w:rPr>
          <w:rFonts w:ascii="Century Gothic" w:hAnsi="Century Gothic"/>
          <w:sz w:val="22"/>
          <w:szCs w:val="22"/>
          <w:lang w:val="en-US"/>
        </w:rPr>
        <w:t>atm</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αυξημένος κατά 30% γιά φθορά, ειδικά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τεμάχια, μικροϋλικά στερεώσεως κλπ</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E</w:t>
      </w:r>
      <w:r w:rsidRPr="00BF5551">
        <w:rPr>
          <w:rFonts w:ascii="Century Gothic" w:hAnsi="Century Gothic"/>
          <w:sz w:val="22"/>
          <w:szCs w:val="22"/>
          <w:lang w:val="el-GR"/>
        </w:rPr>
        <w:t xml:space="preserve">\572. 7. 4                      </w:t>
      </w:r>
      <w:r w:rsidRPr="00BF5551">
        <w:rPr>
          <w:rFonts w:ascii="Century Gothic" w:hAnsi="Century Gothic"/>
          <w:sz w:val="22"/>
          <w:szCs w:val="22"/>
        </w:rPr>
        <w:t>m</w:t>
      </w:r>
      <w:r w:rsidRPr="00BF5551">
        <w:rPr>
          <w:rFonts w:ascii="Century Gothic" w:hAnsi="Century Gothic"/>
          <w:sz w:val="22"/>
          <w:szCs w:val="22"/>
          <w:lang w:val="el-GR"/>
        </w:rPr>
        <w:t xml:space="preserve">        1,30</w:t>
      </w:r>
      <w:r w:rsidRPr="00BF5551">
        <w:rPr>
          <w:rFonts w:ascii="Century Gothic" w:hAnsi="Century Gothic"/>
          <w:sz w:val="22"/>
          <w:szCs w:val="22"/>
        </w:rPr>
        <w:t>x</w:t>
      </w:r>
      <w:r w:rsidRPr="00BF5551">
        <w:rPr>
          <w:rFonts w:ascii="Century Gothic" w:hAnsi="Century Gothic"/>
          <w:sz w:val="22"/>
          <w:szCs w:val="22"/>
          <w:lang w:val="el-GR"/>
        </w:rPr>
        <w:t xml:space="preserve">            1,80 =          2,34</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0,40</w:t>
      </w:r>
      <w:r w:rsidRPr="00BF5551">
        <w:rPr>
          <w:rFonts w:ascii="Century Gothic" w:hAnsi="Century Gothic"/>
          <w:sz w:val="22"/>
          <w:szCs w:val="22"/>
        </w:rPr>
        <w:t>x</w:t>
      </w:r>
      <w:r w:rsidRPr="00BF5551">
        <w:rPr>
          <w:rFonts w:ascii="Century Gothic" w:hAnsi="Century Gothic"/>
          <w:sz w:val="22"/>
          <w:szCs w:val="22"/>
          <w:lang w:val="el-GR"/>
        </w:rPr>
        <w:t xml:space="preserve">           19,86 =          7,94</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Βοηθ (002)           </w:t>
      </w:r>
      <w:r w:rsidRPr="00BF5551">
        <w:rPr>
          <w:rFonts w:ascii="Century Gothic" w:hAnsi="Century Gothic"/>
          <w:sz w:val="22"/>
          <w:szCs w:val="22"/>
        </w:rPr>
        <w:t>h</w:t>
      </w:r>
      <w:r w:rsidRPr="00BF5551">
        <w:rPr>
          <w:rFonts w:ascii="Century Gothic" w:hAnsi="Century Gothic"/>
          <w:sz w:val="22"/>
          <w:szCs w:val="22"/>
          <w:lang w:val="el-GR"/>
        </w:rPr>
        <w:t xml:space="preserve">        0,40</w:t>
      </w:r>
      <w:r w:rsidRPr="00BF5551">
        <w:rPr>
          <w:rFonts w:ascii="Century Gothic" w:hAnsi="Century Gothic"/>
          <w:sz w:val="22"/>
          <w:szCs w:val="22"/>
        </w:rPr>
        <w:t>x</w:t>
      </w:r>
      <w:r w:rsidRPr="00BF5551">
        <w:rPr>
          <w:rFonts w:ascii="Century Gothic" w:hAnsi="Century Gothic"/>
          <w:sz w:val="22"/>
          <w:szCs w:val="22"/>
          <w:lang w:val="el-GR"/>
        </w:rPr>
        <w:t xml:space="preserve">           16,84 =          6,74</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E65E36" w:rsidRPr="00BF5551">
        <w:rPr>
          <w:rFonts w:ascii="Century Gothic" w:hAnsi="Century Gothic"/>
          <w:sz w:val="22"/>
          <w:szCs w:val="22"/>
          <w:lang w:val="el-GR"/>
        </w:rPr>
        <w:t>Άθροισμα</w:t>
      </w:r>
      <w:r w:rsidRPr="00BF5551">
        <w:rPr>
          <w:rFonts w:ascii="Century Gothic" w:hAnsi="Century Gothic"/>
          <w:sz w:val="22"/>
          <w:szCs w:val="22"/>
          <w:lang w:val="el-GR"/>
        </w:rPr>
        <w:t xml:space="preserve">             17,02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w:t>
      </w:r>
      <w:r w:rsidRPr="00BF5551">
        <w:rPr>
          <w:rFonts w:ascii="Century Gothic" w:hAnsi="Century Gothic"/>
          <w:sz w:val="22"/>
          <w:szCs w:val="22"/>
        </w:rPr>
        <w:t>m</w:t>
      </w:r>
      <w:r w:rsidRPr="00BF5551">
        <w:rPr>
          <w:rFonts w:ascii="Century Gothic" w:hAnsi="Century Gothic"/>
          <w:sz w:val="22"/>
          <w:szCs w:val="22"/>
          <w:lang w:val="el-GR"/>
        </w:rPr>
        <w:t xml:space="preserve"> ευρώ 17,02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δέκα επτά και δύο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  </w:t>
      </w:r>
      <w:r w:rsidR="00066D36" w:rsidRPr="00BA0090">
        <w:rPr>
          <w:rFonts w:ascii="Century Gothic" w:hAnsi="Century Gothic"/>
          <w:b/>
          <w:sz w:val="22"/>
          <w:szCs w:val="22"/>
          <w:lang w:val="el-GR"/>
        </w:rPr>
        <w:t>1</w:t>
      </w:r>
      <w:r w:rsidRPr="006A58FD">
        <w:rPr>
          <w:rFonts w:ascii="Century Gothic" w:hAnsi="Century Gothic"/>
          <w:b/>
          <w:sz w:val="22"/>
          <w:szCs w:val="22"/>
          <w:lang w:val="el-GR"/>
        </w:rPr>
        <w:t>28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E65E36" w:rsidRPr="00BF5551">
        <w:rPr>
          <w:rFonts w:ascii="Century Gothic" w:hAnsi="Century Gothic"/>
          <w:sz w:val="22"/>
          <w:szCs w:val="22"/>
          <w:lang w:val="el-GR"/>
        </w:rPr>
        <w:t>Άρθρο</w:t>
      </w:r>
      <w:r w:rsidRPr="00BF5551">
        <w:rPr>
          <w:rFonts w:ascii="Century Gothic" w:hAnsi="Century Gothic"/>
          <w:sz w:val="22"/>
          <w:szCs w:val="22"/>
          <w:lang w:val="el-GR"/>
        </w:rPr>
        <w:t xml:space="preserve"> : ΑΤΗΕ Ν\8042.7.3</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Πλαστικός σωλήνας  Ύδρευσης - Άρδευσης από πολυαιθυλένιο (</w:t>
      </w:r>
      <w:r w:rsidRPr="00BF5551">
        <w:rPr>
          <w:rFonts w:ascii="Century Gothic" w:hAnsi="Century Gothic"/>
          <w:sz w:val="22"/>
          <w:szCs w:val="22"/>
          <w:lang w:val="en-US"/>
        </w:rPr>
        <w:t>HD</w:t>
      </w:r>
      <w:r w:rsidRPr="00BF5551">
        <w:rPr>
          <w:rFonts w:ascii="Century Gothic" w:hAnsi="Century Gothic"/>
          <w:sz w:val="22"/>
          <w:szCs w:val="22"/>
          <w:lang w:val="el-GR"/>
        </w:rPr>
        <w:t>-</w:t>
      </w:r>
      <w:r w:rsidRPr="00BF5551">
        <w:rPr>
          <w:rFonts w:ascii="Century Gothic" w:hAnsi="Century Gothic"/>
          <w:sz w:val="22"/>
          <w:szCs w:val="22"/>
          <w:lang w:val="en-US"/>
        </w:rPr>
        <w:t>PE</w:t>
      </w:r>
      <w:r w:rsidRPr="00BF5551">
        <w:rPr>
          <w:rFonts w:ascii="Century Gothic" w:hAnsi="Century Gothic"/>
          <w:sz w:val="22"/>
          <w:szCs w:val="22"/>
          <w:lang w:val="el-GR"/>
        </w:rPr>
        <w:t xml:space="preserve">) υψηλής πυκνότητας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πιέσεως Λειτουργίας 10</w:t>
      </w:r>
      <w:r w:rsidRPr="00BF5551">
        <w:rPr>
          <w:rFonts w:ascii="Century Gothic" w:hAnsi="Century Gothic"/>
          <w:sz w:val="22"/>
          <w:szCs w:val="22"/>
          <w:lang w:val="en-US"/>
        </w:rPr>
        <w:t>atm</w:t>
      </w:r>
      <w:r w:rsidRPr="00BF5551">
        <w:rPr>
          <w:rFonts w:ascii="Century Gothic" w:hAnsi="Century Gothic"/>
          <w:sz w:val="22"/>
          <w:szCs w:val="22"/>
          <w:lang w:val="el-GR"/>
        </w:rPr>
        <w:t xml:space="preserve"> (</w:t>
      </w:r>
      <w:r w:rsidRPr="00BF5551">
        <w:rPr>
          <w:rFonts w:ascii="Century Gothic" w:hAnsi="Century Gothic"/>
          <w:sz w:val="22"/>
          <w:szCs w:val="22"/>
          <w:lang w:val="en-US"/>
        </w:rPr>
        <w:t>SDR</w:t>
      </w:r>
      <w:r w:rsidRPr="00BF5551">
        <w:rPr>
          <w:rFonts w:ascii="Century Gothic" w:hAnsi="Century Gothic"/>
          <w:sz w:val="22"/>
          <w:szCs w:val="22"/>
          <w:lang w:val="el-GR"/>
        </w:rPr>
        <w:t xml:space="preserve"> 13,6), γιά σύνδεση με συγκόλληση με παρεμβολή κατάλληλης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κόλλας ή με σύνδεση με   διαμορφούμενη   μούφα  στο  ένα  άκρο  του  σωλήνα  και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ελαστικό  δακτύλιο στεγανότητας,  πλήρως  τοποθετημένος.</w:t>
      </w:r>
      <w:r w:rsidR="00E65E36">
        <w:rPr>
          <w:rFonts w:ascii="Century Gothic" w:hAnsi="Century Gothic"/>
          <w:sz w:val="22"/>
          <w:szCs w:val="22"/>
          <w:lang w:val="el-GR"/>
        </w:rPr>
        <w:t xml:space="preserve"> </w:t>
      </w:r>
      <w:r w:rsidRPr="00BF5551">
        <w:rPr>
          <w:rFonts w:ascii="Century Gothic" w:hAnsi="Century Gothic"/>
          <w:sz w:val="22"/>
          <w:szCs w:val="22"/>
          <w:lang w:val="el-GR"/>
        </w:rPr>
        <w:t xml:space="preserve">Συμπεριλαμβάνονται η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προμήθεια των σωλήνων , πάσης φύσεως μικροϋλικών και εξαρτημάτων (καννάβι, τεφλόν</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κλπ), και η εργασία πλήρους εγκαταστάσεως και συνδέσεως σύμφωνα με την φυτοτεχνική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μελέτη και την ΕΤΕΠ 10-08-01-00.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smartTag w:uri="urn:schemas-microsoft-com:office:smarttags" w:element="metricconverter">
        <w:smartTagPr>
          <w:attr w:name="ProductID" w:val="1 m"/>
        </w:smartTagPr>
        <w:r w:rsidRPr="00BF5551">
          <w:rPr>
            <w:rFonts w:ascii="Century Gothic" w:hAnsi="Century Gothic"/>
            <w:sz w:val="22"/>
            <w:szCs w:val="22"/>
            <w:lang w:val="el-GR"/>
          </w:rPr>
          <w:t xml:space="preserve">1 </w:t>
        </w:r>
        <w:r w:rsidRPr="00BF5551">
          <w:rPr>
            <w:rFonts w:ascii="Century Gothic" w:hAnsi="Century Gothic"/>
            <w:sz w:val="22"/>
            <w:szCs w:val="22"/>
            <w:lang w:val="en-US"/>
          </w:rPr>
          <w:t>m</w:t>
        </w:r>
      </w:smartTag>
      <w:r w:rsidRPr="00BF5551">
        <w:rPr>
          <w:rFonts w:ascii="Century Gothic" w:hAnsi="Century Gothic"/>
          <w:sz w:val="22"/>
          <w:szCs w:val="22"/>
          <w:lang w:val="el-GR"/>
        </w:rPr>
        <w:t>)</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n-US"/>
        </w:rPr>
        <w:t>N</w:t>
      </w:r>
      <w:r w:rsidRPr="00BF5551">
        <w:rPr>
          <w:rFonts w:ascii="Century Gothic" w:hAnsi="Century Gothic"/>
          <w:sz w:val="22"/>
          <w:szCs w:val="22"/>
          <w:lang w:val="el-GR"/>
        </w:rPr>
        <w:t xml:space="preserve">\8042. 7.   Πιέσεως  10 </w:t>
      </w:r>
      <w:r w:rsidRPr="00BF5551">
        <w:rPr>
          <w:rFonts w:ascii="Century Gothic" w:hAnsi="Century Gothic"/>
          <w:sz w:val="22"/>
          <w:szCs w:val="22"/>
          <w:lang w:val="en-US"/>
        </w:rPr>
        <w:t>atm</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n-US"/>
        </w:rPr>
        <w:t>N</w:t>
      </w:r>
      <w:r w:rsidRPr="00BF5551">
        <w:rPr>
          <w:rFonts w:ascii="Century Gothic" w:hAnsi="Century Gothic"/>
          <w:sz w:val="22"/>
          <w:szCs w:val="22"/>
          <w:lang w:val="el-GR"/>
        </w:rPr>
        <w:t xml:space="preserve">\8042. 7.3  Διαμέτρου  25 </w:t>
      </w:r>
      <w:r w:rsidRPr="00BF5551">
        <w:rPr>
          <w:rFonts w:ascii="Century Gothic" w:hAnsi="Century Gothic"/>
          <w:sz w:val="22"/>
          <w:szCs w:val="22"/>
        </w:rPr>
        <w:t>mm</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 xml:space="preserve">       Πλαστικός σωλήνας Φ  25 </w:t>
      </w:r>
      <w:r w:rsidRPr="00BF5551">
        <w:rPr>
          <w:rFonts w:ascii="Century Gothic" w:hAnsi="Century Gothic"/>
          <w:sz w:val="22"/>
          <w:szCs w:val="22"/>
        </w:rPr>
        <w:t>mm</w:t>
      </w:r>
      <w:r w:rsidRPr="00BF5551">
        <w:rPr>
          <w:rFonts w:ascii="Century Gothic" w:hAnsi="Century Gothic"/>
          <w:sz w:val="22"/>
          <w:szCs w:val="22"/>
          <w:lang w:val="el-GR"/>
        </w:rPr>
        <w:t xml:space="preserve"> από </w:t>
      </w:r>
      <w:r w:rsidRPr="00BF5551">
        <w:rPr>
          <w:rFonts w:ascii="Century Gothic" w:hAnsi="Century Gothic"/>
          <w:sz w:val="22"/>
          <w:szCs w:val="22"/>
          <w:lang w:val="en-US"/>
        </w:rPr>
        <w:t>HD</w:t>
      </w:r>
      <w:r w:rsidRPr="00BF5551">
        <w:rPr>
          <w:rFonts w:ascii="Century Gothic" w:hAnsi="Century Gothic"/>
          <w:sz w:val="22"/>
          <w:szCs w:val="22"/>
          <w:lang w:val="el-GR"/>
        </w:rPr>
        <w:t>-</w:t>
      </w:r>
      <w:r w:rsidRPr="00BF5551">
        <w:rPr>
          <w:rFonts w:ascii="Century Gothic" w:hAnsi="Century Gothic"/>
          <w:sz w:val="22"/>
          <w:szCs w:val="22"/>
          <w:lang w:val="en-US"/>
        </w:rPr>
        <w:t>PE</w:t>
      </w:r>
      <w:r w:rsidRPr="00BF5551">
        <w:rPr>
          <w:rFonts w:ascii="Century Gothic" w:hAnsi="Century Gothic"/>
          <w:sz w:val="22"/>
          <w:szCs w:val="22"/>
          <w:lang w:val="el-GR"/>
        </w:rPr>
        <w:t>.</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Πιέσεως   10 </w:t>
      </w:r>
      <w:r w:rsidRPr="00BF5551">
        <w:rPr>
          <w:rFonts w:ascii="Century Gothic" w:hAnsi="Century Gothic"/>
          <w:sz w:val="22"/>
          <w:szCs w:val="22"/>
          <w:lang w:val="en-US"/>
        </w:rPr>
        <w:t>atm</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αυξημένος κατά 30% γιά φθορά, ειδικά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τεμάχια, μικροϋλικά στερεώσεως κλπ</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E</w:t>
      </w:r>
      <w:r w:rsidRPr="00BF5551">
        <w:rPr>
          <w:rFonts w:ascii="Century Gothic" w:hAnsi="Century Gothic"/>
          <w:sz w:val="22"/>
          <w:szCs w:val="22"/>
          <w:lang w:val="el-GR"/>
        </w:rPr>
        <w:t xml:space="preserve">\572. 7. 3                      </w:t>
      </w:r>
      <w:r w:rsidRPr="00BF5551">
        <w:rPr>
          <w:rFonts w:ascii="Century Gothic" w:hAnsi="Century Gothic"/>
          <w:sz w:val="22"/>
          <w:szCs w:val="22"/>
        </w:rPr>
        <w:t>m</w:t>
      </w:r>
      <w:r w:rsidRPr="00BF5551">
        <w:rPr>
          <w:rFonts w:ascii="Century Gothic" w:hAnsi="Century Gothic"/>
          <w:sz w:val="22"/>
          <w:szCs w:val="22"/>
          <w:lang w:val="el-GR"/>
        </w:rPr>
        <w:t xml:space="preserve">        1,30</w:t>
      </w:r>
      <w:r w:rsidRPr="00BF5551">
        <w:rPr>
          <w:rFonts w:ascii="Century Gothic" w:hAnsi="Century Gothic"/>
          <w:sz w:val="22"/>
          <w:szCs w:val="22"/>
        </w:rPr>
        <w:t>x</w:t>
      </w:r>
      <w:r w:rsidRPr="00BF5551">
        <w:rPr>
          <w:rFonts w:ascii="Century Gothic" w:hAnsi="Century Gothic"/>
          <w:sz w:val="22"/>
          <w:szCs w:val="22"/>
          <w:lang w:val="el-GR"/>
        </w:rPr>
        <w:t xml:space="preserve">            1,50 =          1,94</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0,30</w:t>
      </w:r>
      <w:r w:rsidRPr="00BF5551">
        <w:rPr>
          <w:rFonts w:ascii="Century Gothic" w:hAnsi="Century Gothic"/>
          <w:sz w:val="22"/>
          <w:szCs w:val="22"/>
        </w:rPr>
        <w:t>x</w:t>
      </w:r>
      <w:r w:rsidRPr="00BF5551">
        <w:rPr>
          <w:rFonts w:ascii="Century Gothic" w:hAnsi="Century Gothic"/>
          <w:sz w:val="22"/>
          <w:szCs w:val="22"/>
          <w:lang w:val="el-GR"/>
        </w:rPr>
        <w:t xml:space="preserve">           19,86 =          5,96</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Βοηθ (002)           </w:t>
      </w:r>
      <w:r w:rsidRPr="00BF5551">
        <w:rPr>
          <w:rFonts w:ascii="Century Gothic" w:hAnsi="Century Gothic"/>
          <w:sz w:val="22"/>
          <w:szCs w:val="22"/>
        </w:rPr>
        <w:t>h</w:t>
      </w:r>
      <w:r w:rsidRPr="00BF5551">
        <w:rPr>
          <w:rFonts w:ascii="Century Gothic" w:hAnsi="Century Gothic"/>
          <w:sz w:val="22"/>
          <w:szCs w:val="22"/>
          <w:lang w:val="el-GR"/>
        </w:rPr>
        <w:t xml:space="preserve">        0,30</w:t>
      </w:r>
      <w:r w:rsidRPr="00BF5551">
        <w:rPr>
          <w:rFonts w:ascii="Century Gothic" w:hAnsi="Century Gothic"/>
          <w:sz w:val="22"/>
          <w:szCs w:val="22"/>
        </w:rPr>
        <w:t>x</w:t>
      </w:r>
      <w:r w:rsidRPr="00BF5551">
        <w:rPr>
          <w:rFonts w:ascii="Century Gothic" w:hAnsi="Century Gothic"/>
          <w:sz w:val="22"/>
          <w:szCs w:val="22"/>
          <w:lang w:val="el-GR"/>
        </w:rPr>
        <w:t xml:space="preserve">           16,84 =          5,05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12,95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w:t>
      </w:r>
      <w:r w:rsidRPr="00BF5551">
        <w:rPr>
          <w:rFonts w:ascii="Century Gothic" w:hAnsi="Century Gothic"/>
          <w:sz w:val="22"/>
          <w:szCs w:val="22"/>
        </w:rPr>
        <w:t>m</w:t>
      </w:r>
      <w:r w:rsidRPr="00BF5551">
        <w:rPr>
          <w:rFonts w:ascii="Century Gothic" w:hAnsi="Century Gothic"/>
          <w:sz w:val="22"/>
          <w:szCs w:val="22"/>
          <w:lang w:val="el-GR"/>
        </w:rPr>
        <w:t xml:space="preserve"> ευρώ 12,95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δώδεκα και ενενήντα πέντε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  </w:t>
      </w:r>
      <w:r w:rsidR="00066D36" w:rsidRPr="00BA0090">
        <w:rPr>
          <w:rFonts w:ascii="Century Gothic" w:hAnsi="Century Gothic"/>
          <w:b/>
          <w:sz w:val="22"/>
          <w:szCs w:val="22"/>
          <w:lang w:val="el-GR"/>
        </w:rPr>
        <w:t>1</w:t>
      </w:r>
      <w:r w:rsidRPr="006A58FD">
        <w:rPr>
          <w:rFonts w:ascii="Century Gothic" w:hAnsi="Century Gothic"/>
          <w:b/>
          <w:sz w:val="22"/>
          <w:szCs w:val="22"/>
          <w:lang w:val="el-GR"/>
        </w:rPr>
        <w:t>29</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E65E36" w:rsidRPr="00BF5551">
        <w:rPr>
          <w:rFonts w:ascii="Century Gothic" w:hAnsi="Century Gothic"/>
          <w:sz w:val="22"/>
          <w:szCs w:val="22"/>
          <w:lang w:val="el-GR"/>
        </w:rPr>
        <w:t>Άρθρο</w:t>
      </w:r>
      <w:r w:rsidRPr="00BF5551">
        <w:rPr>
          <w:rFonts w:ascii="Century Gothic" w:hAnsi="Century Gothic"/>
          <w:sz w:val="22"/>
          <w:szCs w:val="22"/>
          <w:lang w:val="el-GR"/>
        </w:rPr>
        <w:t xml:space="preserve"> : ΑΤΗΕ Ν\8042.7.2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Πλαστικός σωλήνας  Ύδρευσης - Άρδευσης από πολυαιθυλένιο (</w:t>
      </w:r>
      <w:r w:rsidRPr="00BF5551">
        <w:rPr>
          <w:rFonts w:ascii="Century Gothic" w:hAnsi="Century Gothic"/>
          <w:sz w:val="22"/>
          <w:szCs w:val="22"/>
          <w:lang w:val="en-US"/>
        </w:rPr>
        <w:t>HD</w:t>
      </w:r>
      <w:r w:rsidRPr="00BF5551">
        <w:rPr>
          <w:rFonts w:ascii="Century Gothic" w:hAnsi="Century Gothic"/>
          <w:sz w:val="22"/>
          <w:szCs w:val="22"/>
          <w:lang w:val="el-GR"/>
        </w:rPr>
        <w:t>-</w:t>
      </w:r>
      <w:r w:rsidRPr="00BF5551">
        <w:rPr>
          <w:rFonts w:ascii="Century Gothic" w:hAnsi="Century Gothic"/>
          <w:sz w:val="22"/>
          <w:szCs w:val="22"/>
          <w:lang w:val="en-US"/>
        </w:rPr>
        <w:t>PE</w:t>
      </w:r>
      <w:r w:rsidRPr="00BF5551">
        <w:rPr>
          <w:rFonts w:ascii="Century Gothic" w:hAnsi="Century Gothic"/>
          <w:sz w:val="22"/>
          <w:szCs w:val="22"/>
          <w:lang w:val="el-GR"/>
        </w:rPr>
        <w:t xml:space="preserve">) υψηλής πυκνότητας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πιέσεως Λειτουργίας 10</w:t>
      </w:r>
      <w:r w:rsidRPr="00BF5551">
        <w:rPr>
          <w:rFonts w:ascii="Century Gothic" w:hAnsi="Century Gothic"/>
          <w:sz w:val="22"/>
          <w:szCs w:val="22"/>
          <w:lang w:val="en-US"/>
        </w:rPr>
        <w:t>atm</w:t>
      </w:r>
      <w:r w:rsidRPr="00BF5551">
        <w:rPr>
          <w:rFonts w:ascii="Century Gothic" w:hAnsi="Century Gothic"/>
          <w:sz w:val="22"/>
          <w:szCs w:val="22"/>
          <w:lang w:val="el-GR"/>
        </w:rPr>
        <w:t xml:space="preserve"> (</w:t>
      </w:r>
      <w:r w:rsidRPr="00BF5551">
        <w:rPr>
          <w:rFonts w:ascii="Century Gothic" w:hAnsi="Century Gothic"/>
          <w:sz w:val="22"/>
          <w:szCs w:val="22"/>
          <w:lang w:val="en-US"/>
        </w:rPr>
        <w:t>SDR</w:t>
      </w:r>
      <w:r w:rsidRPr="00BF5551">
        <w:rPr>
          <w:rFonts w:ascii="Century Gothic" w:hAnsi="Century Gothic"/>
          <w:sz w:val="22"/>
          <w:szCs w:val="22"/>
          <w:lang w:val="el-GR"/>
        </w:rPr>
        <w:t xml:space="preserve"> 13,6), γιά σύνδεση με συγκόλληση με παρεμβολή κατάλληλης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κόλλας ή με σύνδεση με   διαμορφούμενη   μούφα  στο  ένα  άκρο  του  σωλήνα  και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ελαστικό  δακτύλιο στεγανότητας,  πλήρως  τοποθετημένος.</w:t>
      </w:r>
      <w:r w:rsidR="00E65E36">
        <w:rPr>
          <w:rFonts w:ascii="Century Gothic" w:hAnsi="Century Gothic"/>
          <w:sz w:val="22"/>
          <w:szCs w:val="22"/>
          <w:lang w:val="el-GR"/>
        </w:rPr>
        <w:t xml:space="preserve"> </w:t>
      </w:r>
      <w:r w:rsidRPr="00BF5551">
        <w:rPr>
          <w:rFonts w:ascii="Century Gothic" w:hAnsi="Century Gothic"/>
          <w:sz w:val="22"/>
          <w:szCs w:val="22"/>
          <w:lang w:val="el-GR"/>
        </w:rPr>
        <w:t xml:space="preserve">Συμπεριλαμβάνονται η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προμήθεια των σωλήνων , πάσης φύσεως μικροϋλικών και εξαρτημάτων (καννάβι, τεφλόν</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κλπ), και η εργασία πλήρους εγκαταστάσεως και συνδέσεως σύμφωνα με την φυτοτεχνική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μελέτη και την ΕΤΕΠ 10-08-01-00.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smartTag w:uri="urn:schemas-microsoft-com:office:smarttags" w:element="metricconverter">
        <w:smartTagPr>
          <w:attr w:name="ProductID" w:val="1 m"/>
        </w:smartTagPr>
        <w:r w:rsidRPr="00BF5551">
          <w:rPr>
            <w:rFonts w:ascii="Century Gothic" w:hAnsi="Century Gothic"/>
            <w:sz w:val="22"/>
            <w:szCs w:val="22"/>
            <w:lang w:val="el-GR"/>
          </w:rPr>
          <w:t xml:space="preserve">1 </w:t>
        </w:r>
        <w:r w:rsidRPr="00BF5551">
          <w:rPr>
            <w:rFonts w:ascii="Century Gothic" w:hAnsi="Century Gothic"/>
            <w:sz w:val="22"/>
            <w:szCs w:val="22"/>
            <w:lang w:val="en-US"/>
          </w:rPr>
          <w:t>m</w:t>
        </w:r>
      </w:smartTag>
      <w:r w:rsidRPr="00BF5551">
        <w:rPr>
          <w:rFonts w:ascii="Century Gothic" w:hAnsi="Century Gothic"/>
          <w:sz w:val="22"/>
          <w:szCs w:val="22"/>
          <w:lang w:val="el-GR"/>
        </w:rPr>
        <w:t>)</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n-US"/>
        </w:rPr>
        <w:t>N</w:t>
      </w:r>
      <w:r w:rsidRPr="00BF5551">
        <w:rPr>
          <w:rFonts w:ascii="Century Gothic" w:hAnsi="Century Gothic"/>
          <w:sz w:val="22"/>
          <w:szCs w:val="22"/>
          <w:lang w:val="el-GR"/>
        </w:rPr>
        <w:t xml:space="preserve">\8042. 7.   Πιέσεως  10 </w:t>
      </w:r>
      <w:r w:rsidRPr="00BF5551">
        <w:rPr>
          <w:rFonts w:ascii="Century Gothic" w:hAnsi="Century Gothic"/>
          <w:sz w:val="22"/>
          <w:szCs w:val="22"/>
          <w:lang w:val="en-US"/>
        </w:rPr>
        <w:t>atm</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n-US"/>
        </w:rPr>
        <w:t>N</w:t>
      </w:r>
      <w:r w:rsidRPr="00BF5551">
        <w:rPr>
          <w:rFonts w:ascii="Century Gothic" w:hAnsi="Century Gothic"/>
          <w:sz w:val="22"/>
          <w:szCs w:val="22"/>
          <w:lang w:val="el-GR"/>
        </w:rPr>
        <w:t xml:space="preserve">\8042. 7.2  Διαμέτρου  20 </w:t>
      </w:r>
      <w:r w:rsidRPr="00BF5551">
        <w:rPr>
          <w:rFonts w:ascii="Century Gothic" w:hAnsi="Century Gothic"/>
          <w:sz w:val="22"/>
          <w:szCs w:val="22"/>
        </w:rPr>
        <w:t>mm</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Πλαστικός σωλήνας Φ  20 </w:t>
      </w:r>
      <w:r w:rsidRPr="00BF5551">
        <w:rPr>
          <w:rFonts w:ascii="Century Gothic" w:hAnsi="Century Gothic"/>
          <w:sz w:val="22"/>
          <w:szCs w:val="22"/>
        </w:rPr>
        <w:t>mm</w:t>
      </w:r>
      <w:r w:rsidRPr="00BF5551">
        <w:rPr>
          <w:rFonts w:ascii="Century Gothic" w:hAnsi="Century Gothic"/>
          <w:sz w:val="22"/>
          <w:szCs w:val="22"/>
          <w:lang w:val="el-GR"/>
        </w:rPr>
        <w:t xml:space="preserve"> από </w:t>
      </w:r>
      <w:r w:rsidRPr="00BF5551">
        <w:rPr>
          <w:rFonts w:ascii="Century Gothic" w:hAnsi="Century Gothic"/>
          <w:sz w:val="22"/>
          <w:szCs w:val="22"/>
          <w:lang w:val="en-US"/>
        </w:rPr>
        <w:t>HD</w:t>
      </w:r>
      <w:r w:rsidRPr="00BF5551">
        <w:rPr>
          <w:rFonts w:ascii="Century Gothic" w:hAnsi="Century Gothic"/>
          <w:sz w:val="22"/>
          <w:szCs w:val="22"/>
          <w:lang w:val="el-GR"/>
        </w:rPr>
        <w:t>-</w:t>
      </w:r>
      <w:r w:rsidRPr="00BF5551">
        <w:rPr>
          <w:rFonts w:ascii="Century Gothic" w:hAnsi="Century Gothic"/>
          <w:sz w:val="22"/>
          <w:szCs w:val="22"/>
          <w:lang w:val="en-US"/>
        </w:rPr>
        <w:t>PE</w:t>
      </w:r>
      <w:r w:rsidRPr="00BF5551">
        <w:rPr>
          <w:rFonts w:ascii="Century Gothic" w:hAnsi="Century Gothic"/>
          <w:sz w:val="22"/>
          <w:szCs w:val="22"/>
          <w:lang w:val="el-GR"/>
        </w:rPr>
        <w:t>.</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Πιέσεως   10 </w:t>
      </w:r>
      <w:r w:rsidRPr="00BF5551">
        <w:rPr>
          <w:rFonts w:ascii="Century Gothic" w:hAnsi="Century Gothic"/>
          <w:sz w:val="22"/>
          <w:szCs w:val="22"/>
          <w:lang w:val="en-US"/>
        </w:rPr>
        <w:t>atm</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αυξημένος κατά 30% γιά φθορά, ειδικά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τεμάχια, μικροϋλικά στερεώσεως κλπ</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 xml:space="preserve">        </w:t>
      </w:r>
      <w:r w:rsidRPr="00BF5551">
        <w:rPr>
          <w:rFonts w:ascii="Century Gothic" w:hAnsi="Century Gothic"/>
          <w:sz w:val="22"/>
          <w:szCs w:val="22"/>
        </w:rPr>
        <w:t>E</w:t>
      </w:r>
      <w:r w:rsidRPr="00BF5551">
        <w:rPr>
          <w:rFonts w:ascii="Century Gothic" w:hAnsi="Century Gothic"/>
          <w:sz w:val="22"/>
          <w:szCs w:val="22"/>
          <w:lang w:val="el-GR"/>
        </w:rPr>
        <w:t xml:space="preserve">\572. 7. 2                      </w:t>
      </w:r>
      <w:r w:rsidRPr="00BF5551">
        <w:rPr>
          <w:rFonts w:ascii="Century Gothic" w:hAnsi="Century Gothic"/>
          <w:sz w:val="22"/>
          <w:szCs w:val="22"/>
        </w:rPr>
        <w:t>m</w:t>
      </w:r>
      <w:r w:rsidRPr="00BF5551">
        <w:rPr>
          <w:rFonts w:ascii="Century Gothic" w:hAnsi="Century Gothic"/>
          <w:sz w:val="22"/>
          <w:szCs w:val="22"/>
          <w:lang w:val="el-GR"/>
        </w:rPr>
        <w:t xml:space="preserve">        1,30</w:t>
      </w:r>
      <w:r w:rsidRPr="00BF5551">
        <w:rPr>
          <w:rFonts w:ascii="Century Gothic" w:hAnsi="Century Gothic"/>
          <w:sz w:val="22"/>
          <w:szCs w:val="22"/>
        </w:rPr>
        <w:t>x</w:t>
      </w:r>
      <w:r w:rsidRPr="00BF5551">
        <w:rPr>
          <w:rFonts w:ascii="Century Gothic" w:hAnsi="Century Gothic"/>
          <w:sz w:val="22"/>
          <w:szCs w:val="22"/>
          <w:lang w:val="el-GR"/>
        </w:rPr>
        <w:t xml:space="preserve">            1,30 =          1,69</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0,30</w:t>
      </w:r>
      <w:r w:rsidRPr="00BF5551">
        <w:rPr>
          <w:rFonts w:ascii="Century Gothic" w:hAnsi="Century Gothic"/>
          <w:sz w:val="22"/>
          <w:szCs w:val="22"/>
        </w:rPr>
        <w:t>x</w:t>
      </w:r>
      <w:r w:rsidRPr="00BF5551">
        <w:rPr>
          <w:rFonts w:ascii="Century Gothic" w:hAnsi="Century Gothic"/>
          <w:sz w:val="22"/>
          <w:szCs w:val="22"/>
          <w:lang w:val="el-GR"/>
        </w:rPr>
        <w:t xml:space="preserve">           19,86 =          5,96</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Βοηθ (002)           </w:t>
      </w:r>
      <w:r w:rsidRPr="00BF5551">
        <w:rPr>
          <w:rFonts w:ascii="Century Gothic" w:hAnsi="Century Gothic"/>
          <w:sz w:val="22"/>
          <w:szCs w:val="22"/>
        </w:rPr>
        <w:t>h</w:t>
      </w:r>
      <w:r w:rsidRPr="00BF5551">
        <w:rPr>
          <w:rFonts w:ascii="Century Gothic" w:hAnsi="Century Gothic"/>
          <w:sz w:val="22"/>
          <w:szCs w:val="22"/>
          <w:lang w:val="el-GR"/>
        </w:rPr>
        <w:t xml:space="preserve">        0,30</w:t>
      </w:r>
      <w:r w:rsidRPr="00BF5551">
        <w:rPr>
          <w:rFonts w:ascii="Century Gothic" w:hAnsi="Century Gothic"/>
          <w:sz w:val="22"/>
          <w:szCs w:val="22"/>
        </w:rPr>
        <w:t>x</w:t>
      </w:r>
      <w:r w:rsidRPr="00BF5551">
        <w:rPr>
          <w:rFonts w:ascii="Century Gothic" w:hAnsi="Century Gothic"/>
          <w:sz w:val="22"/>
          <w:szCs w:val="22"/>
          <w:lang w:val="el-GR"/>
        </w:rPr>
        <w:t xml:space="preserve">           16,84 =          5,05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12,70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w:t>
      </w:r>
      <w:r w:rsidRPr="00BF5551">
        <w:rPr>
          <w:rFonts w:ascii="Century Gothic" w:hAnsi="Century Gothic"/>
          <w:sz w:val="22"/>
          <w:szCs w:val="22"/>
        </w:rPr>
        <w:t>m</w:t>
      </w:r>
      <w:r w:rsidRPr="00BF5551">
        <w:rPr>
          <w:rFonts w:ascii="Century Gothic" w:hAnsi="Century Gothic"/>
          <w:sz w:val="22"/>
          <w:szCs w:val="22"/>
          <w:lang w:val="el-GR"/>
        </w:rPr>
        <w:t xml:space="preserve"> ευρώ 12,70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Δώδεκα και εβδομήντα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  </w:t>
      </w:r>
      <w:r w:rsidR="00066D36" w:rsidRPr="00BA0090">
        <w:rPr>
          <w:rFonts w:ascii="Century Gothic" w:hAnsi="Century Gothic"/>
          <w:b/>
          <w:sz w:val="22"/>
          <w:szCs w:val="22"/>
          <w:lang w:val="el-GR"/>
        </w:rPr>
        <w:t>1</w:t>
      </w:r>
      <w:r w:rsidRPr="006A58FD">
        <w:rPr>
          <w:rFonts w:ascii="Century Gothic" w:hAnsi="Century Gothic"/>
          <w:b/>
          <w:sz w:val="22"/>
          <w:szCs w:val="22"/>
          <w:lang w:val="el-GR"/>
        </w:rPr>
        <w:t>30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E65E36" w:rsidRPr="00BF5551">
        <w:rPr>
          <w:rFonts w:ascii="Century Gothic" w:hAnsi="Century Gothic"/>
          <w:sz w:val="22"/>
          <w:szCs w:val="22"/>
          <w:lang w:val="el-GR"/>
        </w:rPr>
        <w:t>Άρθρο</w:t>
      </w:r>
      <w:r w:rsidRPr="00BF5551">
        <w:rPr>
          <w:rFonts w:ascii="Century Gothic" w:hAnsi="Century Gothic"/>
          <w:sz w:val="22"/>
          <w:szCs w:val="22"/>
          <w:lang w:val="el-GR"/>
        </w:rPr>
        <w:t xml:space="preserve"> : ΑΤΗΕ Ν\8042.7.1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Σταλακτηφόρος σωλήνας Φ16 από πολυαιθυλένιο (</w:t>
      </w:r>
      <w:r w:rsidRPr="00BF5551">
        <w:rPr>
          <w:rFonts w:ascii="Century Gothic" w:hAnsi="Century Gothic"/>
          <w:sz w:val="22"/>
          <w:szCs w:val="22"/>
          <w:lang w:val="en-US"/>
        </w:rPr>
        <w:t>PE</w:t>
      </w:r>
      <w:r w:rsidRPr="00BF5551">
        <w:rPr>
          <w:rFonts w:ascii="Century Gothic" w:hAnsi="Century Gothic"/>
          <w:sz w:val="22"/>
          <w:szCs w:val="22"/>
          <w:lang w:val="el-GR"/>
        </w:rPr>
        <w:t>) με ενσωματωμένους σταλάκτες με</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λαβύρινθο μακράς διαδρομής και θάλαμο αυτορύθμισης με μεμβράνη, με ομοιομορφία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παροχής σύμφωνα με τις απαιτήσεις του προτύπου 9261, γιά σύνδεση με συγκόλληση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με παρεμβολή κατάλληλης κόλλας ή με σύνδεση με διαμορφούμενη μούφα στο ένα άκρο</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του  σωλήνα  και ελαστικό  δακτύλιο στεγανότητας,  πλήρως  τοποθετημένος.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Συμπεριλαμβάνονται η προμήθεια των σωλήνων , πάσης φύσεως μικροϋλικών και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εξαρτημάτων (καννάβι, τεφλόν κλπ), και η εργασία πλήρους εγκαταστάσεως και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συνδέσεως σύμφωνα με την φυτοτεχνική μελέτη και την ΕΤΕΠ 10-08-01-00.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smartTag w:uri="urn:schemas-microsoft-com:office:smarttags" w:element="metricconverter">
        <w:smartTagPr>
          <w:attr w:name="ProductID" w:val="1 m"/>
        </w:smartTagPr>
        <w:r w:rsidRPr="00BF5551">
          <w:rPr>
            <w:rFonts w:ascii="Century Gothic" w:hAnsi="Century Gothic"/>
            <w:sz w:val="22"/>
            <w:szCs w:val="22"/>
            <w:lang w:val="el-GR"/>
          </w:rPr>
          <w:t xml:space="preserve">1 </w:t>
        </w:r>
        <w:r w:rsidRPr="00BF5551">
          <w:rPr>
            <w:rFonts w:ascii="Century Gothic" w:hAnsi="Century Gothic"/>
            <w:sz w:val="22"/>
            <w:szCs w:val="22"/>
            <w:lang w:val="en-US"/>
          </w:rPr>
          <w:t>m</w:t>
        </w:r>
      </w:smartTag>
      <w:r w:rsidRPr="00BF5551">
        <w:rPr>
          <w:rFonts w:ascii="Century Gothic" w:hAnsi="Century Gothic"/>
          <w:sz w:val="22"/>
          <w:szCs w:val="22"/>
          <w:lang w:val="el-GR"/>
        </w:rPr>
        <w:t>)</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n-US"/>
        </w:rPr>
        <w:t>N</w:t>
      </w:r>
      <w:r w:rsidRPr="00BF5551">
        <w:rPr>
          <w:rFonts w:ascii="Century Gothic" w:hAnsi="Century Gothic"/>
          <w:sz w:val="22"/>
          <w:szCs w:val="22"/>
          <w:lang w:val="el-GR"/>
        </w:rPr>
        <w:t xml:space="preserve">\8042. 7.   Πιέσεως  4 </w:t>
      </w:r>
      <w:r w:rsidRPr="00BF5551">
        <w:rPr>
          <w:rFonts w:ascii="Century Gothic" w:hAnsi="Century Gothic"/>
          <w:sz w:val="22"/>
          <w:szCs w:val="22"/>
          <w:lang w:val="en-US"/>
        </w:rPr>
        <w:t>atm</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n-US"/>
        </w:rPr>
        <w:t>N</w:t>
      </w:r>
      <w:r w:rsidRPr="00BF5551">
        <w:rPr>
          <w:rFonts w:ascii="Century Gothic" w:hAnsi="Century Gothic"/>
          <w:sz w:val="22"/>
          <w:szCs w:val="22"/>
          <w:lang w:val="el-GR"/>
        </w:rPr>
        <w:t xml:space="preserve">\8042. 7.1  Διαμέτρου  16 </w:t>
      </w:r>
      <w:r w:rsidRPr="00BF5551">
        <w:rPr>
          <w:rFonts w:ascii="Century Gothic" w:hAnsi="Century Gothic"/>
          <w:sz w:val="22"/>
          <w:szCs w:val="22"/>
        </w:rPr>
        <w:t>mm</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Σταλακτηφόρος σωλήνας Φ  16 </w:t>
      </w:r>
      <w:r w:rsidRPr="00BF5551">
        <w:rPr>
          <w:rFonts w:ascii="Century Gothic" w:hAnsi="Century Gothic"/>
          <w:sz w:val="22"/>
          <w:szCs w:val="22"/>
        </w:rPr>
        <w:t>mm</w:t>
      </w:r>
      <w:r w:rsidRPr="00BF5551">
        <w:rPr>
          <w:rFonts w:ascii="Century Gothic" w:hAnsi="Century Gothic"/>
          <w:sz w:val="22"/>
          <w:szCs w:val="22"/>
          <w:lang w:val="el-GR"/>
        </w:rPr>
        <w:t xml:space="preserve"> από </w:t>
      </w:r>
      <w:r w:rsidRPr="00BF5551">
        <w:rPr>
          <w:rFonts w:ascii="Century Gothic" w:hAnsi="Century Gothic"/>
          <w:sz w:val="22"/>
          <w:szCs w:val="22"/>
          <w:lang w:val="en-US"/>
        </w:rPr>
        <w:t>PE</w:t>
      </w:r>
      <w:r w:rsidRPr="00BF5551">
        <w:rPr>
          <w:rFonts w:ascii="Century Gothic" w:hAnsi="Century Gothic"/>
          <w:sz w:val="22"/>
          <w:szCs w:val="22"/>
          <w:lang w:val="el-GR"/>
        </w:rPr>
        <w:t>.</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αυξημένος κατά 30% γιά φθορά, ειδικά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τεμάχια, μικροϋλικά στερεώσεως κλπ</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E</w:t>
      </w:r>
      <w:r w:rsidRPr="00BF5551">
        <w:rPr>
          <w:rFonts w:ascii="Century Gothic" w:hAnsi="Century Gothic"/>
          <w:sz w:val="22"/>
          <w:szCs w:val="22"/>
          <w:lang w:val="el-GR"/>
        </w:rPr>
        <w:t xml:space="preserve">\572. 7. 1                      </w:t>
      </w:r>
      <w:r w:rsidRPr="00BF5551">
        <w:rPr>
          <w:rFonts w:ascii="Century Gothic" w:hAnsi="Century Gothic"/>
          <w:sz w:val="22"/>
          <w:szCs w:val="22"/>
        </w:rPr>
        <w:t>m</w:t>
      </w:r>
      <w:r w:rsidRPr="00BF5551">
        <w:rPr>
          <w:rFonts w:ascii="Century Gothic" w:hAnsi="Century Gothic"/>
          <w:sz w:val="22"/>
          <w:szCs w:val="22"/>
          <w:lang w:val="el-GR"/>
        </w:rPr>
        <w:t xml:space="preserve">        1,30</w:t>
      </w:r>
      <w:r w:rsidRPr="00BF5551">
        <w:rPr>
          <w:rFonts w:ascii="Century Gothic" w:hAnsi="Century Gothic"/>
          <w:sz w:val="22"/>
          <w:szCs w:val="22"/>
        </w:rPr>
        <w:t>x</w:t>
      </w:r>
      <w:r w:rsidRPr="00BF5551">
        <w:rPr>
          <w:rFonts w:ascii="Century Gothic" w:hAnsi="Century Gothic"/>
          <w:sz w:val="22"/>
          <w:szCs w:val="22"/>
          <w:lang w:val="el-GR"/>
        </w:rPr>
        <w:t xml:space="preserve">            0,63 =          0,82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0,30</w:t>
      </w:r>
      <w:r w:rsidRPr="00BF5551">
        <w:rPr>
          <w:rFonts w:ascii="Century Gothic" w:hAnsi="Century Gothic"/>
          <w:sz w:val="22"/>
          <w:szCs w:val="22"/>
        </w:rPr>
        <w:t>x</w:t>
      </w:r>
      <w:r w:rsidRPr="00BF5551">
        <w:rPr>
          <w:rFonts w:ascii="Century Gothic" w:hAnsi="Century Gothic"/>
          <w:sz w:val="22"/>
          <w:szCs w:val="22"/>
          <w:lang w:val="el-GR"/>
        </w:rPr>
        <w:t xml:space="preserve">           19,86 =          5,96</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Βοηθ (002)           </w:t>
      </w:r>
      <w:r w:rsidRPr="00BF5551">
        <w:rPr>
          <w:rFonts w:ascii="Century Gothic" w:hAnsi="Century Gothic"/>
          <w:sz w:val="22"/>
          <w:szCs w:val="22"/>
        </w:rPr>
        <w:t>h</w:t>
      </w:r>
      <w:r w:rsidRPr="00BF5551">
        <w:rPr>
          <w:rFonts w:ascii="Century Gothic" w:hAnsi="Century Gothic"/>
          <w:sz w:val="22"/>
          <w:szCs w:val="22"/>
          <w:lang w:val="el-GR"/>
        </w:rPr>
        <w:t xml:space="preserve">        0,30</w:t>
      </w:r>
      <w:r w:rsidRPr="00BF5551">
        <w:rPr>
          <w:rFonts w:ascii="Century Gothic" w:hAnsi="Century Gothic"/>
          <w:sz w:val="22"/>
          <w:szCs w:val="22"/>
        </w:rPr>
        <w:t>x</w:t>
      </w:r>
      <w:r w:rsidRPr="00BF5551">
        <w:rPr>
          <w:rFonts w:ascii="Century Gothic" w:hAnsi="Century Gothic"/>
          <w:sz w:val="22"/>
          <w:szCs w:val="22"/>
          <w:lang w:val="el-GR"/>
        </w:rPr>
        <w:t xml:space="preserve">           16,84 =          5,05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E65E36" w:rsidRPr="00BF5551">
        <w:rPr>
          <w:rFonts w:ascii="Century Gothic" w:hAnsi="Century Gothic"/>
          <w:sz w:val="22"/>
          <w:szCs w:val="22"/>
          <w:lang w:val="el-GR"/>
        </w:rPr>
        <w:t>Άθροισμα</w:t>
      </w:r>
      <w:r w:rsidRPr="00BF5551">
        <w:rPr>
          <w:rFonts w:ascii="Century Gothic" w:hAnsi="Century Gothic"/>
          <w:sz w:val="22"/>
          <w:szCs w:val="22"/>
          <w:lang w:val="el-GR"/>
        </w:rPr>
        <w:t xml:space="preserve">             11,83</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w:t>
      </w:r>
      <w:r w:rsidRPr="00BF5551">
        <w:rPr>
          <w:rFonts w:ascii="Century Gothic" w:hAnsi="Century Gothic"/>
          <w:sz w:val="22"/>
          <w:szCs w:val="22"/>
        </w:rPr>
        <w:t>m</w:t>
      </w:r>
      <w:r w:rsidRPr="00BF5551">
        <w:rPr>
          <w:rFonts w:ascii="Century Gothic" w:hAnsi="Century Gothic"/>
          <w:sz w:val="22"/>
          <w:szCs w:val="22"/>
          <w:lang w:val="el-GR"/>
        </w:rPr>
        <w:t xml:space="preserve"> ευρώ 11,83</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Εντεκα και Ογδόντα τρία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l-GR"/>
        </w:rPr>
        <w:t xml:space="preserve">  </w:t>
      </w:r>
      <w:r w:rsidRPr="006A58FD">
        <w:rPr>
          <w:rFonts w:ascii="Century Gothic" w:hAnsi="Century Gothic"/>
          <w:b/>
          <w:sz w:val="22"/>
          <w:szCs w:val="22"/>
          <w:lang w:val="en-US"/>
        </w:rPr>
        <w:t>A</w:t>
      </w:r>
      <w:r w:rsidRPr="006A58FD">
        <w:rPr>
          <w:rFonts w:ascii="Century Gothic" w:hAnsi="Century Gothic"/>
          <w:b/>
          <w:sz w:val="22"/>
          <w:szCs w:val="22"/>
        </w:rPr>
        <w:t>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31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t xml:space="preserve">  </w:t>
      </w:r>
      <w:r w:rsidR="00E65E36" w:rsidRPr="00BF5551">
        <w:rPr>
          <w:rFonts w:ascii="Century Gothic" w:eastAsia="MS Mincho" w:hAnsi="Century Gothic"/>
          <w:sz w:val="22"/>
          <w:szCs w:val="22"/>
          <w:lang w:val="el-GR"/>
        </w:rPr>
        <w:t>Άρθρο</w:t>
      </w:r>
      <w:r w:rsidRPr="00BF5551">
        <w:rPr>
          <w:rFonts w:ascii="Century Gothic" w:eastAsia="MS Mincho" w:hAnsi="Century Gothic"/>
          <w:sz w:val="22"/>
          <w:szCs w:val="22"/>
          <w:lang w:val="el-GR"/>
        </w:rPr>
        <w:t xml:space="preserve"> :ΑΤΗΕ 8778.1.4</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ΗΛΜ 47</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Καλώδιο τύπου </w:t>
      </w:r>
      <w:r w:rsidRPr="00BF5551">
        <w:rPr>
          <w:rFonts w:ascii="Century Gothic" w:hAnsi="Century Gothic" w:cs="Courier New"/>
          <w:sz w:val="22"/>
          <w:szCs w:val="22"/>
        </w:rPr>
        <w:t>NYY</w:t>
      </w:r>
      <w:r w:rsidRPr="00BF5551">
        <w:rPr>
          <w:rFonts w:ascii="Century Gothic" w:hAnsi="Century Gothic" w:cs="Courier New"/>
          <w:sz w:val="22"/>
          <w:szCs w:val="22"/>
          <w:lang w:val="el-GR"/>
        </w:rPr>
        <w:t xml:space="preserve"> χειρισμών με θερμοπλαστική μόνωση πολυπολικό, για τοποθέτηση μέσα     </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στο έδαφος δηλαδή αγωγός, υλικά συνδέσεως και επισημάνσεως (μούφες, κως, πέδιλα,  </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αναλογία οπτοπλίνθων  επισημάνσεως, αναλογία άμμου κλπ) και μικροϋλικά επί τόπου και </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εργασία τοποθετήσεως, διακλαδώσεως δοκιμών μονώσεως για πλήρη και κανονική   </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λειτουργία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(1 </w:t>
      </w:r>
      <w:r w:rsidRPr="00BF5551">
        <w:rPr>
          <w:rFonts w:ascii="Century Gothic" w:hAnsi="Century Gothic" w:cs="Courier New"/>
          <w:sz w:val="22"/>
          <w:szCs w:val="22"/>
        </w:rPr>
        <w:t>m</w:t>
      </w:r>
      <w:r w:rsidRPr="00BF5551">
        <w:rPr>
          <w:rFonts w:ascii="Century Gothic" w:hAnsi="Century Gothic" w:cs="Courier New"/>
          <w:sz w:val="22"/>
          <w:szCs w:val="22"/>
          <w:lang w:val="el-GR"/>
        </w:rPr>
        <w:t>)</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8778.1 Πολυπολικό</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8773.8. 4 Διατομής 12 Χ 1,5 </w:t>
      </w:r>
      <w:r w:rsidRPr="00BF5551">
        <w:rPr>
          <w:rFonts w:ascii="Century Gothic" w:hAnsi="Century Gothic" w:cs="Courier New"/>
          <w:sz w:val="22"/>
          <w:szCs w:val="22"/>
        </w:rPr>
        <w:t>mm</w:t>
      </w:r>
      <w:r w:rsidRPr="00BF5551">
        <w:rPr>
          <w:rFonts w:ascii="Century Gothic" w:hAnsi="Century Gothic" w:cs="Courier New"/>
          <w:sz w:val="22"/>
          <w:szCs w:val="22"/>
          <w:lang w:val="el-GR"/>
        </w:rPr>
        <w:t>2</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w:t>
      </w:r>
      <w:r w:rsidRPr="00BF5551">
        <w:rPr>
          <w:rFonts w:ascii="Century Gothic" w:hAnsi="Century Gothic" w:cs="Courier New"/>
          <w:sz w:val="22"/>
          <w:szCs w:val="22"/>
        </w:rPr>
        <w:t>Y</w:t>
      </w:r>
      <w:r w:rsidRPr="00BF5551">
        <w:rPr>
          <w:rFonts w:ascii="Century Gothic" w:hAnsi="Century Gothic" w:cs="Courier New"/>
          <w:sz w:val="22"/>
          <w:szCs w:val="22"/>
          <w:lang w:val="el-GR"/>
        </w:rPr>
        <w:t>λικά</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α. Καλώδιο </w:t>
      </w:r>
      <w:r w:rsidRPr="00BF5551">
        <w:rPr>
          <w:rFonts w:ascii="Century Gothic" w:hAnsi="Century Gothic" w:cs="Courier New"/>
          <w:sz w:val="22"/>
          <w:szCs w:val="22"/>
        </w:rPr>
        <w:t>NYY</w:t>
      </w:r>
      <w:r w:rsidRPr="00BF5551">
        <w:rPr>
          <w:rFonts w:ascii="Century Gothic" w:hAnsi="Century Gothic" w:cs="Courier New"/>
          <w:sz w:val="22"/>
          <w:szCs w:val="22"/>
          <w:lang w:val="el-GR"/>
        </w:rPr>
        <w:t xml:space="preserve">  12 Χ 1,5 </w:t>
      </w:r>
      <w:r w:rsidRPr="00BF5551">
        <w:rPr>
          <w:rFonts w:ascii="Century Gothic" w:hAnsi="Century Gothic" w:cs="Courier New"/>
          <w:sz w:val="22"/>
          <w:szCs w:val="22"/>
        </w:rPr>
        <w:t>mm</w:t>
      </w:r>
      <w:r w:rsidRPr="00BF5551">
        <w:rPr>
          <w:rFonts w:ascii="Century Gothic" w:hAnsi="Century Gothic" w:cs="Courier New"/>
          <w:sz w:val="22"/>
          <w:szCs w:val="22"/>
          <w:lang w:val="el-GR"/>
        </w:rPr>
        <w:t>2</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820. 10. 1 </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1,05</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2,99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3,14</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Εργασία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0,14</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2,78</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0,14</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2,36</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          </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Άθροισμα            8,28</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Τιμή ενός </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ευρώ 8,28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Οχτώ και Είκοσι Οχτώ λεπτά</w:t>
      </w:r>
    </w:p>
    <w:p w:rsidR="00E65E36" w:rsidRPr="00BF5551" w:rsidRDefault="00E65E36"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n-US"/>
        </w:rPr>
        <w:t>A</w:t>
      </w:r>
      <w:r w:rsidRPr="006A58FD">
        <w:rPr>
          <w:rFonts w:ascii="Century Gothic" w:hAnsi="Century Gothic"/>
          <w:b/>
          <w:sz w:val="22"/>
          <w:szCs w:val="22"/>
        </w:rPr>
        <w:t>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32</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r>
      <w:r w:rsidRPr="00BF5551">
        <w:rPr>
          <w:rFonts w:ascii="Century Gothic" w:eastAsia="MS Mincho" w:hAnsi="Century Gothic"/>
          <w:sz w:val="22"/>
          <w:szCs w:val="22"/>
          <w:lang w:val="el-GR"/>
        </w:rPr>
        <w:t>Αρθρο :ΑΤΗΕ Ν\8043.1.1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ΗΛΜ 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Εκτοξευτήρας αυτοανυψούμενος (</w:t>
      </w:r>
      <w:r w:rsidRPr="00BF5551">
        <w:rPr>
          <w:rFonts w:ascii="Century Gothic" w:hAnsi="Century Gothic"/>
          <w:sz w:val="22"/>
          <w:szCs w:val="22"/>
          <w:lang w:val="en-US"/>
        </w:rPr>
        <w:t>pop</w:t>
      </w:r>
      <w:r w:rsidRPr="00BF5551">
        <w:rPr>
          <w:rFonts w:ascii="Century Gothic" w:hAnsi="Century Gothic"/>
          <w:sz w:val="22"/>
          <w:szCs w:val="22"/>
          <w:lang w:val="el-GR"/>
        </w:rPr>
        <w:t xml:space="preserve"> </w:t>
      </w:r>
      <w:r w:rsidRPr="00BF5551">
        <w:rPr>
          <w:rFonts w:ascii="Century Gothic" w:hAnsi="Century Gothic"/>
          <w:sz w:val="22"/>
          <w:szCs w:val="22"/>
          <w:lang w:val="en-US"/>
        </w:rPr>
        <w:t>up</w:t>
      </w:r>
      <w:r w:rsidRPr="00BF5551">
        <w:rPr>
          <w:rFonts w:ascii="Century Gothic" w:hAnsi="Century Gothic"/>
          <w:sz w:val="22"/>
          <w:szCs w:val="22"/>
          <w:lang w:val="el-GR"/>
        </w:rPr>
        <w:t>) στατικός ,</w:t>
      </w:r>
      <w:r w:rsidRPr="00BF5551">
        <w:rPr>
          <w:rFonts w:ascii="Century Gothic" w:hAnsi="Century Gothic"/>
          <w:sz w:val="22"/>
          <w:szCs w:val="22"/>
          <w:lang w:val="en-US"/>
        </w:rPr>
        <w:t>BSP</w:t>
      </w:r>
      <w:r w:rsidRPr="00BF5551">
        <w:rPr>
          <w:rFonts w:ascii="Century Gothic" w:hAnsi="Century Gothic"/>
          <w:sz w:val="22"/>
          <w:szCs w:val="22"/>
          <w:lang w:val="el-GR"/>
        </w:rPr>
        <w:t xml:space="preserve"> ½’’ με ακτίνα ενέργειας 2,0</w:t>
      </w:r>
      <w:r w:rsidRPr="00BF5551">
        <w:rPr>
          <w:rFonts w:ascii="Century Gothic" w:hAnsi="Century Gothic"/>
          <w:sz w:val="22"/>
          <w:szCs w:val="22"/>
          <w:lang w:val="en-US"/>
        </w:rPr>
        <w:t>m</w:t>
      </w:r>
      <w:r w:rsidRPr="00BF5551">
        <w:rPr>
          <w:rFonts w:ascii="Century Gothic" w:hAnsi="Century Gothic"/>
          <w:sz w:val="22"/>
          <w:szCs w:val="22"/>
          <w:lang w:val="el-GR"/>
        </w:rPr>
        <w:t>-5,0</w:t>
      </w:r>
      <w:r w:rsidRPr="00BF5551">
        <w:rPr>
          <w:rFonts w:ascii="Century Gothic" w:hAnsi="Century Gothic"/>
          <w:sz w:val="22"/>
          <w:szCs w:val="22"/>
          <w:lang w:val="en-US"/>
        </w:rPr>
        <w:t>m</w:t>
      </w:r>
      <w:r w:rsidRPr="00BF5551">
        <w:rPr>
          <w:rFonts w:ascii="Century Gothic" w:hAnsi="Century Gothic"/>
          <w:sz w:val="22"/>
          <w:szCs w:val="22"/>
          <w:lang w:val="el-GR"/>
        </w:rPr>
        <w:t>,</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με ακροφύσιο σταθερού ή ρυθμιζόμενου τομέα, κανονικής παροχής, ενσωματωμένο ή πρόσθετο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με αντιστραγγιστική βαλβίδα. Συμπεριλαμβάνονται η προμήθεια του εκτοξευτήρα, πάσης φύσεως μικροϋλικών και εξαρτημάτων (καννάβι, τεφλόν κλπ), και η εργασία πλήρους εγκαταστάσεως και </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sz w:val="22"/>
          <w:szCs w:val="22"/>
          <w:lang w:val="el-GR"/>
        </w:rPr>
        <w:t>συνδέσεως σύμφωνα με την φυτοτεχνική μελέτη και την ΕΤΕΠ 10-08-01-00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(1 τεμ)</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8043.1 Εκτοξευτήρας</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8043.1. 1 Στατικός</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rPr>
        <w:t>Y</w:t>
      </w:r>
      <w:r w:rsidRPr="00BF5551">
        <w:rPr>
          <w:rFonts w:ascii="Century Gothic" w:hAnsi="Century Gothic" w:cs="Courier New"/>
          <w:sz w:val="22"/>
          <w:szCs w:val="22"/>
          <w:lang w:val="el-GR"/>
        </w:rPr>
        <w:t>λικά</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α. Εκτοξευτήρας (</w:t>
      </w:r>
      <w:r w:rsidRPr="00BF5551">
        <w:rPr>
          <w:rFonts w:ascii="Century Gothic" w:hAnsi="Century Gothic" w:cs="Courier New"/>
          <w:sz w:val="22"/>
          <w:szCs w:val="22"/>
        </w:rPr>
        <w:t>pop</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rPr>
        <w:t>up</w:t>
      </w:r>
      <w:r w:rsidRPr="00BF5551">
        <w:rPr>
          <w:rFonts w:ascii="Century Gothic" w:hAnsi="Century Gothic" w:cs="Courier New"/>
          <w:sz w:val="22"/>
          <w:szCs w:val="22"/>
          <w:lang w:val="el-GR"/>
        </w:rPr>
        <w:t>) στατικός</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Ν 572. 1. 1 </w:t>
      </w:r>
      <w:r w:rsidRPr="00BF5551">
        <w:rPr>
          <w:rFonts w:ascii="Century Gothic" w:hAnsi="Century Gothic" w:cs="Courier New"/>
          <w:sz w:val="22"/>
          <w:szCs w:val="22"/>
        </w:rPr>
        <w:t>m</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1,30</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6,60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3,14</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Εργασία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0,30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5,96</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0,30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5,05</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          </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Άθροισμα           19,59</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Τιμή ενός τεμ. ευρώ 19,59</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Δεκα εννέα και Πενήντα εννέα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33</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Αρθρο : ΑΤΗΕ Ν\8131.1.2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11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Σφαιρική βαλβίδα (</w:t>
      </w:r>
      <w:r w:rsidRPr="00BF5551">
        <w:rPr>
          <w:rFonts w:ascii="Century Gothic" w:hAnsi="Century Gothic"/>
          <w:sz w:val="22"/>
          <w:szCs w:val="22"/>
        </w:rPr>
        <w:t>ball</w:t>
      </w:r>
      <w:r w:rsidRPr="00BF5551">
        <w:rPr>
          <w:rFonts w:ascii="Century Gothic" w:hAnsi="Century Gothic"/>
          <w:sz w:val="22"/>
          <w:szCs w:val="22"/>
          <w:lang w:val="el-GR"/>
        </w:rPr>
        <w:t>-</w:t>
      </w:r>
      <w:r w:rsidRPr="00BF5551">
        <w:rPr>
          <w:rFonts w:ascii="Century Gothic" w:hAnsi="Century Gothic"/>
          <w:sz w:val="22"/>
          <w:szCs w:val="22"/>
        </w:rPr>
        <w:t>valve</w:t>
      </w:r>
      <w:r w:rsidRPr="00BF5551">
        <w:rPr>
          <w:rFonts w:ascii="Century Gothic" w:hAnsi="Century Gothic"/>
          <w:sz w:val="22"/>
          <w:szCs w:val="22"/>
          <w:lang w:val="el-GR"/>
        </w:rPr>
        <w:t xml:space="preserve">) διακοπής (διακόπτης) ορειχάλκινη, επιχρωμιωμένη με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τα μικροϋλικά συνδέσεως και την εργασία πλήρους εγκαταστάσεως.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(1 τεμ)</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N</w:t>
      </w:r>
      <w:r w:rsidRPr="00BF5551">
        <w:rPr>
          <w:rFonts w:ascii="Century Gothic" w:hAnsi="Century Gothic"/>
          <w:sz w:val="22"/>
          <w:szCs w:val="22"/>
          <w:lang w:val="el-GR"/>
        </w:rPr>
        <w:t xml:space="preserve">\8131. 1. 2   Τύπου  βαρέως τύπου με λαβή         Διαμέτρου  3/4        </w:t>
      </w:r>
      <w:r w:rsidRPr="00BF5551">
        <w:rPr>
          <w:rFonts w:ascii="Century Gothic" w:hAnsi="Century Gothic"/>
          <w:sz w:val="22"/>
          <w:szCs w:val="22"/>
        </w:rPr>
        <w:t>ins</w:t>
      </w:r>
    </w:p>
    <w:p w:rsidR="00E65E36"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Σφαιρική βαλβίδα (</w:t>
      </w:r>
      <w:r w:rsidRPr="00BF5551">
        <w:rPr>
          <w:rFonts w:ascii="Century Gothic" w:hAnsi="Century Gothic"/>
          <w:sz w:val="22"/>
          <w:szCs w:val="22"/>
        </w:rPr>
        <w:t>ball</w:t>
      </w:r>
      <w:r w:rsidRPr="00BF5551">
        <w:rPr>
          <w:rFonts w:ascii="Century Gothic" w:hAnsi="Century Gothic"/>
          <w:sz w:val="22"/>
          <w:szCs w:val="22"/>
          <w:lang w:val="el-GR"/>
        </w:rPr>
        <w:t>-</w:t>
      </w:r>
      <w:r w:rsidRPr="00BF5551">
        <w:rPr>
          <w:rFonts w:ascii="Century Gothic" w:hAnsi="Century Gothic"/>
          <w:sz w:val="22"/>
          <w:szCs w:val="22"/>
        </w:rPr>
        <w:t>valve</w:t>
      </w:r>
      <w:r w:rsidRPr="00BF5551">
        <w:rPr>
          <w:rFonts w:ascii="Century Gothic" w:hAnsi="Century Gothic"/>
          <w:sz w:val="22"/>
          <w:szCs w:val="22"/>
          <w:lang w:val="el-GR"/>
        </w:rPr>
        <w:t>) διακοπής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(διακόπτης) ορειχάλκινη,</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επιχρωμιωμένη τύπου  βαρέως τύπου με λαβή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 xml:space="preserve">        Φ  3/4        </w:t>
      </w:r>
      <w:r w:rsidRPr="00BF5551">
        <w:rPr>
          <w:rFonts w:ascii="Century Gothic" w:hAnsi="Century Gothic"/>
          <w:sz w:val="22"/>
          <w:szCs w:val="22"/>
        </w:rPr>
        <w:t>ins</w:t>
      </w:r>
      <w:r w:rsidRPr="00BF5551">
        <w:rPr>
          <w:rFonts w:ascii="Century Gothic" w:hAnsi="Century Gothic"/>
          <w:sz w:val="22"/>
          <w:szCs w:val="22"/>
          <w:lang w:val="el-GR"/>
        </w:rPr>
        <w:t xml:space="preserve"> αυξημένη κατά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3% γιά μικροϋλικά συνδέσεως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στερεώσεως κλπ</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Ι\617. 1. 2                    τεμ    1,03</w:t>
      </w:r>
      <w:r w:rsidRPr="00BF5551">
        <w:rPr>
          <w:rFonts w:ascii="Century Gothic" w:hAnsi="Century Gothic"/>
          <w:sz w:val="22"/>
          <w:szCs w:val="22"/>
        </w:rPr>
        <w:t>x</w:t>
      </w:r>
      <w:r w:rsidRPr="00BF5551">
        <w:rPr>
          <w:rFonts w:ascii="Century Gothic" w:hAnsi="Century Gothic"/>
          <w:sz w:val="22"/>
          <w:szCs w:val="22"/>
          <w:lang w:val="el-GR"/>
        </w:rPr>
        <w:t xml:space="preserve">               9,85 =          10,15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0,55</w:t>
      </w:r>
      <w:r w:rsidRPr="00BF5551">
        <w:rPr>
          <w:rFonts w:ascii="Century Gothic" w:hAnsi="Century Gothic"/>
          <w:sz w:val="22"/>
          <w:szCs w:val="22"/>
        </w:rPr>
        <w:t>x</w:t>
      </w:r>
      <w:r w:rsidRPr="00BF5551">
        <w:rPr>
          <w:rFonts w:ascii="Century Gothic" w:hAnsi="Century Gothic"/>
          <w:sz w:val="22"/>
          <w:szCs w:val="22"/>
          <w:lang w:val="el-GR"/>
        </w:rPr>
        <w:t xml:space="preserve">              19,86 =          10,92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21,07</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τεμ ευρώ 21,07</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Είκοσι ένα και επτά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34</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E65E36" w:rsidRPr="00BF5551">
        <w:rPr>
          <w:rFonts w:ascii="Century Gothic" w:hAnsi="Century Gothic"/>
          <w:sz w:val="22"/>
          <w:szCs w:val="22"/>
          <w:lang w:val="el-GR"/>
        </w:rPr>
        <w:t>Άρθρο</w:t>
      </w:r>
      <w:r w:rsidRPr="00BF5551">
        <w:rPr>
          <w:rFonts w:ascii="Century Gothic" w:hAnsi="Century Gothic"/>
          <w:sz w:val="22"/>
          <w:szCs w:val="22"/>
          <w:lang w:val="el-GR"/>
        </w:rPr>
        <w:t xml:space="preserve"> : ΑΤΗΕ Ν\8131.1.3</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11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Σφαιρική βαλβίδα (</w:t>
      </w:r>
      <w:r w:rsidRPr="00BF5551">
        <w:rPr>
          <w:rFonts w:ascii="Century Gothic" w:hAnsi="Century Gothic"/>
          <w:sz w:val="22"/>
          <w:szCs w:val="22"/>
        </w:rPr>
        <w:t>ball</w:t>
      </w:r>
      <w:r w:rsidRPr="00BF5551">
        <w:rPr>
          <w:rFonts w:ascii="Century Gothic" w:hAnsi="Century Gothic"/>
          <w:sz w:val="22"/>
          <w:szCs w:val="22"/>
          <w:lang w:val="el-GR"/>
        </w:rPr>
        <w:t>-</w:t>
      </w:r>
      <w:r w:rsidRPr="00BF5551">
        <w:rPr>
          <w:rFonts w:ascii="Century Gothic" w:hAnsi="Century Gothic"/>
          <w:sz w:val="22"/>
          <w:szCs w:val="22"/>
        </w:rPr>
        <w:t>valve</w:t>
      </w:r>
      <w:r w:rsidRPr="00BF5551">
        <w:rPr>
          <w:rFonts w:ascii="Century Gothic" w:hAnsi="Century Gothic"/>
          <w:sz w:val="22"/>
          <w:szCs w:val="22"/>
          <w:lang w:val="el-GR"/>
        </w:rPr>
        <w:t xml:space="preserve">) διακοπής (διακόπτης) ορειχάλκινη, επιχρωμιωμένη με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τα μικροϋλικά συνδέσεως και την εργασία πλήρους εγκαταστάσεως.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(1 τεμ)</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N</w:t>
      </w:r>
      <w:r w:rsidRPr="00BF5551">
        <w:rPr>
          <w:rFonts w:ascii="Century Gothic" w:hAnsi="Century Gothic"/>
          <w:sz w:val="22"/>
          <w:szCs w:val="22"/>
          <w:lang w:val="el-GR"/>
        </w:rPr>
        <w:t xml:space="preserve">\8131. 1. 3   Τύπου  βαρέως τύπου με λαβή         Διαμέτρου  1        </w:t>
      </w:r>
      <w:r w:rsidRPr="00BF5551">
        <w:rPr>
          <w:rFonts w:ascii="Century Gothic" w:hAnsi="Century Gothic"/>
          <w:sz w:val="22"/>
          <w:szCs w:val="22"/>
        </w:rPr>
        <w:t>ins</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Σφαιρική βαλβίδα (</w:t>
      </w:r>
      <w:r w:rsidRPr="00BF5551">
        <w:rPr>
          <w:rFonts w:ascii="Century Gothic" w:hAnsi="Century Gothic"/>
          <w:sz w:val="22"/>
          <w:szCs w:val="22"/>
        </w:rPr>
        <w:t>ball</w:t>
      </w:r>
      <w:r w:rsidRPr="00BF5551">
        <w:rPr>
          <w:rFonts w:ascii="Century Gothic" w:hAnsi="Century Gothic"/>
          <w:sz w:val="22"/>
          <w:szCs w:val="22"/>
          <w:lang w:val="el-GR"/>
        </w:rPr>
        <w:t>-</w:t>
      </w:r>
      <w:r w:rsidRPr="00BF5551">
        <w:rPr>
          <w:rFonts w:ascii="Century Gothic" w:hAnsi="Century Gothic"/>
          <w:sz w:val="22"/>
          <w:szCs w:val="22"/>
        </w:rPr>
        <w:t>valve</w:t>
      </w:r>
      <w:r w:rsidRPr="00BF5551">
        <w:rPr>
          <w:rFonts w:ascii="Century Gothic" w:hAnsi="Century Gothic"/>
          <w:sz w:val="22"/>
          <w:szCs w:val="22"/>
          <w:lang w:val="el-GR"/>
        </w:rPr>
        <w:t>) διακοπής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(διακόπτης) ορειχάλκινη,</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επιχρωμιωμένη τύπου  βαρέως τύπου με λαβή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Φ  1        </w:t>
      </w:r>
      <w:r w:rsidRPr="00BF5551">
        <w:rPr>
          <w:rFonts w:ascii="Century Gothic" w:hAnsi="Century Gothic"/>
          <w:sz w:val="22"/>
          <w:szCs w:val="22"/>
        </w:rPr>
        <w:t>ins</w:t>
      </w:r>
      <w:r w:rsidRPr="00BF5551">
        <w:rPr>
          <w:rFonts w:ascii="Century Gothic" w:hAnsi="Century Gothic"/>
          <w:sz w:val="22"/>
          <w:szCs w:val="22"/>
          <w:lang w:val="el-GR"/>
        </w:rPr>
        <w:t xml:space="preserve"> αυξημένη κατά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3% γιά μικροϋλικά συνδέσεως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στερεώσεως κλπ</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Ι\617. 1. 3                    τεμ    1,03</w:t>
      </w:r>
      <w:r w:rsidRPr="00BF5551">
        <w:rPr>
          <w:rFonts w:ascii="Century Gothic" w:hAnsi="Century Gothic"/>
          <w:sz w:val="22"/>
          <w:szCs w:val="22"/>
        </w:rPr>
        <w:t>x</w:t>
      </w:r>
      <w:r w:rsidRPr="00BF5551">
        <w:rPr>
          <w:rFonts w:ascii="Century Gothic" w:hAnsi="Century Gothic"/>
          <w:sz w:val="22"/>
          <w:szCs w:val="22"/>
          <w:lang w:val="el-GR"/>
        </w:rPr>
        <w:t xml:space="preserve">              12,45 =          12,82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0,60</w:t>
      </w:r>
      <w:r w:rsidRPr="00BF5551">
        <w:rPr>
          <w:rFonts w:ascii="Century Gothic" w:hAnsi="Century Gothic"/>
          <w:sz w:val="22"/>
          <w:szCs w:val="22"/>
        </w:rPr>
        <w:t>x</w:t>
      </w:r>
      <w:r w:rsidRPr="00BF5551">
        <w:rPr>
          <w:rFonts w:ascii="Century Gothic" w:hAnsi="Century Gothic"/>
          <w:sz w:val="22"/>
          <w:szCs w:val="22"/>
          <w:lang w:val="el-GR"/>
        </w:rPr>
        <w:t xml:space="preserve">              19,86 =          11,92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24,74</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τεμ ευρώ 24,74</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Είκοσι τέσσερα και εβδομήντα δύο λεπτά</w:t>
      </w:r>
    </w:p>
    <w:p w:rsidR="00BF5551" w:rsidRDefault="00BF5551" w:rsidP="00BF5551">
      <w:pPr>
        <w:pStyle w:val="ab"/>
        <w:spacing w:line="360" w:lineRule="auto"/>
        <w:jc w:val="both"/>
        <w:rPr>
          <w:rFonts w:ascii="Century Gothic" w:hAnsi="Century Gothic"/>
          <w:sz w:val="22"/>
          <w:szCs w:val="22"/>
          <w:lang w:val="el-GR"/>
        </w:rPr>
      </w:pPr>
    </w:p>
    <w:p w:rsidR="00D12A06" w:rsidRPr="00BF5551" w:rsidRDefault="00D12A06"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lastRenderedPageBreak/>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35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Αρθρο : ΑΤΗΕ Ν\8131.1.4</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11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Σφαιρική βαλβίδα (</w:t>
      </w:r>
      <w:r w:rsidRPr="00BF5551">
        <w:rPr>
          <w:rFonts w:ascii="Century Gothic" w:hAnsi="Century Gothic"/>
          <w:sz w:val="22"/>
          <w:szCs w:val="22"/>
        </w:rPr>
        <w:t>ball</w:t>
      </w:r>
      <w:r w:rsidRPr="00BF5551">
        <w:rPr>
          <w:rFonts w:ascii="Century Gothic" w:hAnsi="Century Gothic"/>
          <w:sz w:val="22"/>
          <w:szCs w:val="22"/>
          <w:lang w:val="el-GR"/>
        </w:rPr>
        <w:t>-</w:t>
      </w:r>
      <w:r w:rsidRPr="00BF5551">
        <w:rPr>
          <w:rFonts w:ascii="Century Gothic" w:hAnsi="Century Gothic"/>
          <w:sz w:val="22"/>
          <w:szCs w:val="22"/>
        </w:rPr>
        <w:t>valve</w:t>
      </w:r>
      <w:r w:rsidRPr="00BF5551">
        <w:rPr>
          <w:rFonts w:ascii="Century Gothic" w:hAnsi="Century Gothic"/>
          <w:sz w:val="22"/>
          <w:szCs w:val="22"/>
          <w:lang w:val="el-GR"/>
        </w:rPr>
        <w:t xml:space="preserve">) διακοπής (διακόπτης) ορειχάλκινη, επιχρωμιωμένη με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τα μικροϋλικά συνδέσεως και την εργασία πλήρους εγκαταστάσεως.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(1 τεμ)</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N</w:t>
      </w:r>
      <w:r w:rsidRPr="00BF5551">
        <w:rPr>
          <w:rFonts w:ascii="Century Gothic" w:hAnsi="Century Gothic"/>
          <w:sz w:val="22"/>
          <w:szCs w:val="22"/>
          <w:lang w:val="el-GR"/>
        </w:rPr>
        <w:t xml:space="preserve">\8131. 1. 4   Τύπου  βαρέως τύπου με λαβή         Διαμέτρου  1 1/4        </w:t>
      </w:r>
      <w:r w:rsidRPr="00BF5551">
        <w:rPr>
          <w:rFonts w:ascii="Century Gothic" w:hAnsi="Century Gothic"/>
          <w:sz w:val="22"/>
          <w:szCs w:val="22"/>
        </w:rPr>
        <w:t>ins</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Σφαιρική βαλβίδα (</w:t>
      </w:r>
      <w:r w:rsidRPr="00BF5551">
        <w:rPr>
          <w:rFonts w:ascii="Century Gothic" w:hAnsi="Century Gothic"/>
          <w:sz w:val="22"/>
          <w:szCs w:val="22"/>
        </w:rPr>
        <w:t>ball</w:t>
      </w:r>
      <w:r w:rsidRPr="00BF5551">
        <w:rPr>
          <w:rFonts w:ascii="Century Gothic" w:hAnsi="Century Gothic"/>
          <w:sz w:val="22"/>
          <w:szCs w:val="22"/>
          <w:lang w:val="el-GR"/>
        </w:rPr>
        <w:t>-</w:t>
      </w:r>
      <w:r w:rsidRPr="00BF5551">
        <w:rPr>
          <w:rFonts w:ascii="Century Gothic" w:hAnsi="Century Gothic"/>
          <w:sz w:val="22"/>
          <w:szCs w:val="22"/>
        </w:rPr>
        <w:t>valve</w:t>
      </w:r>
      <w:r w:rsidRPr="00BF5551">
        <w:rPr>
          <w:rFonts w:ascii="Century Gothic" w:hAnsi="Century Gothic"/>
          <w:sz w:val="22"/>
          <w:szCs w:val="22"/>
          <w:lang w:val="el-GR"/>
        </w:rPr>
        <w:t>) διακοπής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(διακόπτης) ορειχάλκινη,</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επιχρωμιωμένη τύπου  βαρέως τύπου με λαβή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Φ  1  1/4      </w:t>
      </w:r>
      <w:r w:rsidRPr="00BF5551">
        <w:rPr>
          <w:rFonts w:ascii="Century Gothic" w:hAnsi="Century Gothic"/>
          <w:sz w:val="22"/>
          <w:szCs w:val="22"/>
        </w:rPr>
        <w:t>ins</w:t>
      </w:r>
      <w:r w:rsidRPr="00BF5551">
        <w:rPr>
          <w:rFonts w:ascii="Century Gothic" w:hAnsi="Century Gothic"/>
          <w:sz w:val="22"/>
          <w:szCs w:val="22"/>
          <w:lang w:val="el-GR"/>
        </w:rPr>
        <w:t xml:space="preserve"> αυξημένη κατά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3% γιά μικροϋλικά συνδέσεως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στερεώσεως κλπ</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Ι\617. 1. 4                    τεμ    1,03</w:t>
      </w:r>
      <w:r w:rsidRPr="00BF5551">
        <w:rPr>
          <w:rFonts w:ascii="Century Gothic" w:hAnsi="Century Gothic"/>
          <w:sz w:val="22"/>
          <w:szCs w:val="22"/>
        </w:rPr>
        <w:t>x</w:t>
      </w:r>
      <w:r w:rsidRPr="00BF5551">
        <w:rPr>
          <w:rFonts w:ascii="Century Gothic" w:hAnsi="Century Gothic"/>
          <w:sz w:val="22"/>
          <w:szCs w:val="22"/>
          <w:lang w:val="el-GR"/>
        </w:rPr>
        <w:t xml:space="preserve">              18,20 =          18,75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0,70</w:t>
      </w:r>
      <w:r w:rsidRPr="00BF5551">
        <w:rPr>
          <w:rFonts w:ascii="Century Gothic" w:hAnsi="Century Gothic"/>
          <w:sz w:val="22"/>
          <w:szCs w:val="22"/>
        </w:rPr>
        <w:t>x</w:t>
      </w:r>
      <w:r w:rsidRPr="00BF5551">
        <w:rPr>
          <w:rFonts w:ascii="Century Gothic" w:hAnsi="Century Gothic"/>
          <w:sz w:val="22"/>
          <w:szCs w:val="22"/>
          <w:lang w:val="el-GR"/>
        </w:rPr>
        <w:t xml:space="preserve">              19,86 =          13,90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32,65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τεμ ευρώ 32,65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Τριάντα Δύο και εξήντα πέντε λεπτά   </w:t>
      </w:r>
      <w:r w:rsidRPr="00BF5551">
        <w:rPr>
          <w:rFonts w:ascii="Century Gothic" w:hAnsi="Century Gothic"/>
          <w:sz w:val="22"/>
          <w:szCs w:val="22"/>
          <w:lang w:val="el-GR"/>
        </w:rPr>
        <w:tab/>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6A58FD" w:rsidRDefault="00BF5551" w:rsidP="00BF5551">
      <w:pPr>
        <w:pStyle w:val="ab"/>
        <w:spacing w:line="360" w:lineRule="auto"/>
        <w:jc w:val="both"/>
        <w:rPr>
          <w:rFonts w:ascii="Century Gothic" w:hAnsi="Century Gothic"/>
          <w:b/>
          <w:sz w:val="22"/>
          <w:szCs w:val="22"/>
          <w:lang w:val="el-GR"/>
        </w:rPr>
      </w:pPr>
      <w:r w:rsidRPr="00BF5551">
        <w:rPr>
          <w:rFonts w:ascii="Century Gothic" w:hAnsi="Century Gothic"/>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36</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C62EE5" w:rsidRPr="00BF5551">
        <w:rPr>
          <w:rFonts w:ascii="Century Gothic" w:hAnsi="Century Gothic"/>
          <w:sz w:val="22"/>
          <w:szCs w:val="22"/>
          <w:lang w:val="el-GR"/>
        </w:rPr>
        <w:t>Άρθρο</w:t>
      </w:r>
      <w:r w:rsidRPr="00BF5551">
        <w:rPr>
          <w:rFonts w:ascii="Century Gothic" w:hAnsi="Century Gothic"/>
          <w:sz w:val="22"/>
          <w:szCs w:val="22"/>
          <w:lang w:val="el-GR"/>
        </w:rPr>
        <w:t xml:space="preserve"> : ΑΤΗΕ Ν\8131.1.6</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11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Σφαιρική βαλβίδα (</w:t>
      </w:r>
      <w:r w:rsidRPr="00BF5551">
        <w:rPr>
          <w:rFonts w:ascii="Century Gothic" w:hAnsi="Century Gothic"/>
          <w:sz w:val="22"/>
          <w:szCs w:val="22"/>
        </w:rPr>
        <w:t>ball</w:t>
      </w:r>
      <w:r w:rsidRPr="00BF5551">
        <w:rPr>
          <w:rFonts w:ascii="Century Gothic" w:hAnsi="Century Gothic"/>
          <w:sz w:val="22"/>
          <w:szCs w:val="22"/>
          <w:lang w:val="el-GR"/>
        </w:rPr>
        <w:t>-</w:t>
      </w:r>
      <w:r w:rsidRPr="00BF5551">
        <w:rPr>
          <w:rFonts w:ascii="Century Gothic" w:hAnsi="Century Gothic"/>
          <w:sz w:val="22"/>
          <w:szCs w:val="22"/>
        </w:rPr>
        <w:t>valve</w:t>
      </w:r>
      <w:r w:rsidRPr="00BF5551">
        <w:rPr>
          <w:rFonts w:ascii="Century Gothic" w:hAnsi="Century Gothic"/>
          <w:sz w:val="22"/>
          <w:szCs w:val="22"/>
          <w:lang w:val="el-GR"/>
        </w:rPr>
        <w:t xml:space="preserve">) διακοπής (διακόπτης) ορειχάλκινη, επιχρωμιωμένη με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τα μικροϋλικά συνδέσεως και την εργασία πλήρους εγκαταστάσεως.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(1 τεμ)</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N</w:t>
      </w:r>
      <w:r w:rsidRPr="00BF5551">
        <w:rPr>
          <w:rFonts w:ascii="Century Gothic" w:hAnsi="Century Gothic"/>
          <w:sz w:val="22"/>
          <w:szCs w:val="22"/>
          <w:lang w:val="el-GR"/>
        </w:rPr>
        <w:t xml:space="preserve">\8131. 1. 6   Τύπου  βαρέως τύπου με λαβή         Διαμέτρου  2          </w:t>
      </w:r>
      <w:r w:rsidRPr="00BF5551">
        <w:rPr>
          <w:rFonts w:ascii="Century Gothic" w:hAnsi="Century Gothic"/>
          <w:sz w:val="22"/>
          <w:szCs w:val="22"/>
        </w:rPr>
        <w:t>ins</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Σφαιρική βαλβίδα (</w:t>
      </w:r>
      <w:r w:rsidRPr="00BF5551">
        <w:rPr>
          <w:rFonts w:ascii="Century Gothic" w:hAnsi="Century Gothic"/>
          <w:sz w:val="22"/>
          <w:szCs w:val="22"/>
        </w:rPr>
        <w:t>ball</w:t>
      </w:r>
      <w:r w:rsidRPr="00BF5551">
        <w:rPr>
          <w:rFonts w:ascii="Century Gothic" w:hAnsi="Century Gothic"/>
          <w:sz w:val="22"/>
          <w:szCs w:val="22"/>
          <w:lang w:val="el-GR"/>
        </w:rPr>
        <w:t>-</w:t>
      </w:r>
      <w:r w:rsidRPr="00BF5551">
        <w:rPr>
          <w:rFonts w:ascii="Century Gothic" w:hAnsi="Century Gothic"/>
          <w:sz w:val="22"/>
          <w:szCs w:val="22"/>
        </w:rPr>
        <w:t>valve</w:t>
      </w:r>
      <w:r w:rsidRPr="00BF5551">
        <w:rPr>
          <w:rFonts w:ascii="Century Gothic" w:hAnsi="Century Gothic"/>
          <w:sz w:val="22"/>
          <w:szCs w:val="22"/>
          <w:lang w:val="el-GR"/>
        </w:rPr>
        <w:t>) διακοπής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(διακόπτης) ορειχάλκινη,</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επιχρωμιωμένη τύπου  βαρέως τύπου με λαβή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Φ  2 </w:t>
      </w:r>
      <w:r w:rsidRPr="00BF5551">
        <w:rPr>
          <w:rFonts w:ascii="Century Gothic" w:hAnsi="Century Gothic"/>
          <w:sz w:val="22"/>
          <w:szCs w:val="22"/>
        </w:rPr>
        <w:t>ins</w:t>
      </w:r>
      <w:r w:rsidRPr="00BF5551">
        <w:rPr>
          <w:rFonts w:ascii="Century Gothic" w:hAnsi="Century Gothic"/>
          <w:sz w:val="22"/>
          <w:szCs w:val="22"/>
          <w:lang w:val="el-GR"/>
        </w:rPr>
        <w:t xml:space="preserve"> αυξημένη κατά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 xml:space="preserve">       3% γιά μικροϋλικά συνδέσεως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στερεώσεως κλπ</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Ι\617. 1. 6                    τεμ    1,03</w:t>
      </w:r>
      <w:r w:rsidRPr="00BF5551">
        <w:rPr>
          <w:rFonts w:ascii="Century Gothic" w:hAnsi="Century Gothic"/>
          <w:sz w:val="22"/>
          <w:szCs w:val="22"/>
        </w:rPr>
        <w:t>x</w:t>
      </w:r>
      <w:r w:rsidRPr="00BF5551">
        <w:rPr>
          <w:rFonts w:ascii="Century Gothic" w:hAnsi="Century Gothic"/>
          <w:sz w:val="22"/>
          <w:szCs w:val="22"/>
          <w:lang w:val="el-GR"/>
        </w:rPr>
        <w:t xml:space="preserve">              23,77 =          24,48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0,80</w:t>
      </w:r>
      <w:r w:rsidRPr="00BF5551">
        <w:rPr>
          <w:rFonts w:ascii="Century Gothic" w:hAnsi="Century Gothic"/>
          <w:sz w:val="22"/>
          <w:szCs w:val="22"/>
        </w:rPr>
        <w:t>x</w:t>
      </w:r>
      <w:r w:rsidRPr="00BF5551">
        <w:rPr>
          <w:rFonts w:ascii="Century Gothic" w:hAnsi="Century Gothic"/>
          <w:sz w:val="22"/>
          <w:szCs w:val="22"/>
          <w:lang w:val="el-GR"/>
        </w:rPr>
        <w:t xml:space="preserve">              19,86 =          15,89</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40,37</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τεμ ευρώ 40,37</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Σαράντα και τριάντα επτά λεπτά</w:t>
      </w:r>
    </w:p>
    <w:p w:rsidR="00BF5551" w:rsidRDefault="00BF5551" w:rsidP="00BF5551">
      <w:pPr>
        <w:pStyle w:val="ab"/>
        <w:spacing w:line="360" w:lineRule="auto"/>
        <w:jc w:val="both"/>
        <w:rPr>
          <w:rFonts w:ascii="Century Gothic" w:hAnsi="Century Gothic"/>
          <w:sz w:val="22"/>
          <w:szCs w:val="22"/>
          <w:lang w:val="el-GR"/>
        </w:rPr>
      </w:pPr>
    </w:p>
    <w:p w:rsidR="006A58FD" w:rsidRPr="00BF5551" w:rsidRDefault="006A58FD"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eastAsia="MS Mincho" w:hAnsi="Century Gothic"/>
          <w:b/>
          <w:sz w:val="22"/>
          <w:szCs w:val="22"/>
          <w:lang w:val="el-GR"/>
        </w:rPr>
      </w:pPr>
      <w:r w:rsidRPr="006A58FD">
        <w:rPr>
          <w:rFonts w:ascii="Century Gothic" w:eastAsia="MS Mincho" w:hAnsi="Century Gothic"/>
          <w:b/>
          <w:sz w:val="22"/>
          <w:szCs w:val="22"/>
        </w:rPr>
        <w:t>AT</w:t>
      </w:r>
      <w:r w:rsidR="00066D36">
        <w:rPr>
          <w:rFonts w:ascii="Century Gothic" w:eastAsia="MS Mincho" w:hAnsi="Century Gothic"/>
          <w:b/>
          <w:sz w:val="22"/>
          <w:szCs w:val="22"/>
          <w:lang w:val="el-GR"/>
        </w:rPr>
        <w:t xml:space="preserve"> </w:t>
      </w:r>
      <w:r w:rsidR="00066D36" w:rsidRPr="00BA0090">
        <w:rPr>
          <w:rFonts w:ascii="Century Gothic" w:eastAsia="MS Mincho" w:hAnsi="Century Gothic"/>
          <w:b/>
          <w:sz w:val="22"/>
          <w:szCs w:val="22"/>
          <w:lang w:val="el-GR"/>
        </w:rPr>
        <w:t>1</w:t>
      </w:r>
      <w:r w:rsidRPr="006A58FD">
        <w:rPr>
          <w:rFonts w:ascii="Century Gothic" w:eastAsia="MS Mincho" w:hAnsi="Century Gothic"/>
          <w:b/>
          <w:sz w:val="22"/>
          <w:szCs w:val="22"/>
          <w:lang w:val="el-GR"/>
        </w:rPr>
        <w:t>37</w:t>
      </w:r>
    </w:p>
    <w:p w:rsidR="00BF5551" w:rsidRPr="00BF5551" w:rsidRDefault="00C62EE5" w:rsidP="00BF5551">
      <w:pPr>
        <w:pStyle w:val="ab"/>
        <w:spacing w:line="360" w:lineRule="auto"/>
        <w:jc w:val="both"/>
        <w:rPr>
          <w:rFonts w:ascii="Century Gothic" w:eastAsia="MS Mincho" w:hAnsi="Century Gothic"/>
          <w:sz w:val="22"/>
          <w:szCs w:val="22"/>
          <w:lang w:val="el-GR"/>
        </w:rPr>
      </w:pPr>
      <w:r>
        <w:rPr>
          <w:rFonts w:ascii="Century Gothic" w:eastAsia="MS Mincho" w:hAnsi="Century Gothic"/>
          <w:sz w:val="22"/>
          <w:szCs w:val="22"/>
          <w:lang w:val="el-GR"/>
        </w:rPr>
        <w:t xml:space="preserve">      </w:t>
      </w:r>
      <w:r>
        <w:rPr>
          <w:rFonts w:ascii="Century Gothic" w:eastAsia="MS Mincho" w:hAnsi="Century Gothic"/>
          <w:sz w:val="22"/>
          <w:szCs w:val="22"/>
          <w:lang w:val="el-GR"/>
        </w:rPr>
        <w:tab/>
      </w:r>
      <w:r w:rsidRPr="00BF5551">
        <w:rPr>
          <w:rFonts w:ascii="Century Gothic" w:eastAsia="MS Mincho" w:hAnsi="Century Gothic"/>
          <w:sz w:val="22"/>
          <w:szCs w:val="22"/>
          <w:lang w:val="el-GR"/>
        </w:rPr>
        <w:t>Άρθρο</w:t>
      </w:r>
      <w:r w:rsidR="00BF5551" w:rsidRPr="00BF5551">
        <w:rPr>
          <w:rFonts w:ascii="Century Gothic" w:eastAsia="MS Mincho" w:hAnsi="Century Gothic"/>
          <w:sz w:val="22"/>
          <w:szCs w:val="22"/>
          <w:lang w:val="el-GR"/>
        </w:rPr>
        <w:t xml:space="preserve"> :ΑΤΗΕ 8474.2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eastAsia="MS Mincho" w:hAnsi="Century Gothic"/>
          <w:sz w:val="22"/>
          <w:szCs w:val="22"/>
          <w:lang w:val="el-GR"/>
        </w:rPr>
        <w:t xml:space="preserve">                                          Κωδικός Αναθεώρησης :     </w:t>
      </w:r>
      <w:r w:rsidRPr="00BF5551">
        <w:rPr>
          <w:rFonts w:ascii="Century Gothic" w:hAnsi="Century Gothic"/>
          <w:sz w:val="22"/>
          <w:szCs w:val="22"/>
          <w:lang w:val="el-GR"/>
        </w:rPr>
        <w:t>ΗΛΜ 11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Σύστημα  αυτόματης  πληρώσεως  εγκαταστάσεως συστοιχίας πιδάκων  δηλαδή</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προμήθεια, προσκόμιση, εγκατάσταση, ρύθμιση και παράδοση σε πλήρη λειτουργία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(1 τεμ)</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8474.  2  Διαμέτρου  1       </w:t>
      </w:r>
      <w:r w:rsidRPr="00BF5551">
        <w:rPr>
          <w:rFonts w:ascii="Century Gothic" w:eastAsia="MS Mincho" w:hAnsi="Century Gothic"/>
          <w:sz w:val="22"/>
          <w:szCs w:val="22"/>
        </w:rPr>
        <w:t>ins</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r>
      <w:r w:rsidRPr="00BF5551">
        <w:rPr>
          <w:rFonts w:ascii="Century Gothic" w:eastAsia="MS Mincho" w:hAnsi="Century Gothic"/>
          <w:sz w:val="22"/>
          <w:szCs w:val="22"/>
        </w:rPr>
        <w:t>Y</w:t>
      </w:r>
      <w:r w:rsidRPr="00BF5551">
        <w:rPr>
          <w:rFonts w:ascii="Century Gothic" w:eastAsia="MS Mincho" w:hAnsi="Century Gothic"/>
          <w:sz w:val="22"/>
          <w:szCs w:val="22"/>
          <w:lang w:val="el-GR"/>
        </w:rPr>
        <w:t>λικά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1. Σύστημα αυτόματης πληρώσεως</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εγκαταστάσεως κλειστού δοχείου</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 xml:space="preserve">διαστολής διαμ.  1      </w:t>
      </w:r>
      <w:r w:rsidRPr="00BF5551">
        <w:rPr>
          <w:rFonts w:ascii="Century Gothic" w:eastAsia="MS Mincho" w:hAnsi="Century Gothic"/>
          <w:sz w:val="22"/>
          <w:szCs w:val="22"/>
        </w:rPr>
        <w:t>ins</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726. 2                      τεμ    1,00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95,00 =          95,00</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2. Μικροϋλικά 0,05 του 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0,05</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95,00 =           4,75</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Εργασία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3,00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59,58</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3,00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50,52</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Αθροισμα            209,85</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Τιμή ενός τεμ ευρώ 209,85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Διακόσια εννέα και ογδόντα πέντε λεπτά</w:t>
      </w:r>
    </w:p>
    <w:p w:rsidR="006A58FD" w:rsidRDefault="006A58FD" w:rsidP="00BF5551">
      <w:pPr>
        <w:pStyle w:val="ab"/>
        <w:spacing w:line="360" w:lineRule="auto"/>
        <w:jc w:val="both"/>
        <w:rPr>
          <w:rFonts w:ascii="Century Gothic" w:eastAsia="MS Mincho" w:hAnsi="Century Gothic"/>
          <w:sz w:val="22"/>
          <w:szCs w:val="22"/>
          <w:lang w:val="el-GR"/>
        </w:rPr>
      </w:pPr>
    </w:p>
    <w:p w:rsidR="00BF5551" w:rsidRPr="006A58FD" w:rsidRDefault="00BF5551" w:rsidP="00BF5551">
      <w:pPr>
        <w:pStyle w:val="ab"/>
        <w:spacing w:line="360" w:lineRule="auto"/>
        <w:jc w:val="both"/>
        <w:rPr>
          <w:rFonts w:ascii="Century Gothic" w:eastAsia="MS Mincho" w:hAnsi="Century Gothic"/>
          <w:b/>
          <w:sz w:val="22"/>
          <w:szCs w:val="22"/>
          <w:lang w:val="el-GR"/>
        </w:rPr>
      </w:pPr>
      <w:r w:rsidRPr="006A58FD">
        <w:rPr>
          <w:rFonts w:ascii="Century Gothic" w:eastAsia="MS Mincho" w:hAnsi="Century Gothic"/>
          <w:b/>
          <w:sz w:val="22"/>
          <w:szCs w:val="22"/>
        </w:rPr>
        <w:t>AT</w:t>
      </w:r>
      <w:r w:rsidR="00066D36">
        <w:rPr>
          <w:rFonts w:ascii="Century Gothic" w:eastAsia="MS Mincho" w:hAnsi="Century Gothic"/>
          <w:b/>
          <w:sz w:val="22"/>
          <w:szCs w:val="22"/>
          <w:lang w:val="el-GR"/>
        </w:rPr>
        <w:t xml:space="preserve"> </w:t>
      </w:r>
      <w:r w:rsidR="00066D36" w:rsidRPr="00BA0090">
        <w:rPr>
          <w:rFonts w:ascii="Century Gothic" w:eastAsia="MS Mincho" w:hAnsi="Century Gothic"/>
          <w:b/>
          <w:sz w:val="22"/>
          <w:szCs w:val="22"/>
          <w:lang w:val="el-GR"/>
        </w:rPr>
        <w:t>1</w:t>
      </w:r>
      <w:r w:rsidRPr="006A58FD">
        <w:rPr>
          <w:rFonts w:ascii="Century Gothic" w:eastAsia="MS Mincho" w:hAnsi="Century Gothic"/>
          <w:b/>
          <w:sz w:val="22"/>
          <w:szCs w:val="22"/>
          <w:lang w:val="el-GR"/>
        </w:rPr>
        <w:t>38</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lastRenderedPageBreak/>
        <w:t xml:space="preserve">      </w:t>
      </w:r>
      <w:r w:rsidRPr="00BF5551">
        <w:rPr>
          <w:rFonts w:ascii="Century Gothic" w:eastAsia="MS Mincho" w:hAnsi="Century Gothic"/>
          <w:sz w:val="22"/>
          <w:szCs w:val="22"/>
          <w:lang w:val="el-GR"/>
        </w:rPr>
        <w:tab/>
        <w:t>Αρθρο :ΑΤΗΕ 8125.1.3</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ΗΛΜ 11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Βαλβίδα  αντεπιστροφής  ορειχάλκινη   κατακορύφου ή οριζόντιας τοποθετήσεως, με</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λυόμενο  πώμα  γιά  επιθεώρηση του μηχανισμού της, δηλαδή βαλβίδα και μικροϋλικά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επί τόπου και εργασία πλήρους τοποθετήσεως</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(1 τεμ)</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8125.1  Με γλωττίδα συνδεομένη με σπείρωμα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8125.1.  3  Διαμέτρου   1      </w:t>
      </w:r>
      <w:r w:rsidRPr="00BF5551">
        <w:rPr>
          <w:rFonts w:ascii="Century Gothic" w:eastAsia="MS Mincho" w:hAnsi="Century Gothic"/>
          <w:sz w:val="22"/>
          <w:szCs w:val="22"/>
        </w:rPr>
        <w:t>ins</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r>
      <w:r w:rsidRPr="00BF5551">
        <w:rPr>
          <w:rFonts w:ascii="Century Gothic" w:eastAsia="MS Mincho" w:hAnsi="Century Gothic"/>
          <w:sz w:val="22"/>
          <w:szCs w:val="22"/>
        </w:rPr>
        <w:t>Y</w:t>
      </w:r>
      <w:r w:rsidRPr="00BF5551">
        <w:rPr>
          <w:rFonts w:ascii="Century Gothic" w:eastAsia="MS Mincho" w:hAnsi="Century Gothic"/>
          <w:sz w:val="22"/>
          <w:szCs w:val="22"/>
          <w:lang w:val="el-GR"/>
        </w:rPr>
        <w:t>λικά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Βαλβίδα αντεπιστροφής ορειχάλκινη</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με   γλωτίδα συνδεομένη με</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 xml:space="preserve">σπείρωμα Φ      1   </w:t>
      </w:r>
      <w:r w:rsidRPr="00BF5551">
        <w:rPr>
          <w:rFonts w:ascii="Century Gothic" w:eastAsia="MS Mincho" w:hAnsi="Century Gothic"/>
          <w:sz w:val="22"/>
          <w:szCs w:val="22"/>
        </w:rPr>
        <w:t>ins</w:t>
      </w:r>
      <w:r w:rsidRPr="00BF5551">
        <w:rPr>
          <w:rFonts w:ascii="Century Gothic" w:eastAsia="MS Mincho" w:hAnsi="Century Gothic"/>
          <w:sz w:val="22"/>
          <w:szCs w:val="22"/>
          <w:lang w:val="el-GR"/>
        </w:rPr>
        <w:t xml:space="preserve"> αυξημένη</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κατά 3% γιά μικροϋλικά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612.1. 3                     τεμ    1,03</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18,60 =         19,16</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Εργασία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0,55</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10,92</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0,55</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9,26</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Αθροισμα             39,34</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Τιμή ενός τεμ ευρώ 39,34</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Τριάντα εννέα και τριάντα τέσσερα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eastAsia="MS Mincho" w:hAnsi="Century Gothic"/>
          <w:b/>
          <w:sz w:val="22"/>
          <w:szCs w:val="22"/>
          <w:lang w:val="el-GR"/>
        </w:rPr>
      </w:pPr>
      <w:r w:rsidRPr="006A58FD">
        <w:rPr>
          <w:rFonts w:ascii="Century Gothic" w:eastAsia="MS Mincho" w:hAnsi="Century Gothic"/>
          <w:b/>
          <w:sz w:val="22"/>
          <w:szCs w:val="22"/>
          <w:lang w:val="el-GR"/>
        </w:rPr>
        <w:t xml:space="preserve">        </w:t>
      </w:r>
      <w:r w:rsidRPr="006A58FD">
        <w:rPr>
          <w:rFonts w:ascii="Century Gothic" w:eastAsia="MS Mincho" w:hAnsi="Century Gothic"/>
          <w:b/>
          <w:sz w:val="22"/>
          <w:szCs w:val="22"/>
        </w:rPr>
        <w:t>AT</w:t>
      </w:r>
      <w:r w:rsidR="00066D36">
        <w:rPr>
          <w:rFonts w:ascii="Century Gothic" w:eastAsia="MS Mincho" w:hAnsi="Century Gothic"/>
          <w:b/>
          <w:sz w:val="22"/>
          <w:szCs w:val="22"/>
          <w:lang w:val="el-GR"/>
        </w:rPr>
        <w:t xml:space="preserve"> </w:t>
      </w:r>
      <w:r w:rsidR="00066D36" w:rsidRPr="00BA0090">
        <w:rPr>
          <w:rFonts w:ascii="Century Gothic" w:eastAsia="MS Mincho" w:hAnsi="Century Gothic"/>
          <w:b/>
          <w:sz w:val="22"/>
          <w:szCs w:val="22"/>
          <w:lang w:val="el-GR"/>
        </w:rPr>
        <w:t>1</w:t>
      </w:r>
      <w:r w:rsidRPr="006A58FD">
        <w:rPr>
          <w:rFonts w:ascii="Century Gothic" w:eastAsia="MS Mincho" w:hAnsi="Century Gothic"/>
          <w:b/>
          <w:sz w:val="22"/>
          <w:szCs w:val="22"/>
          <w:lang w:val="el-GR"/>
        </w:rPr>
        <w:t>39</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r>
      <w:r w:rsidR="00292C11" w:rsidRPr="00BF5551">
        <w:rPr>
          <w:rFonts w:ascii="Century Gothic" w:eastAsia="MS Mincho" w:hAnsi="Century Gothic"/>
          <w:sz w:val="22"/>
          <w:szCs w:val="22"/>
          <w:lang w:val="el-GR"/>
        </w:rPr>
        <w:t>Άρθρο</w:t>
      </w:r>
      <w:r w:rsidRPr="00BF5551">
        <w:rPr>
          <w:rFonts w:ascii="Century Gothic" w:eastAsia="MS Mincho" w:hAnsi="Century Gothic"/>
          <w:sz w:val="22"/>
          <w:szCs w:val="22"/>
          <w:lang w:val="el-GR"/>
        </w:rPr>
        <w:t xml:space="preserve"> :ΑΤΗΕ 8608.1.4</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ΗΛΜ 11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Φίλτρο  νερού  ή ατμού από χυτοσίδηρο, με τα μικροϋλικά και την εργασία πλήρους</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εγκαταστάσεως</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(1 τεμ)</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8608.1  Κοχλιωτό</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8608.1.  4  Διαμέτρου  1    </w:t>
      </w:r>
      <w:r w:rsidRPr="00BF5551">
        <w:rPr>
          <w:rFonts w:ascii="Century Gothic" w:eastAsia="MS Mincho" w:hAnsi="Century Gothic"/>
          <w:sz w:val="22"/>
          <w:szCs w:val="22"/>
        </w:rPr>
        <w:t>ins</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Y</w:t>
      </w:r>
      <w:r w:rsidRPr="00BF5551">
        <w:rPr>
          <w:rFonts w:ascii="Century Gothic" w:eastAsia="MS Mincho" w:hAnsi="Century Gothic"/>
          <w:sz w:val="22"/>
          <w:szCs w:val="22"/>
          <w:lang w:val="el-GR"/>
        </w:rPr>
        <w:t>λικά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Φίλτρο νερού ή ατμού με φλάντζες από</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 xml:space="preserve">χυτοσίδηρο διαμ. 1      </w:t>
      </w:r>
      <w:r w:rsidRPr="00BF5551">
        <w:rPr>
          <w:rFonts w:ascii="Century Gothic" w:eastAsia="MS Mincho" w:hAnsi="Century Gothic"/>
          <w:sz w:val="22"/>
          <w:szCs w:val="22"/>
        </w:rPr>
        <w:t>ins</w:t>
      </w:r>
      <w:r w:rsidRPr="00BF5551">
        <w:rPr>
          <w:rFonts w:ascii="Century Gothic" w:eastAsia="MS Mincho" w:hAnsi="Century Gothic"/>
          <w:sz w:val="22"/>
          <w:szCs w:val="22"/>
          <w:lang w:val="el-GR"/>
        </w:rPr>
        <w:t xml:space="preserve"> αυξημένο</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lastRenderedPageBreak/>
        <w:t xml:space="preserve">      </w:t>
      </w:r>
      <w:r w:rsidRPr="00BF5551">
        <w:rPr>
          <w:rFonts w:ascii="Century Gothic" w:eastAsia="MS Mincho" w:hAnsi="Century Gothic"/>
          <w:sz w:val="22"/>
          <w:szCs w:val="22"/>
          <w:lang w:val="el-GR"/>
        </w:rPr>
        <w:tab/>
        <w:t>κατά 3% γιά μικροϋλικά συνδέσεως</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στερεώσεως κλπ</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788.1. 4                     τεμ    1,03</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10,15 =          10,45</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Εργασία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0,50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9,93</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00292C11" w:rsidRPr="00BF5551">
        <w:rPr>
          <w:rFonts w:ascii="Century Gothic" w:eastAsia="MS Mincho" w:hAnsi="Century Gothic"/>
          <w:sz w:val="22"/>
          <w:szCs w:val="22"/>
          <w:lang w:val="el-GR"/>
        </w:rPr>
        <w:t>Άθροισμα</w:t>
      </w:r>
      <w:r w:rsidRPr="00BF5551">
        <w:rPr>
          <w:rFonts w:ascii="Century Gothic" w:eastAsia="MS Mincho" w:hAnsi="Century Gothic"/>
          <w:sz w:val="22"/>
          <w:szCs w:val="22"/>
          <w:lang w:val="el-GR"/>
        </w:rPr>
        <w:t xml:space="preserve">             20,38</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Τιμή ενός τεμ ευρώ 20,38</w:t>
      </w:r>
    </w:p>
    <w:p w:rsid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t>Είκοσι και τριάντα οχτώ λεπτά</w:t>
      </w:r>
    </w:p>
    <w:p w:rsidR="00D12A06" w:rsidRPr="00BF5551" w:rsidRDefault="00D12A06" w:rsidP="00BF5551">
      <w:pPr>
        <w:pStyle w:val="ab"/>
        <w:spacing w:line="360" w:lineRule="auto"/>
        <w:jc w:val="both"/>
        <w:rPr>
          <w:rFonts w:ascii="Century Gothic" w:eastAsia="MS Mincho"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BF5551">
        <w:rPr>
          <w:rFonts w:ascii="Century Gothic" w:hAnsi="Century Gothic"/>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40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292C11" w:rsidRPr="00BF5551">
        <w:rPr>
          <w:rFonts w:ascii="Century Gothic" w:hAnsi="Century Gothic"/>
          <w:sz w:val="22"/>
          <w:szCs w:val="22"/>
          <w:lang w:val="el-GR"/>
        </w:rPr>
        <w:t>Άρθρο</w:t>
      </w:r>
      <w:r w:rsidRPr="00BF5551">
        <w:rPr>
          <w:rFonts w:ascii="Century Gothic" w:hAnsi="Century Gothic"/>
          <w:sz w:val="22"/>
          <w:szCs w:val="22"/>
          <w:lang w:val="el-GR"/>
        </w:rPr>
        <w:t xml:space="preserve"> : ΑΤΗΕ Ν\8139.1.6</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Βάνα ελέγχου άρδευσης (ηλεκτροβάνα), πλαστική, ονομαστικής πίεσης 10</w:t>
      </w:r>
      <w:r w:rsidRPr="00BF5551">
        <w:rPr>
          <w:rFonts w:ascii="Century Gothic" w:hAnsi="Century Gothic"/>
          <w:sz w:val="22"/>
          <w:szCs w:val="22"/>
          <w:lang w:val="en-US"/>
        </w:rPr>
        <w:t>atm</w:t>
      </w:r>
      <w:r w:rsidRPr="00BF5551">
        <w:rPr>
          <w:rFonts w:ascii="Century Gothic" w:hAnsi="Century Gothic"/>
          <w:sz w:val="22"/>
          <w:szCs w:val="22"/>
          <w:lang w:val="el-GR"/>
        </w:rPr>
        <w:t>, περιοχής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λειτουργίας 0,7 έως 10 </w:t>
      </w:r>
      <w:r w:rsidRPr="00BF5551">
        <w:rPr>
          <w:rFonts w:ascii="Century Gothic" w:hAnsi="Century Gothic"/>
          <w:sz w:val="22"/>
          <w:szCs w:val="22"/>
          <w:lang w:val="en-US"/>
        </w:rPr>
        <w:t>atm</w:t>
      </w:r>
      <w:r w:rsidRPr="00BF5551">
        <w:rPr>
          <w:rFonts w:ascii="Century Gothic" w:hAnsi="Century Gothic"/>
          <w:sz w:val="22"/>
          <w:szCs w:val="22"/>
          <w:lang w:val="el-GR"/>
        </w:rPr>
        <w:t>, με ή χωρίς μηχανισμό ρύθμισης παροχής με πηνίο 24</w:t>
      </w:r>
      <w:r w:rsidRPr="00BF5551">
        <w:rPr>
          <w:rFonts w:ascii="Century Gothic" w:hAnsi="Century Gothic"/>
          <w:sz w:val="22"/>
          <w:szCs w:val="22"/>
          <w:lang w:val="en-US"/>
        </w:rPr>
        <w:t>V</w:t>
      </w: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και ηλεκτροκινητήρα και δυνατότητα χειροκίνητης λειτουργίας. Συμπεριλαμβάνονται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η προμήθεια της ηλεκτροβάνας, πάσης φύσεως μικροϋλικών και εξαρτημάτων, και η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εργασία πλήρους εγκαταστάσεως και συνδέσεως σύμφωνα με την φυτοτεχνική μελέτη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και την ΕΤΕΠ 10-08-01-00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(1 τεμ)</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N</w:t>
      </w:r>
      <w:r w:rsidRPr="00BF5551">
        <w:rPr>
          <w:rFonts w:ascii="Century Gothic" w:hAnsi="Century Gothic"/>
          <w:sz w:val="22"/>
          <w:szCs w:val="22"/>
          <w:lang w:val="el-GR"/>
        </w:rPr>
        <w:t xml:space="preserve">\8139. 1. 6   Τύπου  βαρέως τύπου με λαβή         Διαμέτρου  1 1/2         </w:t>
      </w:r>
      <w:r w:rsidRPr="00BF5551">
        <w:rPr>
          <w:rFonts w:ascii="Century Gothic" w:hAnsi="Century Gothic"/>
          <w:sz w:val="22"/>
          <w:szCs w:val="22"/>
        </w:rPr>
        <w:t>ins</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C121CA"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C121CA">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Ηλεκτροβάνα άρδευσης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πλαστική,</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πλήρης με πηνίο                                                                                                                </w:t>
      </w:r>
    </w:p>
    <w:p w:rsidR="00BF5551" w:rsidRPr="00BF5551" w:rsidRDefault="00BF5551" w:rsidP="006A58FD">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Φ  1 1/2 </w:t>
      </w:r>
      <w:r w:rsidRPr="00BF5551">
        <w:rPr>
          <w:rFonts w:ascii="Century Gothic" w:hAnsi="Century Gothic"/>
          <w:sz w:val="22"/>
          <w:szCs w:val="22"/>
        </w:rPr>
        <w:t>ins</w:t>
      </w:r>
      <w:r w:rsidRPr="00BF5551">
        <w:rPr>
          <w:rFonts w:ascii="Century Gothic" w:hAnsi="Century Gothic"/>
          <w:sz w:val="22"/>
          <w:szCs w:val="22"/>
          <w:lang w:val="el-GR"/>
        </w:rPr>
        <w:t xml:space="preserve"> αυξημένη κατά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3% γιά μικροϋλικά συνδέσεως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στερεώσεως κλπ</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Ι\617. 1. 6                    τεμ    1,03</w:t>
      </w:r>
      <w:r w:rsidRPr="00BF5551">
        <w:rPr>
          <w:rFonts w:ascii="Century Gothic" w:hAnsi="Century Gothic"/>
          <w:sz w:val="22"/>
          <w:szCs w:val="22"/>
        </w:rPr>
        <w:t>x</w:t>
      </w:r>
      <w:r w:rsidRPr="00BF5551">
        <w:rPr>
          <w:rFonts w:ascii="Century Gothic" w:hAnsi="Century Gothic"/>
          <w:sz w:val="22"/>
          <w:szCs w:val="22"/>
          <w:lang w:val="el-GR"/>
        </w:rPr>
        <w:t xml:space="preserve">              115,00 =        118,45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0,80</w:t>
      </w:r>
      <w:r w:rsidRPr="00BF5551">
        <w:rPr>
          <w:rFonts w:ascii="Century Gothic" w:hAnsi="Century Gothic"/>
          <w:sz w:val="22"/>
          <w:szCs w:val="22"/>
        </w:rPr>
        <w:t>x</w:t>
      </w:r>
      <w:r w:rsidRPr="00BF5551">
        <w:rPr>
          <w:rFonts w:ascii="Century Gothic" w:hAnsi="Century Gothic"/>
          <w:sz w:val="22"/>
          <w:szCs w:val="22"/>
          <w:lang w:val="el-GR"/>
        </w:rPr>
        <w:t xml:space="preserve">              19,86 =          15,89</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eastAsia="MS Mincho" w:hAnsi="Century Gothic"/>
          <w:sz w:val="22"/>
          <w:szCs w:val="22"/>
          <w:lang w:val="el-GR"/>
        </w:rPr>
        <w:t xml:space="preserve">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0,80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13,47</w:t>
      </w:r>
      <w:r w:rsidRPr="00BF5551">
        <w:rPr>
          <w:rFonts w:ascii="Century Gothic" w:eastAsia="MS Mincho" w:hAnsi="Century Gothic"/>
          <w:sz w:val="22"/>
          <w:szCs w:val="22"/>
          <w:lang w:val="el-GR"/>
        </w:rPr>
        <w:tab/>
      </w:r>
      <w:r w:rsidRPr="00BF5551">
        <w:rPr>
          <w:rFonts w:ascii="Century Gothic" w:eastAsia="MS Mincho" w:hAnsi="Century Gothic"/>
          <w:sz w:val="22"/>
          <w:szCs w:val="22"/>
          <w:lang w:val="el-GR"/>
        </w:rPr>
        <w:tab/>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 xml:space="preserve">                                                             Αθροισμα            147,81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τεμ ευρώ 147,81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Εκατόν Σαράντα Επτά και ογδόντα ενα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41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A42360" w:rsidRPr="00BF5551">
        <w:rPr>
          <w:rFonts w:ascii="Century Gothic" w:hAnsi="Century Gothic"/>
          <w:sz w:val="22"/>
          <w:szCs w:val="22"/>
          <w:lang w:val="el-GR"/>
        </w:rPr>
        <w:t>Άρθρο</w:t>
      </w:r>
      <w:r w:rsidRPr="00BF5551">
        <w:rPr>
          <w:rFonts w:ascii="Century Gothic" w:hAnsi="Century Gothic"/>
          <w:sz w:val="22"/>
          <w:szCs w:val="22"/>
          <w:lang w:val="el-GR"/>
        </w:rPr>
        <w:t xml:space="preserve"> : ΑΤΗΕ Ν\8139.1.7</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Βάνα ελέγχου άρδευσης (ηλεκτροβάνα), πλαστική, ονομαστικής πίεσης 10</w:t>
      </w:r>
      <w:r w:rsidRPr="00BF5551">
        <w:rPr>
          <w:rFonts w:ascii="Century Gothic" w:hAnsi="Century Gothic"/>
          <w:sz w:val="22"/>
          <w:szCs w:val="22"/>
          <w:lang w:val="en-US"/>
        </w:rPr>
        <w:t>atm</w:t>
      </w:r>
      <w:r w:rsidRPr="00BF5551">
        <w:rPr>
          <w:rFonts w:ascii="Century Gothic" w:hAnsi="Century Gothic"/>
          <w:sz w:val="22"/>
          <w:szCs w:val="22"/>
          <w:lang w:val="el-GR"/>
        </w:rPr>
        <w:t>, περιοχής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λειτουργίας 0,7 έως 10 </w:t>
      </w:r>
      <w:r w:rsidRPr="00BF5551">
        <w:rPr>
          <w:rFonts w:ascii="Century Gothic" w:hAnsi="Century Gothic"/>
          <w:sz w:val="22"/>
          <w:szCs w:val="22"/>
          <w:lang w:val="en-US"/>
        </w:rPr>
        <w:t>atm</w:t>
      </w:r>
      <w:r w:rsidRPr="00BF5551">
        <w:rPr>
          <w:rFonts w:ascii="Century Gothic" w:hAnsi="Century Gothic"/>
          <w:sz w:val="22"/>
          <w:szCs w:val="22"/>
          <w:lang w:val="el-GR"/>
        </w:rPr>
        <w:t>, με ή χωρίς μηχανισμό ρύθμισης παροχής με πηνίο 24</w:t>
      </w:r>
      <w:r w:rsidRPr="00BF5551">
        <w:rPr>
          <w:rFonts w:ascii="Century Gothic" w:hAnsi="Century Gothic"/>
          <w:sz w:val="22"/>
          <w:szCs w:val="22"/>
          <w:lang w:val="en-US"/>
        </w:rPr>
        <w:t>V</w:t>
      </w: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και ηλεκτροκινητήρα και δυνατότητα χειροκίνητης λειτουργίας. Συμπεριλαμβάνονται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η προμήθεια της ηλεκτροβάνας, πάσης φύσεως μικροϋλικών και εξαρτημάτων, και η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εργασία πλήρους εγκαταστάσεως και συνδέσεως σύμφωνα με την φυτοτεχνική μελέτη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και την ΕΤΕΠ 10-08-01-00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(1 τεμ)</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N</w:t>
      </w:r>
      <w:r w:rsidRPr="00BF5551">
        <w:rPr>
          <w:rFonts w:ascii="Century Gothic" w:hAnsi="Century Gothic"/>
          <w:sz w:val="22"/>
          <w:szCs w:val="22"/>
          <w:lang w:val="el-GR"/>
        </w:rPr>
        <w:t xml:space="preserve">\8139. 1. 6   Τύπου  βαρέως τύπου με λαβή         Διαμέτρου  2         </w:t>
      </w:r>
      <w:r w:rsidRPr="00BF5551">
        <w:rPr>
          <w:rFonts w:ascii="Century Gothic" w:hAnsi="Century Gothic"/>
          <w:sz w:val="22"/>
          <w:szCs w:val="22"/>
        </w:rPr>
        <w:t>ins</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Ηλεκτροβάνα άρδευσης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πλαστική,</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πλήρης με πηνίο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Φ  2 </w:t>
      </w:r>
      <w:r w:rsidRPr="00BF5551">
        <w:rPr>
          <w:rFonts w:ascii="Century Gothic" w:hAnsi="Century Gothic"/>
          <w:sz w:val="22"/>
          <w:szCs w:val="22"/>
        </w:rPr>
        <w:t>ins</w:t>
      </w:r>
      <w:r w:rsidRPr="00BF5551">
        <w:rPr>
          <w:rFonts w:ascii="Century Gothic" w:hAnsi="Century Gothic"/>
          <w:sz w:val="22"/>
          <w:szCs w:val="22"/>
          <w:lang w:val="el-GR"/>
        </w:rPr>
        <w:t xml:space="preserve"> αυξημένη κατά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3% γιά μικροϋλικά συνδέσεως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στερεώσεως κλπ</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Ι\617. 1. 7                    τεμ    1,03</w:t>
      </w:r>
      <w:r w:rsidRPr="00BF5551">
        <w:rPr>
          <w:rFonts w:ascii="Century Gothic" w:hAnsi="Century Gothic"/>
          <w:sz w:val="22"/>
          <w:szCs w:val="22"/>
        </w:rPr>
        <w:t>x</w:t>
      </w:r>
      <w:r w:rsidRPr="00BF5551">
        <w:rPr>
          <w:rFonts w:ascii="Century Gothic" w:hAnsi="Century Gothic"/>
          <w:sz w:val="22"/>
          <w:szCs w:val="22"/>
          <w:lang w:val="el-GR"/>
        </w:rPr>
        <w:t xml:space="preserve">              150,00 =        154,50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0,80</w:t>
      </w:r>
      <w:r w:rsidRPr="00BF5551">
        <w:rPr>
          <w:rFonts w:ascii="Century Gothic" w:hAnsi="Century Gothic"/>
          <w:sz w:val="22"/>
          <w:szCs w:val="22"/>
        </w:rPr>
        <w:t>x</w:t>
      </w:r>
      <w:r w:rsidRPr="00BF5551">
        <w:rPr>
          <w:rFonts w:ascii="Century Gothic" w:hAnsi="Century Gothic"/>
          <w:sz w:val="22"/>
          <w:szCs w:val="22"/>
          <w:lang w:val="el-GR"/>
        </w:rPr>
        <w:t xml:space="preserve">              19,86 =          15,89</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eastAsia="MS Mincho" w:hAnsi="Century Gothic"/>
          <w:sz w:val="22"/>
          <w:szCs w:val="22"/>
          <w:lang w:val="el-GR"/>
        </w:rPr>
        <w:t xml:space="preserve">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0,80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13,47</w:t>
      </w:r>
      <w:r w:rsidRPr="00BF5551">
        <w:rPr>
          <w:rFonts w:ascii="Century Gothic" w:eastAsia="MS Mincho" w:hAnsi="Century Gothic"/>
          <w:sz w:val="22"/>
          <w:szCs w:val="22"/>
          <w:lang w:val="el-GR"/>
        </w:rPr>
        <w:tab/>
      </w:r>
      <w:r w:rsidRPr="00BF5551">
        <w:rPr>
          <w:rFonts w:ascii="Century Gothic" w:eastAsia="MS Mincho" w:hAnsi="Century Gothic"/>
          <w:sz w:val="22"/>
          <w:szCs w:val="22"/>
          <w:lang w:val="el-GR"/>
        </w:rPr>
        <w:tab/>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183,86</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τεμ ευρώ 183,86</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Εκατόν Ογδόντα Τρία και ογδόντα έξι λεπτά</w:t>
      </w:r>
    </w:p>
    <w:p w:rsidR="00BF5551" w:rsidRDefault="00BF5551" w:rsidP="00BF5551">
      <w:pPr>
        <w:pStyle w:val="ab"/>
        <w:spacing w:line="360" w:lineRule="auto"/>
        <w:jc w:val="both"/>
        <w:rPr>
          <w:rFonts w:ascii="Century Gothic" w:hAnsi="Century Gothic"/>
          <w:b/>
          <w:sz w:val="22"/>
          <w:szCs w:val="22"/>
          <w:lang w:val="el-GR"/>
        </w:rPr>
      </w:pPr>
    </w:p>
    <w:p w:rsidR="00D12A06" w:rsidRPr="006A58FD" w:rsidRDefault="00D12A06" w:rsidP="00BF5551">
      <w:pPr>
        <w:pStyle w:val="ab"/>
        <w:spacing w:line="360" w:lineRule="auto"/>
        <w:jc w:val="both"/>
        <w:rPr>
          <w:rFonts w:ascii="Century Gothic" w:hAnsi="Century Gothic"/>
          <w:b/>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42</w:t>
      </w:r>
    </w:p>
    <w:p w:rsidR="00BF5551" w:rsidRPr="00BF5551" w:rsidRDefault="00A42360" w:rsidP="00BF5551">
      <w:pPr>
        <w:pStyle w:val="ab"/>
        <w:spacing w:line="360" w:lineRule="auto"/>
        <w:jc w:val="both"/>
        <w:rPr>
          <w:rFonts w:ascii="Century Gothic" w:hAnsi="Century Gothic"/>
          <w:sz w:val="22"/>
          <w:szCs w:val="22"/>
          <w:lang w:val="el-GR"/>
        </w:rPr>
      </w:pPr>
      <w:r>
        <w:rPr>
          <w:rFonts w:ascii="Century Gothic" w:hAnsi="Century Gothic"/>
          <w:sz w:val="22"/>
          <w:szCs w:val="22"/>
          <w:lang w:val="el-GR"/>
        </w:rPr>
        <w:t xml:space="preserve">       </w:t>
      </w:r>
      <w:r w:rsidR="00BF5551" w:rsidRPr="00BF5551">
        <w:rPr>
          <w:rFonts w:ascii="Century Gothic" w:hAnsi="Century Gothic"/>
          <w:sz w:val="22"/>
          <w:szCs w:val="22"/>
          <w:lang w:val="el-GR"/>
        </w:rPr>
        <w:t>Αρθρο :ΑΤΗΕ Ν\9363.5.1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 xml:space="preserve">                                          Κωδικός Αναθεώρησης :     ΗΛΜ 62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Αισθητήρας βροχής πλήρης με τα καλώδια και τα λοιπά εξαρτήματα σύνδεσης. Κατά τα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λοιπά σύμφωνα με την Τεχνική Περιγραφή και τις Τεχνικές Προδιαγραφές. Δηλαδή ανιχνευτής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πλήρης με την εργασία εγκατάστασης, σύνδεσης και δοκιμών, για παράδοση σε</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πλήρη και κανονική λειτουργία.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N</w:t>
      </w:r>
      <w:r w:rsidRPr="00BF5551">
        <w:rPr>
          <w:rFonts w:ascii="Century Gothic" w:hAnsi="Century Gothic"/>
          <w:sz w:val="22"/>
          <w:szCs w:val="22"/>
          <w:lang w:val="el-GR"/>
        </w:rPr>
        <w:t xml:space="preserve">\9363.5. 1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Ανιχνευτής βροχής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(1 τεμ)</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 Ανιχνευτής Βροχής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Ε\936.5. 1                     τεμ    1,00</w:t>
      </w:r>
      <w:r w:rsidRPr="00BF5551">
        <w:rPr>
          <w:rFonts w:ascii="Century Gothic" w:hAnsi="Century Gothic"/>
          <w:sz w:val="22"/>
          <w:szCs w:val="22"/>
        </w:rPr>
        <w:t>x</w:t>
      </w:r>
      <w:r w:rsidRPr="00BF5551">
        <w:rPr>
          <w:rFonts w:ascii="Century Gothic" w:hAnsi="Century Gothic"/>
          <w:sz w:val="22"/>
          <w:szCs w:val="22"/>
          <w:lang w:val="el-GR"/>
        </w:rPr>
        <w:t xml:space="preserve">             80,00 =        80,00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 Μικροϋλικά 0,05 του 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0,05</w:t>
      </w:r>
      <w:r w:rsidRPr="00BF5551">
        <w:rPr>
          <w:rFonts w:ascii="Century Gothic" w:hAnsi="Century Gothic"/>
          <w:sz w:val="22"/>
          <w:szCs w:val="22"/>
        </w:rPr>
        <w:t>x</w:t>
      </w:r>
      <w:r w:rsidRPr="00BF5551">
        <w:rPr>
          <w:rFonts w:ascii="Century Gothic" w:hAnsi="Century Gothic"/>
          <w:sz w:val="22"/>
          <w:szCs w:val="22"/>
          <w:lang w:val="el-GR"/>
        </w:rPr>
        <w:t xml:space="preserve">             80,00 =         4,00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1,80</w:t>
      </w:r>
      <w:r w:rsidRPr="00BF5551">
        <w:rPr>
          <w:rFonts w:ascii="Century Gothic" w:hAnsi="Century Gothic"/>
          <w:sz w:val="22"/>
          <w:szCs w:val="22"/>
        </w:rPr>
        <w:t>x</w:t>
      </w:r>
      <w:r w:rsidRPr="00BF5551">
        <w:rPr>
          <w:rFonts w:ascii="Century Gothic" w:hAnsi="Century Gothic"/>
          <w:sz w:val="22"/>
          <w:szCs w:val="22"/>
          <w:lang w:val="el-GR"/>
        </w:rPr>
        <w:t xml:space="preserve">             19,86 =        35,75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Βοηθ (002)             </w:t>
      </w:r>
      <w:r w:rsidRPr="00BF5551">
        <w:rPr>
          <w:rFonts w:ascii="Century Gothic" w:hAnsi="Century Gothic"/>
          <w:sz w:val="22"/>
          <w:szCs w:val="22"/>
        </w:rPr>
        <w:t>h</w:t>
      </w:r>
      <w:r w:rsidRPr="00BF5551">
        <w:rPr>
          <w:rFonts w:ascii="Century Gothic" w:hAnsi="Century Gothic"/>
          <w:sz w:val="22"/>
          <w:szCs w:val="22"/>
          <w:lang w:val="el-GR"/>
        </w:rPr>
        <w:t xml:space="preserve">    1,80</w:t>
      </w:r>
      <w:r w:rsidRPr="00BF5551">
        <w:rPr>
          <w:rFonts w:ascii="Century Gothic" w:hAnsi="Century Gothic"/>
          <w:sz w:val="22"/>
          <w:szCs w:val="22"/>
        </w:rPr>
        <w:t>x</w:t>
      </w:r>
      <w:r w:rsidRPr="00BF5551">
        <w:rPr>
          <w:rFonts w:ascii="Century Gothic" w:hAnsi="Century Gothic"/>
          <w:sz w:val="22"/>
          <w:szCs w:val="22"/>
          <w:lang w:val="el-GR"/>
        </w:rPr>
        <w:t xml:space="preserve">             16,84 =        30,31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150,06</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Τιμή ενός τεμ ευρώ 150,06</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Εκατόν πενήντα και έξι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43</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A42360" w:rsidRPr="00BF5551">
        <w:rPr>
          <w:rFonts w:ascii="Century Gothic" w:hAnsi="Century Gothic"/>
          <w:sz w:val="22"/>
          <w:szCs w:val="22"/>
          <w:lang w:val="el-GR"/>
        </w:rPr>
        <w:t>Άρθρο</w:t>
      </w:r>
      <w:r w:rsidRPr="00BF5551">
        <w:rPr>
          <w:rFonts w:ascii="Century Gothic" w:hAnsi="Century Gothic"/>
          <w:sz w:val="22"/>
          <w:szCs w:val="22"/>
          <w:lang w:val="el-GR"/>
        </w:rPr>
        <w:t xml:space="preserve"> :ΑΤΗΕ Ν\8840.2.12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Στεγανό κουτί προγραμματιστών, μεταλλικό, τύπου “</w:t>
      </w:r>
      <w:r w:rsidRPr="00BF5551">
        <w:rPr>
          <w:rFonts w:ascii="Century Gothic" w:hAnsi="Century Gothic"/>
          <w:sz w:val="22"/>
          <w:szCs w:val="22"/>
          <w:lang w:val="en-US"/>
        </w:rPr>
        <w:t>Pillar</w:t>
      </w:r>
      <w:r w:rsidRPr="00BF5551">
        <w:rPr>
          <w:rFonts w:ascii="Century Gothic" w:hAnsi="Century Gothic"/>
          <w:sz w:val="22"/>
          <w:szCs w:val="22"/>
          <w:lang w:val="el-GR"/>
        </w:rPr>
        <w:t xml:space="preserve"> ”, από χαλυβδοέλασμα «ντεκαπέ» και μορφοσίδηρο,εργοστασιακής Κατασκευής και σειράς τυποποιημένων διαστάσεων, κατασκευασμένος σύμφωνα με τους κανονισμούς </w:t>
      </w:r>
      <w:r w:rsidRPr="00BF5551">
        <w:rPr>
          <w:rFonts w:ascii="Century Gothic" w:hAnsi="Century Gothic"/>
          <w:sz w:val="22"/>
          <w:szCs w:val="22"/>
        </w:rPr>
        <w:t>DIN</w:t>
      </w:r>
      <w:r w:rsidRPr="00BF5551">
        <w:rPr>
          <w:rFonts w:ascii="Century Gothic" w:hAnsi="Century Gothic"/>
          <w:sz w:val="22"/>
          <w:szCs w:val="22"/>
          <w:lang w:val="el-GR"/>
        </w:rPr>
        <w:t>-</w:t>
      </w:r>
      <w:r w:rsidRPr="00BF5551">
        <w:rPr>
          <w:rFonts w:ascii="Century Gothic" w:hAnsi="Century Gothic"/>
          <w:sz w:val="22"/>
          <w:szCs w:val="22"/>
        </w:rPr>
        <w:t>VDE</w:t>
      </w:r>
      <w:r w:rsidRPr="00BF5551">
        <w:rPr>
          <w:rFonts w:ascii="Century Gothic" w:hAnsi="Century Gothic"/>
          <w:sz w:val="22"/>
          <w:szCs w:val="22"/>
          <w:lang w:val="el-GR"/>
        </w:rPr>
        <w:t>, από χαλυβδοέλασμα ΝΤΕΚΑΠΕ πρεσσαριστό πάχους  2</w:t>
      </w:r>
      <w:r w:rsidRPr="00BF5551">
        <w:rPr>
          <w:rFonts w:ascii="Century Gothic" w:hAnsi="Century Gothic"/>
          <w:sz w:val="22"/>
          <w:szCs w:val="22"/>
        </w:rPr>
        <w:t>mm</w:t>
      </w:r>
      <w:r w:rsidRPr="00BF5551">
        <w:rPr>
          <w:rFonts w:ascii="Century Gothic" w:hAnsi="Century Gothic"/>
          <w:sz w:val="22"/>
          <w:szCs w:val="22"/>
          <w:lang w:val="el-GR"/>
        </w:rPr>
        <w:t xml:space="preserve">. Το κιβώτιο θα κλείνει με μονόφυλλη θύρα.Η θύρα α) θα κλείνει με την βοήθεια ελαστικού παρεμβύσματος, β) περιμετρικά θα είναι δύο φορές κεκαμένη κατά ορθή γωνία (στρατζαριστή)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για να παρουσιάζει αυξημένη αντοχή στην παραμόρφωση και να εφαρμόζει καλά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στο κλείσιμο, γ) θα αναρτάται στο σώμα του πίλλαρ με τη βοήθεια μεντεσέδων βαρέως τύπου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και δ) θα έχει ανεξάρτητη χωνευτή κλειδαριά. Εσωτερικά θα υπάρχει κατασκευή από σιδηρογω-</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νίες, ελάσματα κλπ. για την στερέωση της ηλεκτρικής διανομής.</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Το επάνω μέρος του πίλλαρ θα έχει σχήμα στέγης ή τόξου και θα προεξέχει της υπόλοιπης κατασκευής κατά 6</w:t>
      </w:r>
      <w:r w:rsidRPr="00BF5551">
        <w:rPr>
          <w:rFonts w:ascii="Century Gothic" w:hAnsi="Century Gothic"/>
          <w:sz w:val="22"/>
          <w:szCs w:val="22"/>
        </w:rPr>
        <w:t>cm</w:t>
      </w:r>
      <w:r w:rsidRPr="00BF5551">
        <w:rPr>
          <w:rFonts w:ascii="Century Gothic" w:hAnsi="Century Gothic"/>
          <w:sz w:val="22"/>
          <w:szCs w:val="22"/>
          <w:lang w:val="el-GR"/>
        </w:rPr>
        <w:t xml:space="preserve">. Ολόκληρη η κατασκευή θα είναι στεγανή στη βροχή και αφού προηγηθεί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επιμελής καθαρισμός θα βαφεί με δύο στρώσεις χρώματος μίνιου και δύο στρώσεις από βερνικό-χρωμα  αποχρώσεως </w:t>
      </w:r>
      <w:r w:rsidRPr="00BF5551">
        <w:rPr>
          <w:rFonts w:ascii="Century Gothic" w:hAnsi="Century Gothic"/>
          <w:sz w:val="22"/>
          <w:szCs w:val="22"/>
          <w:lang w:val="en-US"/>
        </w:rPr>
        <w:t>RAL</w:t>
      </w:r>
      <w:r w:rsidRPr="00BF5551">
        <w:rPr>
          <w:rFonts w:ascii="Century Gothic" w:hAnsi="Century Gothic"/>
          <w:sz w:val="22"/>
          <w:szCs w:val="22"/>
          <w:lang w:val="el-GR"/>
        </w:rPr>
        <w:t xml:space="preserve">7022.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(1 τεμ)</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Ν\8840.2.12 με πόρτα προστασίας ΙΡ65 αυτοστηριζόμενο επί τσιμέντινης βάσης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8840.2.12 αναφερόμενο στα σχέδια </w:t>
      </w:r>
      <w:r w:rsidRPr="00BF5551">
        <w:rPr>
          <w:rFonts w:ascii="Century Gothic" w:hAnsi="Century Gothic"/>
          <w:sz w:val="22"/>
          <w:szCs w:val="22"/>
          <w:lang w:val="en-US"/>
        </w:rPr>
        <w:t>PILLAR</w:t>
      </w:r>
      <w:r w:rsidRPr="00BF5551">
        <w:rPr>
          <w:rFonts w:ascii="Century Gothic" w:hAnsi="Century Gothic"/>
          <w:sz w:val="22"/>
          <w:szCs w:val="22"/>
          <w:lang w:val="el-GR"/>
        </w:rPr>
        <w:t xml:space="preserve"> ΑΡΔΕΥΣΗΣ διαστάσεων 80</w:t>
      </w:r>
      <w:r w:rsidRPr="00BF5551">
        <w:rPr>
          <w:rFonts w:ascii="Century Gothic" w:hAnsi="Century Gothic"/>
          <w:sz w:val="22"/>
          <w:szCs w:val="22"/>
          <w:lang w:val="en-US"/>
        </w:rPr>
        <w:t>x</w:t>
      </w:r>
      <w:r w:rsidRPr="00BF5551">
        <w:rPr>
          <w:rFonts w:ascii="Century Gothic" w:hAnsi="Century Gothic"/>
          <w:sz w:val="22"/>
          <w:szCs w:val="22"/>
          <w:lang w:val="el-GR"/>
        </w:rPr>
        <w:t>60</w:t>
      </w:r>
      <w:r w:rsidRPr="00BF5551">
        <w:rPr>
          <w:rFonts w:ascii="Century Gothic" w:hAnsi="Century Gothic"/>
          <w:sz w:val="22"/>
          <w:szCs w:val="22"/>
          <w:lang w:val="en-US"/>
        </w:rPr>
        <w:t>x</w:t>
      </w:r>
      <w:r w:rsidRPr="00BF5551">
        <w:rPr>
          <w:rFonts w:ascii="Century Gothic" w:hAnsi="Century Gothic"/>
          <w:sz w:val="22"/>
          <w:szCs w:val="22"/>
          <w:lang w:val="el-GR"/>
        </w:rPr>
        <w:t>25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 Μεταλλικό κουτί τοποθέτησης προγραμματιστών αναφερόμενο ως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n-US"/>
        </w:rPr>
        <w:t>PILLAR</w:t>
      </w:r>
      <w:r w:rsidRPr="00BF5551">
        <w:rPr>
          <w:rFonts w:ascii="Century Gothic" w:hAnsi="Century Gothic"/>
          <w:sz w:val="22"/>
          <w:szCs w:val="22"/>
          <w:lang w:val="el-GR"/>
        </w:rPr>
        <w:t xml:space="preserve"> ΑΡΔΕΥΣΗΣ βαμμένου κατά </w:t>
      </w:r>
      <w:r w:rsidRPr="00BF5551">
        <w:rPr>
          <w:rFonts w:ascii="Century Gothic" w:hAnsi="Century Gothic"/>
          <w:sz w:val="22"/>
          <w:szCs w:val="22"/>
          <w:lang w:val="en-US"/>
        </w:rPr>
        <w:t>RAL</w:t>
      </w:r>
      <w:r w:rsidRPr="00BF5551">
        <w:rPr>
          <w:rFonts w:ascii="Century Gothic" w:hAnsi="Century Gothic"/>
          <w:sz w:val="22"/>
          <w:szCs w:val="22"/>
          <w:lang w:val="el-GR"/>
        </w:rPr>
        <w:t>7022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Ν\835.2.12                        τεμ     1,00</w:t>
      </w:r>
      <w:r w:rsidRPr="00BF5551">
        <w:rPr>
          <w:rFonts w:ascii="Century Gothic" w:hAnsi="Century Gothic"/>
          <w:sz w:val="22"/>
          <w:szCs w:val="22"/>
        </w:rPr>
        <w:t>x</w:t>
      </w:r>
      <w:r w:rsidRPr="00BF5551">
        <w:rPr>
          <w:rFonts w:ascii="Century Gothic" w:hAnsi="Century Gothic"/>
          <w:sz w:val="22"/>
          <w:szCs w:val="22"/>
          <w:lang w:val="el-GR"/>
        </w:rPr>
        <w:t xml:space="preserve">             200,00  =      200,00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 Στυπιοθλίπτες και Μικροϋλικά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0,05 του α                      0,05</w:t>
      </w:r>
      <w:r w:rsidRPr="00BF5551">
        <w:rPr>
          <w:rFonts w:ascii="Century Gothic" w:hAnsi="Century Gothic"/>
          <w:sz w:val="22"/>
          <w:szCs w:val="22"/>
        </w:rPr>
        <w:t>x</w:t>
      </w:r>
      <w:r w:rsidRPr="00BF5551">
        <w:rPr>
          <w:rFonts w:ascii="Century Gothic" w:hAnsi="Century Gothic"/>
          <w:sz w:val="22"/>
          <w:szCs w:val="22"/>
          <w:lang w:val="el-GR"/>
        </w:rPr>
        <w:t xml:space="preserve">             200,00  =       10,00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5,00</w:t>
      </w:r>
      <w:r w:rsidRPr="00BF5551">
        <w:rPr>
          <w:rFonts w:ascii="Century Gothic" w:hAnsi="Century Gothic"/>
          <w:sz w:val="22"/>
          <w:szCs w:val="22"/>
        </w:rPr>
        <w:t>x</w:t>
      </w:r>
      <w:r w:rsidRPr="00BF5551">
        <w:rPr>
          <w:rFonts w:ascii="Century Gothic" w:hAnsi="Century Gothic"/>
          <w:sz w:val="22"/>
          <w:szCs w:val="22"/>
          <w:lang w:val="el-GR"/>
        </w:rPr>
        <w:t xml:space="preserve">             19,86  =        99,30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r>
      <w:r w:rsidRPr="00BF5551">
        <w:rPr>
          <w:rFonts w:ascii="Century Gothic" w:hAnsi="Century Gothic"/>
          <w:sz w:val="22"/>
          <w:szCs w:val="22"/>
          <w:lang w:val="el-GR"/>
        </w:rPr>
        <w:tab/>
      </w:r>
      <w:r w:rsidRPr="00BF5551">
        <w:rPr>
          <w:rFonts w:ascii="Century Gothic" w:hAnsi="Century Gothic"/>
          <w:sz w:val="22"/>
          <w:szCs w:val="22"/>
          <w:lang w:val="el-GR"/>
        </w:rPr>
        <w:tab/>
        <w:t xml:space="preserve"> Βοηθ (002)              </w:t>
      </w:r>
      <w:r w:rsidRPr="00BF5551">
        <w:rPr>
          <w:rFonts w:ascii="Century Gothic" w:hAnsi="Century Gothic"/>
          <w:sz w:val="22"/>
          <w:szCs w:val="22"/>
        </w:rPr>
        <w:t>h</w:t>
      </w:r>
      <w:r w:rsidRPr="00BF5551">
        <w:rPr>
          <w:rFonts w:ascii="Century Gothic" w:hAnsi="Century Gothic"/>
          <w:sz w:val="22"/>
          <w:szCs w:val="22"/>
          <w:lang w:val="el-GR"/>
        </w:rPr>
        <w:t xml:space="preserve">      5,00</w:t>
      </w:r>
      <w:r w:rsidRPr="00BF5551">
        <w:rPr>
          <w:rFonts w:ascii="Century Gothic" w:hAnsi="Century Gothic"/>
          <w:sz w:val="22"/>
          <w:szCs w:val="22"/>
        </w:rPr>
        <w:t>x</w:t>
      </w:r>
      <w:r w:rsidRPr="00BF5551">
        <w:rPr>
          <w:rFonts w:ascii="Century Gothic" w:hAnsi="Century Gothic"/>
          <w:sz w:val="22"/>
          <w:szCs w:val="22"/>
          <w:lang w:val="el-GR"/>
        </w:rPr>
        <w:t xml:space="preserve">             16,84  =        84,20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393,50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Τιμή ενός τεμ ευρώ 393,50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t>Τριακόσια Ενενήντα τρία και Πενήντα Λεπτά</w:t>
      </w:r>
    </w:p>
    <w:p w:rsidR="00BF5551" w:rsidRPr="006A58FD" w:rsidRDefault="00BF5551" w:rsidP="00BF5551">
      <w:pPr>
        <w:pStyle w:val="ab"/>
        <w:spacing w:line="360" w:lineRule="auto"/>
        <w:jc w:val="both"/>
        <w:rPr>
          <w:rFonts w:ascii="Century Gothic" w:hAnsi="Century Gothic"/>
          <w:b/>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44</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A42360" w:rsidRPr="00BF5551">
        <w:rPr>
          <w:rFonts w:ascii="Century Gothic" w:hAnsi="Century Gothic"/>
          <w:sz w:val="22"/>
          <w:szCs w:val="22"/>
          <w:lang w:val="el-GR"/>
        </w:rPr>
        <w:t>Άρθρο</w:t>
      </w:r>
      <w:r w:rsidRPr="00BF5551">
        <w:rPr>
          <w:rFonts w:ascii="Century Gothic" w:hAnsi="Century Gothic"/>
          <w:sz w:val="22"/>
          <w:szCs w:val="22"/>
          <w:lang w:val="el-GR"/>
        </w:rPr>
        <w:t xml:space="preserve"> :ΑΤΗΕ Ν\8840.2.13</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52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Επαγγελματικός προγραμματιστής άρδευσης ρεύματος αυξημένων δυνατοτήτων, εξωτερικού</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χώρου, με δυνατότητα τουλάχιστον 4 προγραμμάτων για κάθε ελεγχόμενη Η/Β.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Ο προγραμματιστής θα μπορεί να ελέγχει 30 Η/Β. Κατά τα λοιπά σύμφωνα με την Τεχνική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Περιγραφή και τις Τεχνικές Προδιαγραφές. Συμπεριλαμβάνονται η προμήθεια του προγραμματιστή, πάσης φύσεως μικροϋλικών και εξαρτημάτων, και η εργασία πλήρους εγκαταστάσεως, συνδέσεως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και προγραμματισμού σύμφωνα με την φυτοτεχνική μελέτη και την ΕΤΕΠ 10-08-01-00. </w:t>
      </w:r>
    </w:p>
    <w:p w:rsidR="00BF5551" w:rsidRPr="00C121CA"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C121CA">
        <w:rPr>
          <w:rFonts w:ascii="Century Gothic" w:hAnsi="Century Gothic"/>
          <w:sz w:val="22"/>
          <w:szCs w:val="22"/>
          <w:lang w:val="el-GR"/>
        </w:rPr>
        <w:t>(1 τεμ)</w:t>
      </w:r>
    </w:p>
    <w:p w:rsidR="00BF5551" w:rsidRPr="00C121CA" w:rsidRDefault="00BF5551" w:rsidP="00BF5551">
      <w:pPr>
        <w:pStyle w:val="ab"/>
        <w:spacing w:line="360" w:lineRule="auto"/>
        <w:jc w:val="both"/>
        <w:rPr>
          <w:rFonts w:ascii="Century Gothic" w:hAnsi="Century Gothic"/>
          <w:sz w:val="22"/>
          <w:szCs w:val="22"/>
          <w:lang w:val="el-GR"/>
        </w:rPr>
      </w:pPr>
      <w:r w:rsidRPr="00C121CA">
        <w:rPr>
          <w:rFonts w:ascii="Century Gothic" w:hAnsi="Century Gothic"/>
          <w:sz w:val="22"/>
          <w:szCs w:val="22"/>
          <w:lang w:val="el-GR"/>
        </w:rPr>
        <w:lastRenderedPageBreak/>
        <w:t xml:space="preserve">      Ν\8840.2.13 Προγραμματιστής Δικτύου Άρδευσης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8840.2.13   ελέγχου 30 Η/Β</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 Προγραμματιστής Άρδευσης</w:t>
      </w:r>
    </w:p>
    <w:p w:rsidR="00BF5551" w:rsidRPr="00C121CA"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C121CA">
        <w:rPr>
          <w:rFonts w:ascii="Century Gothic" w:hAnsi="Century Gothic"/>
          <w:sz w:val="22"/>
          <w:szCs w:val="22"/>
          <w:lang w:val="el-GR"/>
        </w:rPr>
        <w:t>ελέγχου 30 Η/Β</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Ν\835.2.13                        τεμ     1,00</w:t>
      </w:r>
      <w:r w:rsidRPr="00BF5551">
        <w:rPr>
          <w:rFonts w:ascii="Century Gothic" w:hAnsi="Century Gothic"/>
          <w:sz w:val="22"/>
          <w:szCs w:val="22"/>
        </w:rPr>
        <w:t>x</w:t>
      </w:r>
      <w:r w:rsidRPr="00BF5551">
        <w:rPr>
          <w:rFonts w:ascii="Century Gothic" w:hAnsi="Century Gothic"/>
          <w:sz w:val="22"/>
          <w:szCs w:val="22"/>
          <w:lang w:val="el-GR"/>
        </w:rPr>
        <w:t xml:space="preserve">             1200,00 =    1200,00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β. Στυπιοθλίπτες και Μικροϋλικά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0,05 του α                      0,05</w:t>
      </w:r>
      <w:r w:rsidRPr="00BF5551">
        <w:rPr>
          <w:rFonts w:ascii="Century Gothic" w:hAnsi="Century Gothic"/>
          <w:sz w:val="22"/>
          <w:szCs w:val="22"/>
        </w:rPr>
        <w:t>x</w:t>
      </w:r>
      <w:r w:rsidRPr="00BF5551">
        <w:rPr>
          <w:rFonts w:ascii="Century Gothic" w:hAnsi="Century Gothic"/>
          <w:sz w:val="22"/>
          <w:szCs w:val="22"/>
          <w:lang w:val="el-GR"/>
        </w:rPr>
        <w:t xml:space="preserve">              1200,00 =      60,00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Τεχν (003)              </w:t>
      </w:r>
      <w:r w:rsidRPr="00BF5551">
        <w:rPr>
          <w:rFonts w:ascii="Century Gothic" w:hAnsi="Century Gothic"/>
          <w:sz w:val="22"/>
          <w:szCs w:val="22"/>
        </w:rPr>
        <w:t>h</w:t>
      </w:r>
      <w:r w:rsidRPr="00BF5551">
        <w:rPr>
          <w:rFonts w:ascii="Century Gothic" w:hAnsi="Century Gothic"/>
          <w:sz w:val="22"/>
          <w:szCs w:val="22"/>
          <w:lang w:val="el-GR"/>
        </w:rPr>
        <w:t xml:space="preserve">      5,00</w:t>
      </w:r>
      <w:r w:rsidRPr="00BF5551">
        <w:rPr>
          <w:rFonts w:ascii="Century Gothic" w:hAnsi="Century Gothic"/>
          <w:sz w:val="22"/>
          <w:szCs w:val="22"/>
        </w:rPr>
        <w:t>x</w:t>
      </w:r>
      <w:r w:rsidRPr="00BF5551">
        <w:rPr>
          <w:rFonts w:ascii="Century Gothic" w:hAnsi="Century Gothic"/>
          <w:sz w:val="22"/>
          <w:szCs w:val="22"/>
          <w:lang w:val="el-GR"/>
        </w:rPr>
        <w:t xml:space="preserve">             19,86  =        99,30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r>
      <w:r w:rsidRPr="00BF5551">
        <w:rPr>
          <w:rFonts w:ascii="Century Gothic" w:hAnsi="Century Gothic"/>
          <w:sz w:val="22"/>
          <w:szCs w:val="22"/>
          <w:lang w:val="el-GR"/>
        </w:rPr>
        <w:tab/>
      </w:r>
      <w:r w:rsidRPr="00BF5551">
        <w:rPr>
          <w:rFonts w:ascii="Century Gothic" w:hAnsi="Century Gothic"/>
          <w:sz w:val="22"/>
          <w:szCs w:val="22"/>
          <w:lang w:val="el-GR"/>
        </w:rPr>
        <w:tab/>
        <w:t xml:space="preserve"> Βοηθ (002)              </w:t>
      </w:r>
      <w:r w:rsidRPr="00BF5551">
        <w:rPr>
          <w:rFonts w:ascii="Century Gothic" w:hAnsi="Century Gothic"/>
          <w:sz w:val="22"/>
          <w:szCs w:val="22"/>
        </w:rPr>
        <w:t>h</w:t>
      </w:r>
      <w:r w:rsidRPr="00BF5551">
        <w:rPr>
          <w:rFonts w:ascii="Century Gothic" w:hAnsi="Century Gothic"/>
          <w:sz w:val="22"/>
          <w:szCs w:val="22"/>
          <w:lang w:val="el-GR"/>
        </w:rPr>
        <w:t xml:space="preserve">      5,00</w:t>
      </w:r>
      <w:r w:rsidRPr="00BF5551">
        <w:rPr>
          <w:rFonts w:ascii="Century Gothic" w:hAnsi="Century Gothic"/>
          <w:sz w:val="22"/>
          <w:szCs w:val="22"/>
        </w:rPr>
        <w:t>x</w:t>
      </w:r>
      <w:r w:rsidRPr="00BF5551">
        <w:rPr>
          <w:rFonts w:ascii="Century Gothic" w:hAnsi="Century Gothic"/>
          <w:sz w:val="22"/>
          <w:szCs w:val="22"/>
          <w:lang w:val="el-GR"/>
        </w:rPr>
        <w:t xml:space="preserve">             16,84  =        84,20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Αθροισμα              1443,50</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Τιμή ενός τεμ ευρώ 1443,50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Pr="00BF5551">
        <w:rPr>
          <w:rFonts w:ascii="Century Gothic" w:hAnsi="Century Gothic"/>
          <w:sz w:val="22"/>
          <w:szCs w:val="22"/>
          <w:lang w:val="el-GR"/>
        </w:rPr>
        <w:tab/>
        <w:t>Χίλια Τετρακόσια Σαράντα τρία και πενήντα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C121CA"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C121CA">
        <w:rPr>
          <w:rFonts w:ascii="Century Gothic" w:hAnsi="Century Gothic"/>
          <w:b/>
          <w:sz w:val="22"/>
          <w:szCs w:val="22"/>
          <w:lang w:val="el-GR"/>
        </w:rPr>
        <w:t>45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A42360" w:rsidRPr="00BF5551">
        <w:rPr>
          <w:rFonts w:ascii="Century Gothic" w:hAnsi="Century Gothic"/>
          <w:sz w:val="22"/>
          <w:szCs w:val="22"/>
          <w:lang w:val="el-GR"/>
        </w:rPr>
        <w:t>Άρθρο</w:t>
      </w:r>
      <w:r w:rsidRPr="00BF5551">
        <w:rPr>
          <w:rFonts w:ascii="Century Gothic" w:hAnsi="Century Gothic"/>
          <w:sz w:val="22"/>
          <w:szCs w:val="22"/>
          <w:lang w:val="el-GR"/>
        </w:rPr>
        <w:t xml:space="preserve"> : ΑΤΗΕ Ν\8749.11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10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Πλαστικό Φρεάτιο  με καπάκι για υπόγεια τοποθέτηση ηλεκτροβανών, διαστάσεων 30</w:t>
      </w:r>
      <w:r w:rsidRPr="00BF5551">
        <w:rPr>
          <w:rFonts w:ascii="Century Gothic" w:hAnsi="Century Gothic" w:cs="Courier New"/>
          <w:sz w:val="22"/>
          <w:szCs w:val="22"/>
        </w:rPr>
        <w:t>x</w:t>
      </w:r>
      <w:r w:rsidRPr="00BF5551">
        <w:rPr>
          <w:rFonts w:ascii="Century Gothic" w:hAnsi="Century Gothic" w:cs="Courier New"/>
          <w:sz w:val="22"/>
          <w:szCs w:val="22"/>
          <w:lang w:val="el-GR"/>
        </w:rPr>
        <w:t>40</w:t>
      </w:r>
      <w:r w:rsidRPr="00BF5551">
        <w:rPr>
          <w:rFonts w:ascii="Century Gothic" w:hAnsi="Century Gothic" w:cs="Courier New"/>
          <w:sz w:val="22"/>
          <w:szCs w:val="22"/>
        </w:rPr>
        <w:t>cm</w:t>
      </w:r>
      <w:r w:rsidRPr="00BF5551">
        <w:rPr>
          <w:rFonts w:ascii="Century Gothic" w:hAnsi="Century Gothic" w:cs="Courier New"/>
          <w:sz w:val="22"/>
          <w:szCs w:val="22"/>
          <w:lang w:val="el-GR"/>
        </w:rPr>
        <w:t>, με τα υλικά εγκιβωτισμού και στεγανοποίησης και την εργασία πλήρους εγκατάστασης (άνοιγμα του λάκκου , διαμόρφωση των τομών για το πέρασμα των σωλήνων, τοποθέτηση άμμου λατομείου στον πυθμέναγια την στράγγιση, προσαρμογή του φρεατίου στη στάθμη του εδάφους και κάθε άλλη απαραίτητη εργασία.Δηλαδή προμήθεια, μεταφορά όλων των υλικών που χρειάζονται, εκσκαφή και τοποθέτηση του φρεατίου εντός του χάνδακα όδευσης και τοποθέτηση των πλαστικών αγωγών εντός αυτού σύμφωνα με τις τεχνικές προδιαγραφές του έργου.</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(1 τεμ)</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Ν\8749.11  Πλαστικό Φρεάτιο  Άρδευσης διαστάσεων  30Χ40 </w:t>
      </w:r>
      <w:r w:rsidRPr="00BF5551">
        <w:rPr>
          <w:rFonts w:ascii="Century Gothic" w:hAnsi="Century Gothic" w:cs="Courier New"/>
          <w:sz w:val="22"/>
          <w:szCs w:val="22"/>
        </w:rPr>
        <w:t>cm</w:t>
      </w:r>
      <w:r w:rsidRPr="00BF5551">
        <w:rPr>
          <w:rFonts w:ascii="Century Gothic" w:hAnsi="Century Gothic" w:cs="Courier New"/>
          <w:sz w:val="22"/>
          <w:szCs w:val="22"/>
          <w:lang w:val="el-GR"/>
        </w:rPr>
        <w:t xml:space="preserve"> </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Υλικά</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α. Προκατασκευασμένο φρεάτιο 30Χ40 με πλαστικό κάλυμμα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(Ι\Ν188.11)    τεμ                1</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25,00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25,00</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lastRenderedPageBreak/>
        <w:t xml:space="preserve"> β. Εργασία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Τεχν    (003)  </w:t>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5,0</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19,86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99,35</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Άθροισμα            124,35</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Τιμή ενός τεμ ευρώ 124,35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Εκατόν είκοσι τέσσερα και τριάντα πέντε λεπτά</w:t>
      </w:r>
    </w:p>
    <w:p w:rsidR="00BF5551" w:rsidRPr="006A58FD" w:rsidRDefault="00BF5551" w:rsidP="00BF5551">
      <w:pPr>
        <w:pStyle w:val="ab"/>
        <w:spacing w:line="360" w:lineRule="auto"/>
        <w:jc w:val="both"/>
        <w:rPr>
          <w:rFonts w:ascii="Century Gothic" w:hAnsi="Century Gothic"/>
          <w:b/>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46</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A42360" w:rsidRPr="00BF5551">
        <w:rPr>
          <w:rFonts w:ascii="Century Gothic" w:hAnsi="Century Gothic"/>
          <w:sz w:val="22"/>
          <w:szCs w:val="22"/>
          <w:lang w:val="el-GR"/>
        </w:rPr>
        <w:t>Άρθρο</w:t>
      </w:r>
      <w:r w:rsidRPr="00BF5551">
        <w:rPr>
          <w:rFonts w:ascii="Century Gothic" w:hAnsi="Century Gothic"/>
          <w:sz w:val="22"/>
          <w:szCs w:val="22"/>
          <w:lang w:val="el-GR"/>
        </w:rPr>
        <w:t xml:space="preserve"> : ΑΤΗΕ Ν\8749.12</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10</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Φρεάτιο  επίσκεψης δικτύων ύδρευσης, προκατασκευασμένο από ινοπλισμένο σκυρόδεμα.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Εσωτερικές διαστάσεις 40Χ40 βάθους από 50</w:t>
      </w:r>
      <w:r w:rsidRPr="00BF5551">
        <w:rPr>
          <w:rFonts w:ascii="Century Gothic" w:hAnsi="Century Gothic" w:cs="Courier New"/>
          <w:sz w:val="22"/>
          <w:szCs w:val="22"/>
        </w:rPr>
        <w:t>cm</w:t>
      </w:r>
      <w:r w:rsidRPr="00BF5551">
        <w:rPr>
          <w:rFonts w:ascii="Century Gothic" w:hAnsi="Century Gothic" w:cs="Courier New"/>
          <w:sz w:val="22"/>
          <w:szCs w:val="22"/>
          <w:lang w:val="el-GR"/>
        </w:rPr>
        <w:t xml:space="preserve"> μέχρι 100</w:t>
      </w:r>
      <w:r w:rsidRPr="00BF5551">
        <w:rPr>
          <w:rFonts w:ascii="Century Gothic" w:hAnsi="Century Gothic" w:cs="Courier New"/>
          <w:sz w:val="22"/>
          <w:szCs w:val="22"/>
        </w:rPr>
        <w:t>cm</w:t>
      </w:r>
      <w:r w:rsidRPr="00BF5551">
        <w:rPr>
          <w:rFonts w:ascii="Century Gothic" w:hAnsi="Century Gothic" w:cs="Courier New"/>
          <w:sz w:val="22"/>
          <w:szCs w:val="22"/>
          <w:lang w:val="el-GR"/>
        </w:rPr>
        <w:t xml:space="preserve"> με χυτοσίδηρό καπάκι στεγανό κλάσης Α125  βάρους περί τα 20</w:t>
      </w:r>
      <w:r w:rsidRPr="00BF5551">
        <w:rPr>
          <w:rFonts w:ascii="Century Gothic" w:hAnsi="Century Gothic" w:cs="Courier New"/>
          <w:sz w:val="22"/>
          <w:szCs w:val="22"/>
        </w:rPr>
        <w:t>kg</w:t>
      </w:r>
      <w:r w:rsidRPr="00BF5551">
        <w:rPr>
          <w:rFonts w:ascii="Century Gothic" w:hAnsi="Century Gothic" w:cs="Courier New"/>
          <w:sz w:val="22"/>
          <w:szCs w:val="22"/>
          <w:lang w:val="el-GR"/>
        </w:rPr>
        <w:t>.</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Δηλαδή προμήθεια, μεταφορά όλων των υλικών που χρειάζονται, εκσκαφή και τοποθέτηση του φρεατίου εντός του χάνδακα όδευσης και τοποθέτηση των πλαστικών αγωγών εντός αυτού σύμφωνα με τις τεχνικές προδιαγραφές του έργου.</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(1 τεμ)</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Ν\8749.12  Φρεάτιο  διαστάσεων  40Χ40 </w:t>
      </w:r>
      <w:r w:rsidRPr="00BF5551">
        <w:rPr>
          <w:rFonts w:ascii="Century Gothic" w:hAnsi="Century Gothic" w:cs="Courier New"/>
          <w:sz w:val="22"/>
          <w:szCs w:val="22"/>
        </w:rPr>
        <w:t>cm</w:t>
      </w:r>
      <w:r w:rsidRPr="00BF5551">
        <w:rPr>
          <w:rFonts w:ascii="Century Gothic" w:hAnsi="Century Gothic" w:cs="Courier New"/>
          <w:sz w:val="22"/>
          <w:szCs w:val="22"/>
          <w:lang w:val="el-GR"/>
        </w:rPr>
        <w:t xml:space="preserve"> βάθους  από 50</w:t>
      </w:r>
      <w:r w:rsidRPr="00BF5551">
        <w:rPr>
          <w:rFonts w:ascii="Century Gothic" w:hAnsi="Century Gothic" w:cs="Courier New"/>
          <w:sz w:val="22"/>
          <w:szCs w:val="22"/>
        </w:rPr>
        <w:t>cm</w:t>
      </w:r>
      <w:r w:rsidRPr="00BF5551">
        <w:rPr>
          <w:rFonts w:ascii="Century Gothic" w:hAnsi="Century Gothic" w:cs="Courier New"/>
          <w:sz w:val="22"/>
          <w:szCs w:val="22"/>
          <w:lang w:val="el-GR"/>
        </w:rPr>
        <w:t xml:space="preserve"> έως 100 </w:t>
      </w:r>
      <w:r w:rsidRPr="00BF5551">
        <w:rPr>
          <w:rFonts w:ascii="Century Gothic" w:hAnsi="Century Gothic" w:cs="Courier New"/>
          <w:sz w:val="22"/>
          <w:szCs w:val="22"/>
        </w:rPr>
        <w:t>cm</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Υλικά</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α. Προκατασκευασμένο φρεάτιο 40Χ40 με χυτοσίδηρο κάλυμμα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(Ι\Ν188.6)    τεμ                1</w:t>
      </w:r>
      <w:r w:rsidRPr="00BF5551">
        <w:rPr>
          <w:rFonts w:ascii="Century Gothic" w:hAnsi="Century Gothic" w:cs="Courier New"/>
          <w:sz w:val="22"/>
          <w:szCs w:val="22"/>
        </w:rPr>
        <w:t>x</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150,00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150,00</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β. Εργασία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Τεχν    (003)  </w:t>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5,0</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19,86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99,35</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Άθροισμα            249,35</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Τιμή ενός τεμ ευρώ 249,35</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Διακόσια σαράντα εννέα και τριάντα πέντε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47</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lastRenderedPageBreak/>
        <w:t xml:space="preserve">     </w:t>
      </w:r>
      <w:r w:rsidR="00A42360" w:rsidRPr="00BF5551">
        <w:rPr>
          <w:rFonts w:ascii="Century Gothic" w:hAnsi="Century Gothic"/>
          <w:sz w:val="22"/>
          <w:szCs w:val="22"/>
          <w:lang w:val="el-GR"/>
        </w:rPr>
        <w:t>Άρθρο</w:t>
      </w:r>
      <w:r w:rsidRPr="00BF5551">
        <w:rPr>
          <w:rFonts w:ascii="Century Gothic" w:hAnsi="Century Gothic"/>
          <w:sz w:val="22"/>
          <w:szCs w:val="22"/>
          <w:lang w:val="el-GR"/>
        </w:rPr>
        <w:t xml:space="preserve"> : ΑΤΗΕ Ν\8749.13</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ΗΛΜ 10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Σύστημα υποδαπέδιου σιντριβανιού </w:t>
      </w:r>
      <w:r w:rsidRPr="00BF5551">
        <w:rPr>
          <w:rFonts w:ascii="Century Gothic" w:hAnsi="Century Gothic"/>
          <w:sz w:val="22"/>
          <w:szCs w:val="22"/>
        </w:rPr>
        <w:t>Dry</w:t>
      </w:r>
      <w:r w:rsidRPr="00BF5551">
        <w:rPr>
          <w:rFonts w:ascii="Century Gothic" w:hAnsi="Century Gothic"/>
          <w:sz w:val="22"/>
          <w:szCs w:val="22"/>
          <w:lang w:val="el-GR"/>
        </w:rPr>
        <w:t xml:space="preserve"> </w:t>
      </w:r>
      <w:r w:rsidRPr="00BF5551">
        <w:rPr>
          <w:rFonts w:ascii="Century Gothic" w:hAnsi="Century Gothic"/>
          <w:sz w:val="22"/>
          <w:szCs w:val="22"/>
        </w:rPr>
        <w:t>Deck</w:t>
      </w:r>
      <w:r w:rsidRPr="00BF5551">
        <w:rPr>
          <w:rFonts w:ascii="Century Gothic" w:hAnsi="Century Gothic"/>
          <w:sz w:val="22"/>
          <w:szCs w:val="22"/>
          <w:lang w:val="el-GR"/>
        </w:rPr>
        <w:t xml:space="preserve"> οχτώ (8) πιδάκων σταθερών σχημάτων με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λευκό φωτισμό με λαμπτήρες </w:t>
      </w:r>
      <w:r w:rsidRPr="00BF5551">
        <w:rPr>
          <w:rFonts w:ascii="Century Gothic" w:hAnsi="Century Gothic"/>
          <w:sz w:val="22"/>
          <w:szCs w:val="22"/>
        </w:rPr>
        <w:t>led</w:t>
      </w:r>
      <w:r w:rsidRPr="00BF5551">
        <w:rPr>
          <w:rFonts w:ascii="Century Gothic" w:hAnsi="Century Gothic"/>
          <w:sz w:val="22"/>
          <w:szCs w:val="22"/>
          <w:lang w:val="el-GR"/>
        </w:rPr>
        <w:t xml:space="preserve"> </w:t>
      </w:r>
      <w:r w:rsidRPr="00BF5551">
        <w:rPr>
          <w:rFonts w:ascii="Century Gothic" w:hAnsi="Century Gothic"/>
          <w:sz w:val="22"/>
          <w:szCs w:val="22"/>
        </w:rPr>
        <w:t>Cool</w:t>
      </w:r>
      <w:r w:rsidRPr="00BF5551">
        <w:rPr>
          <w:rFonts w:ascii="Century Gothic" w:hAnsi="Century Gothic"/>
          <w:sz w:val="22"/>
          <w:szCs w:val="22"/>
          <w:lang w:val="el-GR"/>
        </w:rPr>
        <w:t xml:space="preserve"> </w:t>
      </w:r>
      <w:r w:rsidRPr="00BF5551">
        <w:rPr>
          <w:rFonts w:ascii="Century Gothic" w:hAnsi="Century Gothic"/>
          <w:sz w:val="22"/>
          <w:szCs w:val="22"/>
        </w:rPr>
        <w:t>White</w:t>
      </w:r>
      <w:r w:rsidRPr="00BF5551">
        <w:rPr>
          <w:rFonts w:ascii="Century Gothic" w:hAnsi="Century Gothic"/>
          <w:sz w:val="22"/>
          <w:szCs w:val="22"/>
          <w:lang w:val="el-GR"/>
        </w:rPr>
        <w:t xml:space="preserve">, πλήρες σύμφωνα με τα αναφερόμενα στην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Τεχνική Περιγραφή και τις Τεχνικές Προδιαγραφές. Συμπεριλαμβάνονται όλες οι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απαραίτητες οικοδομικές και ηλεκτρομηχανολογικές εργασίες για την παράδοση του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σε πλήρη και κανονική λειτουργία. Δηλαδή προμήθεια, μεταφορά όλων των υλικών που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χρειάζονται, εκσκαφές , κατασκευές , συνδέσεις , δοκιμές των επιμέρους συστημάτων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σύμφωνα με τις τεχνικές προδιαγραφές του έργου και παράδοσή του σε πλήρη και κανονική λειτουργία.</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(1 τεμ)</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Ν\8749.13  Συστοιχία 8 Πιδάκων σταθερών σχημάτων</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w:t>
      </w:r>
      <w:r w:rsidRPr="00BF5551">
        <w:rPr>
          <w:rFonts w:ascii="Century Gothic" w:hAnsi="Century Gothic"/>
          <w:sz w:val="22"/>
          <w:szCs w:val="22"/>
        </w:rPr>
        <w:t>Y</w:t>
      </w:r>
      <w:r w:rsidRPr="00BF5551">
        <w:rPr>
          <w:rFonts w:ascii="Century Gothic" w:hAnsi="Century Gothic"/>
          <w:sz w:val="22"/>
          <w:szCs w:val="22"/>
          <w:lang w:val="el-GR"/>
        </w:rPr>
        <w:t>λικά και Εργασία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α. Συστοιχία 8 Πιδάκων </w:t>
      </w:r>
      <w:r w:rsidRPr="00BF5551">
        <w:rPr>
          <w:rFonts w:ascii="Century Gothic" w:hAnsi="Century Gothic" w:cs="Courier New"/>
          <w:sz w:val="22"/>
          <w:szCs w:val="22"/>
        </w:rPr>
        <w:t>Dry</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rPr>
        <w:t>Deck</w:t>
      </w:r>
      <w:r w:rsidRPr="00BF5551">
        <w:rPr>
          <w:rFonts w:ascii="Century Gothic" w:hAnsi="Century Gothic" w:cs="Courier New"/>
          <w:sz w:val="22"/>
          <w:szCs w:val="22"/>
          <w:lang w:val="el-GR"/>
        </w:rPr>
        <w:t xml:space="preserve"> σταθερών σχημάτων</w:t>
      </w:r>
    </w:p>
    <w:p w:rsidR="00BF5551" w:rsidRPr="00C121CA"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w:t>
      </w:r>
      <w:r w:rsidRPr="00C121CA">
        <w:rPr>
          <w:rFonts w:ascii="Century Gothic" w:hAnsi="Century Gothic" w:cs="Courier New"/>
          <w:sz w:val="22"/>
          <w:szCs w:val="22"/>
          <w:lang w:val="el-GR"/>
        </w:rPr>
        <w:t>(Ι\Ν188.11)    τεμ                1</w:t>
      </w:r>
      <w:r w:rsidRPr="00BF5551">
        <w:rPr>
          <w:rFonts w:ascii="Century Gothic" w:hAnsi="Century Gothic" w:cs="Courier New"/>
          <w:sz w:val="22"/>
          <w:szCs w:val="22"/>
        </w:rPr>
        <w:t>x</w:t>
      </w:r>
      <w:r w:rsidRPr="00C121CA">
        <w:rPr>
          <w:rFonts w:ascii="Century Gothic" w:hAnsi="Century Gothic" w:cs="Courier New"/>
          <w:sz w:val="22"/>
          <w:szCs w:val="22"/>
          <w:lang w:val="el-GR"/>
        </w:rPr>
        <w:t xml:space="preserve">    </w:t>
      </w:r>
      <w:r w:rsidRPr="00C121CA">
        <w:rPr>
          <w:rFonts w:ascii="Century Gothic" w:hAnsi="Century Gothic" w:cs="Courier New"/>
          <w:sz w:val="22"/>
          <w:szCs w:val="22"/>
          <w:lang w:val="el-GR"/>
        </w:rPr>
        <w:tab/>
      </w:r>
      <w:r w:rsidRPr="00C121CA">
        <w:rPr>
          <w:rFonts w:ascii="Century Gothic" w:hAnsi="Century Gothic" w:cs="Courier New"/>
          <w:sz w:val="22"/>
          <w:szCs w:val="22"/>
          <w:lang w:val="el-GR"/>
        </w:rPr>
        <w:tab/>
        <w:t>22500,00 =</w:t>
      </w:r>
      <w:r w:rsidRPr="00C121CA">
        <w:rPr>
          <w:rFonts w:ascii="Century Gothic" w:hAnsi="Century Gothic" w:cs="Courier New"/>
          <w:sz w:val="22"/>
          <w:szCs w:val="22"/>
          <w:lang w:val="el-GR"/>
        </w:rPr>
        <w:tab/>
        <w:t xml:space="preserve">    22500,00</w:t>
      </w:r>
    </w:p>
    <w:p w:rsidR="00BF5551" w:rsidRPr="00C121CA" w:rsidRDefault="00BF5551" w:rsidP="00BF5551">
      <w:pPr>
        <w:rPr>
          <w:rFonts w:ascii="Century Gothic" w:hAnsi="Century Gothic" w:cs="Courier New"/>
          <w:sz w:val="22"/>
          <w:szCs w:val="22"/>
          <w:lang w:val="el-GR"/>
        </w:rPr>
      </w:pPr>
    </w:p>
    <w:p w:rsidR="00BF5551" w:rsidRPr="00C121CA" w:rsidRDefault="00BF5551" w:rsidP="00BF5551">
      <w:pPr>
        <w:rPr>
          <w:rFonts w:ascii="Century Gothic" w:hAnsi="Century Gothic" w:cs="Courier New"/>
          <w:sz w:val="22"/>
          <w:szCs w:val="22"/>
          <w:lang w:val="el-GR"/>
        </w:rPr>
      </w:pPr>
      <w:r w:rsidRPr="00C121CA">
        <w:rPr>
          <w:rFonts w:ascii="Century Gothic" w:hAnsi="Century Gothic" w:cs="Courier New"/>
          <w:sz w:val="22"/>
          <w:szCs w:val="22"/>
          <w:lang w:val="el-GR"/>
        </w:rPr>
        <w:t xml:space="preserve"> </w:t>
      </w:r>
    </w:p>
    <w:p w:rsidR="00BF5551" w:rsidRPr="00C121CA" w:rsidRDefault="00BF5551" w:rsidP="00BF5551">
      <w:pPr>
        <w:rPr>
          <w:rFonts w:ascii="Century Gothic" w:hAnsi="Century Gothic" w:cs="Courier New"/>
          <w:sz w:val="22"/>
          <w:szCs w:val="22"/>
          <w:lang w:val="el-GR"/>
        </w:rPr>
      </w:pPr>
      <w:r w:rsidRPr="00C121CA">
        <w:rPr>
          <w:rFonts w:ascii="Century Gothic" w:hAnsi="Century Gothic" w:cs="Courier New"/>
          <w:sz w:val="22"/>
          <w:szCs w:val="22"/>
          <w:lang w:val="el-GR"/>
        </w:rPr>
        <w:t>--------------------------</w:t>
      </w:r>
    </w:p>
    <w:p w:rsidR="00BF5551" w:rsidRPr="00C121CA" w:rsidRDefault="00BF5551" w:rsidP="00BF5551">
      <w:pPr>
        <w:rPr>
          <w:rFonts w:ascii="Century Gothic" w:hAnsi="Century Gothic" w:cs="Courier New"/>
          <w:sz w:val="22"/>
          <w:szCs w:val="22"/>
          <w:lang w:val="el-GR"/>
        </w:rPr>
      </w:pPr>
      <w:r w:rsidRPr="00C121CA">
        <w:rPr>
          <w:rFonts w:ascii="Century Gothic" w:hAnsi="Century Gothic" w:cs="Courier New"/>
          <w:sz w:val="22"/>
          <w:szCs w:val="22"/>
          <w:lang w:val="el-GR"/>
        </w:rPr>
        <w:t>Άθροισμα         22500,00</w:t>
      </w:r>
    </w:p>
    <w:p w:rsidR="00BF5551" w:rsidRPr="00C121CA"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Τιμή ενός τεμ ευρώ 22500,00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n-US"/>
        </w:rPr>
        <w:t>E</w:t>
      </w:r>
      <w:r w:rsidRPr="00BF5551">
        <w:rPr>
          <w:rFonts w:ascii="Century Gothic" w:hAnsi="Century Gothic"/>
          <w:sz w:val="22"/>
          <w:szCs w:val="22"/>
          <w:lang w:val="el-GR"/>
        </w:rPr>
        <w:t>ίκοσι δύο χιλιάδες πεντακόσια</w:t>
      </w:r>
    </w:p>
    <w:p w:rsidR="00BF5551" w:rsidRDefault="00BF5551" w:rsidP="00BF5551">
      <w:pPr>
        <w:rPr>
          <w:rFonts w:ascii="Century Gothic" w:hAnsi="Century Gothic"/>
          <w:sz w:val="22"/>
          <w:szCs w:val="22"/>
          <w:lang w:val="el-GR"/>
        </w:rPr>
      </w:pPr>
    </w:p>
    <w:p w:rsidR="00A42360" w:rsidRPr="00BF5551" w:rsidRDefault="00A42360" w:rsidP="00BF5551">
      <w:pPr>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48</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r w:rsidR="00A42360" w:rsidRPr="00BF5551">
        <w:rPr>
          <w:rFonts w:ascii="Century Gothic" w:hAnsi="Century Gothic"/>
          <w:sz w:val="22"/>
          <w:szCs w:val="22"/>
          <w:lang w:val="el-GR"/>
        </w:rPr>
        <w:t>Άρθρο</w:t>
      </w:r>
      <w:r w:rsidRPr="00BF5551">
        <w:rPr>
          <w:rFonts w:ascii="Century Gothic" w:hAnsi="Century Gothic"/>
          <w:sz w:val="22"/>
          <w:szCs w:val="22"/>
          <w:lang w:val="el-GR"/>
        </w:rPr>
        <w:t xml:space="preserve"> : Ν\Β066-1</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ΟΔΟ-2548</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Φρεάτιο υδροσυλλογής και επίσκεψης δικτύων αποχέτευσης ομβρίων πλήρως προκατασκευασμένο σύμφωνα με τη μελέτη και τα εγκεκριμένα πρότυπα κατασκευής έργων ΠΚΕ</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Συνδεδεμένο με τους αγωγούς εισροής ή εκροής και έτοιμα για λειτουργία, διαστάσεων 70</w:t>
      </w:r>
      <w:r w:rsidRPr="00BF5551">
        <w:rPr>
          <w:rFonts w:ascii="Century Gothic" w:hAnsi="Century Gothic" w:cs="Courier New"/>
          <w:sz w:val="22"/>
          <w:szCs w:val="22"/>
        </w:rPr>
        <w:t>x</w:t>
      </w:r>
      <w:r w:rsidRPr="00BF5551">
        <w:rPr>
          <w:rFonts w:ascii="Century Gothic" w:hAnsi="Century Gothic" w:cs="Courier New"/>
          <w:sz w:val="22"/>
          <w:szCs w:val="22"/>
          <w:lang w:val="el-GR"/>
        </w:rPr>
        <w:t>100</w:t>
      </w:r>
      <w:r w:rsidRPr="00BF5551">
        <w:rPr>
          <w:rFonts w:ascii="Century Gothic" w:hAnsi="Century Gothic" w:cs="Courier New"/>
          <w:sz w:val="22"/>
          <w:szCs w:val="22"/>
        </w:rPr>
        <w:t>cm</w:t>
      </w:r>
      <w:r w:rsidRPr="00BF5551">
        <w:rPr>
          <w:rFonts w:ascii="Century Gothic" w:hAnsi="Century Gothic" w:cs="Courier New"/>
          <w:sz w:val="22"/>
          <w:szCs w:val="22"/>
          <w:lang w:val="el-GR"/>
        </w:rPr>
        <w:t>, Βάθος μέχρι 150</w:t>
      </w:r>
      <w:r w:rsidRPr="00BF5551">
        <w:rPr>
          <w:rFonts w:ascii="Century Gothic" w:hAnsi="Century Gothic" w:cs="Courier New"/>
          <w:sz w:val="22"/>
          <w:szCs w:val="22"/>
        </w:rPr>
        <w:t>cm</w:t>
      </w:r>
      <w:r w:rsidRPr="00BF5551">
        <w:rPr>
          <w:rFonts w:ascii="Century Gothic" w:hAnsi="Century Gothic" w:cs="Courier New"/>
          <w:sz w:val="22"/>
          <w:szCs w:val="22"/>
          <w:lang w:val="el-GR"/>
        </w:rPr>
        <w:t xml:space="preserve"> με μεταλλική εσχάρα απορροής. Στην τιμή περιλαμβάνονται</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lastRenderedPageBreak/>
        <w:t>Η προμήθεια, μεταφορά όλων των υλικών που χρειάζονται, εκσκαφή και τοποθέτηση του φρεατίου εντός του χάνδακα όδευσης και τοποθέτηση των πλαστικών αγωγών εντός αυτού σύμφωνα με τις τεχνικές προδιαγραφές του έργου.</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(1 τεμ)</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Ν\β066.1  Φρεάτιο  διαστάσεων  70Χ100 </w:t>
      </w:r>
      <w:r w:rsidRPr="00BF5551">
        <w:rPr>
          <w:rFonts w:ascii="Century Gothic" w:hAnsi="Century Gothic" w:cs="Courier New"/>
          <w:sz w:val="22"/>
          <w:szCs w:val="22"/>
        </w:rPr>
        <w:t>cm</w:t>
      </w:r>
      <w:r w:rsidRPr="00BF5551">
        <w:rPr>
          <w:rFonts w:ascii="Century Gothic" w:hAnsi="Century Gothic" w:cs="Courier New"/>
          <w:sz w:val="22"/>
          <w:szCs w:val="22"/>
          <w:lang w:val="el-GR"/>
        </w:rPr>
        <w:t xml:space="preserve"> βάθους  έως 150 </w:t>
      </w:r>
      <w:r w:rsidRPr="00BF5551">
        <w:rPr>
          <w:rFonts w:ascii="Century Gothic" w:hAnsi="Century Gothic" w:cs="Courier New"/>
          <w:sz w:val="22"/>
          <w:szCs w:val="22"/>
        </w:rPr>
        <w:t>cm</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Υλικά</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α. Προκατασκευασμένο φρεάτιο 70Χ100 με μεταλλική εσχάρα</w:t>
      </w:r>
    </w:p>
    <w:p w:rsidR="00BF5551" w:rsidRPr="00C121CA"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 </w:t>
      </w:r>
      <w:r w:rsidRPr="00C121CA">
        <w:rPr>
          <w:rFonts w:ascii="Century Gothic" w:hAnsi="Century Gothic" w:cs="Courier New"/>
          <w:sz w:val="22"/>
          <w:szCs w:val="22"/>
          <w:lang w:val="el-GR"/>
        </w:rPr>
        <w:t>(Ι\Ν066.1)    τεμ                1</w:t>
      </w:r>
      <w:r w:rsidRPr="00BF5551">
        <w:rPr>
          <w:rFonts w:ascii="Century Gothic" w:hAnsi="Century Gothic" w:cs="Courier New"/>
          <w:sz w:val="22"/>
          <w:szCs w:val="22"/>
        </w:rPr>
        <w:t>x</w:t>
      </w:r>
      <w:r w:rsidRPr="00C121CA">
        <w:rPr>
          <w:rFonts w:ascii="Century Gothic" w:hAnsi="Century Gothic" w:cs="Courier New"/>
          <w:sz w:val="22"/>
          <w:szCs w:val="22"/>
          <w:lang w:val="el-GR"/>
        </w:rPr>
        <w:t xml:space="preserve">    </w:t>
      </w:r>
      <w:r w:rsidRPr="00C121CA">
        <w:rPr>
          <w:rFonts w:ascii="Century Gothic" w:hAnsi="Century Gothic" w:cs="Courier New"/>
          <w:sz w:val="22"/>
          <w:szCs w:val="22"/>
          <w:lang w:val="el-GR"/>
        </w:rPr>
        <w:tab/>
      </w:r>
      <w:r w:rsidRPr="00C121CA">
        <w:rPr>
          <w:rFonts w:ascii="Century Gothic" w:hAnsi="Century Gothic" w:cs="Courier New"/>
          <w:sz w:val="22"/>
          <w:szCs w:val="22"/>
          <w:lang w:val="el-GR"/>
        </w:rPr>
        <w:tab/>
        <w:t>438,00 =</w:t>
      </w:r>
      <w:r w:rsidRPr="00C121CA">
        <w:rPr>
          <w:rFonts w:ascii="Century Gothic" w:hAnsi="Century Gothic" w:cs="Courier New"/>
          <w:sz w:val="22"/>
          <w:szCs w:val="22"/>
          <w:lang w:val="el-GR"/>
        </w:rPr>
        <w:tab/>
      </w:r>
      <w:r w:rsidRPr="00C121CA">
        <w:rPr>
          <w:rFonts w:ascii="Century Gothic" w:hAnsi="Century Gothic" w:cs="Courier New"/>
          <w:sz w:val="22"/>
          <w:szCs w:val="22"/>
          <w:lang w:val="el-GR"/>
        </w:rPr>
        <w:tab/>
        <w:t>438,00</w:t>
      </w:r>
    </w:p>
    <w:p w:rsidR="00BF5551" w:rsidRPr="00C121CA"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β. Εργασία</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 xml:space="preserve">Τεχν    (003)  </w:t>
      </w:r>
      <w:r w:rsidRPr="00BF5551">
        <w:rPr>
          <w:rFonts w:ascii="Century Gothic" w:hAnsi="Century Gothic" w:cs="Courier New"/>
          <w:sz w:val="22"/>
          <w:szCs w:val="22"/>
        </w:rPr>
        <w:t>h</w:t>
      </w:r>
      <w:r w:rsidRPr="00BF5551">
        <w:rPr>
          <w:rFonts w:ascii="Century Gothic" w:hAnsi="Century Gothic" w:cs="Courier New"/>
          <w:sz w:val="22"/>
          <w:szCs w:val="22"/>
          <w:lang w:val="el-GR"/>
        </w:rPr>
        <w:t xml:space="preserve">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5,0</w:t>
      </w:r>
      <w:r w:rsidRPr="00BF5551">
        <w:rPr>
          <w:rFonts w:ascii="Century Gothic" w:hAnsi="Century Gothic" w:cs="Courier New"/>
          <w:sz w:val="22"/>
          <w:szCs w:val="22"/>
        </w:rPr>
        <w:t>x</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19,86 =</w:t>
      </w:r>
      <w:r w:rsidRPr="00BF5551">
        <w:rPr>
          <w:rFonts w:ascii="Century Gothic" w:hAnsi="Century Gothic" w:cs="Courier New"/>
          <w:sz w:val="22"/>
          <w:szCs w:val="22"/>
          <w:lang w:val="el-GR"/>
        </w:rPr>
        <w:tab/>
      </w:r>
      <w:r w:rsidRPr="00BF5551">
        <w:rPr>
          <w:rFonts w:ascii="Century Gothic" w:hAnsi="Century Gothic" w:cs="Courier New"/>
          <w:sz w:val="22"/>
          <w:szCs w:val="22"/>
          <w:lang w:val="el-GR"/>
        </w:rPr>
        <w:tab/>
        <w:t xml:space="preserve"> 99,35</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Άθροισμα            537,35</w:t>
      </w:r>
    </w:p>
    <w:p w:rsidR="00BF5551" w:rsidRPr="00BF5551" w:rsidRDefault="00BF5551" w:rsidP="00BF5551">
      <w:pPr>
        <w:rPr>
          <w:rFonts w:ascii="Century Gothic" w:hAnsi="Century Gothic" w:cs="Courier New"/>
          <w:sz w:val="22"/>
          <w:szCs w:val="22"/>
          <w:lang w:val="el-GR"/>
        </w:rPr>
      </w:pP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Τιμή ενός τεμ ευρώ 537,35</w:t>
      </w:r>
    </w:p>
    <w:p w:rsidR="00BF5551" w:rsidRPr="00BF5551" w:rsidRDefault="00BF5551" w:rsidP="00BF5551">
      <w:pPr>
        <w:rPr>
          <w:rFonts w:ascii="Century Gothic" w:hAnsi="Century Gothic" w:cs="Courier New"/>
          <w:sz w:val="22"/>
          <w:szCs w:val="22"/>
          <w:lang w:val="el-GR"/>
        </w:rPr>
      </w:pPr>
      <w:r w:rsidRPr="00BF5551">
        <w:rPr>
          <w:rFonts w:ascii="Century Gothic" w:hAnsi="Century Gothic" w:cs="Courier New"/>
          <w:sz w:val="22"/>
          <w:szCs w:val="22"/>
          <w:lang w:val="el-GR"/>
        </w:rPr>
        <w:t>Πεντακόσια τριάντα επτά και τριάντα πέντε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49</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Pr="00BF5551">
        <w:rPr>
          <w:rFonts w:ascii="Century Gothic" w:eastAsia="MS Mincho" w:hAnsi="Century Gothic"/>
          <w:sz w:val="22"/>
          <w:szCs w:val="22"/>
          <w:lang w:val="el-GR"/>
        </w:rPr>
        <w:t xml:space="preserve">   </w:t>
      </w:r>
      <w:r w:rsidR="00A42360" w:rsidRPr="00BF5551">
        <w:rPr>
          <w:rFonts w:ascii="Century Gothic" w:eastAsia="MS Mincho" w:hAnsi="Century Gothic"/>
          <w:sz w:val="22"/>
          <w:szCs w:val="22"/>
          <w:lang w:val="el-GR"/>
        </w:rPr>
        <w:t>Άρθρο</w:t>
      </w:r>
      <w:r w:rsidRPr="00BF5551">
        <w:rPr>
          <w:rFonts w:ascii="Century Gothic" w:eastAsia="MS Mincho" w:hAnsi="Century Gothic"/>
          <w:sz w:val="22"/>
          <w:szCs w:val="22"/>
          <w:lang w:val="el-GR"/>
        </w:rPr>
        <w:t xml:space="preserve"> :ΑΤΗΕ Ν\8066.2.10</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ΗΛΜ 10</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Φρεάτιο διέλευσης-διακλάδωσης επισκέψεως δικτύων αποχετεύσεως δηλαδή:Εκσκαφή σε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έδαφος γαιώδες, διάστρωση πυθμένα με σκυρόδεμα </w:t>
      </w:r>
      <w:smartTag w:uri="urn:schemas-microsoft-com:office:smarttags" w:element="metricconverter">
        <w:smartTagPr>
          <w:attr w:name="ProductID" w:val="200 kg"/>
        </w:smartTagPr>
        <w:r w:rsidRPr="00BF5551">
          <w:rPr>
            <w:rFonts w:ascii="Century Gothic" w:eastAsia="MS Mincho" w:hAnsi="Century Gothic"/>
            <w:sz w:val="22"/>
            <w:szCs w:val="22"/>
            <w:lang w:val="el-GR"/>
          </w:rPr>
          <w:t xml:space="preserve">200 </w:t>
        </w:r>
        <w:r w:rsidRPr="00BF5551">
          <w:rPr>
            <w:rFonts w:ascii="Century Gothic" w:eastAsia="MS Mincho" w:hAnsi="Century Gothic"/>
            <w:sz w:val="22"/>
            <w:szCs w:val="22"/>
          </w:rPr>
          <w:t>kg</w:t>
        </w:r>
      </w:smartTag>
      <w:r w:rsidRPr="00BF5551">
        <w:rPr>
          <w:rFonts w:ascii="Century Gothic" w:eastAsia="MS Mincho" w:hAnsi="Century Gothic"/>
          <w:sz w:val="22"/>
          <w:szCs w:val="22"/>
          <w:lang w:val="el-GR"/>
        </w:rPr>
        <w:t xml:space="preserve"> τσιμέντου  πάχους </w:t>
      </w:r>
      <w:smartTag w:uri="urn:schemas-microsoft-com:office:smarttags" w:element="metricconverter">
        <w:smartTagPr>
          <w:attr w:name="ProductID" w:val="10 cm"/>
        </w:smartTagPr>
        <w:r w:rsidRPr="00BF5551">
          <w:rPr>
            <w:rFonts w:ascii="Century Gothic" w:eastAsia="MS Mincho" w:hAnsi="Century Gothic"/>
            <w:sz w:val="22"/>
            <w:szCs w:val="22"/>
            <w:lang w:val="el-GR"/>
          </w:rPr>
          <w:t xml:space="preserve">10 </w:t>
        </w:r>
        <w:r w:rsidRPr="00BF5551">
          <w:rPr>
            <w:rFonts w:ascii="Century Gothic" w:eastAsia="MS Mincho" w:hAnsi="Century Gothic"/>
            <w:sz w:val="22"/>
            <w:szCs w:val="22"/>
          </w:rPr>
          <w:t>cm</w:t>
        </w:r>
      </w:smartTag>
      <w:r w:rsidRPr="00BF5551">
        <w:rPr>
          <w:rFonts w:ascii="Century Gothic" w:eastAsia="MS Mincho" w:hAnsi="Century Gothic"/>
          <w:sz w:val="22"/>
          <w:szCs w:val="22"/>
          <w:lang w:val="el-GR"/>
        </w:rPr>
        <w:t xml:space="preserve"> δόμηση πλευρικών επιφανειών με οπτοπλινθοδομή πάχους 1 πλίνθου και τσιμεντοκονιάματος 400 </w:t>
      </w:r>
      <w:r w:rsidRPr="00BF5551">
        <w:rPr>
          <w:rFonts w:ascii="Century Gothic" w:eastAsia="MS Mincho" w:hAnsi="Century Gothic"/>
          <w:sz w:val="22"/>
          <w:szCs w:val="22"/>
        </w:rPr>
        <w:t>kg</w:t>
      </w:r>
      <w:r w:rsidRPr="00BF5551">
        <w:rPr>
          <w:rFonts w:ascii="Century Gothic" w:eastAsia="MS Mincho" w:hAnsi="Century Gothic"/>
          <w:sz w:val="22"/>
          <w:szCs w:val="22"/>
          <w:lang w:val="el-GR"/>
        </w:rPr>
        <w:t xml:space="preserve"> τσιμέντου, τοποθέτηση στο σκυρόδεμα του πυθμένα μισού  τεμαχίου  πηλοσωλήνα  Φ </w:t>
      </w:r>
      <w:smartTag w:uri="urn:schemas-microsoft-com:office:smarttags" w:element="metricconverter">
        <w:smartTagPr>
          <w:attr w:name="ProductID" w:val="150 mm"/>
        </w:smartTagPr>
        <w:r w:rsidRPr="00BF5551">
          <w:rPr>
            <w:rFonts w:ascii="Century Gothic" w:eastAsia="MS Mincho" w:hAnsi="Century Gothic"/>
            <w:sz w:val="22"/>
            <w:szCs w:val="22"/>
            <w:lang w:val="el-GR"/>
          </w:rPr>
          <w:t xml:space="preserve">150 </w:t>
        </w:r>
        <w:r w:rsidRPr="00BF5551">
          <w:rPr>
            <w:rFonts w:ascii="Century Gothic" w:eastAsia="MS Mincho" w:hAnsi="Century Gothic"/>
            <w:sz w:val="22"/>
            <w:szCs w:val="22"/>
          </w:rPr>
          <w:t>mm</w:t>
        </w:r>
      </w:smartTag>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τομής ημικυκλικής και σχήματος ημικυλινδρικού γιά διαμόρφωση  κοίλης επιφάνειας ροής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υγρών, επίχριση με τσιμεντοκονίαμα των 600 </w:t>
      </w:r>
      <w:r w:rsidRPr="00BF5551">
        <w:rPr>
          <w:rFonts w:ascii="Century Gothic" w:eastAsia="MS Mincho" w:hAnsi="Century Gothic"/>
          <w:sz w:val="22"/>
          <w:szCs w:val="22"/>
        </w:rPr>
        <w:t>kg</w:t>
      </w:r>
      <w:r w:rsidRPr="00BF5551">
        <w:rPr>
          <w:rFonts w:ascii="Century Gothic" w:eastAsia="MS Mincho" w:hAnsi="Century Gothic"/>
          <w:sz w:val="22"/>
          <w:szCs w:val="22"/>
          <w:lang w:val="el-GR"/>
        </w:rPr>
        <w:t xml:space="preserve"> τσιμέντου  του  πυθμένα και των πλευρικών επιφανειών του φρεατίου, εξαγωγή καιαποκόμιση των προϊόντων εκσκαφών και αχρήστων υλικών</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(1 τεμ)</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Ν\8066. 2. 10  Διαστάσεων  80</w:t>
      </w:r>
      <w:r w:rsidRPr="00BF5551">
        <w:rPr>
          <w:rFonts w:ascii="Century Gothic" w:eastAsia="MS Mincho" w:hAnsi="Century Gothic"/>
          <w:sz w:val="22"/>
          <w:szCs w:val="22"/>
        </w:rPr>
        <w:t>cm</w:t>
      </w: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80</w:t>
      </w:r>
      <w:r w:rsidRPr="00BF5551">
        <w:rPr>
          <w:rFonts w:ascii="Century Gothic" w:eastAsia="MS Mincho" w:hAnsi="Century Gothic"/>
          <w:sz w:val="22"/>
          <w:szCs w:val="22"/>
        </w:rPr>
        <w:t>cm</w:t>
      </w:r>
      <w:r w:rsidRPr="00BF5551">
        <w:rPr>
          <w:rFonts w:ascii="Century Gothic" w:eastAsia="MS Mincho" w:hAnsi="Century Gothic"/>
          <w:sz w:val="22"/>
          <w:szCs w:val="22"/>
          <w:lang w:val="el-GR"/>
        </w:rPr>
        <w:t xml:space="preserve">    και βάθος  από 0,50 έως 1,00   </w:t>
      </w:r>
      <w:r w:rsidRPr="00BF5551">
        <w:rPr>
          <w:rFonts w:ascii="Century Gothic" w:eastAsia="MS Mincho" w:hAnsi="Century Gothic"/>
          <w:sz w:val="22"/>
          <w:szCs w:val="22"/>
        </w:rPr>
        <w:t>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Y</w:t>
      </w:r>
      <w:r w:rsidRPr="00BF5551">
        <w:rPr>
          <w:rFonts w:ascii="Century Gothic" w:eastAsia="MS Mincho" w:hAnsi="Century Gothic"/>
          <w:sz w:val="22"/>
          <w:szCs w:val="22"/>
          <w:lang w:val="el-GR"/>
        </w:rPr>
        <w:t>λικά και εργασία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 Εκσκαφή</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lastRenderedPageBreak/>
        <w:t xml:space="preserve">           2121                           </w:t>
      </w:r>
      <w:r w:rsidRPr="00BF5551">
        <w:rPr>
          <w:rFonts w:ascii="Century Gothic" w:eastAsia="MS Mincho" w:hAnsi="Century Gothic"/>
          <w:sz w:val="22"/>
          <w:szCs w:val="22"/>
        </w:rPr>
        <w:t>m</w:t>
      </w:r>
      <w:r w:rsidRPr="00BF5551">
        <w:rPr>
          <w:rFonts w:ascii="Century Gothic" w:eastAsia="MS Mincho" w:hAnsi="Century Gothic"/>
          <w:sz w:val="22"/>
          <w:szCs w:val="22"/>
          <w:lang w:val="el-GR"/>
        </w:rPr>
        <w:t>3        1,61</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29,20 =         47,01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 Σκυρόδεμα των </w:t>
      </w:r>
      <w:smartTag w:uri="urn:schemas-microsoft-com:office:smarttags" w:element="metricconverter">
        <w:smartTagPr>
          <w:attr w:name="ProductID" w:val="200 kg"/>
        </w:smartTagPr>
        <w:r w:rsidRPr="00BF5551">
          <w:rPr>
            <w:rFonts w:ascii="Century Gothic" w:eastAsia="MS Mincho" w:hAnsi="Century Gothic"/>
            <w:sz w:val="22"/>
            <w:szCs w:val="22"/>
            <w:lang w:val="el-GR"/>
          </w:rPr>
          <w:t xml:space="preserve">200 </w:t>
        </w:r>
        <w:r w:rsidRPr="00BF5551">
          <w:rPr>
            <w:rFonts w:ascii="Century Gothic" w:eastAsia="MS Mincho" w:hAnsi="Century Gothic"/>
            <w:sz w:val="22"/>
            <w:szCs w:val="22"/>
          </w:rPr>
          <w:t>kg</w:t>
        </w:r>
      </w:smartTag>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3211                          </w:t>
      </w:r>
      <w:r w:rsidRPr="00BF5551">
        <w:rPr>
          <w:rFonts w:ascii="Century Gothic" w:eastAsia="MS Mincho" w:hAnsi="Century Gothic"/>
          <w:sz w:val="22"/>
          <w:szCs w:val="22"/>
        </w:rPr>
        <w:t>m</w:t>
      </w:r>
      <w:r w:rsidRPr="00BF5551">
        <w:rPr>
          <w:rFonts w:ascii="Century Gothic" w:eastAsia="MS Mincho" w:hAnsi="Century Gothic"/>
          <w:sz w:val="22"/>
          <w:szCs w:val="22"/>
          <w:lang w:val="el-GR"/>
        </w:rPr>
        <w:t>3         0,25</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107,22 =         26,81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γ. Πλινθοδομή</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4623.2                        </w:t>
      </w:r>
      <w:r w:rsidRPr="00BF5551">
        <w:rPr>
          <w:rFonts w:ascii="Century Gothic" w:eastAsia="MS Mincho" w:hAnsi="Century Gothic"/>
          <w:sz w:val="22"/>
          <w:szCs w:val="22"/>
        </w:rPr>
        <w:t>m</w:t>
      </w:r>
      <w:r w:rsidRPr="00BF5551">
        <w:rPr>
          <w:rFonts w:ascii="Century Gothic" w:eastAsia="MS Mincho" w:hAnsi="Century Gothic"/>
          <w:sz w:val="22"/>
          <w:szCs w:val="22"/>
          <w:lang w:val="el-GR"/>
        </w:rPr>
        <w:t>3          3,5</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39,86 =        139,51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δ. Πηλοσωλήνας </w:t>
      </w:r>
      <w:smartTag w:uri="urn:schemas-microsoft-com:office:smarttags" w:element="metricconverter">
        <w:smartTagPr>
          <w:attr w:name="ProductID" w:val="150 mm"/>
        </w:smartTagPr>
        <w:r w:rsidRPr="00BF5551">
          <w:rPr>
            <w:rFonts w:ascii="Century Gothic" w:eastAsia="MS Mincho" w:hAnsi="Century Gothic"/>
            <w:sz w:val="22"/>
            <w:szCs w:val="22"/>
            <w:lang w:val="el-GR"/>
          </w:rPr>
          <w:t xml:space="preserve">150 </w:t>
        </w:r>
        <w:r w:rsidRPr="00BF5551">
          <w:rPr>
            <w:rFonts w:ascii="Century Gothic" w:eastAsia="MS Mincho" w:hAnsi="Century Gothic"/>
            <w:sz w:val="22"/>
            <w:szCs w:val="22"/>
          </w:rPr>
          <w:t>mm</w:t>
        </w:r>
      </w:smartTag>
      <w:r w:rsidRPr="00BF5551">
        <w:rPr>
          <w:rFonts w:ascii="Century Gothic" w:eastAsia="MS Mincho" w:hAnsi="Century Gothic"/>
          <w:sz w:val="22"/>
          <w:szCs w:val="22"/>
          <w:lang w:val="el-GR"/>
        </w:rPr>
        <w:t xml:space="preserve"> με φθορά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575.5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1,15</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1,55 =          1,78</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ε. Επίχρισμα τσιμεντοκονιάματος 600</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7122                          </w:t>
      </w:r>
      <w:r w:rsidRPr="00BF5551">
        <w:rPr>
          <w:rFonts w:ascii="Century Gothic" w:eastAsia="MS Mincho" w:hAnsi="Century Gothic"/>
          <w:sz w:val="22"/>
          <w:szCs w:val="22"/>
        </w:rPr>
        <w:t>m</w:t>
      </w:r>
      <w:r w:rsidRPr="00BF5551">
        <w:rPr>
          <w:rFonts w:ascii="Century Gothic" w:eastAsia="MS Mincho" w:hAnsi="Century Gothic"/>
          <w:sz w:val="22"/>
          <w:szCs w:val="22"/>
          <w:lang w:val="el-GR"/>
        </w:rPr>
        <w:t>2          2,5</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19,67 =         49,18</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Πρόσθετη εργασία λόγω μεμονω-</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μένων μικροκατασευών</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3,50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69,51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Αθροισμα            333,80</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Τιμή ενός τεμ ευρώ 330,80</w:t>
      </w:r>
    </w:p>
    <w:p w:rsidR="00BF5551" w:rsidRPr="00BF5551" w:rsidRDefault="00BF5551" w:rsidP="00BF5551">
      <w:pPr>
        <w:pStyle w:val="ab"/>
        <w:spacing w:line="360" w:lineRule="auto"/>
        <w:jc w:val="both"/>
        <w:rPr>
          <w:rFonts w:ascii="Century Gothic" w:hAnsi="Century Gothic" w:cs="Tahoma"/>
          <w:b/>
          <w:sz w:val="22"/>
          <w:szCs w:val="22"/>
          <w:lang w:val="el-GR"/>
        </w:rPr>
      </w:pPr>
      <w:r w:rsidRPr="00BF5551">
        <w:rPr>
          <w:rFonts w:ascii="Century Gothic" w:eastAsia="MS Mincho" w:hAnsi="Century Gothic"/>
          <w:sz w:val="22"/>
          <w:szCs w:val="22"/>
          <w:lang w:val="el-GR"/>
        </w:rPr>
        <w:t xml:space="preserve">     τριακόσια τριάντα τρία και ογδόντα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50</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00A42360" w:rsidRPr="00BF5551">
        <w:rPr>
          <w:rFonts w:ascii="Century Gothic" w:eastAsia="MS Mincho" w:hAnsi="Century Gothic"/>
          <w:sz w:val="22"/>
          <w:szCs w:val="22"/>
          <w:lang w:val="el-GR"/>
        </w:rPr>
        <w:t>Άρθρο</w:t>
      </w:r>
      <w:r w:rsidRPr="00BF5551">
        <w:rPr>
          <w:rFonts w:ascii="Century Gothic" w:eastAsia="MS Mincho" w:hAnsi="Century Gothic"/>
          <w:sz w:val="22"/>
          <w:szCs w:val="22"/>
          <w:lang w:val="el-GR"/>
        </w:rPr>
        <w:t xml:space="preserve"> :ΑΤΗΕ Ν\8042.3.8</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w:t>
      </w:r>
      <w:r w:rsidRPr="00BF5551">
        <w:rPr>
          <w:rFonts w:ascii="Century Gothic" w:hAnsi="Century Gothic"/>
          <w:sz w:val="22"/>
          <w:szCs w:val="22"/>
          <w:lang w:val="el-GR"/>
        </w:rPr>
        <w:t>ΗΛΜ 8</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Πλαστικός σωλήνας αποχετεύσεως - υδρεύσεως από σκληρό </w:t>
      </w:r>
      <w:r w:rsidRPr="00BF5551">
        <w:rPr>
          <w:rFonts w:ascii="Century Gothic" w:eastAsia="MS Mincho" w:hAnsi="Century Gothic"/>
          <w:sz w:val="22"/>
          <w:szCs w:val="22"/>
        </w:rPr>
        <w:t>P</w:t>
      </w:r>
      <w:r w:rsidRPr="00BF5551">
        <w:rPr>
          <w:rFonts w:ascii="Century Gothic" w:eastAsia="MS Mincho" w:hAnsi="Century Gothic"/>
          <w:sz w:val="22"/>
          <w:szCs w:val="22"/>
          <w:lang w:val="el-GR"/>
        </w:rPr>
        <w:t>.</w:t>
      </w:r>
      <w:r w:rsidRPr="00BF5551">
        <w:rPr>
          <w:rFonts w:ascii="Century Gothic" w:eastAsia="MS Mincho" w:hAnsi="Century Gothic"/>
          <w:sz w:val="22"/>
          <w:szCs w:val="22"/>
        </w:rPr>
        <w:t>V</w:t>
      </w:r>
      <w:r w:rsidRPr="00BF5551">
        <w:rPr>
          <w:rFonts w:ascii="Century Gothic" w:eastAsia="MS Mincho" w:hAnsi="Century Gothic"/>
          <w:sz w:val="22"/>
          <w:szCs w:val="22"/>
          <w:lang w:val="el-GR"/>
        </w:rPr>
        <w:t>.</w:t>
      </w:r>
      <w:r w:rsidRPr="00BF5551">
        <w:rPr>
          <w:rFonts w:ascii="Century Gothic" w:eastAsia="MS Mincho" w:hAnsi="Century Gothic"/>
          <w:sz w:val="22"/>
          <w:szCs w:val="22"/>
        </w:rPr>
        <w:t>C</w:t>
      </w:r>
      <w:r w:rsidRPr="00BF5551">
        <w:rPr>
          <w:rFonts w:ascii="Century Gothic" w:eastAsia="MS Mincho" w:hAnsi="Century Gothic"/>
          <w:sz w:val="22"/>
          <w:szCs w:val="22"/>
          <w:lang w:val="el-GR"/>
        </w:rPr>
        <w:t xml:space="preserve"> – </w:t>
      </w:r>
      <w:r w:rsidRPr="00BF5551">
        <w:rPr>
          <w:rFonts w:ascii="Century Gothic" w:eastAsia="MS Mincho" w:hAnsi="Century Gothic"/>
          <w:sz w:val="22"/>
          <w:szCs w:val="22"/>
          <w:lang w:val="en-US"/>
        </w:rPr>
        <w:t>U</w:t>
      </w:r>
      <w:r w:rsidRPr="00BF5551">
        <w:rPr>
          <w:rFonts w:ascii="Century Gothic" w:eastAsia="MS Mincho" w:hAnsi="Century Gothic"/>
          <w:sz w:val="22"/>
          <w:szCs w:val="22"/>
          <w:lang w:val="el-GR"/>
        </w:rPr>
        <w:t>, κατά ΕΛΟΤ 476 (</w:t>
      </w:r>
      <w:r w:rsidRPr="00BF5551">
        <w:rPr>
          <w:rFonts w:ascii="Century Gothic" w:eastAsia="MS Mincho" w:hAnsi="Century Gothic"/>
          <w:sz w:val="22"/>
          <w:szCs w:val="22"/>
          <w:lang w:val="en-US"/>
        </w:rPr>
        <w:t>SDR</w:t>
      </w:r>
      <w:r w:rsidRPr="00BF5551">
        <w:rPr>
          <w:rFonts w:ascii="Century Gothic" w:eastAsia="MS Mincho" w:hAnsi="Century Gothic"/>
          <w:sz w:val="22"/>
          <w:szCs w:val="22"/>
          <w:lang w:val="el-GR"/>
        </w:rPr>
        <w:t>41),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πιέσεως λειτουργίας 10 </w:t>
      </w:r>
      <w:r w:rsidRPr="00BF5551">
        <w:rPr>
          <w:rFonts w:ascii="Century Gothic" w:eastAsia="MS Mincho" w:hAnsi="Century Gothic"/>
          <w:sz w:val="22"/>
          <w:szCs w:val="22"/>
          <w:lang w:val="en-US"/>
        </w:rPr>
        <w:t>atm</w:t>
      </w:r>
      <w:r w:rsidRPr="00BF5551">
        <w:rPr>
          <w:rFonts w:ascii="Century Gothic" w:eastAsia="MS Mincho" w:hAnsi="Century Gothic"/>
          <w:sz w:val="22"/>
          <w:szCs w:val="22"/>
          <w:lang w:val="el-GR"/>
        </w:rPr>
        <w:t xml:space="preserve">, γιά σύνδεση με συγκόλληση με παρεμβολή κατάλληλης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κόλλας ή με σύνδεση με   διαμορφούμενη   μούφα  στο  ένα  άκρο  του  σωλήνα  και</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ελαστικό  δακτύλιο στεγανότητας,  πλήρως  τοποθετημένος.Συμπεριλαμβάνονται  τα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ειδικά τεμάχια κάθε σχήματος, τα υλικά συνδέσεως στερεώσεως κλπ και η εργασία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πλήρους εγκαταστάσεως και συνδέσεως</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smartTag w:uri="urn:schemas-microsoft-com:office:smarttags" w:element="metricconverter">
        <w:smartTagPr>
          <w:attr w:name="ProductID" w:val="1 m"/>
        </w:smartTagPr>
        <w:r w:rsidRPr="00BF5551">
          <w:rPr>
            <w:rFonts w:ascii="Century Gothic" w:eastAsia="MS Mincho" w:hAnsi="Century Gothic"/>
            <w:sz w:val="22"/>
            <w:szCs w:val="22"/>
            <w:lang w:val="el-GR"/>
          </w:rPr>
          <w:t xml:space="preserve">1 </w:t>
        </w:r>
        <w:r w:rsidRPr="00BF5551">
          <w:rPr>
            <w:rFonts w:ascii="Century Gothic" w:eastAsia="MS Mincho" w:hAnsi="Century Gothic"/>
            <w:sz w:val="22"/>
            <w:szCs w:val="22"/>
          </w:rPr>
          <w:t>m</w:t>
        </w:r>
      </w:smartTag>
      <w:r w:rsidRPr="00BF5551">
        <w:rPr>
          <w:rFonts w:ascii="Century Gothic" w:eastAsia="MS Mincho" w:hAnsi="Century Gothic"/>
          <w:sz w:val="22"/>
          <w:szCs w:val="22"/>
          <w:lang w:val="el-GR"/>
        </w:rPr>
        <w:t>)</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N</w:t>
      </w:r>
      <w:r w:rsidRPr="00BF5551">
        <w:rPr>
          <w:rFonts w:ascii="Century Gothic" w:eastAsia="MS Mincho" w:hAnsi="Century Gothic"/>
          <w:sz w:val="22"/>
          <w:szCs w:val="22"/>
          <w:lang w:val="el-GR"/>
        </w:rPr>
        <w:t xml:space="preserve">8042.  3   Πιέσεως  10 </w:t>
      </w:r>
      <w:r w:rsidRPr="00BF5551">
        <w:rPr>
          <w:rFonts w:ascii="Century Gothic" w:eastAsia="MS Mincho" w:hAnsi="Century Gothic"/>
          <w:sz w:val="22"/>
          <w:szCs w:val="22"/>
        </w:rPr>
        <w:t>atm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N</w:t>
      </w:r>
      <w:r w:rsidRPr="00BF5551">
        <w:rPr>
          <w:rFonts w:ascii="Century Gothic" w:eastAsia="MS Mincho" w:hAnsi="Century Gothic"/>
          <w:sz w:val="22"/>
          <w:szCs w:val="22"/>
          <w:lang w:val="el-GR"/>
        </w:rPr>
        <w:t xml:space="preserve">8042. 3.  8  Διαμέτρου </w:t>
      </w:r>
      <w:smartTag w:uri="urn:schemas-microsoft-com:office:smarttags" w:element="metricconverter">
        <w:smartTagPr>
          <w:attr w:name="ProductID" w:val="110 mm"/>
        </w:smartTagPr>
        <w:r w:rsidRPr="00BF5551">
          <w:rPr>
            <w:rFonts w:ascii="Century Gothic" w:eastAsia="MS Mincho" w:hAnsi="Century Gothic"/>
            <w:sz w:val="22"/>
            <w:szCs w:val="22"/>
            <w:lang w:val="el-GR"/>
          </w:rPr>
          <w:t xml:space="preserve">110 </w:t>
        </w:r>
        <w:r w:rsidRPr="00BF5551">
          <w:rPr>
            <w:rFonts w:ascii="Century Gothic" w:eastAsia="MS Mincho" w:hAnsi="Century Gothic"/>
            <w:sz w:val="22"/>
            <w:szCs w:val="22"/>
          </w:rPr>
          <w:t>mm</w:t>
        </w:r>
      </w:smartTag>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hAnsi="Century Gothic"/>
          <w:b/>
          <w:sz w:val="22"/>
          <w:szCs w:val="22"/>
          <w:lang w:val="el-GR"/>
        </w:rPr>
        <w:t xml:space="preserve">   </w:t>
      </w:r>
      <w:r w:rsidRPr="00BF5551">
        <w:rPr>
          <w:rFonts w:ascii="Century Gothic" w:eastAsia="MS Mincho" w:hAnsi="Century Gothic"/>
          <w:sz w:val="22"/>
          <w:szCs w:val="22"/>
        </w:rPr>
        <w:t>Y</w:t>
      </w:r>
      <w:r w:rsidRPr="00BF5551">
        <w:rPr>
          <w:rFonts w:ascii="Century Gothic" w:eastAsia="MS Mincho" w:hAnsi="Century Gothic"/>
          <w:sz w:val="22"/>
          <w:szCs w:val="22"/>
          <w:lang w:val="el-GR"/>
        </w:rPr>
        <w:t>λικά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Πλαστικός σωλήνας Φ </w:t>
      </w:r>
      <w:smartTag w:uri="urn:schemas-microsoft-com:office:smarttags" w:element="metricconverter">
        <w:smartTagPr>
          <w:attr w:name="ProductID" w:val="110 mm"/>
        </w:smartTagPr>
        <w:r w:rsidRPr="00BF5551">
          <w:rPr>
            <w:rFonts w:ascii="Century Gothic" w:eastAsia="MS Mincho" w:hAnsi="Century Gothic"/>
            <w:sz w:val="22"/>
            <w:szCs w:val="22"/>
            <w:lang w:val="el-GR"/>
          </w:rPr>
          <w:t xml:space="preserve">110 </w:t>
        </w:r>
        <w:r w:rsidRPr="00BF5551">
          <w:rPr>
            <w:rFonts w:ascii="Century Gothic" w:eastAsia="MS Mincho" w:hAnsi="Century Gothic"/>
            <w:sz w:val="22"/>
            <w:szCs w:val="22"/>
          </w:rPr>
          <w:t>mm</w:t>
        </w:r>
      </w:smartTag>
      <w:r w:rsidRPr="00BF5551">
        <w:rPr>
          <w:rFonts w:ascii="Century Gothic" w:eastAsia="MS Mincho" w:hAnsi="Century Gothic"/>
          <w:sz w:val="22"/>
          <w:szCs w:val="22"/>
          <w:lang w:val="el-GR"/>
        </w:rPr>
        <w:t xml:space="preserve"> από </w:t>
      </w:r>
      <w:r w:rsidRPr="00BF5551">
        <w:rPr>
          <w:rFonts w:ascii="Century Gothic" w:eastAsia="MS Mincho" w:hAnsi="Century Gothic"/>
          <w:sz w:val="22"/>
          <w:szCs w:val="22"/>
        </w:rPr>
        <w:t>P</w:t>
      </w:r>
      <w:r w:rsidRPr="00BF5551">
        <w:rPr>
          <w:rFonts w:ascii="Century Gothic" w:eastAsia="MS Mincho" w:hAnsi="Century Gothic"/>
          <w:sz w:val="22"/>
          <w:szCs w:val="22"/>
          <w:lang w:val="el-GR"/>
        </w:rPr>
        <w:t>.</w:t>
      </w:r>
      <w:r w:rsidRPr="00BF5551">
        <w:rPr>
          <w:rFonts w:ascii="Century Gothic" w:eastAsia="MS Mincho" w:hAnsi="Century Gothic"/>
          <w:sz w:val="22"/>
          <w:szCs w:val="22"/>
        </w:rPr>
        <w:t>V</w:t>
      </w:r>
      <w:r w:rsidRPr="00BF5551">
        <w:rPr>
          <w:rFonts w:ascii="Century Gothic" w:eastAsia="MS Mincho" w:hAnsi="Century Gothic"/>
          <w:sz w:val="22"/>
          <w:szCs w:val="22"/>
          <w:lang w:val="el-GR"/>
        </w:rPr>
        <w:t>.</w:t>
      </w:r>
      <w:r w:rsidRPr="00BF5551">
        <w:rPr>
          <w:rFonts w:ascii="Century Gothic" w:eastAsia="MS Mincho" w:hAnsi="Century Gothic"/>
          <w:sz w:val="22"/>
          <w:szCs w:val="22"/>
        </w:rPr>
        <w:t>C</w:t>
      </w:r>
      <w:r w:rsidRPr="00BF5551">
        <w:rPr>
          <w:rFonts w:ascii="Century Gothic" w:eastAsia="MS Mincho" w:hAnsi="Century Gothic"/>
          <w:sz w:val="22"/>
          <w:szCs w:val="22"/>
          <w:lang w:val="el-GR"/>
        </w:rPr>
        <w:t>.</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Πιέσεως  10 </w:t>
      </w:r>
      <w:r w:rsidRPr="00BF5551">
        <w:rPr>
          <w:rFonts w:ascii="Century Gothic" w:eastAsia="MS Mincho" w:hAnsi="Century Gothic"/>
          <w:sz w:val="22"/>
          <w:szCs w:val="22"/>
        </w:rPr>
        <w:t>atm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αυξημένος κατά 30% γιά φθορά, ειδικά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lastRenderedPageBreak/>
        <w:t xml:space="preserve">      τεμάχια, μικροϋλικά στερεώσεως κλπ</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E</w:t>
      </w:r>
      <w:r w:rsidRPr="00BF5551">
        <w:rPr>
          <w:rFonts w:ascii="Century Gothic" w:eastAsia="MS Mincho" w:hAnsi="Century Gothic"/>
          <w:sz w:val="22"/>
          <w:szCs w:val="22"/>
          <w:lang w:val="el-GR"/>
        </w:rPr>
        <w:t xml:space="preserve">\572. 3. 8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1,30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2,61 =          3,39</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0,50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9,93</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0,50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8,42</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Αθροισμα             21,74</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Τιμή ενός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ευρώ 21,74</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n-US"/>
        </w:rPr>
        <w:t>E</w:t>
      </w:r>
      <w:r w:rsidRPr="00BF5551">
        <w:rPr>
          <w:rFonts w:ascii="Century Gothic" w:eastAsia="MS Mincho" w:hAnsi="Century Gothic"/>
          <w:sz w:val="22"/>
          <w:szCs w:val="22"/>
          <w:lang w:val="el-GR"/>
        </w:rPr>
        <w:t>ίκοσι ένα και εβδομήντα τέσσερα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BF5551">
        <w:rPr>
          <w:rFonts w:ascii="Century Gothic" w:hAnsi="Century Gothic"/>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51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00A42360" w:rsidRPr="00BF5551">
        <w:rPr>
          <w:rFonts w:ascii="Century Gothic" w:eastAsia="MS Mincho" w:hAnsi="Century Gothic"/>
          <w:sz w:val="22"/>
          <w:szCs w:val="22"/>
          <w:lang w:val="el-GR"/>
        </w:rPr>
        <w:t>Άρθρο</w:t>
      </w:r>
      <w:r w:rsidRPr="00BF5551">
        <w:rPr>
          <w:rFonts w:ascii="Century Gothic" w:eastAsia="MS Mincho" w:hAnsi="Century Gothic"/>
          <w:sz w:val="22"/>
          <w:szCs w:val="22"/>
          <w:lang w:val="el-GR"/>
        </w:rPr>
        <w:t xml:space="preserve"> :ΑΤΗΕ Ν\8042.3.9</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w:t>
      </w:r>
      <w:r w:rsidRPr="00BF5551">
        <w:rPr>
          <w:rFonts w:ascii="Century Gothic" w:hAnsi="Century Gothic"/>
          <w:sz w:val="22"/>
          <w:szCs w:val="22"/>
          <w:lang w:val="el-GR"/>
        </w:rPr>
        <w:t>ΗΛΜ 8</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Πλαστικός σωλήνας αποχετεύσεως - υδρεύσεως από σκληρό </w:t>
      </w:r>
      <w:r w:rsidRPr="00BF5551">
        <w:rPr>
          <w:rFonts w:ascii="Century Gothic" w:eastAsia="MS Mincho" w:hAnsi="Century Gothic"/>
          <w:sz w:val="22"/>
          <w:szCs w:val="22"/>
        </w:rPr>
        <w:t>P</w:t>
      </w:r>
      <w:r w:rsidRPr="00BF5551">
        <w:rPr>
          <w:rFonts w:ascii="Century Gothic" w:eastAsia="MS Mincho" w:hAnsi="Century Gothic"/>
          <w:sz w:val="22"/>
          <w:szCs w:val="22"/>
          <w:lang w:val="el-GR"/>
        </w:rPr>
        <w:t>.</w:t>
      </w:r>
      <w:r w:rsidRPr="00BF5551">
        <w:rPr>
          <w:rFonts w:ascii="Century Gothic" w:eastAsia="MS Mincho" w:hAnsi="Century Gothic"/>
          <w:sz w:val="22"/>
          <w:szCs w:val="22"/>
        </w:rPr>
        <w:t>V</w:t>
      </w:r>
      <w:r w:rsidRPr="00BF5551">
        <w:rPr>
          <w:rFonts w:ascii="Century Gothic" w:eastAsia="MS Mincho" w:hAnsi="Century Gothic"/>
          <w:sz w:val="22"/>
          <w:szCs w:val="22"/>
          <w:lang w:val="el-GR"/>
        </w:rPr>
        <w:t>.</w:t>
      </w:r>
      <w:r w:rsidRPr="00BF5551">
        <w:rPr>
          <w:rFonts w:ascii="Century Gothic" w:eastAsia="MS Mincho" w:hAnsi="Century Gothic"/>
          <w:sz w:val="22"/>
          <w:szCs w:val="22"/>
        </w:rPr>
        <w:t>C</w:t>
      </w:r>
      <w:r w:rsidRPr="00BF5551">
        <w:rPr>
          <w:rFonts w:ascii="Century Gothic" w:eastAsia="MS Mincho" w:hAnsi="Century Gothic"/>
          <w:sz w:val="22"/>
          <w:szCs w:val="22"/>
          <w:lang w:val="el-GR"/>
        </w:rPr>
        <w:t xml:space="preserve"> – </w:t>
      </w:r>
      <w:r w:rsidRPr="00BF5551">
        <w:rPr>
          <w:rFonts w:ascii="Century Gothic" w:eastAsia="MS Mincho" w:hAnsi="Century Gothic"/>
          <w:sz w:val="22"/>
          <w:szCs w:val="22"/>
          <w:lang w:val="en-US"/>
        </w:rPr>
        <w:t>U</w:t>
      </w:r>
      <w:r w:rsidRPr="00BF5551">
        <w:rPr>
          <w:rFonts w:ascii="Century Gothic" w:eastAsia="MS Mincho" w:hAnsi="Century Gothic"/>
          <w:sz w:val="22"/>
          <w:szCs w:val="22"/>
          <w:lang w:val="el-GR"/>
        </w:rPr>
        <w:t>, κατά ΕΛΟΤ 476 (</w:t>
      </w:r>
      <w:r w:rsidRPr="00BF5551">
        <w:rPr>
          <w:rFonts w:ascii="Century Gothic" w:eastAsia="MS Mincho" w:hAnsi="Century Gothic"/>
          <w:sz w:val="22"/>
          <w:szCs w:val="22"/>
          <w:lang w:val="en-US"/>
        </w:rPr>
        <w:t>SDR</w:t>
      </w:r>
      <w:r w:rsidRPr="00BF5551">
        <w:rPr>
          <w:rFonts w:ascii="Century Gothic" w:eastAsia="MS Mincho" w:hAnsi="Century Gothic"/>
          <w:sz w:val="22"/>
          <w:szCs w:val="22"/>
          <w:lang w:val="el-GR"/>
        </w:rPr>
        <w:t>41),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πιέσεως λειτουργίας 10 </w:t>
      </w:r>
      <w:r w:rsidRPr="00BF5551">
        <w:rPr>
          <w:rFonts w:ascii="Century Gothic" w:eastAsia="MS Mincho" w:hAnsi="Century Gothic"/>
          <w:sz w:val="22"/>
          <w:szCs w:val="22"/>
          <w:lang w:val="en-US"/>
        </w:rPr>
        <w:t>atm</w:t>
      </w:r>
      <w:r w:rsidRPr="00BF5551">
        <w:rPr>
          <w:rFonts w:ascii="Century Gothic" w:eastAsia="MS Mincho" w:hAnsi="Century Gothic"/>
          <w:sz w:val="22"/>
          <w:szCs w:val="22"/>
          <w:lang w:val="el-GR"/>
        </w:rPr>
        <w:t xml:space="preserve">, γιά σύνδεση με συγκόλληση με παρεμβολή κατάλληλης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κόλλας ή με σύνδεση με   διαμορφούμενη   μούφα  στο  ένα  άκρο  του  σωλήνα  και</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ελαστικό  δακτύλιο στεγανότητας,  πλήρως  τοποθετημένος.Συμπεριλαμβάνονται  τα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ειδικά τεμάχια κάθε σχήματος, τα υλικά συνδέσεως στερεώσεως κλπ και η εργασία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πλήρους εγκαταστάσεως και συνδέσεως</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smartTag w:uri="urn:schemas-microsoft-com:office:smarttags" w:element="metricconverter">
        <w:smartTagPr>
          <w:attr w:name="ProductID" w:val="1 m"/>
        </w:smartTagPr>
        <w:r w:rsidRPr="00BF5551">
          <w:rPr>
            <w:rFonts w:ascii="Century Gothic" w:eastAsia="MS Mincho" w:hAnsi="Century Gothic"/>
            <w:sz w:val="22"/>
            <w:szCs w:val="22"/>
            <w:lang w:val="el-GR"/>
          </w:rPr>
          <w:t xml:space="preserve">1 </w:t>
        </w:r>
        <w:r w:rsidRPr="00BF5551">
          <w:rPr>
            <w:rFonts w:ascii="Century Gothic" w:eastAsia="MS Mincho" w:hAnsi="Century Gothic"/>
            <w:sz w:val="22"/>
            <w:szCs w:val="22"/>
          </w:rPr>
          <w:t>m</w:t>
        </w:r>
      </w:smartTag>
      <w:r w:rsidRPr="00BF5551">
        <w:rPr>
          <w:rFonts w:ascii="Century Gothic" w:eastAsia="MS Mincho" w:hAnsi="Century Gothic"/>
          <w:sz w:val="22"/>
          <w:szCs w:val="22"/>
          <w:lang w:val="el-GR"/>
        </w:rPr>
        <w:t>)</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N</w:t>
      </w:r>
      <w:r w:rsidRPr="00BF5551">
        <w:rPr>
          <w:rFonts w:ascii="Century Gothic" w:eastAsia="MS Mincho" w:hAnsi="Century Gothic"/>
          <w:sz w:val="22"/>
          <w:szCs w:val="22"/>
          <w:lang w:val="el-GR"/>
        </w:rPr>
        <w:t xml:space="preserve">8042.  3   Πιέσεως  10 </w:t>
      </w:r>
      <w:r w:rsidRPr="00BF5551">
        <w:rPr>
          <w:rFonts w:ascii="Century Gothic" w:eastAsia="MS Mincho" w:hAnsi="Century Gothic"/>
          <w:sz w:val="22"/>
          <w:szCs w:val="22"/>
        </w:rPr>
        <w:t>atm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N</w:t>
      </w:r>
      <w:r w:rsidRPr="00BF5551">
        <w:rPr>
          <w:rFonts w:ascii="Century Gothic" w:eastAsia="MS Mincho" w:hAnsi="Century Gothic"/>
          <w:sz w:val="22"/>
          <w:szCs w:val="22"/>
          <w:lang w:val="el-GR"/>
        </w:rPr>
        <w:t xml:space="preserve">8042. 3.  9  Διαμέτρου 125 </w:t>
      </w:r>
      <w:r w:rsidRPr="00BF5551">
        <w:rPr>
          <w:rFonts w:ascii="Century Gothic" w:eastAsia="MS Mincho" w:hAnsi="Century Gothic"/>
          <w:sz w:val="22"/>
          <w:szCs w:val="22"/>
        </w:rPr>
        <w:t>mm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hAnsi="Century Gothic"/>
          <w:b/>
          <w:sz w:val="22"/>
          <w:szCs w:val="22"/>
          <w:lang w:val="el-GR"/>
        </w:rPr>
        <w:t xml:space="preserve">   </w:t>
      </w:r>
      <w:r w:rsidRPr="00BF5551">
        <w:rPr>
          <w:rFonts w:ascii="Century Gothic" w:eastAsia="MS Mincho" w:hAnsi="Century Gothic"/>
          <w:sz w:val="22"/>
          <w:szCs w:val="22"/>
        </w:rPr>
        <w:t>Y</w:t>
      </w:r>
      <w:r w:rsidRPr="00BF5551">
        <w:rPr>
          <w:rFonts w:ascii="Century Gothic" w:eastAsia="MS Mincho" w:hAnsi="Century Gothic"/>
          <w:sz w:val="22"/>
          <w:szCs w:val="22"/>
          <w:lang w:val="el-GR"/>
        </w:rPr>
        <w:t>λικά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Πλαστικός σωλήνας Φ 125 </w:t>
      </w:r>
      <w:r w:rsidRPr="00BF5551">
        <w:rPr>
          <w:rFonts w:ascii="Century Gothic" w:eastAsia="MS Mincho" w:hAnsi="Century Gothic"/>
          <w:sz w:val="22"/>
          <w:szCs w:val="22"/>
        </w:rPr>
        <w:t>mm</w:t>
      </w:r>
      <w:r w:rsidRPr="00BF5551">
        <w:rPr>
          <w:rFonts w:ascii="Century Gothic" w:eastAsia="MS Mincho" w:hAnsi="Century Gothic"/>
          <w:sz w:val="22"/>
          <w:szCs w:val="22"/>
          <w:lang w:val="el-GR"/>
        </w:rPr>
        <w:t xml:space="preserve"> από </w:t>
      </w:r>
      <w:r w:rsidRPr="00BF5551">
        <w:rPr>
          <w:rFonts w:ascii="Century Gothic" w:eastAsia="MS Mincho" w:hAnsi="Century Gothic"/>
          <w:sz w:val="22"/>
          <w:szCs w:val="22"/>
        </w:rPr>
        <w:t>P</w:t>
      </w:r>
      <w:r w:rsidRPr="00BF5551">
        <w:rPr>
          <w:rFonts w:ascii="Century Gothic" w:eastAsia="MS Mincho" w:hAnsi="Century Gothic"/>
          <w:sz w:val="22"/>
          <w:szCs w:val="22"/>
          <w:lang w:val="el-GR"/>
        </w:rPr>
        <w:t>.</w:t>
      </w:r>
      <w:r w:rsidRPr="00BF5551">
        <w:rPr>
          <w:rFonts w:ascii="Century Gothic" w:eastAsia="MS Mincho" w:hAnsi="Century Gothic"/>
          <w:sz w:val="22"/>
          <w:szCs w:val="22"/>
        </w:rPr>
        <w:t>V</w:t>
      </w:r>
      <w:r w:rsidRPr="00BF5551">
        <w:rPr>
          <w:rFonts w:ascii="Century Gothic" w:eastAsia="MS Mincho" w:hAnsi="Century Gothic"/>
          <w:sz w:val="22"/>
          <w:szCs w:val="22"/>
          <w:lang w:val="el-GR"/>
        </w:rPr>
        <w:t>.</w:t>
      </w:r>
      <w:r w:rsidRPr="00BF5551">
        <w:rPr>
          <w:rFonts w:ascii="Century Gothic" w:eastAsia="MS Mincho" w:hAnsi="Century Gothic"/>
          <w:sz w:val="22"/>
          <w:szCs w:val="22"/>
        </w:rPr>
        <w:t>C</w:t>
      </w:r>
      <w:r w:rsidRPr="00BF5551">
        <w:rPr>
          <w:rFonts w:ascii="Century Gothic" w:eastAsia="MS Mincho" w:hAnsi="Century Gothic"/>
          <w:sz w:val="22"/>
          <w:szCs w:val="22"/>
          <w:lang w:val="el-GR"/>
        </w:rPr>
        <w:t>.</w:t>
      </w:r>
    </w:p>
    <w:p w:rsidR="00BF5551" w:rsidRPr="00C121CA"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C121CA">
        <w:rPr>
          <w:rFonts w:ascii="Century Gothic" w:eastAsia="MS Mincho" w:hAnsi="Century Gothic"/>
          <w:sz w:val="22"/>
          <w:szCs w:val="22"/>
          <w:lang w:val="el-GR"/>
        </w:rPr>
        <w:t xml:space="preserve">Πιέσεως  10 </w:t>
      </w:r>
      <w:r w:rsidRPr="00BF5551">
        <w:rPr>
          <w:rFonts w:ascii="Century Gothic" w:eastAsia="MS Mincho" w:hAnsi="Century Gothic"/>
          <w:sz w:val="22"/>
          <w:szCs w:val="22"/>
        </w:rPr>
        <w:t>atm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αυξημένος κατά 30% γιά φθορά, ειδικά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τεμάχια, μικροϋλικά στερεώσεως κλπ</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E</w:t>
      </w:r>
      <w:r w:rsidRPr="00BF5551">
        <w:rPr>
          <w:rFonts w:ascii="Century Gothic" w:eastAsia="MS Mincho" w:hAnsi="Century Gothic"/>
          <w:sz w:val="22"/>
          <w:szCs w:val="22"/>
          <w:lang w:val="el-GR"/>
        </w:rPr>
        <w:t xml:space="preserve">\572. 3. 9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1,30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3,84 =          3,39</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0,60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11,92</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0,60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10,10</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lastRenderedPageBreak/>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Αθροισμα             25,41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Τιμή ενός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ευρώ 25,41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n-US"/>
        </w:rPr>
        <w:t>E</w:t>
      </w:r>
      <w:r w:rsidRPr="00BF5551">
        <w:rPr>
          <w:rFonts w:ascii="Century Gothic" w:eastAsia="MS Mincho" w:hAnsi="Century Gothic"/>
          <w:sz w:val="22"/>
          <w:szCs w:val="22"/>
          <w:lang w:val="el-GR"/>
        </w:rPr>
        <w:t>ίκοσι πέντε και σαράντα ένα λεπτά</w:t>
      </w:r>
    </w:p>
    <w:p w:rsidR="00BF5551" w:rsidRPr="00BF5551" w:rsidRDefault="00BF5551" w:rsidP="00BF5551">
      <w:pPr>
        <w:pStyle w:val="ab"/>
        <w:spacing w:line="360" w:lineRule="auto"/>
        <w:jc w:val="both"/>
        <w:rPr>
          <w:rFonts w:ascii="Century Gothic" w:hAnsi="Century Gothic"/>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52</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00A42360" w:rsidRPr="00BF5551">
        <w:rPr>
          <w:rFonts w:ascii="Century Gothic" w:eastAsia="MS Mincho" w:hAnsi="Century Gothic"/>
          <w:sz w:val="22"/>
          <w:szCs w:val="22"/>
          <w:lang w:val="el-GR"/>
        </w:rPr>
        <w:t>Άρθρο</w:t>
      </w:r>
      <w:r w:rsidRPr="00BF5551">
        <w:rPr>
          <w:rFonts w:ascii="Century Gothic" w:eastAsia="MS Mincho" w:hAnsi="Century Gothic"/>
          <w:sz w:val="22"/>
          <w:szCs w:val="22"/>
          <w:lang w:val="el-GR"/>
        </w:rPr>
        <w:t xml:space="preserve"> :ΑΤΗΕ Ν\8042.3.10</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w:t>
      </w:r>
      <w:r w:rsidRPr="00BF5551">
        <w:rPr>
          <w:rFonts w:ascii="Century Gothic" w:hAnsi="Century Gothic"/>
          <w:sz w:val="22"/>
          <w:szCs w:val="22"/>
          <w:lang w:val="el-GR"/>
        </w:rPr>
        <w:t>ΗΛΜ 8</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Πλαστικός σωλήνας αποχετεύσεως - υδρεύσεως από σκληρό </w:t>
      </w:r>
      <w:r w:rsidRPr="00BF5551">
        <w:rPr>
          <w:rFonts w:ascii="Century Gothic" w:eastAsia="MS Mincho" w:hAnsi="Century Gothic"/>
          <w:sz w:val="22"/>
          <w:szCs w:val="22"/>
        </w:rPr>
        <w:t>P</w:t>
      </w:r>
      <w:r w:rsidRPr="00BF5551">
        <w:rPr>
          <w:rFonts w:ascii="Century Gothic" w:eastAsia="MS Mincho" w:hAnsi="Century Gothic"/>
          <w:sz w:val="22"/>
          <w:szCs w:val="22"/>
          <w:lang w:val="el-GR"/>
        </w:rPr>
        <w:t>.</w:t>
      </w:r>
      <w:r w:rsidRPr="00BF5551">
        <w:rPr>
          <w:rFonts w:ascii="Century Gothic" w:eastAsia="MS Mincho" w:hAnsi="Century Gothic"/>
          <w:sz w:val="22"/>
          <w:szCs w:val="22"/>
        </w:rPr>
        <w:t>V</w:t>
      </w:r>
      <w:r w:rsidRPr="00BF5551">
        <w:rPr>
          <w:rFonts w:ascii="Century Gothic" w:eastAsia="MS Mincho" w:hAnsi="Century Gothic"/>
          <w:sz w:val="22"/>
          <w:szCs w:val="22"/>
          <w:lang w:val="el-GR"/>
        </w:rPr>
        <w:t>.</w:t>
      </w:r>
      <w:r w:rsidRPr="00BF5551">
        <w:rPr>
          <w:rFonts w:ascii="Century Gothic" w:eastAsia="MS Mincho" w:hAnsi="Century Gothic"/>
          <w:sz w:val="22"/>
          <w:szCs w:val="22"/>
        </w:rPr>
        <w:t>C</w:t>
      </w:r>
      <w:r w:rsidRPr="00BF5551">
        <w:rPr>
          <w:rFonts w:ascii="Century Gothic" w:eastAsia="MS Mincho" w:hAnsi="Century Gothic"/>
          <w:sz w:val="22"/>
          <w:szCs w:val="22"/>
          <w:lang w:val="el-GR"/>
        </w:rPr>
        <w:t xml:space="preserve"> – </w:t>
      </w:r>
      <w:r w:rsidRPr="00BF5551">
        <w:rPr>
          <w:rFonts w:ascii="Century Gothic" w:eastAsia="MS Mincho" w:hAnsi="Century Gothic"/>
          <w:sz w:val="22"/>
          <w:szCs w:val="22"/>
          <w:lang w:val="en-US"/>
        </w:rPr>
        <w:t>U</w:t>
      </w:r>
      <w:r w:rsidRPr="00BF5551">
        <w:rPr>
          <w:rFonts w:ascii="Century Gothic" w:eastAsia="MS Mincho" w:hAnsi="Century Gothic"/>
          <w:sz w:val="22"/>
          <w:szCs w:val="22"/>
          <w:lang w:val="el-GR"/>
        </w:rPr>
        <w:t>, κατά ΕΛΟΤ 476 (</w:t>
      </w:r>
      <w:r w:rsidRPr="00BF5551">
        <w:rPr>
          <w:rFonts w:ascii="Century Gothic" w:eastAsia="MS Mincho" w:hAnsi="Century Gothic"/>
          <w:sz w:val="22"/>
          <w:szCs w:val="22"/>
          <w:lang w:val="en-US"/>
        </w:rPr>
        <w:t>SDR</w:t>
      </w:r>
      <w:r w:rsidRPr="00BF5551">
        <w:rPr>
          <w:rFonts w:ascii="Century Gothic" w:eastAsia="MS Mincho" w:hAnsi="Century Gothic"/>
          <w:sz w:val="22"/>
          <w:szCs w:val="22"/>
          <w:lang w:val="el-GR"/>
        </w:rPr>
        <w:t>41),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πιέσεως λειτουργίας 10 </w:t>
      </w:r>
      <w:r w:rsidRPr="00BF5551">
        <w:rPr>
          <w:rFonts w:ascii="Century Gothic" w:eastAsia="MS Mincho" w:hAnsi="Century Gothic"/>
          <w:sz w:val="22"/>
          <w:szCs w:val="22"/>
          <w:lang w:val="en-US"/>
        </w:rPr>
        <w:t>atm</w:t>
      </w:r>
      <w:r w:rsidRPr="00BF5551">
        <w:rPr>
          <w:rFonts w:ascii="Century Gothic" w:eastAsia="MS Mincho" w:hAnsi="Century Gothic"/>
          <w:sz w:val="22"/>
          <w:szCs w:val="22"/>
          <w:lang w:val="el-GR"/>
        </w:rPr>
        <w:t xml:space="preserve">, γιά σύνδεση με συγκόλληση με παρεμβολή κατάλληλης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κόλλας ή με σύνδεση με   διαμορφούμενη   μούφα  στο  ένα  άκρο  του  σωλήνα  και</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ελαστικό  δακτύλιο στεγανότητας,  πλήρως  τοποθετημένος.Συμπεριλαμβάνονται  τα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ειδικά τεμάχια κάθε σχήματος, τα υλικά συνδέσεως στερεώσεως κλπ και η εργασία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πλήρους εγκαταστάσεως και συνδέσεως</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smartTag w:uri="urn:schemas-microsoft-com:office:smarttags" w:element="metricconverter">
        <w:smartTagPr>
          <w:attr w:name="ProductID" w:val="1 m"/>
        </w:smartTagPr>
        <w:r w:rsidRPr="00BF5551">
          <w:rPr>
            <w:rFonts w:ascii="Century Gothic" w:eastAsia="MS Mincho" w:hAnsi="Century Gothic"/>
            <w:sz w:val="22"/>
            <w:szCs w:val="22"/>
            <w:lang w:val="el-GR"/>
          </w:rPr>
          <w:t xml:space="preserve">1 </w:t>
        </w:r>
        <w:r w:rsidRPr="00BF5551">
          <w:rPr>
            <w:rFonts w:ascii="Century Gothic" w:eastAsia="MS Mincho" w:hAnsi="Century Gothic"/>
            <w:sz w:val="22"/>
            <w:szCs w:val="22"/>
          </w:rPr>
          <w:t>m</w:t>
        </w:r>
      </w:smartTag>
      <w:r w:rsidRPr="00BF5551">
        <w:rPr>
          <w:rFonts w:ascii="Century Gothic" w:eastAsia="MS Mincho" w:hAnsi="Century Gothic"/>
          <w:sz w:val="22"/>
          <w:szCs w:val="22"/>
          <w:lang w:val="el-GR"/>
        </w:rPr>
        <w:t>)</w:t>
      </w:r>
    </w:p>
    <w:p w:rsidR="006A58FD"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N</w:t>
      </w:r>
      <w:r w:rsidRPr="00BF5551">
        <w:rPr>
          <w:rFonts w:ascii="Century Gothic" w:eastAsia="MS Mincho" w:hAnsi="Century Gothic"/>
          <w:sz w:val="22"/>
          <w:szCs w:val="22"/>
          <w:lang w:val="el-GR"/>
        </w:rPr>
        <w:t xml:space="preserve">8042.  3   Πιέσεως  10 </w:t>
      </w:r>
      <w:r w:rsidRPr="00BF5551">
        <w:rPr>
          <w:rFonts w:ascii="Century Gothic" w:eastAsia="MS Mincho" w:hAnsi="Century Gothic"/>
          <w:sz w:val="22"/>
          <w:szCs w:val="22"/>
        </w:rPr>
        <w:t>atm</w:t>
      </w:r>
    </w:p>
    <w:p w:rsidR="00BF5551" w:rsidRPr="00C121CA"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N</w:t>
      </w:r>
      <w:r w:rsidRPr="00BF5551">
        <w:rPr>
          <w:rFonts w:ascii="Century Gothic" w:eastAsia="MS Mincho" w:hAnsi="Century Gothic"/>
          <w:sz w:val="22"/>
          <w:szCs w:val="22"/>
          <w:lang w:val="el-GR"/>
        </w:rPr>
        <w:t xml:space="preserve">8042. </w:t>
      </w:r>
      <w:r w:rsidRPr="00C121CA">
        <w:rPr>
          <w:rFonts w:ascii="Century Gothic" w:eastAsia="MS Mincho" w:hAnsi="Century Gothic"/>
          <w:sz w:val="22"/>
          <w:szCs w:val="22"/>
          <w:lang w:val="el-GR"/>
        </w:rPr>
        <w:t xml:space="preserve">3.  10  Διαμέτρου 150 </w:t>
      </w:r>
      <w:r w:rsidRPr="00BF5551">
        <w:rPr>
          <w:rFonts w:ascii="Century Gothic" w:eastAsia="MS Mincho" w:hAnsi="Century Gothic"/>
          <w:sz w:val="22"/>
          <w:szCs w:val="22"/>
        </w:rPr>
        <w:t>mm</w:t>
      </w:r>
    </w:p>
    <w:p w:rsidR="00BF5551" w:rsidRPr="00C121CA" w:rsidRDefault="00BF5551" w:rsidP="00BF5551">
      <w:pPr>
        <w:pStyle w:val="ab"/>
        <w:spacing w:line="360" w:lineRule="auto"/>
        <w:jc w:val="both"/>
        <w:rPr>
          <w:rFonts w:ascii="Century Gothic" w:eastAsia="MS Mincho" w:hAnsi="Century Gothic"/>
          <w:sz w:val="22"/>
          <w:szCs w:val="22"/>
          <w:lang w:val="el-GR"/>
        </w:rPr>
      </w:pPr>
      <w:r w:rsidRPr="00C121CA">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hAnsi="Century Gothic"/>
          <w:b/>
          <w:sz w:val="22"/>
          <w:szCs w:val="22"/>
          <w:lang w:val="el-GR"/>
        </w:rPr>
        <w:t xml:space="preserve">   </w:t>
      </w:r>
      <w:r w:rsidRPr="00BF5551">
        <w:rPr>
          <w:rFonts w:ascii="Century Gothic" w:eastAsia="MS Mincho" w:hAnsi="Century Gothic"/>
          <w:sz w:val="22"/>
          <w:szCs w:val="22"/>
        </w:rPr>
        <w:t>Y</w:t>
      </w:r>
      <w:r w:rsidRPr="00BF5551">
        <w:rPr>
          <w:rFonts w:ascii="Century Gothic" w:eastAsia="MS Mincho" w:hAnsi="Century Gothic"/>
          <w:sz w:val="22"/>
          <w:szCs w:val="22"/>
          <w:lang w:val="el-GR"/>
        </w:rPr>
        <w:t>λικά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Πλαστικός σωλήνας Φ 150 </w:t>
      </w:r>
      <w:r w:rsidRPr="00BF5551">
        <w:rPr>
          <w:rFonts w:ascii="Century Gothic" w:eastAsia="MS Mincho" w:hAnsi="Century Gothic"/>
          <w:sz w:val="22"/>
          <w:szCs w:val="22"/>
        </w:rPr>
        <w:t>mm</w:t>
      </w:r>
      <w:r w:rsidRPr="00BF5551">
        <w:rPr>
          <w:rFonts w:ascii="Century Gothic" w:eastAsia="MS Mincho" w:hAnsi="Century Gothic"/>
          <w:sz w:val="22"/>
          <w:szCs w:val="22"/>
          <w:lang w:val="el-GR"/>
        </w:rPr>
        <w:t xml:space="preserve"> από </w:t>
      </w:r>
      <w:r w:rsidRPr="00BF5551">
        <w:rPr>
          <w:rFonts w:ascii="Century Gothic" w:eastAsia="MS Mincho" w:hAnsi="Century Gothic"/>
          <w:sz w:val="22"/>
          <w:szCs w:val="22"/>
        </w:rPr>
        <w:t>P</w:t>
      </w:r>
      <w:r w:rsidRPr="00BF5551">
        <w:rPr>
          <w:rFonts w:ascii="Century Gothic" w:eastAsia="MS Mincho" w:hAnsi="Century Gothic"/>
          <w:sz w:val="22"/>
          <w:szCs w:val="22"/>
          <w:lang w:val="el-GR"/>
        </w:rPr>
        <w:t>.</w:t>
      </w:r>
      <w:r w:rsidRPr="00BF5551">
        <w:rPr>
          <w:rFonts w:ascii="Century Gothic" w:eastAsia="MS Mincho" w:hAnsi="Century Gothic"/>
          <w:sz w:val="22"/>
          <w:szCs w:val="22"/>
        </w:rPr>
        <w:t>V</w:t>
      </w:r>
      <w:r w:rsidRPr="00BF5551">
        <w:rPr>
          <w:rFonts w:ascii="Century Gothic" w:eastAsia="MS Mincho" w:hAnsi="Century Gothic"/>
          <w:sz w:val="22"/>
          <w:szCs w:val="22"/>
          <w:lang w:val="el-GR"/>
        </w:rPr>
        <w:t>.</w:t>
      </w:r>
      <w:r w:rsidRPr="00BF5551">
        <w:rPr>
          <w:rFonts w:ascii="Century Gothic" w:eastAsia="MS Mincho" w:hAnsi="Century Gothic"/>
          <w:sz w:val="22"/>
          <w:szCs w:val="22"/>
        </w:rPr>
        <w:t>C</w:t>
      </w:r>
      <w:r w:rsidRPr="00BF5551">
        <w:rPr>
          <w:rFonts w:ascii="Century Gothic" w:eastAsia="MS Mincho" w:hAnsi="Century Gothic"/>
          <w:sz w:val="22"/>
          <w:szCs w:val="22"/>
          <w:lang w:val="el-GR"/>
        </w:rPr>
        <w:t>.</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Πιέσεως  10 </w:t>
      </w:r>
      <w:r w:rsidRPr="00BF5551">
        <w:rPr>
          <w:rFonts w:ascii="Century Gothic" w:eastAsia="MS Mincho" w:hAnsi="Century Gothic"/>
          <w:sz w:val="22"/>
          <w:szCs w:val="22"/>
        </w:rPr>
        <w:t>atm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αυξημένος κατά 30% γιά φθορά, ειδικά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τεμάχια, μικροϋλικά στερεώσεως κλπ</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E</w:t>
      </w:r>
      <w:r w:rsidRPr="00BF5551">
        <w:rPr>
          <w:rFonts w:ascii="Century Gothic" w:eastAsia="MS Mincho" w:hAnsi="Century Gothic"/>
          <w:sz w:val="22"/>
          <w:szCs w:val="22"/>
          <w:lang w:val="el-GR"/>
        </w:rPr>
        <w:t xml:space="preserve">\572. 3. 10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1,30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4,73 =          6,15</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0,80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15,89</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0,80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13,47</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Αθροισμα             35,51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Τιμή ενός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ευρώ 35,51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Τριάντα πέντε και πενήντα ένα λεπτά</w:t>
      </w:r>
    </w:p>
    <w:p w:rsidR="00BF5551" w:rsidRPr="00BF5551" w:rsidRDefault="00BF5551" w:rsidP="00BF5551">
      <w:pPr>
        <w:pStyle w:val="ab"/>
        <w:spacing w:line="360" w:lineRule="auto"/>
        <w:jc w:val="both"/>
        <w:rPr>
          <w:rFonts w:ascii="Century Gothic" w:hAnsi="Century Gothic" w:cs="Tahoma"/>
          <w:b/>
          <w:sz w:val="22"/>
          <w:szCs w:val="22"/>
          <w:lang w:val="el-GR"/>
        </w:rPr>
      </w:pPr>
      <w:r w:rsidRPr="00BF5551">
        <w:rPr>
          <w:rFonts w:ascii="Century Gothic" w:hAnsi="Century Gothic" w:cs="Tahoma"/>
          <w:b/>
          <w:sz w:val="22"/>
          <w:szCs w:val="22"/>
          <w:lang w:val="el-GR"/>
        </w:rPr>
        <w:t xml:space="preserve">                           </w:t>
      </w: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lastRenderedPageBreak/>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53</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00A42360" w:rsidRPr="00BF5551">
        <w:rPr>
          <w:rFonts w:ascii="Century Gothic" w:eastAsia="MS Mincho" w:hAnsi="Century Gothic"/>
          <w:sz w:val="22"/>
          <w:szCs w:val="22"/>
          <w:lang w:val="el-GR"/>
        </w:rPr>
        <w:t>Άρθρο</w:t>
      </w:r>
      <w:r w:rsidRPr="00BF5551">
        <w:rPr>
          <w:rFonts w:ascii="Century Gothic" w:eastAsia="MS Mincho" w:hAnsi="Century Gothic"/>
          <w:sz w:val="22"/>
          <w:szCs w:val="22"/>
          <w:lang w:val="el-GR"/>
        </w:rPr>
        <w:t xml:space="preserve"> :ΑΤΗΕ Ν\8042.3.11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w:t>
      </w:r>
      <w:r w:rsidRPr="00BF5551">
        <w:rPr>
          <w:rFonts w:ascii="Century Gothic" w:hAnsi="Century Gothic"/>
          <w:sz w:val="22"/>
          <w:szCs w:val="22"/>
          <w:lang w:val="el-GR"/>
        </w:rPr>
        <w:t>ΗΛΜ 8</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Πλαστικός σωλήνας αποχετεύσεως - υδρεύσεως από σκληρό </w:t>
      </w:r>
      <w:r w:rsidRPr="00BF5551">
        <w:rPr>
          <w:rFonts w:ascii="Century Gothic" w:eastAsia="MS Mincho" w:hAnsi="Century Gothic"/>
          <w:sz w:val="22"/>
          <w:szCs w:val="22"/>
        </w:rPr>
        <w:t>P</w:t>
      </w:r>
      <w:r w:rsidRPr="00BF5551">
        <w:rPr>
          <w:rFonts w:ascii="Century Gothic" w:eastAsia="MS Mincho" w:hAnsi="Century Gothic"/>
          <w:sz w:val="22"/>
          <w:szCs w:val="22"/>
          <w:lang w:val="el-GR"/>
        </w:rPr>
        <w:t>.</w:t>
      </w:r>
      <w:r w:rsidRPr="00BF5551">
        <w:rPr>
          <w:rFonts w:ascii="Century Gothic" w:eastAsia="MS Mincho" w:hAnsi="Century Gothic"/>
          <w:sz w:val="22"/>
          <w:szCs w:val="22"/>
        </w:rPr>
        <w:t>V</w:t>
      </w:r>
      <w:r w:rsidRPr="00BF5551">
        <w:rPr>
          <w:rFonts w:ascii="Century Gothic" w:eastAsia="MS Mincho" w:hAnsi="Century Gothic"/>
          <w:sz w:val="22"/>
          <w:szCs w:val="22"/>
          <w:lang w:val="el-GR"/>
        </w:rPr>
        <w:t>.</w:t>
      </w:r>
      <w:r w:rsidRPr="00BF5551">
        <w:rPr>
          <w:rFonts w:ascii="Century Gothic" w:eastAsia="MS Mincho" w:hAnsi="Century Gothic"/>
          <w:sz w:val="22"/>
          <w:szCs w:val="22"/>
        </w:rPr>
        <w:t>C</w:t>
      </w:r>
      <w:r w:rsidRPr="00BF5551">
        <w:rPr>
          <w:rFonts w:ascii="Century Gothic" w:eastAsia="MS Mincho" w:hAnsi="Century Gothic"/>
          <w:sz w:val="22"/>
          <w:szCs w:val="22"/>
          <w:lang w:val="el-GR"/>
        </w:rPr>
        <w:t xml:space="preserve"> – </w:t>
      </w:r>
      <w:r w:rsidRPr="00BF5551">
        <w:rPr>
          <w:rFonts w:ascii="Century Gothic" w:eastAsia="MS Mincho" w:hAnsi="Century Gothic"/>
          <w:sz w:val="22"/>
          <w:szCs w:val="22"/>
          <w:lang w:val="en-US"/>
        </w:rPr>
        <w:t>U</w:t>
      </w:r>
      <w:r w:rsidRPr="00BF5551">
        <w:rPr>
          <w:rFonts w:ascii="Century Gothic" w:eastAsia="MS Mincho" w:hAnsi="Century Gothic"/>
          <w:sz w:val="22"/>
          <w:szCs w:val="22"/>
          <w:lang w:val="el-GR"/>
        </w:rPr>
        <w:t>, κατά ΕΛΟΤ 476 (</w:t>
      </w:r>
      <w:r w:rsidRPr="00BF5551">
        <w:rPr>
          <w:rFonts w:ascii="Century Gothic" w:eastAsia="MS Mincho" w:hAnsi="Century Gothic"/>
          <w:sz w:val="22"/>
          <w:szCs w:val="22"/>
          <w:lang w:val="en-US"/>
        </w:rPr>
        <w:t>SDR</w:t>
      </w:r>
      <w:r w:rsidRPr="00BF5551">
        <w:rPr>
          <w:rFonts w:ascii="Century Gothic" w:eastAsia="MS Mincho" w:hAnsi="Century Gothic"/>
          <w:sz w:val="22"/>
          <w:szCs w:val="22"/>
          <w:lang w:val="el-GR"/>
        </w:rPr>
        <w:t>41),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πιέσεως λειτουργίας 10 </w:t>
      </w:r>
      <w:r w:rsidRPr="00BF5551">
        <w:rPr>
          <w:rFonts w:ascii="Century Gothic" w:eastAsia="MS Mincho" w:hAnsi="Century Gothic"/>
          <w:sz w:val="22"/>
          <w:szCs w:val="22"/>
          <w:lang w:val="en-US"/>
        </w:rPr>
        <w:t>atm</w:t>
      </w:r>
      <w:r w:rsidRPr="00BF5551">
        <w:rPr>
          <w:rFonts w:ascii="Century Gothic" w:eastAsia="MS Mincho" w:hAnsi="Century Gothic"/>
          <w:sz w:val="22"/>
          <w:szCs w:val="22"/>
          <w:lang w:val="el-GR"/>
        </w:rPr>
        <w:t xml:space="preserve">, γιά σύνδεση με συγκόλληση με παρεμβολή κατάλληλης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κόλλας ή με σύνδεση με   διαμορφούμενη   μούφα  στο  ένα  άκρο  του  σωλήνα  και</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ελαστικό  δακτύλιο στεγανότητας,  πλήρως  τοποθετημένος.Συμπεριλαμβάνονται  τα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ειδικά τεμάχια κάθε σχήματος, τα υλικά συνδέσεως στερεώσεως κλπ και η εργασία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πλήρους εγκαταστάσεως και συνδέσεως</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smartTag w:uri="urn:schemas-microsoft-com:office:smarttags" w:element="metricconverter">
        <w:smartTagPr>
          <w:attr w:name="ProductID" w:val="1 m"/>
        </w:smartTagPr>
        <w:r w:rsidRPr="00BF5551">
          <w:rPr>
            <w:rFonts w:ascii="Century Gothic" w:eastAsia="MS Mincho" w:hAnsi="Century Gothic"/>
            <w:sz w:val="22"/>
            <w:szCs w:val="22"/>
            <w:lang w:val="el-GR"/>
          </w:rPr>
          <w:t xml:space="preserve">1 </w:t>
        </w:r>
        <w:r w:rsidRPr="00BF5551">
          <w:rPr>
            <w:rFonts w:ascii="Century Gothic" w:eastAsia="MS Mincho" w:hAnsi="Century Gothic"/>
            <w:sz w:val="22"/>
            <w:szCs w:val="22"/>
          </w:rPr>
          <w:t>m</w:t>
        </w:r>
      </w:smartTag>
      <w:r w:rsidRPr="00BF5551">
        <w:rPr>
          <w:rFonts w:ascii="Century Gothic" w:eastAsia="MS Mincho" w:hAnsi="Century Gothic"/>
          <w:sz w:val="22"/>
          <w:szCs w:val="22"/>
          <w:lang w:val="el-GR"/>
        </w:rPr>
        <w:t>)</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N</w:t>
      </w:r>
      <w:r w:rsidRPr="00BF5551">
        <w:rPr>
          <w:rFonts w:ascii="Century Gothic" w:eastAsia="MS Mincho" w:hAnsi="Century Gothic"/>
          <w:sz w:val="22"/>
          <w:szCs w:val="22"/>
          <w:lang w:val="el-GR"/>
        </w:rPr>
        <w:t xml:space="preserve">8042.  3   Πιέσεως  10 </w:t>
      </w:r>
      <w:r w:rsidRPr="00BF5551">
        <w:rPr>
          <w:rFonts w:ascii="Century Gothic" w:eastAsia="MS Mincho" w:hAnsi="Century Gothic"/>
          <w:sz w:val="22"/>
          <w:szCs w:val="22"/>
        </w:rPr>
        <w:t>atm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N</w:t>
      </w:r>
      <w:r w:rsidRPr="00BF5551">
        <w:rPr>
          <w:rFonts w:ascii="Century Gothic" w:eastAsia="MS Mincho" w:hAnsi="Century Gothic"/>
          <w:sz w:val="22"/>
          <w:szCs w:val="22"/>
          <w:lang w:val="el-GR"/>
        </w:rPr>
        <w:t xml:space="preserve">8042. 3.  11  Διαμέτρου 200 </w:t>
      </w:r>
      <w:r w:rsidRPr="00BF5551">
        <w:rPr>
          <w:rFonts w:ascii="Century Gothic" w:eastAsia="MS Mincho" w:hAnsi="Century Gothic"/>
          <w:sz w:val="22"/>
          <w:szCs w:val="22"/>
        </w:rPr>
        <w:t>mm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hAnsi="Century Gothic"/>
          <w:b/>
          <w:sz w:val="22"/>
          <w:szCs w:val="22"/>
          <w:lang w:val="el-GR"/>
        </w:rPr>
        <w:t xml:space="preserve">   </w:t>
      </w:r>
      <w:r w:rsidRPr="00BF5551">
        <w:rPr>
          <w:rFonts w:ascii="Century Gothic" w:eastAsia="MS Mincho" w:hAnsi="Century Gothic"/>
          <w:sz w:val="22"/>
          <w:szCs w:val="22"/>
        </w:rPr>
        <w:t>Y</w:t>
      </w:r>
      <w:r w:rsidRPr="00BF5551">
        <w:rPr>
          <w:rFonts w:ascii="Century Gothic" w:eastAsia="MS Mincho" w:hAnsi="Century Gothic"/>
          <w:sz w:val="22"/>
          <w:szCs w:val="22"/>
          <w:lang w:val="el-GR"/>
        </w:rPr>
        <w:t>λικά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Πλαστικός σωλήνας Φ 200 </w:t>
      </w:r>
      <w:r w:rsidRPr="00BF5551">
        <w:rPr>
          <w:rFonts w:ascii="Century Gothic" w:eastAsia="MS Mincho" w:hAnsi="Century Gothic"/>
          <w:sz w:val="22"/>
          <w:szCs w:val="22"/>
        </w:rPr>
        <w:t>mm</w:t>
      </w:r>
      <w:r w:rsidRPr="00BF5551">
        <w:rPr>
          <w:rFonts w:ascii="Century Gothic" w:eastAsia="MS Mincho" w:hAnsi="Century Gothic"/>
          <w:sz w:val="22"/>
          <w:szCs w:val="22"/>
          <w:lang w:val="el-GR"/>
        </w:rPr>
        <w:t xml:space="preserve"> από </w:t>
      </w:r>
      <w:r w:rsidRPr="00BF5551">
        <w:rPr>
          <w:rFonts w:ascii="Century Gothic" w:eastAsia="MS Mincho" w:hAnsi="Century Gothic"/>
          <w:sz w:val="22"/>
          <w:szCs w:val="22"/>
        </w:rPr>
        <w:t>P</w:t>
      </w:r>
      <w:r w:rsidRPr="00BF5551">
        <w:rPr>
          <w:rFonts w:ascii="Century Gothic" w:eastAsia="MS Mincho" w:hAnsi="Century Gothic"/>
          <w:sz w:val="22"/>
          <w:szCs w:val="22"/>
          <w:lang w:val="el-GR"/>
        </w:rPr>
        <w:t>.</w:t>
      </w:r>
      <w:r w:rsidRPr="00BF5551">
        <w:rPr>
          <w:rFonts w:ascii="Century Gothic" w:eastAsia="MS Mincho" w:hAnsi="Century Gothic"/>
          <w:sz w:val="22"/>
          <w:szCs w:val="22"/>
        </w:rPr>
        <w:t>V</w:t>
      </w:r>
      <w:r w:rsidRPr="00BF5551">
        <w:rPr>
          <w:rFonts w:ascii="Century Gothic" w:eastAsia="MS Mincho" w:hAnsi="Century Gothic"/>
          <w:sz w:val="22"/>
          <w:szCs w:val="22"/>
          <w:lang w:val="el-GR"/>
        </w:rPr>
        <w:t>.</w:t>
      </w:r>
      <w:r w:rsidRPr="00BF5551">
        <w:rPr>
          <w:rFonts w:ascii="Century Gothic" w:eastAsia="MS Mincho" w:hAnsi="Century Gothic"/>
          <w:sz w:val="22"/>
          <w:szCs w:val="22"/>
        </w:rPr>
        <w:t>C</w:t>
      </w:r>
      <w:r w:rsidRPr="00BF5551">
        <w:rPr>
          <w:rFonts w:ascii="Century Gothic" w:eastAsia="MS Mincho" w:hAnsi="Century Gothic"/>
          <w:sz w:val="22"/>
          <w:szCs w:val="22"/>
          <w:lang w:val="el-GR"/>
        </w:rPr>
        <w:t>.</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Πιέσεως  10 </w:t>
      </w:r>
      <w:r w:rsidRPr="00BF5551">
        <w:rPr>
          <w:rFonts w:ascii="Century Gothic" w:eastAsia="MS Mincho" w:hAnsi="Century Gothic"/>
          <w:sz w:val="22"/>
          <w:szCs w:val="22"/>
        </w:rPr>
        <w:t>atm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αυξημένος κατά 30% γιά φθορά, ειδικά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τεμάχια, μικροϋλικά στερεώσεως κλπ</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E</w:t>
      </w:r>
      <w:r w:rsidRPr="00BF5551">
        <w:rPr>
          <w:rFonts w:ascii="Century Gothic" w:eastAsia="MS Mincho" w:hAnsi="Century Gothic"/>
          <w:sz w:val="22"/>
          <w:szCs w:val="22"/>
          <w:lang w:val="el-GR"/>
        </w:rPr>
        <w:t xml:space="preserve">\572. 3. 11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1,30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9,30 =         12,09</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1,00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19,86</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1,00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16,84</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Αθροισμα             48,79</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Τιμή ενός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ευρώ 48,79</w:t>
      </w:r>
    </w:p>
    <w:p w:rsidR="00BF5551" w:rsidRPr="00BF5551" w:rsidRDefault="00BF5551" w:rsidP="00BF5551">
      <w:pPr>
        <w:pStyle w:val="ab"/>
        <w:spacing w:line="360" w:lineRule="auto"/>
        <w:jc w:val="both"/>
        <w:rPr>
          <w:rFonts w:ascii="Century Gothic" w:hAnsi="Century Gothic" w:cs="Tahoma"/>
          <w:b/>
          <w:sz w:val="22"/>
          <w:szCs w:val="22"/>
          <w:lang w:val="el-GR"/>
        </w:rPr>
      </w:pPr>
      <w:r w:rsidRPr="00BF5551">
        <w:rPr>
          <w:rFonts w:ascii="Century Gothic" w:eastAsia="MS Mincho" w:hAnsi="Century Gothic"/>
          <w:sz w:val="22"/>
          <w:szCs w:val="22"/>
          <w:lang w:val="el-GR"/>
        </w:rPr>
        <w:t>Σαράντα οχτώ και εβδομήντα εννέα λεπτά</w:t>
      </w:r>
    </w:p>
    <w:p w:rsidR="006A58FD" w:rsidRPr="006A58FD" w:rsidRDefault="006A58FD" w:rsidP="00BF5551">
      <w:pPr>
        <w:pStyle w:val="ab"/>
        <w:spacing w:line="360" w:lineRule="auto"/>
        <w:jc w:val="both"/>
        <w:rPr>
          <w:rFonts w:ascii="Century Gothic" w:hAnsi="Century Gothic" w:cs="Arial"/>
          <w:b/>
          <w:spacing w:val="10"/>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6A58FD">
        <w:rPr>
          <w:rFonts w:ascii="Century Gothic" w:hAnsi="Century Gothic"/>
          <w:b/>
          <w:sz w:val="22"/>
          <w:szCs w:val="22"/>
        </w:rPr>
        <w:t>AT</w:t>
      </w:r>
      <w:r w:rsidR="00066D36">
        <w:rPr>
          <w:rFonts w:ascii="Century Gothic" w:hAnsi="Century Gothic"/>
          <w:b/>
          <w:sz w:val="22"/>
          <w:szCs w:val="22"/>
          <w:lang w:val="el-GR"/>
        </w:rPr>
        <w:t xml:space="preserve">  </w:t>
      </w:r>
      <w:r w:rsidR="00066D36" w:rsidRPr="00BA0090">
        <w:rPr>
          <w:rFonts w:ascii="Century Gothic" w:hAnsi="Century Gothic"/>
          <w:b/>
          <w:sz w:val="22"/>
          <w:szCs w:val="22"/>
          <w:lang w:val="el-GR"/>
        </w:rPr>
        <w:t>1</w:t>
      </w:r>
      <w:r w:rsidRPr="006A58FD">
        <w:rPr>
          <w:rFonts w:ascii="Century Gothic" w:hAnsi="Century Gothic"/>
          <w:b/>
          <w:sz w:val="22"/>
          <w:szCs w:val="22"/>
          <w:lang w:val="el-GR"/>
        </w:rPr>
        <w:t>54</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00A42360" w:rsidRPr="00BF5551">
        <w:rPr>
          <w:rFonts w:ascii="Century Gothic" w:eastAsia="MS Mincho" w:hAnsi="Century Gothic"/>
          <w:sz w:val="22"/>
          <w:szCs w:val="22"/>
          <w:lang w:val="el-GR"/>
        </w:rPr>
        <w:t>Άρθρο</w:t>
      </w:r>
      <w:r w:rsidRPr="00BF5551">
        <w:rPr>
          <w:rFonts w:ascii="Century Gothic" w:eastAsia="MS Mincho" w:hAnsi="Century Gothic"/>
          <w:sz w:val="22"/>
          <w:szCs w:val="22"/>
          <w:lang w:val="el-GR"/>
        </w:rPr>
        <w:t xml:space="preserve"> :ΑΤΗΕ Ν\8042.3.12</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Κωδικός Αναθεώρησης :     </w:t>
      </w:r>
      <w:r w:rsidRPr="00BF5551">
        <w:rPr>
          <w:rFonts w:ascii="Century Gothic" w:hAnsi="Century Gothic"/>
          <w:sz w:val="22"/>
          <w:szCs w:val="22"/>
          <w:lang w:val="el-GR"/>
        </w:rPr>
        <w:t>ΗΛΜ 8</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Πλαστικός σωλήνας αποχετεύσεως - υδρεύσεως από σκληρό </w:t>
      </w:r>
      <w:r w:rsidRPr="00BF5551">
        <w:rPr>
          <w:rFonts w:ascii="Century Gothic" w:eastAsia="MS Mincho" w:hAnsi="Century Gothic"/>
          <w:sz w:val="22"/>
          <w:szCs w:val="22"/>
        </w:rPr>
        <w:t>P</w:t>
      </w:r>
      <w:r w:rsidRPr="00BF5551">
        <w:rPr>
          <w:rFonts w:ascii="Century Gothic" w:eastAsia="MS Mincho" w:hAnsi="Century Gothic"/>
          <w:sz w:val="22"/>
          <w:szCs w:val="22"/>
          <w:lang w:val="el-GR"/>
        </w:rPr>
        <w:t>.</w:t>
      </w:r>
      <w:r w:rsidRPr="00BF5551">
        <w:rPr>
          <w:rFonts w:ascii="Century Gothic" w:eastAsia="MS Mincho" w:hAnsi="Century Gothic"/>
          <w:sz w:val="22"/>
          <w:szCs w:val="22"/>
        </w:rPr>
        <w:t>V</w:t>
      </w:r>
      <w:r w:rsidRPr="00BF5551">
        <w:rPr>
          <w:rFonts w:ascii="Century Gothic" w:eastAsia="MS Mincho" w:hAnsi="Century Gothic"/>
          <w:sz w:val="22"/>
          <w:szCs w:val="22"/>
          <w:lang w:val="el-GR"/>
        </w:rPr>
        <w:t>.</w:t>
      </w:r>
      <w:r w:rsidRPr="00BF5551">
        <w:rPr>
          <w:rFonts w:ascii="Century Gothic" w:eastAsia="MS Mincho" w:hAnsi="Century Gothic"/>
          <w:sz w:val="22"/>
          <w:szCs w:val="22"/>
        </w:rPr>
        <w:t>C</w:t>
      </w:r>
      <w:r w:rsidRPr="00BF5551">
        <w:rPr>
          <w:rFonts w:ascii="Century Gothic" w:eastAsia="MS Mincho" w:hAnsi="Century Gothic"/>
          <w:sz w:val="22"/>
          <w:szCs w:val="22"/>
          <w:lang w:val="el-GR"/>
        </w:rPr>
        <w:t xml:space="preserve"> – </w:t>
      </w:r>
      <w:r w:rsidRPr="00BF5551">
        <w:rPr>
          <w:rFonts w:ascii="Century Gothic" w:eastAsia="MS Mincho" w:hAnsi="Century Gothic"/>
          <w:sz w:val="22"/>
          <w:szCs w:val="22"/>
          <w:lang w:val="en-US"/>
        </w:rPr>
        <w:t>U</w:t>
      </w:r>
      <w:r w:rsidRPr="00BF5551">
        <w:rPr>
          <w:rFonts w:ascii="Century Gothic" w:eastAsia="MS Mincho" w:hAnsi="Century Gothic"/>
          <w:sz w:val="22"/>
          <w:szCs w:val="22"/>
          <w:lang w:val="el-GR"/>
        </w:rPr>
        <w:t>, κατά ΕΛΟΤ 476 (</w:t>
      </w:r>
      <w:r w:rsidRPr="00BF5551">
        <w:rPr>
          <w:rFonts w:ascii="Century Gothic" w:eastAsia="MS Mincho" w:hAnsi="Century Gothic"/>
          <w:sz w:val="22"/>
          <w:szCs w:val="22"/>
          <w:lang w:val="en-US"/>
        </w:rPr>
        <w:t>SDR</w:t>
      </w:r>
      <w:r w:rsidRPr="00BF5551">
        <w:rPr>
          <w:rFonts w:ascii="Century Gothic" w:eastAsia="MS Mincho" w:hAnsi="Century Gothic"/>
          <w:sz w:val="22"/>
          <w:szCs w:val="22"/>
          <w:lang w:val="el-GR"/>
        </w:rPr>
        <w:t>41),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πιέσεως λειτουργίας 10 </w:t>
      </w:r>
      <w:r w:rsidRPr="00BF5551">
        <w:rPr>
          <w:rFonts w:ascii="Century Gothic" w:eastAsia="MS Mincho" w:hAnsi="Century Gothic"/>
          <w:sz w:val="22"/>
          <w:szCs w:val="22"/>
          <w:lang w:val="en-US"/>
        </w:rPr>
        <w:t>atm</w:t>
      </w:r>
      <w:r w:rsidRPr="00BF5551">
        <w:rPr>
          <w:rFonts w:ascii="Century Gothic" w:eastAsia="MS Mincho" w:hAnsi="Century Gothic"/>
          <w:sz w:val="22"/>
          <w:szCs w:val="22"/>
          <w:lang w:val="el-GR"/>
        </w:rPr>
        <w:t xml:space="preserve">, γιά σύνδεση με συγκόλληση με παρεμβολή κατάλληλης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lastRenderedPageBreak/>
        <w:t>κόλλας ή με σύνδεση με   διαμορφούμενη   μούφα  στο  ένα  άκρο  του  σωλήνα  και</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ελαστικό  δακτύλιο στεγανότητας,  πλήρως  τοποθετημένος.Συμπεριλαμβάνονται  τα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ειδικά τεμάχια κάθε σχήματος, τα υλικά συνδέσεως στερεώσεως κλπ και η εργασία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πλήρους εγκαταστάσεως και συνδέσεως</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smartTag w:uri="urn:schemas-microsoft-com:office:smarttags" w:element="metricconverter">
        <w:smartTagPr>
          <w:attr w:name="ProductID" w:val="1 m"/>
        </w:smartTagPr>
        <w:r w:rsidRPr="00BF5551">
          <w:rPr>
            <w:rFonts w:ascii="Century Gothic" w:eastAsia="MS Mincho" w:hAnsi="Century Gothic"/>
            <w:sz w:val="22"/>
            <w:szCs w:val="22"/>
            <w:lang w:val="el-GR"/>
          </w:rPr>
          <w:t xml:space="preserve">1 </w:t>
        </w:r>
        <w:r w:rsidRPr="00BF5551">
          <w:rPr>
            <w:rFonts w:ascii="Century Gothic" w:eastAsia="MS Mincho" w:hAnsi="Century Gothic"/>
            <w:sz w:val="22"/>
            <w:szCs w:val="22"/>
          </w:rPr>
          <w:t>m</w:t>
        </w:r>
      </w:smartTag>
      <w:r w:rsidRPr="00BF5551">
        <w:rPr>
          <w:rFonts w:ascii="Century Gothic" w:eastAsia="MS Mincho" w:hAnsi="Century Gothic"/>
          <w:sz w:val="22"/>
          <w:szCs w:val="22"/>
          <w:lang w:val="el-GR"/>
        </w:rPr>
        <w:t>)</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N</w:t>
      </w:r>
      <w:r w:rsidRPr="00BF5551">
        <w:rPr>
          <w:rFonts w:ascii="Century Gothic" w:eastAsia="MS Mincho" w:hAnsi="Century Gothic"/>
          <w:sz w:val="22"/>
          <w:szCs w:val="22"/>
          <w:lang w:val="el-GR"/>
        </w:rPr>
        <w:t xml:space="preserve">8042.  3   Πιέσεως  10 </w:t>
      </w:r>
      <w:r w:rsidRPr="00BF5551">
        <w:rPr>
          <w:rFonts w:ascii="Century Gothic" w:eastAsia="MS Mincho" w:hAnsi="Century Gothic"/>
          <w:sz w:val="22"/>
          <w:szCs w:val="22"/>
        </w:rPr>
        <w:t>atm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N</w:t>
      </w:r>
      <w:r w:rsidRPr="00BF5551">
        <w:rPr>
          <w:rFonts w:ascii="Century Gothic" w:eastAsia="MS Mincho" w:hAnsi="Century Gothic"/>
          <w:sz w:val="22"/>
          <w:szCs w:val="22"/>
          <w:lang w:val="el-GR"/>
        </w:rPr>
        <w:t xml:space="preserve">8042. 3.  12  Διαμέτρου 250 </w:t>
      </w:r>
      <w:r w:rsidRPr="00BF5551">
        <w:rPr>
          <w:rFonts w:ascii="Century Gothic" w:eastAsia="MS Mincho" w:hAnsi="Century Gothic"/>
          <w:sz w:val="22"/>
          <w:szCs w:val="22"/>
        </w:rPr>
        <w:t>mm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hAnsi="Century Gothic"/>
          <w:b/>
          <w:sz w:val="22"/>
          <w:szCs w:val="22"/>
          <w:lang w:val="el-GR"/>
        </w:rPr>
        <w:t xml:space="preserve">   </w:t>
      </w:r>
      <w:r w:rsidRPr="00BF5551">
        <w:rPr>
          <w:rFonts w:ascii="Century Gothic" w:eastAsia="MS Mincho" w:hAnsi="Century Gothic"/>
          <w:sz w:val="22"/>
          <w:szCs w:val="22"/>
        </w:rPr>
        <w:t>Y</w:t>
      </w:r>
      <w:r w:rsidRPr="00BF5551">
        <w:rPr>
          <w:rFonts w:ascii="Century Gothic" w:eastAsia="MS Mincho" w:hAnsi="Century Gothic"/>
          <w:sz w:val="22"/>
          <w:szCs w:val="22"/>
          <w:lang w:val="el-GR"/>
        </w:rPr>
        <w:t>λικά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Πλαστικός σωλήνας Φ 250 </w:t>
      </w:r>
      <w:r w:rsidRPr="00BF5551">
        <w:rPr>
          <w:rFonts w:ascii="Century Gothic" w:eastAsia="MS Mincho" w:hAnsi="Century Gothic"/>
          <w:sz w:val="22"/>
          <w:szCs w:val="22"/>
        </w:rPr>
        <w:t>mm</w:t>
      </w:r>
      <w:r w:rsidRPr="00BF5551">
        <w:rPr>
          <w:rFonts w:ascii="Century Gothic" w:eastAsia="MS Mincho" w:hAnsi="Century Gothic"/>
          <w:sz w:val="22"/>
          <w:szCs w:val="22"/>
          <w:lang w:val="el-GR"/>
        </w:rPr>
        <w:t xml:space="preserve"> από </w:t>
      </w:r>
      <w:r w:rsidRPr="00BF5551">
        <w:rPr>
          <w:rFonts w:ascii="Century Gothic" w:eastAsia="MS Mincho" w:hAnsi="Century Gothic"/>
          <w:sz w:val="22"/>
          <w:szCs w:val="22"/>
        </w:rPr>
        <w:t>P</w:t>
      </w:r>
      <w:r w:rsidRPr="00BF5551">
        <w:rPr>
          <w:rFonts w:ascii="Century Gothic" w:eastAsia="MS Mincho" w:hAnsi="Century Gothic"/>
          <w:sz w:val="22"/>
          <w:szCs w:val="22"/>
          <w:lang w:val="el-GR"/>
        </w:rPr>
        <w:t>.</w:t>
      </w:r>
      <w:r w:rsidRPr="00BF5551">
        <w:rPr>
          <w:rFonts w:ascii="Century Gothic" w:eastAsia="MS Mincho" w:hAnsi="Century Gothic"/>
          <w:sz w:val="22"/>
          <w:szCs w:val="22"/>
        </w:rPr>
        <w:t>V</w:t>
      </w:r>
      <w:r w:rsidRPr="00BF5551">
        <w:rPr>
          <w:rFonts w:ascii="Century Gothic" w:eastAsia="MS Mincho" w:hAnsi="Century Gothic"/>
          <w:sz w:val="22"/>
          <w:szCs w:val="22"/>
          <w:lang w:val="el-GR"/>
        </w:rPr>
        <w:t>.</w:t>
      </w:r>
      <w:r w:rsidRPr="00BF5551">
        <w:rPr>
          <w:rFonts w:ascii="Century Gothic" w:eastAsia="MS Mincho" w:hAnsi="Century Gothic"/>
          <w:sz w:val="22"/>
          <w:szCs w:val="22"/>
        </w:rPr>
        <w:t>C</w:t>
      </w:r>
      <w:r w:rsidRPr="00BF5551">
        <w:rPr>
          <w:rFonts w:ascii="Century Gothic" w:eastAsia="MS Mincho" w:hAnsi="Century Gothic"/>
          <w:sz w:val="22"/>
          <w:szCs w:val="22"/>
          <w:lang w:val="el-GR"/>
        </w:rPr>
        <w:t>.</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Πιέσεως  10 </w:t>
      </w:r>
      <w:r w:rsidRPr="00BF5551">
        <w:rPr>
          <w:rFonts w:ascii="Century Gothic" w:eastAsia="MS Mincho" w:hAnsi="Century Gothic"/>
          <w:sz w:val="22"/>
          <w:szCs w:val="22"/>
        </w:rPr>
        <w:t>atm</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αυξημένος κατά 30% γιά φθορά, ειδικά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τεμάχια, μικροϋλικά στερεώσεως κλπ</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E</w:t>
      </w:r>
      <w:r w:rsidRPr="00BF5551">
        <w:rPr>
          <w:rFonts w:ascii="Century Gothic" w:eastAsia="MS Mincho" w:hAnsi="Century Gothic"/>
          <w:sz w:val="22"/>
          <w:szCs w:val="22"/>
          <w:lang w:val="el-GR"/>
        </w:rPr>
        <w:t xml:space="preserve">\572. 3. 12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1,30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13,40 =         17,42</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1,20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23,83</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1,20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20,21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Αθροισμα             61,46</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Τιμή ενός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ευρώ 61,46</w:t>
      </w:r>
    </w:p>
    <w:p w:rsidR="00BF5551" w:rsidRPr="00BF5551" w:rsidRDefault="00BF5551" w:rsidP="00BF5551">
      <w:pPr>
        <w:pStyle w:val="ab"/>
        <w:spacing w:line="360" w:lineRule="auto"/>
        <w:jc w:val="both"/>
        <w:rPr>
          <w:rFonts w:ascii="Century Gothic" w:hAnsi="Century Gothic" w:cs="Tahoma"/>
          <w:b/>
          <w:sz w:val="22"/>
          <w:szCs w:val="22"/>
          <w:lang w:val="el-GR"/>
        </w:rPr>
      </w:pPr>
      <w:r w:rsidRPr="00BF5551">
        <w:rPr>
          <w:rFonts w:ascii="Century Gothic" w:eastAsia="MS Mincho" w:hAnsi="Century Gothic"/>
          <w:sz w:val="22"/>
          <w:szCs w:val="22"/>
          <w:lang w:val="el-GR"/>
        </w:rPr>
        <w:t>Εξήντα ένα και σαράντα έξι λεπτά</w:t>
      </w:r>
    </w:p>
    <w:p w:rsidR="00BF5551" w:rsidRDefault="00BF5551" w:rsidP="00BF5551">
      <w:pPr>
        <w:pStyle w:val="ab"/>
        <w:spacing w:line="360" w:lineRule="auto"/>
        <w:jc w:val="both"/>
        <w:rPr>
          <w:rFonts w:ascii="Century Gothic" w:hAnsi="Century Gothic" w:cs="Tahoma"/>
          <w:b/>
          <w:sz w:val="22"/>
          <w:szCs w:val="22"/>
          <w:lang w:val="el-GR"/>
        </w:rPr>
      </w:pPr>
    </w:p>
    <w:p w:rsidR="00A42360" w:rsidRDefault="00A42360" w:rsidP="00BF5551">
      <w:pPr>
        <w:pStyle w:val="ab"/>
        <w:spacing w:line="360" w:lineRule="auto"/>
        <w:jc w:val="both"/>
        <w:rPr>
          <w:rFonts w:ascii="Century Gothic" w:hAnsi="Century Gothic" w:cs="Tahoma"/>
          <w:b/>
          <w:sz w:val="22"/>
          <w:szCs w:val="22"/>
          <w:lang w:val="el-GR"/>
        </w:rPr>
      </w:pPr>
    </w:p>
    <w:p w:rsidR="00A42360" w:rsidRPr="00BF5551" w:rsidRDefault="00A42360" w:rsidP="00BF5551">
      <w:pPr>
        <w:pStyle w:val="ab"/>
        <w:spacing w:line="360" w:lineRule="auto"/>
        <w:jc w:val="both"/>
        <w:rPr>
          <w:rFonts w:ascii="Century Gothic" w:hAnsi="Century Gothic" w:cs="Tahoma"/>
          <w:b/>
          <w:sz w:val="22"/>
          <w:szCs w:val="22"/>
          <w:lang w:val="el-GR"/>
        </w:rPr>
      </w:pPr>
    </w:p>
    <w:p w:rsidR="00BF5551" w:rsidRPr="006A58FD" w:rsidRDefault="00BF5551" w:rsidP="00BF5551">
      <w:pPr>
        <w:pStyle w:val="ab"/>
        <w:spacing w:line="360" w:lineRule="auto"/>
        <w:jc w:val="both"/>
        <w:rPr>
          <w:rFonts w:ascii="Century Gothic" w:hAnsi="Century Gothic"/>
          <w:b/>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lang w:val="el-GR"/>
        </w:rPr>
        <w:tab/>
      </w:r>
      <w:r w:rsidRPr="006A58FD">
        <w:rPr>
          <w:rFonts w:ascii="Century Gothic" w:hAnsi="Century Gothic"/>
          <w:b/>
          <w:sz w:val="22"/>
          <w:szCs w:val="22"/>
          <w:lang w:val="el-GR"/>
        </w:rPr>
        <w:t xml:space="preserve">  </w:t>
      </w:r>
      <w:r w:rsidRPr="006A58FD">
        <w:rPr>
          <w:rFonts w:ascii="Century Gothic" w:hAnsi="Century Gothic"/>
          <w:b/>
          <w:sz w:val="22"/>
          <w:szCs w:val="22"/>
        </w:rPr>
        <w:t>AT</w:t>
      </w:r>
      <w:r w:rsidR="00066D36">
        <w:rPr>
          <w:rFonts w:ascii="Century Gothic" w:hAnsi="Century Gothic"/>
          <w:b/>
          <w:sz w:val="22"/>
          <w:szCs w:val="22"/>
          <w:lang w:val="el-GR"/>
        </w:rPr>
        <w:t xml:space="preserve">  :    </w:t>
      </w:r>
      <w:r w:rsidR="00066D36" w:rsidRPr="00BA0090">
        <w:rPr>
          <w:rFonts w:ascii="Century Gothic" w:hAnsi="Century Gothic"/>
          <w:b/>
          <w:sz w:val="22"/>
          <w:szCs w:val="22"/>
          <w:lang w:val="el-GR"/>
        </w:rPr>
        <w:t>1</w:t>
      </w:r>
      <w:r w:rsidRPr="006A58FD">
        <w:rPr>
          <w:rFonts w:ascii="Century Gothic" w:hAnsi="Century Gothic"/>
          <w:b/>
          <w:sz w:val="22"/>
          <w:szCs w:val="22"/>
          <w:lang w:val="el-GR"/>
        </w:rPr>
        <w:t>55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Αρθρο : ΟΙΚ Ν\3225</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Κωδικός Αναθεώρησης :         </w:t>
      </w:r>
      <w:r w:rsidRPr="00BF5551">
        <w:rPr>
          <w:rFonts w:ascii="Century Gothic" w:eastAsia="MS Mincho" w:hAnsi="Century Gothic"/>
          <w:sz w:val="22"/>
          <w:szCs w:val="22"/>
          <w:lang w:val="el-GR"/>
        </w:rPr>
        <w:t>ΗΛΜ 10</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Κανάλι απορροής ομβρίων μορφής πλάτους 20</w:t>
      </w:r>
      <w:r w:rsidRPr="00BF5551">
        <w:rPr>
          <w:rFonts w:ascii="Century Gothic" w:hAnsi="Century Gothic"/>
          <w:sz w:val="22"/>
          <w:szCs w:val="22"/>
          <w:lang w:val="en-US"/>
        </w:rPr>
        <w:t>cm</w:t>
      </w:r>
      <w:r w:rsidRPr="00BF5551">
        <w:rPr>
          <w:rFonts w:ascii="Century Gothic" w:hAnsi="Century Gothic"/>
          <w:sz w:val="22"/>
          <w:szCs w:val="22"/>
          <w:lang w:val="el-GR"/>
        </w:rPr>
        <w:t xml:space="preserve"> και βάθους μέχρι 30</w:t>
      </w:r>
      <w:r w:rsidRPr="00BF5551">
        <w:rPr>
          <w:rFonts w:ascii="Century Gothic" w:hAnsi="Century Gothic"/>
          <w:sz w:val="22"/>
          <w:szCs w:val="22"/>
          <w:lang w:val="en-US"/>
        </w:rPr>
        <w:t>cm</w:t>
      </w:r>
      <w:r w:rsidRPr="00BF5551">
        <w:rPr>
          <w:rFonts w:ascii="Century Gothic" w:hAnsi="Century Gothic"/>
          <w:sz w:val="22"/>
          <w:szCs w:val="22"/>
          <w:lang w:val="el-GR"/>
        </w:rPr>
        <w:t xml:space="preserve"> με γαλβανισμένη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Εσχάρα απορροής ομβρίων.Στην τιμή περιλαμβάνεται και η εργασία εκσκαφής και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διαμόρφωσης της αντίστοιχης επιφανείας που καταλαμβάνει το κανάλι καθώς επίσης και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t xml:space="preserve">  </w:t>
      </w:r>
      <w:r w:rsidRPr="00BF5551">
        <w:rPr>
          <w:rFonts w:ascii="Century Gothic" w:eastAsia="MS Mincho" w:hAnsi="Century Gothic"/>
          <w:sz w:val="22"/>
          <w:szCs w:val="22"/>
          <w:lang w:val="el-GR"/>
        </w:rPr>
        <w:t xml:space="preserve">τα ειδικά τεμάχια κάθε σχήματος, τα υλικά συνδέσεως στερεώσεως κλπ και η εργασία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eastAsia="MS Mincho" w:hAnsi="Century Gothic"/>
          <w:sz w:val="22"/>
          <w:szCs w:val="22"/>
          <w:lang w:val="el-GR"/>
        </w:rPr>
        <w:t xml:space="preserve">     πλήρους εγκαταστάσεως και συνδέσεως</w:t>
      </w:r>
      <w:r w:rsidRPr="00BF5551">
        <w:rPr>
          <w:rFonts w:ascii="Century Gothic" w:hAnsi="Century Gothic"/>
          <w:sz w:val="22"/>
          <w:szCs w:val="22"/>
          <w:lang w:val="el-GR"/>
        </w:rPr>
        <w:t xml:space="preserve">      </w:t>
      </w:r>
    </w:p>
    <w:p w:rsidR="00BF5551" w:rsidRPr="00BF5551" w:rsidRDefault="00BF5551" w:rsidP="00BF5551">
      <w:pPr>
        <w:pStyle w:val="ab"/>
        <w:spacing w:line="360" w:lineRule="auto"/>
        <w:jc w:val="both"/>
        <w:rPr>
          <w:rFonts w:ascii="Century Gothic" w:hAnsi="Century Gothic"/>
          <w:sz w:val="22"/>
          <w:szCs w:val="22"/>
          <w:lang w:val="el-GR"/>
        </w:rPr>
      </w:pPr>
      <w:r w:rsidRPr="00BF5551">
        <w:rPr>
          <w:rFonts w:ascii="Century Gothic" w:hAnsi="Century Gothic"/>
          <w:sz w:val="22"/>
          <w:szCs w:val="22"/>
          <w:lang w:val="el-GR"/>
        </w:rPr>
        <w:t xml:space="preserve">  (</w:t>
      </w:r>
      <w:smartTag w:uri="urn:schemas-microsoft-com:office:smarttags" w:element="metricconverter">
        <w:smartTagPr>
          <w:attr w:name="ProductID" w:val="1 m"/>
        </w:smartTagPr>
        <w:r w:rsidRPr="00BF5551">
          <w:rPr>
            <w:rFonts w:ascii="Century Gothic" w:hAnsi="Century Gothic"/>
            <w:sz w:val="22"/>
            <w:szCs w:val="22"/>
            <w:lang w:val="el-GR"/>
          </w:rPr>
          <w:t xml:space="preserve">1 </w:t>
        </w:r>
        <w:r w:rsidRPr="00BF5551">
          <w:rPr>
            <w:rFonts w:ascii="Century Gothic" w:hAnsi="Century Gothic"/>
            <w:sz w:val="22"/>
            <w:szCs w:val="22"/>
          </w:rPr>
          <w:t>m</w:t>
        </w:r>
      </w:smartTag>
      <w:r w:rsidRPr="00BF5551">
        <w:rPr>
          <w:rFonts w:ascii="Century Gothic" w:hAnsi="Century Gothic"/>
          <w:sz w:val="22"/>
          <w:szCs w:val="22"/>
          <w:lang w:val="el-GR"/>
        </w:rPr>
        <w:t>)</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hAnsi="Century Gothic"/>
          <w:sz w:val="22"/>
          <w:szCs w:val="22"/>
          <w:lang w:val="el-GR"/>
        </w:rPr>
        <w:lastRenderedPageBreak/>
        <w:t xml:space="preserve">                  </w:t>
      </w:r>
      <w:r w:rsidRPr="00BF5551">
        <w:rPr>
          <w:rFonts w:ascii="Century Gothic" w:eastAsia="MS Mincho" w:hAnsi="Century Gothic"/>
          <w:sz w:val="22"/>
          <w:szCs w:val="22"/>
        </w:rPr>
        <w:t>Y</w:t>
      </w:r>
      <w:r w:rsidRPr="00BF5551">
        <w:rPr>
          <w:rFonts w:ascii="Century Gothic" w:eastAsia="MS Mincho" w:hAnsi="Century Gothic"/>
          <w:sz w:val="22"/>
          <w:szCs w:val="22"/>
          <w:lang w:val="el-GR"/>
        </w:rPr>
        <w:t>λικά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Κανάλι  απορροής ομβρίων πλάτους 20</w:t>
      </w:r>
      <w:r w:rsidRPr="00BF5551">
        <w:rPr>
          <w:rFonts w:ascii="Century Gothic" w:eastAsia="MS Mincho" w:hAnsi="Century Gothic"/>
          <w:sz w:val="22"/>
          <w:szCs w:val="22"/>
          <w:lang w:val="en-US"/>
        </w:rPr>
        <w:t>cm</w:t>
      </w: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Με γλαβανισμένη εσ</w:t>
      </w:r>
      <w:r w:rsidR="00A42360">
        <w:rPr>
          <w:rFonts w:ascii="Century Gothic" w:eastAsia="MS Mincho" w:hAnsi="Century Gothic"/>
          <w:sz w:val="22"/>
          <w:szCs w:val="22"/>
          <w:lang w:val="el-GR"/>
        </w:rPr>
        <w:t>χ</w:t>
      </w:r>
      <w:r w:rsidRPr="00BF5551">
        <w:rPr>
          <w:rFonts w:ascii="Century Gothic" w:eastAsia="MS Mincho" w:hAnsi="Century Gothic"/>
          <w:sz w:val="22"/>
          <w:szCs w:val="22"/>
          <w:lang w:val="el-GR"/>
        </w:rPr>
        <w:t>άρα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αυξημένος κατά 30% γιά φθορά, ειδικά</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τεμάχια, μικροϋλικά στερεώσεως κλπ</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r w:rsidRPr="00BF5551">
        <w:rPr>
          <w:rFonts w:ascii="Century Gothic" w:eastAsia="MS Mincho" w:hAnsi="Century Gothic"/>
          <w:sz w:val="22"/>
          <w:szCs w:val="22"/>
        </w:rPr>
        <w:t>E</w:t>
      </w:r>
      <w:r w:rsidRPr="00BF5551">
        <w:rPr>
          <w:rFonts w:ascii="Century Gothic" w:eastAsia="MS Mincho" w:hAnsi="Century Gothic"/>
          <w:sz w:val="22"/>
          <w:szCs w:val="22"/>
          <w:lang w:val="el-GR"/>
        </w:rPr>
        <w:t xml:space="preserve">\572. 3. 13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1,30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55,40 =         72,02</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Εργασία</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Τεχν (003)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1,20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19,86 =         23,83</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Βοηθ (002)           </w:t>
      </w:r>
      <w:r w:rsidRPr="00BF5551">
        <w:rPr>
          <w:rFonts w:ascii="Century Gothic" w:eastAsia="MS Mincho" w:hAnsi="Century Gothic"/>
          <w:sz w:val="22"/>
          <w:szCs w:val="22"/>
        </w:rPr>
        <w:t>h</w:t>
      </w:r>
      <w:r w:rsidRPr="00BF5551">
        <w:rPr>
          <w:rFonts w:ascii="Century Gothic" w:eastAsia="MS Mincho" w:hAnsi="Century Gothic"/>
          <w:sz w:val="22"/>
          <w:szCs w:val="22"/>
          <w:lang w:val="el-GR"/>
        </w:rPr>
        <w:t xml:space="preserve">        1,20</w:t>
      </w:r>
      <w:r w:rsidRPr="00BF5551">
        <w:rPr>
          <w:rFonts w:ascii="Century Gothic" w:eastAsia="MS Mincho" w:hAnsi="Century Gothic"/>
          <w:sz w:val="22"/>
          <w:szCs w:val="22"/>
        </w:rPr>
        <w:t>x</w:t>
      </w:r>
      <w:r w:rsidRPr="00BF5551">
        <w:rPr>
          <w:rFonts w:ascii="Century Gothic" w:eastAsia="MS Mincho" w:hAnsi="Century Gothic"/>
          <w:sz w:val="22"/>
          <w:szCs w:val="22"/>
          <w:lang w:val="el-GR"/>
        </w:rPr>
        <w:t xml:space="preserve">             16,84 =         20,21</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Αθροισμα            116,06</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Τιμή ενός </w:t>
      </w:r>
      <w:r w:rsidRPr="00BF5551">
        <w:rPr>
          <w:rFonts w:ascii="Century Gothic" w:eastAsia="MS Mincho" w:hAnsi="Century Gothic"/>
          <w:sz w:val="22"/>
          <w:szCs w:val="22"/>
        </w:rPr>
        <w:t>m</w:t>
      </w:r>
      <w:r w:rsidRPr="00BF5551">
        <w:rPr>
          <w:rFonts w:ascii="Century Gothic" w:eastAsia="MS Mincho" w:hAnsi="Century Gothic"/>
          <w:sz w:val="22"/>
          <w:szCs w:val="22"/>
          <w:lang w:val="el-GR"/>
        </w:rPr>
        <w:t xml:space="preserve"> ευρώ 116,06</w:t>
      </w:r>
    </w:p>
    <w:p w:rsidR="00BF5551" w:rsidRPr="00BF5551" w:rsidRDefault="00BF5551" w:rsidP="00BF5551">
      <w:pPr>
        <w:pStyle w:val="ab"/>
        <w:spacing w:line="360" w:lineRule="auto"/>
        <w:jc w:val="both"/>
        <w:rPr>
          <w:rFonts w:ascii="Century Gothic" w:eastAsia="MS Mincho" w:hAnsi="Century Gothic"/>
          <w:sz w:val="22"/>
          <w:szCs w:val="22"/>
          <w:lang w:val="el-GR"/>
        </w:rPr>
      </w:pPr>
      <w:r w:rsidRPr="00BF5551">
        <w:rPr>
          <w:rFonts w:ascii="Century Gothic" w:eastAsia="MS Mincho" w:hAnsi="Century Gothic"/>
          <w:sz w:val="22"/>
          <w:szCs w:val="22"/>
          <w:lang w:val="el-GR"/>
        </w:rPr>
        <w:t xml:space="preserve"> Εκατόν Δέκα έξι και έξι λεπτά</w:t>
      </w:r>
    </w:p>
    <w:p w:rsidR="00BF5551" w:rsidRDefault="00BF5551" w:rsidP="00BF5551">
      <w:pPr>
        <w:pStyle w:val="ab"/>
        <w:spacing w:line="360" w:lineRule="auto"/>
        <w:jc w:val="both"/>
        <w:rPr>
          <w:rFonts w:ascii="Century Gothic" w:eastAsia="MS Mincho" w:hAnsi="Century Gothic"/>
          <w:sz w:val="22"/>
          <w:szCs w:val="22"/>
          <w:lang w:val="el-GR"/>
        </w:rPr>
      </w:pPr>
    </w:p>
    <w:p w:rsidR="007F0EFF" w:rsidRDefault="007F0EFF" w:rsidP="00BF5551">
      <w:pPr>
        <w:pStyle w:val="ab"/>
        <w:spacing w:line="360" w:lineRule="auto"/>
        <w:jc w:val="both"/>
        <w:rPr>
          <w:rFonts w:ascii="Century Gothic" w:eastAsia="MS Mincho" w:hAnsi="Century Gothic"/>
          <w:sz w:val="22"/>
          <w:szCs w:val="22"/>
          <w:lang w:val="el-GR"/>
        </w:rPr>
      </w:pPr>
    </w:p>
    <w:p w:rsidR="007F0EFF" w:rsidRPr="00BF5551" w:rsidRDefault="007F0EFF" w:rsidP="00BF5551">
      <w:pPr>
        <w:pStyle w:val="ab"/>
        <w:spacing w:line="360" w:lineRule="auto"/>
        <w:jc w:val="both"/>
        <w:rPr>
          <w:rFonts w:ascii="Century Gothic" w:eastAsia="MS Mincho" w:hAnsi="Century Gothic"/>
          <w:sz w:val="22"/>
          <w:szCs w:val="22"/>
          <w:lang w:val="el-GR"/>
        </w:rPr>
      </w:pPr>
    </w:p>
    <w:p w:rsidR="00A45D42" w:rsidRDefault="007F0EFF" w:rsidP="00A45D42">
      <w:pPr>
        <w:tabs>
          <w:tab w:val="clear" w:pos="567"/>
          <w:tab w:val="left" w:pos="720"/>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ΜΟΣΧΑΤΟ      /    /2017                ΜΟΣΧΑΤΟ     /    /2017</w:t>
      </w:r>
      <w:r w:rsidR="00A45D42">
        <w:rPr>
          <w:rFonts w:ascii="Century Gothic" w:hAnsi="Century Gothic" w:cs="Arial-BoldMT"/>
          <w:bCs/>
          <w:spacing w:val="0"/>
          <w:sz w:val="22"/>
          <w:szCs w:val="22"/>
          <w:lang w:val="el-GR" w:eastAsia="el-GR"/>
        </w:rPr>
        <w:t xml:space="preserve">              </w:t>
      </w:r>
      <w:r>
        <w:rPr>
          <w:rFonts w:ascii="Century Gothic" w:hAnsi="Century Gothic" w:cs="Arial-BoldMT"/>
          <w:bCs/>
          <w:spacing w:val="0"/>
          <w:sz w:val="22"/>
          <w:szCs w:val="22"/>
          <w:lang w:val="el-GR" w:eastAsia="el-GR"/>
        </w:rPr>
        <w:t xml:space="preserve">         ΜΟΣΧΑΤΟ      /    /2017</w:t>
      </w:r>
    </w:p>
    <w:p w:rsidR="00A45D42" w:rsidRDefault="00A45D42" w:rsidP="00A45D42">
      <w:pPr>
        <w:tabs>
          <w:tab w:val="clear" w:pos="567"/>
          <w:tab w:val="left" w:pos="720"/>
        </w:tabs>
        <w:autoSpaceDE w:val="0"/>
        <w:autoSpaceDN w:val="0"/>
        <w:adjustRightInd w:val="0"/>
        <w:jc w:val="left"/>
        <w:rPr>
          <w:rFonts w:ascii="Century Gothic" w:hAnsi="Century Gothic" w:cs="Arial-BoldMT"/>
          <w:bCs/>
          <w:spacing w:val="0"/>
          <w:sz w:val="22"/>
          <w:szCs w:val="22"/>
          <w:lang w:val="el-GR" w:eastAsia="el-GR"/>
        </w:rPr>
      </w:pPr>
    </w:p>
    <w:p w:rsidR="00A45D42" w:rsidRDefault="00A45D42" w:rsidP="00A45D42">
      <w:pPr>
        <w:tabs>
          <w:tab w:val="clear" w:pos="567"/>
          <w:tab w:val="left" w:pos="720"/>
        </w:tabs>
        <w:autoSpaceDE w:val="0"/>
        <w:autoSpaceDN w:val="0"/>
        <w:adjustRightInd w:val="0"/>
        <w:jc w:val="left"/>
        <w:rPr>
          <w:rFonts w:ascii="Century Gothic" w:hAnsi="Century Gothic" w:cs="Arial-BoldMT"/>
          <w:b/>
          <w:bCs/>
          <w:spacing w:val="0"/>
          <w:sz w:val="22"/>
          <w:szCs w:val="22"/>
          <w:lang w:val="el-GR" w:eastAsia="el-GR"/>
        </w:rPr>
      </w:pPr>
      <w:r>
        <w:rPr>
          <w:rFonts w:ascii="Century Gothic" w:hAnsi="Century Gothic" w:cs="Arial-BoldMT"/>
          <w:b/>
          <w:bCs/>
          <w:spacing w:val="0"/>
          <w:sz w:val="22"/>
          <w:szCs w:val="22"/>
          <w:lang w:val="el-GR" w:eastAsia="el-GR"/>
        </w:rPr>
        <w:t>ΟΙ ΣΥΝΤΑΞΑΝΤΕΣ                                 ΕΛΕΓΧΘΗΚΕ                                          ΕΘΕΩΡΗΘΗ</w:t>
      </w:r>
    </w:p>
    <w:p w:rsidR="00A45D42" w:rsidRDefault="00A45D42" w:rsidP="00A45D42">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p>
    <w:p w:rsidR="00A45D42" w:rsidRDefault="00A45D42" w:rsidP="00A45D42">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Αρχιτεκτονική Μελέτη</w:t>
      </w:r>
      <w:r>
        <w:rPr>
          <w:rFonts w:ascii="Century Gothic" w:hAnsi="Century Gothic" w:cs="Arial-BoldMT"/>
          <w:bCs/>
          <w:spacing w:val="0"/>
          <w:sz w:val="22"/>
          <w:szCs w:val="22"/>
          <w:lang w:val="el-GR" w:eastAsia="el-GR"/>
        </w:rPr>
        <w:tab/>
        <w:t>Η Προϊσταμένη του Τμήματος</w:t>
      </w:r>
      <w:r>
        <w:rPr>
          <w:rFonts w:ascii="Century Gothic" w:hAnsi="Century Gothic" w:cs="Arial-BoldMT"/>
          <w:bCs/>
          <w:spacing w:val="0"/>
          <w:sz w:val="22"/>
          <w:szCs w:val="22"/>
          <w:lang w:val="el-GR" w:eastAsia="el-GR"/>
        </w:rPr>
        <w:tab/>
        <w:t>Η Διευθύντρια του Τμήματος</w:t>
      </w:r>
    </w:p>
    <w:p w:rsidR="00A45D42" w:rsidRDefault="00A45D42" w:rsidP="00A45D42">
      <w:pPr>
        <w:tabs>
          <w:tab w:val="clear" w:pos="567"/>
          <w:tab w:val="left" w:pos="3261"/>
          <w:tab w:val="left" w:pos="6804"/>
        </w:tabs>
        <w:autoSpaceDE w:val="0"/>
        <w:autoSpaceDN w:val="0"/>
        <w:adjustRightInd w:val="0"/>
        <w:jc w:val="left"/>
        <w:rPr>
          <w:rFonts w:ascii="Century Gothic" w:hAnsi="Century Gothic" w:cs="Arial-BoldMT"/>
          <w:b/>
          <w:bCs/>
          <w:spacing w:val="0"/>
          <w:sz w:val="22"/>
          <w:szCs w:val="22"/>
          <w:lang w:val="el-GR" w:eastAsia="el-GR"/>
        </w:rPr>
      </w:pPr>
      <w:r>
        <w:rPr>
          <w:rFonts w:ascii="Century Gothic" w:hAnsi="Century Gothic" w:cs="Arial-BoldMT"/>
          <w:b/>
          <w:bCs/>
          <w:spacing w:val="0"/>
          <w:sz w:val="22"/>
          <w:szCs w:val="22"/>
          <w:lang w:val="el-GR" w:eastAsia="el-GR"/>
        </w:rPr>
        <w:t>Ευσταθίου Δήμητρα</w:t>
      </w:r>
      <w:r>
        <w:rPr>
          <w:rFonts w:ascii="Century Gothic" w:hAnsi="Century Gothic" w:cs="Arial-BoldMT"/>
          <w:bCs/>
          <w:spacing w:val="0"/>
          <w:sz w:val="22"/>
          <w:szCs w:val="22"/>
          <w:lang w:val="el-GR" w:eastAsia="el-GR"/>
        </w:rPr>
        <w:t xml:space="preserve">            </w:t>
      </w:r>
      <w:r>
        <w:rPr>
          <w:rFonts w:ascii="Century Gothic" w:hAnsi="Century Gothic" w:cs="Arial-BoldMT"/>
          <w:b/>
          <w:bCs/>
          <w:spacing w:val="0"/>
          <w:sz w:val="22"/>
          <w:szCs w:val="22"/>
          <w:lang w:val="el-GR" w:eastAsia="el-GR"/>
        </w:rPr>
        <w:t xml:space="preserve">, </w:t>
      </w:r>
      <w:r>
        <w:rPr>
          <w:rFonts w:ascii="Century Gothic" w:hAnsi="Century Gothic" w:cs="Arial-BoldMT"/>
          <w:b/>
          <w:bCs/>
          <w:spacing w:val="0"/>
          <w:sz w:val="22"/>
          <w:szCs w:val="22"/>
          <w:lang w:val="el-GR" w:eastAsia="el-GR"/>
        </w:rPr>
        <w:tab/>
      </w:r>
      <w:r>
        <w:rPr>
          <w:rFonts w:ascii="Century Gothic" w:hAnsi="Century Gothic" w:cs="Arial-BoldMT"/>
          <w:bCs/>
          <w:spacing w:val="0"/>
          <w:sz w:val="22"/>
          <w:szCs w:val="22"/>
          <w:lang w:val="el-GR" w:eastAsia="el-GR"/>
        </w:rPr>
        <w:t>Τεχνικών Υπηρεσιών</w:t>
      </w:r>
      <w:r>
        <w:rPr>
          <w:rFonts w:ascii="Century Gothic" w:hAnsi="Century Gothic" w:cs="Arial-BoldMT"/>
          <w:bCs/>
          <w:spacing w:val="0"/>
          <w:sz w:val="22"/>
          <w:szCs w:val="22"/>
          <w:lang w:val="el-GR" w:eastAsia="el-GR"/>
        </w:rPr>
        <w:tab/>
        <w:t>Τ. Υπηρεσιών -Δομησης</w:t>
      </w:r>
    </w:p>
    <w:p w:rsidR="00A45D42" w:rsidRDefault="00A45D42" w:rsidP="00A45D42">
      <w:pPr>
        <w:tabs>
          <w:tab w:val="clear" w:pos="567"/>
          <w:tab w:val="left" w:pos="3686"/>
          <w:tab w:val="left" w:pos="7371"/>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Αρχιτέκτων Μηχ.</w:t>
      </w:r>
      <w:r>
        <w:rPr>
          <w:rFonts w:ascii="Century Gothic" w:hAnsi="Century Gothic" w:cs="Arial-BoldMT"/>
          <w:bCs/>
          <w:spacing w:val="0"/>
          <w:sz w:val="22"/>
          <w:szCs w:val="22"/>
          <w:lang w:val="el-GR" w:eastAsia="el-GR"/>
        </w:rPr>
        <w:tab/>
      </w:r>
      <w:r>
        <w:rPr>
          <w:rFonts w:ascii="Century Gothic" w:hAnsi="Century Gothic" w:cs="Arial-BoldMT"/>
          <w:b/>
          <w:bCs/>
          <w:spacing w:val="0"/>
          <w:sz w:val="22"/>
          <w:szCs w:val="22"/>
          <w:lang w:val="el-GR" w:eastAsia="el-GR"/>
        </w:rPr>
        <w:t>Αμαλία Τσιώλη</w:t>
      </w:r>
      <w:r>
        <w:rPr>
          <w:rFonts w:ascii="Century Gothic" w:hAnsi="Century Gothic" w:cs="Arial-BoldMT"/>
          <w:b/>
          <w:bCs/>
          <w:spacing w:val="0"/>
          <w:sz w:val="22"/>
          <w:szCs w:val="22"/>
          <w:lang w:val="el-GR" w:eastAsia="el-GR"/>
        </w:rPr>
        <w:tab/>
        <w:t>Μαρία Γιαννικουρή</w:t>
      </w:r>
    </w:p>
    <w:p w:rsidR="00A45D42" w:rsidRDefault="00A45D42" w:rsidP="00A45D42">
      <w:pPr>
        <w:tabs>
          <w:tab w:val="clear" w:pos="567"/>
          <w:tab w:val="left" w:pos="3544"/>
          <w:tab w:val="left" w:pos="7230"/>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ab/>
        <w:t>Πολιτικός Μηχανικός</w:t>
      </w:r>
      <w:r>
        <w:rPr>
          <w:rFonts w:ascii="Century Gothic" w:hAnsi="Century Gothic" w:cs="Arial-BoldMT"/>
          <w:bCs/>
          <w:spacing w:val="0"/>
          <w:sz w:val="22"/>
          <w:szCs w:val="22"/>
          <w:lang w:val="el-GR" w:eastAsia="el-GR"/>
        </w:rPr>
        <w:tab/>
        <w:t>Αρχιτέκτων Μηχανικός</w:t>
      </w:r>
    </w:p>
    <w:p w:rsidR="00A45D42" w:rsidRDefault="00A45D42" w:rsidP="00A45D42">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p>
    <w:p w:rsidR="00A45D42" w:rsidRDefault="00A45D42" w:rsidP="00A45D42">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Η/Μ  Μελέτη</w:t>
      </w:r>
      <w:r>
        <w:rPr>
          <w:rFonts w:ascii="Century Gothic" w:hAnsi="Century Gothic" w:cs="Arial-BoldMT"/>
          <w:bCs/>
          <w:spacing w:val="0"/>
          <w:sz w:val="22"/>
          <w:szCs w:val="22"/>
          <w:lang w:val="el-GR" w:eastAsia="el-GR"/>
        </w:rPr>
        <w:tab/>
      </w:r>
      <w:r>
        <w:rPr>
          <w:rFonts w:ascii="Century Gothic" w:hAnsi="Century Gothic" w:cs="Arial-BoldMT"/>
          <w:bCs/>
          <w:spacing w:val="0"/>
          <w:sz w:val="22"/>
          <w:szCs w:val="22"/>
          <w:lang w:val="el-GR" w:eastAsia="el-GR"/>
        </w:rPr>
        <w:tab/>
      </w:r>
    </w:p>
    <w:p w:rsidR="00A45D42" w:rsidRDefault="00A45D42" w:rsidP="00A45D42">
      <w:pPr>
        <w:tabs>
          <w:tab w:val="clear" w:pos="567"/>
          <w:tab w:val="left" w:pos="3402"/>
          <w:tab w:val="left" w:pos="7088"/>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
          <w:bCs/>
          <w:spacing w:val="0"/>
          <w:sz w:val="22"/>
          <w:szCs w:val="22"/>
          <w:lang w:val="el-GR" w:eastAsia="el-GR"/>
        </w:rPr>
        <w:t>Αντώνης Μπαχας</w:t>
      </w:r>
      <w:r>
        <w:rPr>
          <w:rFonts w:ascii="Century Gothic" w:hAnsi="Century Gothic" w:cs="Arial-BoldMT"/>
          <w:bCs/>
          <w:spacing w:val="0"/>
          <w:sz w:val="22"/>
          <w:szCs w:val="22"/>
          <w:lang w:val="el-GR" w:eastAsia="el-GR"/>
        </w:rPr>
        <w:t xml:space="preserve">            </w:t>
      </w:r>
      <w:r>
        <w:rPr>
          <w:rFonts w:ascii="Century Gothic" w:hAnsi="Century Gothic" w:cs="Arial-BoldMT"/>
          <w:bCs/>
          <w:spacing w:val="0"/>
          <w:sz w:val="22"/>
          <w:szCs w:val="22"/>
          <w:lang w:val="el-GR" w:eastAsia="el-GR"/>
        </w:rPr>
        <w:tab/>
      </w:r>
      <w:r>
        <w:rPr>
          <w:rFonts w:ascii="Century Gothic" w:hAnsi="Century Gothic" w:cs="Arial-BoldMT"/>
          <w:bCs/>
          <w:spacing w:val="0"/>
          <w:sz w:val="22"/>
          <w:szCs w:val="22"/>
          <w:lang w:val="el-GR" w:eastAsia="el-GR"/>
        </w:rPr>
        <w:tab/>
      </w:r>
    </w:p>
    <w:p w:rsidR="00A45D42" w:rsidRDefault="00A45D42" w:rsidP="00A45D42">
      <w:pPr>
        <w:tabs>
          <w:tab w:val="clear" w:pos="567"/>
          <w:tab w:val="left" w:pos="720"/>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Ηλεκτρολόγος  Μηχανικός ΤΕ</w:t>
      </w:r>
    </w:p>
    <w:p w:rsidR="00A45D42" w:rsidRDefault="00A45D42" w:rsidP="00A45D42">
      <w:pPr>
        <w:tabs>
          <w:tab w:val="clear" w:pos="567"/>
          <w:tab w:val="left" w:pos="720"/>
        </w:tabs>
        <w:autoSpaceDE w:val="0"/>
        <w:autoSpaceDN w:val="0"/>
        <w:adjustRightInd w:val="0"/>
        <w:jc w:val="left"/>
        <w:rPr>
          <w:rFonts w:ascii="Century Gothic" w:hAnsi="Century Gothic" w:cs="Arial-BoldMT"/>
          <w:bCs/>
          <w:spacing w:val="0"/>
          <w:sz w:val="22"/>
          <w:szCs w:val="22"/>
          <w:lang w:val="el-GR" w:eastAsia="el-GR"/>
        </w:rPr>
      </w:pPr>
    </w:p>
    <w:p w:rsidR="00A45D42" w:rsidRDefault="00A45D42" w:rsidP="00A45D42">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p>
    <w:p w:rsidR="00A45D42" w:rsidRDefault="00A45D42" w:rsidP="00A45D42">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Μελέτη Πρασίνου</w:t>
      </w:r>
    </w:p>
    <w:p w:rsidR="00A45D42" w:rsidRDefault="00A45D42" w:rsidP="00A45D42">
      <w:pPr>
        <w:tabs>
          <w:tab w:val="clear" w:pos="567"/>
          <w:tab w:val="left" w:pos="2977"/>
          <w:tab w:val="left" w:pos="6804"/>
        </w:tabs>
        <w:autoSpaceDE w:val="0"/>
        <w:autoSpaceDN w:val="0"/>
        <w:adjustRightInd w:val="0"/>
        <w:jc w:val="left"/>
        <w:rPr>
          <w:rFonts w:ascii="Century Gothic" w:hAnsi="Century Gothic" w:cs="Arial-BoldMT"/>
          <w:b/>
          <w:bCs/>
          <w:spacing w:val="0"/>
          <w:sz w:val="22"/>
          <w:szCs w:val="22"/>
          <w:lang w:val="el-GR" w:eastAsia="el-GR"/>
        </w:rPr>
      </w:pPr>
      <w:r>
        <w:rPr>
          <w:rFonts w:ascii="Century Gothic" w:hAnsi="Century Gothic" w:cs="Arial-BoldMT"/>
          <w:b/>
          <w:bCs/>
          <w:spacing w:val="0"/>
          <w:sz w:val="22"/>
          <w:szCs w:val="22"/>
          <w:lang w:val="el-GR" w:eastAsia="el-GR"/>
        </w:rPr>
        <w:t>Τσιακάλου Κωνσταντούλα</w:t>
      </w:r>
    </w:p>
    <w:p w:rsidR="00A45D42" w:rsidRDefault="00A45D42" w:rsidP="00A45D42">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 xml:space="preserve">Γεωπόνος Τ.Ε.            </w:t>
      </w:r>
      <w:r>
        <w:rPr>
          <w:rFonts w:ascii="Century Gothic" w:hAnsi="Century Gothic" w:cs="Arial-BoldMT"/>
          <w:bCs/>
          <w:spacing w:val="0"/>
          <w:sz w:val="22"/>
          <w:szCs w:val="22"/>
          <w:lang w:val="el-GR" w:eastAsia="el-GR"/>
        </w:rPr>
        <w:tab/>
      </w:r>
      <w:r>
        <w:rPr>
          <w:rFonts w:ascii="Century Gothic" w:hAnsi="Century Gothic" w:cs="Arial-BoldMT"/>
          <w:bCs/>
          <w:spacing w:val="0"/>
          <w:sz w:val="22"/>
          <w:szCs w:val="22"/>
          <w:lang w:val="el-GR" w:eastAsia="el-GR"/>
        </w:rPr>
        <w:tab/>
      </w:r>
    </w:p>
    <w:p w:rsidR="00786E72" w:rsidRPr="007F0EFF" w:rsidRDefault="00A45D42" w:rsidP="007F0EFF">
      <w:pPr>
        <w:tabs>
          <w:tab w:val="clear" w:pos="567"/>
          <w:tab w:val="left" w:pos="720"/>
        </w:tabs>
        <w:autoSpaceDE w:val="0"/>
        <w:autoSpaceDN w:val="0"/>
        <w:adjustRightInd w:val="0"/>
        <w:jc w:val="left"/>
        <w:rPr>
          <w:rFonts w:ascii="Century Gothic" w:hAnsi="Century Gothic"/>
          <w:color w:val="FF0000"/>
          <w:spacing w:val="0"/>
          <w:sz w:val="22"/>
          <w:szCs w:val="22"/>
          <w:lang w:val="el-GR"/>
        </w:rPr>
      </w:pPr>
      <w:r>
        <w:rPr>
          <w:rFonts w:ascii="Century Gothic" w:hAnsi="Century Gothic" w:cs="Arial-BoldMT"/>
          <w:bCs/>
          <w:spacing w:val="0"/>
          <w:sz w:val="22"/>
          <w:szCs w:val="22"/>
          <w:lang w:val="el-GR" w:eastAsia="el-GR"/>
        </w:rPr>
        <w:lastRenderedPageBreak/>
        <w:t xml:space="preserve"> </w:t>
      </w:r>
    </w:p>
    <w:sectPr w:rsidR="00786E72" w:rsidRPr="007F0EFF" w:rsidSect="00C121CA">
      <w:headerReference w:type="even" r:id="rId8"/>
      <w:headerReference w:type="default" r:id="rId9"/>
      <w:footerReference w:type="even" r:id="rId10"/>
      <w:footerReference w:type="default" r:id="rId11"/>
      <w:pgSz w:w="11907" w:h="16840" w:code="9"/>
      <w:pgMar w:top="1276" w:right="708" w:bottom="1134" w:left="1276" w:header="567" w:footer="43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727" w:rsidRDefault="005E3727">
      <w:r>
        <w:separator/>
      </w:r>
    </w:p>
  </w:endnote>
  <w:endnote w:type="continuationSeparator" w:id="0">
    <w:p w:rsidR="005E3727" w:rsidRDefault="005E37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Arial Black">
    <w:panose1 w:val="020B0A040201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 w:name="ArialMT">
    <w:altName w:val="Times New Roman"/>
    <w:panose1 w:val="00000000000000000000"/>
    <w:charset w:val="A1"/>
    <w:family w:val="auto"/>
    <w:notTrueType/>
    <w:pitch w:val="default"/>
    <w:sig w:usb0="00000083" w:usb1="00000000" w:usb2="00000000" w:usb3="00000000" w:csb0="00000009" w:csb1="00000000"/>
  </w:font>
  <w:font w:name="CourierNewPS-BoldMT">
    <w:altName w:val="Times New Roman"/>
    <w:panose1 w:val="00000000000000000000"/>
    <w:charset w:val="00"/>
    <w:family w:val="roman"/>
    <w:notTrueType/>
    <w:pitch w:val="default"/>
    <w:sig w:usb0="00000083" w:usb1="00000000" w:usb2="00000000" w:usb3="00000000" w:csb0="00000009" w:csb1="00000000"/>
  </w:font>
  <w:font w:name="Verdana">
    <w:panose1 w:val="020B0604030504040204"/>
    <w:charset w:val="A1"/>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Bold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41F" w:rsidRDefault="00BC741F" w:rsidP="005F007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C741F" w:rsidRDefault="00BC741F" w:rsidP="00EE3B4E">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41F" w:rsidRDefault="00BC741F" w:rsidP="005F007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3523D">
      <w:rPr>
        <w:rStyle w:val="a6"/>
        <w:noProof/>
      </w:rPr>
      <w:t>65</w:t>
    </w:r>
    <w:r>
      <w:rPr>
        <w:rStyle w:val="a6"/>
      </w:rPr>
      <w:fldChar w:fldCharType="end"/>
    </w:r>
  </w:p>
  <w:p w:rsidR="00BC741F" w:rsidRPr="004C6C42" w:rsidRDefault="00BC741F" w:rsidP="00F24595">
    <w:pPr>
      <w:pBdr>
        <w:top w:val="single" w:sz="4" w:space="1" w:color="auto"/>
      </w:pBdr>
      <w:tabs>
        <w:tab w:val="left" w:pos="3799"/>
      </w:tabs>
      <w:jc w:val="center"/>
      <w:rPr>
        <w:rFonts w:ascii="Century Gothic" w:hAnsi="Century Gothic"/>
        <w:spacing w:val="80"/>
        <w:sz w:val="15"/>
        <w:szCs w:val="15"/>
        <w:lang w:val="el-GR"/>
      </w:rPr>
    </w:pPr>
    <w:r w:rsidRPr="004C6C42">
      <w:rPr>
        <w:rFonts w:ascii="Century Gothic" w:hAnsi="Century Gothic"/>
        <w:spacing w:val="80"/>
        <w:sz w:val="15"/>
        <w:szCs w:val="15"/>
        <w:lang w:val="el-GR"/>
      </w:rPr>
      <w:t>ΤΙΜΟΛΟΓΙΟ ΜΕΛΕΤΗΣ</w:t>
    </w:r>
    <w:r w:rsidRPr="00BF5551">
      <w:rPr>
        <w:rFonts w:ascii="Century Gothic" w:hAnsi="Century Gothic"/>
        <w:spacing w:val="80"/>
        <w:sz w:val="15"/>
        <w:szCs w:val="15"/>
        <w:lang w:val="el-GR"/>
      </w:rPr>
      <w:t xml:space="preserve"> </w:t>
    </w:r>
    <w:r w:rsidRPr="004C6C42">
      <w:rPr>
        <w:rFonts w:ascii="Century Gothic" w:hAnsi="Century Gothic"/>
        <w:spacing w:val="80"/>
        <w:sz w:val="15"/>
        <w:szCs w:val="15"/>
        <w:lang w:val="el-GR"/>
      </w:rPr>
      <w:t>ΟΙΚΟΔΟΜΙΚΩΝ</w:t>
    </w:r>
    <w:r>
      <w:rPr>
        <w:rFonts w:ascii="Century Gothic" w:hAnsi="Century Gothic"/>
        <w:spacing w:val="80"/>
        <w:sz w:val="15"/>
        <w:szCs w:val="15"/>
        <w:lang w:val="el-GR"/>
      </w:rPr>
      <w:t>, Η/Μ, ΕΡΓΩΝ ΠΡΑΣΙΝΟΥ</w:t>
    </w:r>
  </w:p>
  <w:p w:rsidR="00BC741F" w:rsidRPr="00EE3B4E" w:rsidRDefault="00BC741F" w:rsidP="007C7D43">
    <w:pPr>
      <w:ind w:right="360"/>
      <w:jc w:val="left"/>
      <w:rPr>
        <w:i/>
        <w:sz w:val="14"/>
        <w:szCs w:val="14"/>
        <w:lang w:val="el-G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727" w:rsidRDefault="005E3727">
      <w:r>
        <w:separator/>
      </w:r>
    </w:p>
  </w:footnote>
  <w:footnote w:type="continuationSeparator" w:id="0">
    <w:p w:rsidR="005E3727" w:rsidRDefault="005E37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41F" w:rsidRDefault="00BC741F" w:rsidP="00F80750">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C741F" w:rsidRDefault="00BC741F" w:rsidP="00E50091">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41F" w:rsidRPr="00F24595" w:rsidRDefault="00BC741F" w:rsidP="00817EA9">
    <w:pPr>
      <w:pBdr>
        <w:bottom w:val="single" w:sz="4" w:space="1" w:color="auto"/>
      </w:pBdr>
      <w:spacing w:line="276" w:lineRule="auto"/>
      <w:jc w:val="center"/>
      <w:rPr>
        <w:rFonts w:ascii="Century Gothic" w:hAnsi="Century Gothic" w:cs="Tahoma"/>
        <w:sz w:val="16"/>
        <w:szCs w:val="16"/>
        <w:lang w:val="el-GR"/>
      </w:rPr>
    </w:pPr>
    <w:r w:rsidRPr="00F24595">
      <w:rPr>
        <w:rFonts w:ascii="Century Gothic" w:hAnsi="Century Gothic" w:cs="Tahoma"/>
        <w:sz w:val="16"/>
        <w:szCs w:val="16"/>
        <w:lang w:val="el-GR"/>
      </w:rPr>
      <w:t xml:space="preserve">ΔΗΜΟΣ ΜΟΣΧΑΤΟΥ- ΤΑΥΡΟΥ _  ΔΙΕΥΘΥΝΣΗ ΤΕΧΝΙΚΩΝ ΥΠΗΡΕΣΙΩΝ </w:t>
    </w:r>
  </w:p>
  <w:p w:rsidR="00BC741F" w:rsidRPr="001F1469" w:rsidRDefault="00BC741F" w:rsidP="00C54936">
    <w:pPr>
      <w:pStyle w:val="a7"/>
      <w:spacing w:line="240" w:lineRule="auto"/>
      <w:ind w:right="360"/>
      <w:jc w:val="center"/>
      <w:rPr>
        <w:sz w:val="16"/>
        <w:szCs w:val="16"/>
        <w:lang w:val="el-GR"/>
      </w:rPr>
    </w:pPr>
    <w:r w:rsidRPr="00C54936">
      <w:rPr>
        <w:rFonts w:ascii="Century Gothic" w:hAnsi="Century Gothic"/>
        <w:sz w:val="16"/>
        <w:szCs w:val="16"/>
        <w:lang w:val="el-GR"/>
      </w:rPr>
      <w:t>ΑΝΑΠΛΑΣΗ ΠΛΑΤΕΙΑΣ ΜΕΤΑΜΟΡΦΩΣΗΣ Δ.Κ. ΜΟΣΧΑΤΟΥ</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524C"/>
    <w:multiLevelType w:val="hybridMultilevel"/>
    <w:tmpl w:val="D016567A"/>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05414C47"/>
    <w:multiLevelType w:val="hybridMultilevel"/>
    <w:tmpl w:val="1B5E4D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F1255F4"/>
    <w:multiLevelType w:val="hybridMultilevel"/>
    <w:tmpl w:val="79ECF9D0"/>
    <w:lvl w:ilvl="0" w:tplc="CF128942">
      <w:start w:val="1"/>
      <w:numFmt w:val="bullet"/>
      <w:pStyle w:val="a"/>
      <w:lvlText w:val=""/>
      <w:lvlJc w:val="left"/>
      <w:pPr>
        <w:tabs>
          <w:tab w:val="num" w:pos="720"/>
        </w:tabs>
        <w:ind w:left="720" w:hanging="360"/>
      </w:pPr>
      <w:rPr>
        <w:rFonts w:ascii="Symbol" w:hAnsi="Symbol" w:hint="default"/>
      </w:rPr>
    </w:lvl>
    <w:lvl w:ilvl="1" w:tplc="0A44183A" w:tentative="1">
      <w:start w:val="1"/>
      <w:numFmt w:val="bullet"/>
      <w:lvlText w:val="o"/>
      <w:lvlJc w:val="left"/>
      <w:pPr>
        <w:tabs>
          <w:tab w:val="num" w:pos="1440"/>
        </w:tabs>
        <w:ind w:left="1440" w:hanging="360"/>
      </w:pPr>
      <w:rPr>
        <w:rFonts w:ascii="Courier New" w:hAnsi="Courier New" w:hint="default"/>
      </w:rPr>
    </w:lvl>
    <w:lvl w:ilvl="2" w:tplc="CC5693DC" w:tentative="1">
      <w:start w:val="1"/>
      <w:numFmt w:val="bullet"/>
      <w:lvlText w:val=""/>
      <w:lvlJc w:val="left"/>
      <w:pPr>
        <w:tabs>
          <w:tab w:val="num" w:pos="2160"/>
        </w:tabs>
        <w:ind w:left="2160" w:hanging="360"/>
      </w:pPr>
      <w:rPr>
        <w:rFonts w:ascii="Wingdings" w:hAnsi="Wingdings" w:hint="default"/>
      </w:rPr>
    </w:lvl>
    <w:lvl w:ilvl="3" w:tplc="D8BC4D56" w:tentative="1">
      <w:start w:val="1"/>
      <w:numFmt w:val="bullet"/>
      <w:lvlText w:val=""/>
      <w:lvlJc w:val="left"/>
      <w:pPr>
        <w:tabs>
          <w:tab w:val="num" w:pos="2880"/>
        </w:tabs>
        <w:ind w:left="2880" w:hanging="360"/>
      </w:pPr>
      <w:rPr>
        <w:rFonts w:ascii="Symbol" w:hAnsi="Symbol" w:hint="default"/>
      </w:rPr>
    </w:lvl>
    <w:lvl w:ilvl="4" w:tplc="5B4A7910" w:tentative="1">
      <w:start w:val="1"/>
      <w:numFmt w:val="bullet"/>
      <w:lvlText w:val="o"/>
      <w:lvlJc w:val="left"/>
      <w:pPr>
        <w:tabs>
          <w:tab w:val="num" w:pos="3600"/>
        </w:tabs>
        <w:ind w:left="3600" w:hanging="360"/>
      </w:pPr>
      <w:rPr>
        <w:rFonts w:ascii="Courier New" w:hAnsi="Courier New" w:hint="default"/>
      </w:rPr>
    </w:lvl>
    <w:lvl w:ilvl="5" w:tplc="E490E768" w:tentative="1">
      <w:start w:val="1"/>
      <w:numFmt w:val="bullet"/>
      <w:lvlText w:val=""/>
      <w:lvlJc w:val="left"/>
      <w:pPr>
        <w:tabs>
          <w:tab w:val="num" w:pos="4320"/>
        </w:tabs>
        <w:ind w:left="4320" w:hanging="360"/>
      </w:pPr>
      <w:rPr>
        <w:rFonts w:ascii="Wingdings" w:hAnsi="Wingdings" w:hint="default"/>
      </w:rPr>
    </w:lvl>
    <w:lvl w:ilvl="6" w:tplc="15EEB196" w:tentative="1">
      <w:start w:val="1"/>
      <w:numFmt w:val="bullet"/>
      <w:lvlText w:val=""/>
      <w:lvlJc w:val="left"/>
      <w:pPr>
        <w:tabs>
          <w:tab w:val="num" w:pos="5040"/>
        </w:tabs>
        <w:ind w:left="5040" w:hanging="360"/>
      </w:pPr>
      <w:rPr>
        <w:rFonts w:ascii="Symbol" w:hAnsi="Symbol" w:hint="default"/>
      </w:rPr>
    </w:lvl>
    <w:lvl w:ilvl="7" w:tplc="4FF83EA8" w:tentative="1">
      <w:start w:val="1"/>
      <w:numFmt w:val="bullet"/>
      <w:lvlText w:val="o"/>
      <w:lvlJc w:val="left"/>
      <w:pPr>
        <w:tabs>
          <w:tab w:val="num" w:pos="5760"/>
        </w:tabs>
        <w:ind w:left="5760" w:hanging="360"/>
      </w:pPr>
      <w:rPr>
        <w:rFonts w:ascii="Courier New" w:hAnsi="Courier New" w:hint="default"/>
      </w:rPr>
    </w:lvl>
    <w:lvl w:ilvl="8" w:tplc="2B8868EC" w:tentative="1">
      <w:start w:val="1"/>
      <w:numFmt w:val="bullet"/>
      <w:lvlText w:val=""/>
      <w:lvlJc w:val="left"/>
      <w:pPr>
        <w:tabs>
          <w:tab w:val="num" w:pos="6480"/>
        </w:tabs>
        <w:ind w:left="6480" w:hanging="360"/>
      </w:pPr>
      <w:rPr>
        <w:rFonts w:ascii="Wingdings" w:hAnsi="Wingdings" w:hint="default"/>
      </w:rPr>
    </w:lvl>
  </w:abstractNum>
  <w:abstractNum w:abstractNumId="3">
    <w:nsid w:val="135E4337"/>
    <w:multiLevelType w:val="hybridMultilevel"/>
    <w:tmpl w:val="6CF46D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4DC6BC0"/>
    <w:multiLevelType w:val="hybridMultilevel"/>
    <w:tmpl w:val="9586C3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5AE7857"/>
    <w:multiLevelType w:val="hybridMultilevel"/>
    <w:tmpl w:val="F9306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9D421C5"/>
    <w:multiLevelType w:val="hybridMultilevel"/>
    <w:tmpl w:val="E558FF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37C7C1C"/>
    <w:multiLevelType w:val="hybridMultilevel"/>
    <w:tmpl w:val="42F887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4686D98"/>
    <w:multiLevelType w:val="hybridMultilevel"/>
    <w:tmpl w:val="09F675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682747F"/>
    <w:multiLevelType w:val="multilevel"/>
    <w:tmpl w:val="0A28F916"/>
    <w:lvl w:ilvl="0">
      <w:start w:val="1"/>
      <w:numFmt w:val="decimal"/>
      <w:lvlText w:val="%1."/>
      <w:lvlJc w:val="left"/>
      <w:pPr>
        <w:ind w:left="360" w:hanging="360"/>
      </w:pPr>
      <w:rPr>
        <w:rFonts w:hint="default"/>
        <w:color w:val="auto"/>
      </w:rPr>
    </w:lvl>
    <w:lvl w:ilvl="1">
      <w:start w:val="1"/>
      <w:numFmt w:val="decimal"/>
      <w:isLgl/>
      <w:lvlText w:val="%1.%2."/>
      <w:lvlJc w:val="left"/>
      <w:pPr>
        <w:ind w:left="1146" w:hanging="720"/>
      </w:pPr>
      <w:rPr>
        <w:rFonts w:hint="default"/>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0">
    <w:nsid w:val="27360233"/>
    <w:multiLevelType w:val="hybridMultilevel"/>
    <w:tmpl w:val="38EE50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8F738F8"/>
    <w:multiLevelType w:val="hybridMultilevel"/>
    <w:tmpl w:val="63AC2D86"/>
    <w:lvl w:ilvl="0" w:tplc="4BA45684">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2">
    <w:nsid w:val="2B435B18"/>
    <w:multiLevelType w:val="hybridMultilevel"/>
    <w:tmpl w:val="322E74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BEC2A64"/>
    <w:multiLevelType w:val="multilevel"/>
    <w:tmpl w:val="1374C69C"/>
    <w:lvl w:ilvl="0">
      <w:start w:val="1"/>
      <w:numFmt w:val="decimal"/>
      <w:lvlText w:val="%1"/>
      <w:lvlJc w:val="left"/>
      <w:pPr>
        <w:tabs>
          <w:tab w:val="num" w:pos="737"/>
        </w:tabs>
        <w:ind w:left="737" w:hanging="737"/>
      </w:pPr>
      <w:rPr>
        <w:rFonts w:ascii="Arial" w:hAnsi="Arial" w:hint="default"/>
        <w:b/>
        <w:i w:val="0"/>
        <w:color w:val="000080"/>
        <w:sz w:val="22"/>
        <w:szCs w:val="22"/>
      </w:rPr>
    </w:lvl>
    <w:lvl w:ilvl="1">
      <w:start w:val="1"/>
      <w:numFmt w:val="decimal"/>
      <w:lvlText w:val="6.%2"/>
      <w:lvlJc w:val="left"/>
      <w:pPr>
        <w:tabs>
          <w:tab w:val="num" w:pos="737"/>
        </w:tabs>
        <w:ind w:left="737" w:hanging="737"/>
      </w:pPr>
      <w:rPr>
        <w:rFonts w:ascii="Arial" w:hAnsi="Arial" w:hint="default"/>
        <w:b/>
        <w:i w:val="0"/>
        <w:color w:val="auto"/>
        <w:sz w:val="22"/>
        <w:szCs w:val="22"/>
      </w:rPr>
    </w:lvl>
    <w:lvl w:ilvl="2">
      <w:start w:val="1"/>
      <w:numFmt w:val="decimal"/>
      <w:lvlText w:val="6.%2.%3"/>
      <w:lvlJc w:val="left"/>
      <w:pPr>
        <w:tabs>
          <w:tab w:val="num" w:pos="737"/>
        </w:tabs>
        <w:ind w:left="737" w:hanging="737"/>
      </w:pPr>
      <w:rPr>
        <w:rFonts w:ascii="Arial" w:hAnsi="Arial" w:hint="default"/>
        <w:b/>
        <w:i w:val="0"/>
        <w:color w:val="808080"/>
        <w:sz w:val="22"/>
        <w:szCs w:val="22"/>
      </w:rPr>
    </w:lvl>
    <w:lvl w:ilvl="3">
      <w:start w:val="1"/>
      <w:numFmt w:val="decimal"/>
      <w:lvlText w:val="%1.2.%3.%4"/>
      <w:lvlJc w:val="left"/>
      <w:pPr>
        <w:tabs>
          <w:tab w:val="num" w:pos="737"/>
        </w:tabs>
        <w:ind w:left="737" w:hanging="737"/>
      </w:pPr>
      <w:rPr>
        <w:rFonts w:ascii="Arial" w:hAnsi="Arial" w:hint="default"/>
        <w:sz w:val="18"/>
        <w:szCs w:val="18"/>
      </w:rPr>
    </w:lvl>
    <w:lvl w:ilvl="4">
      <w:start w:val="1"/>
      <w:numFmt w:val="decimal"/>
      <w:lvlText w:val="%1.2.%3.%4.%5"/>
      <w:lvlJc w:val="left"/>
      <w:pPr>
        <w:tabs>
          <w:tab w:val="num" w:pos="737"/>
        </w:tabs>
        <w:ind w:left="737" w:hanging="737"/>
      </w:pPr>
      <w:rPr>
        <w:rFonts w:ascii="Arial" w:hAnsi="Arial" w:hint="default"/>
        <w:sz w:val="16"/>
        <w:szCs w:val="16"/>
      </w:rPr>
    </w:lvl>
    <w:lvl w:ilvl="5">
      <w:start w:val="1"/>
      <w:numFmt w:val="decimal"/>
      <w:lvlText w:val="%1.%2.%3.%4.%5.%6"/>
      <w:lvlJc w:val="left"/>
      <w:pPr>
        <w:tabs>
          <w:tab w:val="num" w:pos="737"/>
        </w:tabs>
        <w:ind w:left="737" w:hanging="73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0DB7F8C"/>
    <w:multiLevelType w:val="hybridMultilevel"/>
    <w:tmpl w:val="FEEEAD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29C5911"/>
    <w:multiLevelType w:val="hybridMultilevel"/>
    <w:tmpl w:val="DFFEA6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5FE158A"/>
    <w:multiLevelType w:val="hybridMultilevel"/>
    <w:tmpl w:val="FB4C549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7307430"/>
    <w:multiLevelType w:val="hybridMultilevel"/>
    <w:tmpl w:val="D6C618E4"/>
    <w:lvl w:ilvl="0" w:tplc="8168E73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DC61BF8"/>
    <w:multiLevelType w:val="hybridMultilevel"/>
    <w:tmpl w:val="2A3A6C5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E3D71AF"/>
    <w:multiLevelType w:val="multilevel"/>
    <w:tmpl w:val="3CE8E3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F653B03"/>
    <w:multiLevelType w:val="hybridMultilevel"/>
    <w:tmpl w:val="23F615C8"/>
    <w:lvl w:ilvl="0" w:tplc="A0846A96">
      <w:numFmt w:val="bullet"/>
      <w:lvlText w:val="•"/>
      <w:lvlJc w:val="left"/>
      <w:pPr>
        <w:ind w:left="786" w:hanging="360"/>
      </w:pPr>
      <w:rPr>
        <w:rFonts w:ascii="Century Gothic" w:eastAsia="Times New Roman" w:hAnsi="Century Gothic" w:cs="Arial" w:hint="default"/>
        <w:sz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AE1E95"/>
    <w:multiLevelType w:val="hybridMultilevel"/>
    <w:tmpl w:val="05887D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9394986"/>
    <w:multiLevelType w:val="hybridMultilevel"/>
    <w:tmpl w:val="4DD6A3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E1C5CBC"/>
    <w:multiLevelType w:val="hybridMultilevel"/>
    <w:tmpl w:val="E648E786"/>
    <w:lvl w:ilvl="0" w:tplc="A0846A96">
      <w:numFmt w:val="bullet"/>
      <w:lvlText w:val="•"/>
      <w:lvlJc w:val="left"/>
      <w:pPr>
        <w:ind w:left="858" w:hanging="360"/>
      </w:pPr>
      <w:rPr>
        <w:rFonts w:ascii="Century Gothic" w:eastAsia="Times New Roman" w:hAnsi="Century Gothic" w:cs="Arial" w:hint="default"/>
        <w:sz w:val="22"/>
      </w:rPr>
    </w:lvl>
    <w:lvl w:ilvl="1" w:tplc="04080003" w:tentative="1">
      <w:start w:val="1"/>
      <w:numFmt w:val="bullet"/>
      <w:lvlText w:val="o"/>
      <w:lvlJc w:val="left"/>
      <w:pPr>
        <w:ind w:left="1512" w:hanging="360"/>
      </w:pPr>
      <w:rPr>
        <w:rFonts w:ascii="Courier New" w:hAnsi="Courier New" w:cs="Courier New" w:hint="default"/>
      </w:rPr>
    </w:lvl>
    <w:lvl w:ilvl="2" w:tplc="04080005" w:tentative="1">
      <w:start w:val="1"/>
      <w:numFmt w:val="bullet"/>
      <w:lvlText w:val=""/>
      <w:lvlJc w:val="left"/>
      <w:pPr>
        <w:ind w:left="2232" w:hanging="360"/>
      </w:pPr>
      <w:rPr>
        <w:rFonts w:ascii="Wingdings" w:hAnsi="Wingdings" w:hint="default"/>
      </w:rPr>
    </w:lvl>
    <w:lvl w:ilvl="3" w:tplc="04080001" w:tentative="1">
      <w:start w:val="1"/>
      <w:numFmt w:val="bullet"/>
      <w:lvlText w:val=""/>
      <w:lvlJc w:val="left"/>
      <w:pPr>
        <w:ind w:left="2952" w:hanging="360"/>
      </w:pPr>
      <w:rPr>
        <w:rFonts w:ascii="Symbol" w:hAnsi="Symbol" w:hint="default"/>
      </w:rPr>
    </w:lvl>
    <w:lvl w:ilvl="4" w:tplc="04080003" w:tentative="1">
      <w:start w:val="1"/>
      <w:numFmt w:val="bullet"/>
      <w:lvlText w:val="o"/>
      <w:lvlJc w:val="left"/>
      <w:pPr>
        <w:ind w:left="3672" w:hanging="360"/>
      </w:pPr>
      <w:rPr>
        <w:rFonts w:ascii="Courier New" w:hAnsi="Courier New" w:cs="Courier New" w:hint="default"/>
      </w:rPr>
    </w:lvl>
    <w:lvl w:ilvl="5" w:tplc="04080005" w:tentative="1">
      <w:start w:val="1"/>
      <w:numFmt w:val="bullet"/>
      <w:lvlText w:val=""/>
      <w:lvlJc w:val="left"/>
      <w:pPr>
        <w:ind w:left="4392" w:hanging="360"/>
      </w:pPr>
      <w:rPr>
        <w:rFonts w:ascii="Wingdings" w:hAnsi="Wingdings" w:hint="default"/>
      </w:rPr>
    </w:lvl>
    <w:lvl w:ilvl="6" w:tplc="04080001" w:tentative="1">
      <w:start w:val="1"/>
      <w:numFmt w:val="bullet"/>
      <w:lvlText w:val=""/>
      <w:lvlJc w:val="left"/>
      <w:pPr>
        <w:ind w:left="5112" w:hanging="360"/>
      </w:pPr>
      <w:rPr>
        <w:rFonts w:ascii="Symbol" w:hAnsi="Symbol" w:hint="default"/>
      </w:rPr>
    </w:lvl>
    <w:lvl w:ilvl="7" w:tplc="04080003" w:tentative="1">
      <w:start w:val="1"/>
      <w:numFmt w:val="bullet"/>
      <w:lvlText w:val="o"/>
      <w:lvlJc w:val="left"/>
      <w:pPr>
        <w:ind w:left="5832" w:hanging="360"/>
      </w:pPr>
      <w:rPr>
        <w:rFonts w:ascii="Courier New" w:hAnsi="Courier New" w:cs="Courier New" w:hint="default"/>
      </w:rPr>
    </w:lvl>
    <w:lvl w:ilvl="8" w:tplc="04080005" w:tentative="1">
      <w:start w:val="1"/>
      <w:numFmt w:val="bullet"/>
      <w:lvlText w:val=""/>
      <w:lvlJc w:val="left"/>
      <w:pPr>
        <w:ind w:left="6552" w:hanging="360"/>
      </w:pPr>
      <w:rPr>
        <w:rFonts w:ascii="Wingdings" w:hAnsi="Wingdings" w:hint="default"/>
      </w:rPr>
    </w:lvl>
  </w:abstractNum>
  <w:abstractNum w:abstractNumId="24">
    <w:nsid w:val="4EBB340D"/>
    <w:multiLevelType w:val="hybridMultilevel"/>
    <w:tmpl w:val="3022D3F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02F59FA"/>
    <w:multiLevelType w:val="hybridMultilevel"/>
    <w:tmpl w:val="44587120"/>
    <w:lvl w:ilvl="0" w:tplc="04090001">
      <w:start w:val="1"/>
      <w:numFmt w:val="lowerLetter"/>
      <w:pStyle w:val="Bulleta"/>
      <w:lvlText w:val="%1 )"/>
      <w:lvlJc w:val="left"/>
      <w:pPr>
        <w:tabs>
          <w:tab w:val="num" w:pos="1304"/>
        </w:tabs>
        <w:ind w:left="1304" w:hanging="453"/>
      </w:pPr>
      <w:rPr>
        <w:rFonts w:ascii="Century Gothic" w:hAnsi="Century Gothic" w:hint="default"/>
        <w:b w:val="0"/>
        <w:i w:val="0"/>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nsid w:val="538C748C"/>
    <w:multiLevelType w:val="hybridMultilevel"/>
    <w:tmpl w:val="2618F2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5D1A660D"/>
    <w:multiLevelType w:val="hybridMultilevel"/>
    <w:tmpl w:val="6602BF52"/>
    <w:lvl w:ilvl="0" w:tplc="A0846A96">
      <w:numFmt w:val="bullet"/>
      <w:lvlText w:val="•"/>
      <w:lvlJc w:val="left"/>
      <w:pPr>
        <w:ind w:left="786" w:hanging="360"/>
      </w:pPr>
      <w:rPr>
        <w:rFonts w:ascii="Century Gothic" w:eastAsia="Times New Roman" w:hAnsi="Century Gothic" w:cs="Arial" w:hint="default"/>
        <w:sz w:val="22"/>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28">
    <w:nsid w:val="644D2C63"/>
    <w:multiLevelType w:val="hybridMultilevel"/>
    <w:tmpl w:val="FABC95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4722B08"/>
    <w:multiLevelType w:val="hybridMultilevel"/>
    <w:tmpl w:val="314CAB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5F24A42"/>
    <w:multiLevelType w:val="hybridMultilevel"/>
    <w:tmpl w:val="7770A4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8001448"/>
    <w:multiLevelType w:val="hybridMultilevel"/>
    <w:tmpl w:val="B5B80A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8FA7BAD"/>
    <w:multiLevelType w:val="hybridMultilevel"/>
    <w:tmpl w:val="6C72B6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A7E283E"/>
    <w:multiLevelType w:val="hybridMultilevel"/>
    <w:tmpl w:val="62DE72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B9F0695"/>
    <w:multiLevelType w:val="hybridMultilevel"/>
    <w:tmpl w:val="7C928B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15A494E"/>
    <w:multiLevelType w:val="hybridMultilevel"/>
    <w:tmpl w:val="FBCEA1EC"/>
    <w:lvl w:ilvl="0" w:tplc="3E8E4C9C">
      <w:start w:val="1"/>
      <w:numFmt w:val="bullet"/>
      <w:lvlText w:val=""/>
      <w:lvlJc w:val="left"/>
      <w:pPr>
        <w:tabs>
          <w:tab w:val="num" w:pos="567"/>
        </w:tabs>
        <w:ind w:left="567" w:hanging="567"/>
      </w:pPr>
      <w:rPr>
        <w:rFonts w:ascii="Symbol" w:hAnsi="Symbol" w:hint="default"/>
        <w:color w:val="333399"/>
        <w:sz w:val="24"/>
        <w:szCs w:val="24"/>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37">
    <w:nsid w:val="7D086650"/>
    <w:multiLevelType w:val="hybridMultilevel"/>
    <w:tmpl w:val="9C0611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F327109"/>
    <w:multiLevelType w:val="hybridMultilevel"/>
    <w:tmpl w:val="824C139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25"/>
  </w:num>
  <w:num w:numId="2">
    <w:abstractNumId w:val="2"/>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7"/>
  </w:num>
  <w:num w:numId="7">
    <w:abstractNumId w:val="35"/>
  </w:num>
  <w:num w:numId="8">
    <w:abstractNumId w:val="5"/>
  </w:num>
  <w:num w:numId="9">
    <w:abstractNumId w:val="28"/>
  </w:num>
  <w:num w:numId="10">
    <w:abstractNumId w:val="0"/>
  </w:num>
  <w:num w:numId="11">
    <w:abstractNumId w:val="38"/>
  </w:num>
  <w:num w:numId="12">
    <w:abstractNumId w:val="21"/>
  </w:num>
  <w:num w:numId="13">
    <w:abstractNumId w:val="7"/>
  </w:num>
  <w:num w:numId="14">
    <w:abstractNumId w:val="24"/>
  </w:num>
  <w:num w:numId="15">
    <w:abstractNumId w:val="29"/>
  </w:num>
  <w:num w:numId="16">
    <w:abstractNumId w:val="15"/>
  </w:num>
  <w:num w:numId="17">
    <w:abstractNumId w:val="1"/>
  </w:num>
  <w:num w:numId="18">
    <w:abstractNumId w:val="14"/>
  </w:num>
  <w:num w:numId="19">
    <w:abstractNumId w:val="37"/>
  </w:num>
  <w:num w:numId="20">
    <w:abstractNumId w:val="19"/>
  </w:num>
  <w:num w:numId="21">
    <w:abstractNumId w:val="30"/>
  </w:num>
  <w:num w:numId="22">
    <w:abstractNumId w:val="18"/>
  </w:num>
  <w:num w:numId="23">
    <w:abstractNumId w:val="26"/>
  </w:num>
  <w:num w:numId="24">
    <w:abstractNumId w:val="8"/>
  </w:num>
  <w:num w:numId="25">
    <w:abstractNumId w:val="33"/>
  </w:num>
  <w:num w:numId="26">
    <w:abstractNumId w:val="32"/>
  </w:num>
  <w:num w:numId="27">
    <w:abstractNumId w:val="36"/>
  </w:num>
  <w:num w:numId="28">
    <w:abstractNumId w:val="31"/>
  </w:num>
  <w:num w:numId="29">
    <w:abstractNumId w:val="4"/>
  </w:num>
  <w:num w:numId="30">
    <w:abstractNumId w:val="3"/>
  </w:num>
  <w:num w:numId="31">
    <w:abstractNumId w:val="12"/>
  </w:num>
  <w:num w:numId="32">
    <w:abstractNumId w:val="22"/>
  </w:num>
  <w:num w:numId="33">
    <w:abstractNumId w:val="10"/>
  </w:num>
  <w:num w:numId="34">
    <w:abstractNumId w:val="6"/>
  </w:num>
  <w:num w:numId="35">
    <w:abstractNumId w:val="34"/>
  </w:num>
  <w:num w:numId="36">
    <w:abstractNumId w:val="27"/>
  </w:num>
  <w:num w:numId="37">
    <w:abstractNumId w:val="20"/>
  </w:num>
  <w:num w:numId="38">
    <w:abstractNumId w:val="23"/>
  </w:num>
  <w:num w:numId="39">
    <w:abstractNumId w:val="16"/>
  </w:num>
  <w:num w:numId="4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hideGrammaticalErrors/>
  <w:stylePaneFormatFilter w:val="3F01"/>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40C8B"/>
    <w:rsid w:val="000018A3"/>
    <w:rsid w:val="00002862"/>
    <w:rsid w:val="00002CCC"/>
    <w:rsid w:val="000030E1"/>
    <w:rsid w:val="00003D76"/>
    <w:rsid w:val="000068C2"/>
    <w:rsid w:val="000123BA"/>
    <w:rsid w:val="00014280"/>
    <w:rsid w:val="000206AD"/>
    <w:rsid w:val="00022933"/>
    <w:rsid w:val="000250EA"/>
    <w:rsid w:val="00025356"/>
    <w:rsid w:val="00026C95"/>
    <w:rsid w:val="00027430"/>
    <w:rsid w:val="00031377"/>
    <w:rsid w:val="000362D5"/>
    <w:rsid w:val="000363AB"/>
    <w:rsid w:val="00041B89"/>
    <w:rsid w:val="00044AD8"/>
    <w:rsid w:val="00045736"/>
    <w:rsid w:val="00045F07"/>
    <w:rsid w:val="0004708C"/>
    <w:rsid w:val="00051336"/>
    <w:rsid w:val="00052A01"/>
    <w:rsid w:val="00053E05"/>
    <w:rsid w:val="00056101"/>
    <w:rsid w:val="000613A2"/>
    <w:rsid w:val="000618DA"/>
    <w:rsid w:val="00062EBA"/>
    <w:rsid w:val="0006541F"/>
    <w:rsid w:val="00065E48"/>
    <w:rsid w:val="00066D36"/>
    <w:rsid w:val="00066FB0"/>
    <w:rsid w:val="0007031E"/>
    <w:rsid w:val="00070A5C"/>
    <w:rsid w:val="00070B79"/>
    <w:rsid w:val="00080B66"/>
    <w:rsid w:val="00082006"/>
    <w:rsid w:val="00083A0B"/>
    <w:rsid w:val="00085D0B"/>
    <w:rsid w:val="00086394"/>
    <w:rsid w:val="00092192"/>
    <w:rsid w:val="00092A71"/>
    <w:rsid w:val="00092D08"/>
    <w:rsid w:val="00093E15"/>
    <w:rsid w:val="000969B0"/>
    <w:rsid w:val="000A6831"/>
    <w:rsid w:val="000A6BE6"/>
    <w:rsid w:val="000B0865"/>
    <w:rsid w:val="000B238F"/>
    <w:rsid w:val="000B3DBC"/>
    <w:rsid w:val="000B4675"/>
    <w:rsid w:val="000B5EAA"/>
    <w:rsid w:val="000C0070"/>
    <w:rsid w:val="000C216F"/>
    <w:rsid w:val="000C434E"/>
    <w:rsid w:val="000C450C"/>
    <w:rsid w:val="000C4F8E"/>
    <w:rsid w:val="000C66B2"/>
    <w:rsid w:val="000C6907"/>
    <w:rsid w:val="000C6A33"/>
    <w:rsid w:val="000C6BF5"/>
    <w:rsid w:val="000C716D"/>
    <w:rsid w:val="000D299A"/>
    <w:rsid w:val="000D5DFD"/>
    <w:rsid w:val="000D5F3D"/>
    <w:rsid w:val="000D76FC"/>
    <w:rsid w:val="000E13AC"/>
    <w:rsid w:val="000E13D1"/>
    <w:rsid w:val="000E1B24"/>
    <w:rsid w:val="000E29DD"/>
    <w:rsid w:val="000E2DA0"/>
    <w:rsid w:val="000E2DE2"/>
    <w:rsid w:val="000E39EE"/>
    <w:rsid w:val="000E3C2C"/>
    <w:rsid w:val="000E3F69"/>
    <w:rsid w:val="000E4949"/>
    <w:rsid w:val="000E6235"/>
    <w:rsid w:val="000F1CDF"/>
    <w:rsid w:val="000F3AE1"/>
    <w:rsid w:val="000F63AD"/>
    <w:rsid w:val="00102013"/>
    <w:rsid w:val="00102036"/>
    <w:rsid w:val="00102882"/>
    <w:rsid w:val="00102E2A"/>
    <w:rsid w:val="00103A6B"/>
    <w:rsid w:val="00105E4E"/>
    <w:rsid w:val="00105FC7"/>
    <w:rsid w:val="00107CAE"/>
    <w:rsid w:val="001101E6"/>
    <w:rsid w:val="0011183B"/>
    <w:rsid w:val="00111F6B"/>
    <w:rsid w:val="00112E2E"/>
    <w:rsid w:val="00112F12"/>
    <w:rsid w:val="001130FC"/>
    <w:rsid w:val="00113646"/>
    <w:rsid w:val="00121E0E"/>
    <w:rsid w:val="00122A51"/>
    <w:rsid w:val="00122C47"/>
    <w:rsid w:val="00126F5F"/>
    <w:rsid w:val="00127AAF"/>
    <w:rsid w:val="0013199F"/>
    <w:rsid w:val="00131F04"/>
    <w:rsid w:val="00133DBF"/>
    <w:rsid w:val="00136217"/>
    <w:rsid w:val="00137FB6"/>
    <w:rsid w:val="001446BF"/>
    <w:rsid w:val="00144B46"/>
    <w:rsid w:val="001453BD"/>
    <w:rsid w:val="001518C0"/>
    <w:rsid w:val="00153196"/>
    <w:rsid w:val="001550E8"/>
    <w:rsid w:val="0015547D"/>
    <w:rsid w:val="00155732"/>
    <w:rsid w:val="001562B5"/>
    <w:rsid w:val="0016082A"/>
    <w:rsid w:val="001670D9"/>
    <w:rsid w:val="001673A0"/>
    <w:rsid w:val="00171329"/>
    <w:rsid w:val="00173228"/>
    <w:rsid w:val="001737CF"/>
    <w:rsid w:val="001761B7"/>
    <w:rsid w:val="00183AA9"/>
    <w:rsid w:val="00183AD3"/>
    <w:rsid w:val="00184895"/>
    <w:rsid w:val="00191512"/>
    <w:rsid w:val="001915E7"/>
    <w:rsid w:val="00191B25"/>
    <w:rsid w:val="00191DFA"/>
    <w:rsid w:val="001922AF"/>
    <w:rsid w:val="00192F79"/>
    <w:rsid w:val="001A110D"/>
    <w:rsid w:val="001A12B3"/>
    <w:rsid w:val="001A1EC8"/>
    <w:rsid w:val="001A37D5"/>
    <w:rsid w:val="001A5667"/>
    <w:rsid w:val="001B21A6"/>
    <w:rsid w:val="001B3583"/>
    <w:rsid w:val="001B7664"/>
    <w:rsid w:val="001B769E"/>
    <w:rsid w:val="001C02D9"/>
    <w:rsid w:val="001C0C29"/>
    <w:rsid w:val="001C1E59"/>
    <w:rsid w:val="001C2B8D"/>
    <w:rsid w:val="001C35B9"/>
    <w:rsid w:val="001C3A40"/>
    <w:rsid w:val="001C480F"/>
    <w:rsid w:val="001C7A24"/>
    <w:rsid w:val="001C7E2A"/>
    <w:rsid w:val="001D1CA6"/>
    <w:rsid w:val="001D38DC"/>
    <w:rsid w:val="001D5C40"/>
    <w:rsid w:val="001D6CEB"/>
    <w:rsid w:val="001D6F05"/>
    <w:rsid w:val="001D7682"/>
    <w:rsid w:val="001E326C"/>
    <w:rsid w:val="001E42AA"/>
    <w:rsid w:val="001E47F6"/>
    <w:rsid w:val="001E6BB2"/>
    <w:rsid w:val="001E7355"/>
    <w:rsid w:val="001F0A47"/>
    <w:rsid w:val="001F1469"/>
    <w:rsid w:val="001F182E"/>
    <w:rsid w:val="001F2516"/>
    <w:rsid w:val="001F37DA"/>
    <w:rsid w:val="001F5076"/>
    <w:rsid w:val="001F63F7"/>
    <w:rsid w:val="001F745B"/>
    <w:rsid w:val="001F7AD6"/>
    <w:rsid w:val="0020249B"/>
    <w:rsid w:val="00205899"/>
    <w:rsid w:val="00205BAF"/>
    <w:rsid w:val="0020738D"/>
    <w:rsid w:val="00211A25"/>
    <w:rsid w:val="00213324"/>
    <w:rsid w:val="00214F76"/>
    <w:rsid w:val="00215D2C"/>
    <w:rsid w:val="00217A86"/>
    <w:rsid w:val="002210FA"/>
    <w:rsid w:val="002225C3"/>
    <w:rsid w:val="00223CFB"/>
    <w:rsid w:val="00224DAA"/>
    <w:rsid w:val="00226CF1"/>
    <w:rsid w:val="00227A97"/>
    <w:rsid w:val="0023430A"/>
    <w:rsid w:val="00234F5B"/>
    <w:rsid w:val="002379FB"/>
    <w:rsid w:val="00242580"/>
    <w:rsid w:val="00243AB3"/>
    <w:rsid w:val="00244300"/>
    <w:rsid w:val="00244482"/>
    <w:rsid w:val="00244B42"/>
    <w:rsid w:val="00245F8A"/>
    <w:rsid w:val="0025025F"/>
    <w:rsid w:val="002503D3"/>
    <w:rsid w:val="00255234"/>
    <w:rsid w:val="002560A0"/>
    <w:rsid w:val="002579D1"/>
    <w:rsid w:val="00262136"/>
    <w:rsid w:val="002641A6"/>
    <w:rsid w:val="0026616C"/>
    <w:rsid w:val="0027091B"/>
    <w:rsid w:val="0028012D"/>
    <w:rsid w:val="002816F5"/>
    <w:rsid w:val="0028261A"/>
    <w:rsid w:val="00283206"/>
    <w:rsid w:val="002911CF"/>
    <w:rsid w:val="0029129C"/>
    <w:rsid w:val="00291D64"/>
    <w:rsid w:val="00292064"/>
    <w:rsid w:val="00292C11"/>
    <w:rsid w:val="00292E8C"/>
    <w:rsid w:val="002933F6"/>
    <w:rsid w:val="00294313"/>
    <w:rsid w:val="00294DDB"/>
    <w:rsid w:val="00297D8A"/>
    <w:rsid w:val="002A1516"/>
    <w:rsid w:val="002A291F"/>
    <w:rsid w:val="002A2991"/>
    <w:rsid w:val="002A520D"/>
    <w:rsid w:val="002B09ED"/>
    <w:rsid w:val="002B42FA"/>
    <w:rsid w:val="002B6233"/>
    <w:rsid w:val="002B6D51"/>
    <w:rsid w:val="002B789F"/>
    <w:rsid w:val="002C1083"/>
    <w:rsid w:val="002C1A47"/>
    <w:rsid w:val="002C31FF"/>
    <w:rsid w:val="002C3561"/>
    <w:rsid w:val="002C3815"/>
    <w:rsid w:val="002C486B"/>
    <w:rsid w:val="002D08A5"/>
    <w:rsid w:val="002D2260"/>
    <w:rsid w:val="002D373E"/>
    <w:rsid w:val="002D41EF"/>
    <w:rsid w:val="002D6453"/>
    <w:rsid w:val="002D7448"/>
    <w:rsid w:val="002E477E"/>
    <w:rsid w:val="002E7BEE"/>
    <w:rsid w:val="002E7BEF"/>
    <w:rsid w:val="002F2490"/>
    <w:rsid w:val="002F2B38"/>
    <w:rsid w:val="002F4B4F"/>
    <w:rsid w:val="002F558D"/>
    <w:rsid w:val="003001AD"/>
    <w:rsid w:val="003006AF"/>
    <w:rsid w:val="003019F6"/>
    <w:rsid w:val="003030B6"/>
    <w:rsid w:val="00304CCB"/>
    <w:rsid w:val="0030523E"/>
    <w:rsid w:val="0030593E"/>
    <w:rsid w:val="00305FD3"/>
    <w:rsid w:val="003105D6"/>
    <w:rsid w:val="00322FCA"/>
    <w:rsid w:val="00326F00"/>
    <w:rsid w:val="00326F16"/>
    <w:rsid w:val="003272B5"/>
    <w:rsid w:val="00330515"/>
    <w:rsid w:val="003312E0"/>
    <w:rsid w:val="00333A08"/>
    <w:rsid w:val="0033408F"/>
    <w:rsid w:val="00334CFD"/>
    <w:rsid w:val="00337287"/>
    <w:rsid w:val="0034254B"/>
    <w:rsid w:val="00343F49"/>
    <w:rsid w:val="0035116D"/>
    <w:rsid w:val="003511EF"/>
    <w:rsid w:val="00354CC1"/>
    <w:rsid w:val="003556EA"/>
    <w:rsid w:val="00356386"/>
    <w:rsid w:val="003565FD"/>
    <w:rsid w:val="0035679C"/>
    <w:rsid w:val="00356D21"/>
    <w:rsid w:val="00360DE3"/>
    <w:rsid w:val="00362C7D"/>
    <w:rsid w:val="00364BAE"/>
    <w:rsid w:val="00364BD1"/>
    <w:rsid w:val="003661C4"/>
    <w:rsid w:val="0036701D"/>
    <w:rsid w:val="00367386"/>
    <w:rsid w:val="00367659"/>
    <w:rsid w:val="00370DA6"/>
    <w:rsid w:val="00371204"/>
    <w:rsid w:val="00375769"/>
    <w:rsid w:val="003777F8"/>
    <w:rsid w:val="00380BD3"/>
    <w:rsid w:val="00380DB0"/>
    <w:rsid w:val="00381E79"/>
    <w:rsid w:val="00381F22"/>
    <w:rsid w:val="00382962"/>
    <w:rsid w:val="003A5493"/>
    <w:rsid w:val="003B278C"/>
    <w:rsid w:val="003B613B"/>
    <w:rsid w:val="003B61AF"/>
    <w:rsid w:val="003B6D7A"/>
    <w:rsid w:val="003C000C"/>
    <w:rsid w:val="003C0D98"/>
    <w:rsid w:val="003C21F4"/>
    <w:rsid w:val="003C2832"/>
    <w:rsid w:val="003C28AA"/>
    <w:rsid w:val="003C4E79"/>
    <w:rsid w:val="003C5CC8"/>
    <w:rsid w:val="003D09E4"/>
    <w:rsid w:val="003D1825"/>
    <w:rsid w:val="003D25CD"/>
    <w:rsid w:val="003D3317"/>
    <w:rsid w:val="003D461A"/>
    <w:rsid w:val="003D5243"/>
    <w:rsid w:val="003D63C6"/>
    <w:rsid w:val="003D75A1"/>
    <w:rsid w:val="003D7CC8"/>
    <w:rsid w:val="003E0539"/>
    <w:rsid w:val="003E1A6A"/>
    <w:rsid w:val="003E7577"/>
    <w:rsid w:val="003E784F"/>
    <w:rsid w:val="003F09DA"/>
    <w:rsid w:val="003F19A9"/>
    <w:rsid w:val="003F244D"/>
    <w:rsid w:val="003F2AEB"/>
    <w:rsid w:val="003F4098"/>
    <w:rsid w:val="003F5008"/>
    <w:rsid w:val="003F6067"/>
    <w:rsid w:val="003F7192"/>
    <w:rsid w:val="003F72A9"/>
    <w:rsid w:val="003F7746"/>
    <w:rsid w:val="00405C92"/>
    <w:rsid w:val="004073A8"/>
    <w:rsid w:val="00407CB1"/>
    <w:rsid w:val="0041295F"/>
    <w:rsid w:val="0041393C"/>
    <w:rsid w:val="004142FC"/>
    <w:rsid w:val="004160E4"/>
    <w:rsid w:val="0041632A"/>
    <w:rsid w:val="004176D2"/>
    <w:rsid w:val="00420AAE"/>
    <w:rsid w:val="00421208"/>
    <w:rsid w:val="00421FDB"/>
    <w:rsid w:val="00425D37"/>
    <w:rsid w:val="00426EAF"/>
    <w:rsid w:val="00427275"/>
    <w:rsid w:val="00427676"/>
    <w:rsid w:val="0043011D"/>
    <w:rsid w:val="00432092"/>
    <w:rsid w:val="00436F71"/>
    <w:rsid w:val="004401B6"/>
    <w:rsid w:val="0044169D"/>
    <w:rsid w:val="00447BD1"/>
    <w:rsid w:val="0045056D"/>
    <w:rsid w:val="0045101C"/>
    <w:rsid w:val="00451DA1"/>
    <w:rsid w:val="00454767"/>
    <w:rsid w:val="00456122"/>
    <w:rsid w:val="00456323"/>
    <w:rsid w:val="00457D2F"/>
    <w:rsid w:val="00461CFD"/>
    <w:rsid w:val="00462CA8"/>
    <w:rsid w:val="00463A93"/>
    <w:rsid w:val="00471FB2"/>
    <w:rsid w:val="00473D15"/>
    <w:rsid w:val="00474296"/>
    <w:rsid w:val="00474554"/>
    <w:rsid w:val="00475970"/>
    <w:rsid w:val="00476920"/>
    <w:rsid w:val="00477826"/>
    <w:rsid w:val="00481974"/>
    <w:rsid w:val="0048203B"/>
    <w:rsid w:val="00482D03"/>
    <w:rsid w:val="00484E6C"/>
    <w:rsid w:val="00484F20"/>
    <w:rsid w:val="0048722D"/>
    <w:rsid w:val="00492D14"/>
    <w:rsid w:val="00493180"/>
    <w:rsid w:val="0049660A"/>
    <w:rsid w:val="00497570"/>
    <w:rsid w:val="00497F7F"/>
    <w:rsid w:val="004A0729"/>
    <w:rsid w:val="004A0E59"/>
    <w:rsid w:val="004A17D9"/>
    <w:rsid w:val="004A1C97"/>
    <w:rsid w:val="004A23FC"/>
    <w:rsid w:val="004A43DA"/>
    <w:rsid w:val="004A47A3"/>
    <w:rsid w:val="004A5682"/>
    <w:rsid w:val="004A66B0"/>
    <w:rsid w:val="004A6F1F"/>
    <w:rsid w:val="004B1307"/>
    <w:rsid w:val="004B21BD"/>
    <w:rsid w:val="004B27D2"/>
    <w:rsid w:val="004B2A2D"/>
    <w:rsid w:val="004B3636"/>
    <w:rsid w:val="004B524D"/>
    <w:rsid w:val="004C0C89"/>
    <w:rsid w:val="004C4134"/>
    <w:rsid w:val="004C4DD4"/>
    <w:rsid w:val="004C6C42"/>
    <w:rsid w:val="004D135A"/>
    <w:rsid w:val="004D28DC"/>
    <w:rsid w:val="004D346B"/>
    <w:rsid w:val="004D64EE"/>
    <w:rsid w:val="004E1C0C"/>
    <w:rsid w:val="004E3C03"/>
    <w:rsid w:val="004E5A25"/>
    <w:rsid w:val="004E5E42"/>
    <w:rsid w:val="004E7A4F"/>
    <w:rsid w:val="004F5A6F"/>
    <w:rsid w:val="004F7770"/>
    <w:rsid w:val="00511038"/>
    <w:rsid w:val="00511830"/>
    <w:rsid w:val="00513DCF"/>
    <w:rsid w:val="00515001"/>
    <w:rsid w:val="005161CC"/>
    <w:rsid w:val="00516B92"/>
    <w:rsid w:val="00522C18"/>
    <w:rsid w:val="00525DC5"/>
    <w:rsid w:val="005325CF"/>
    <w:rsid w:val="00534E44"/>
    <w:rsid w:val="0053623D"/>
    <w:rsid w:val="005377F4"/>
    <w:rsid w:val="00540143"/>
    <w:rsid w:val="00540C8B"/>
    <w:rsid w:val="005416EC"/>
    <w:rsid w:val="00551A28"/>
    <w:rsid w:val="0055340D"/>
    <w:rsid w:val="005537D8"/>
    <w:rsid w:val="00555B33"/>
    <w:rsid w:val="00556B4C"/>
    <w:rsid w:val="00557009"/>
    <w:rsid w:val="00560233"/>
    <w:rsid w:val="005707FE"/>
    <w:rsid w:val="0057186D"/>
    <w:rsid w:val="005754C5"/>
    <w:rsid w:val="0057563C"/>
    <w:rsid w:val="00575957"/>
    <w:rsid w:val="00584530"/>
    <w:rsid w:val="005901D9"/>
    <w:rsid w:val="00592ECB"/>
    <w:rsid w:val="00593ADD"/>
    <w:rsid w:val="00595385"/>
    <w:rsid w:val="0059787D"/>
    <w:rsid w:val="005A0532"/>
    <w:rsid w:val="005A2953"/>
    <w:rsid w:val="005A39B8"/>
    <w:rsid w:val="005B0CBA"/>
    <w:rsid w:val="005B204F"/>
    <w:rsid w:val="005B2129"/>
    <w:rsid w:val="005B4C88"/>
    <w:rsid w:val="005B5B0A"/>
    <w:rsid w:val="005B5DCE"/>
    <w:rsid w:val="005B6773"/>
    <w:rsid w:val="005C311F"/>
    <w:rsid w:val="005C63EF"/>
    <w:rsid w:val="005C669D"/>
    <w:rsid w:val="005C69A3"/>
    <w:rsid w:val="005C7516"/>
    <w:rsid w:val="005D1684"/>
    <w:rsid w:val="005D2900"/>
    <w:rsid w:val="005D5275"/>
    <w:rsid w:val="005D7704"/>
    <w:rsid w:val="005E19A2"/>
    <w:rsid w:val="005E3727"/>
    <w:rsid w:val="005E5EB8"/>
    <w:rsid w:val="005F0075"/>
    <w:rsid w:val="005F12A6"/>
    <w:rsid w:val="005F545B"/>
    <w:rsid w:val="005F79B1"/>
    <w:rsid w:val="00603A62"/>
    <w:rsid w:val="00612BD1"/>
    <w:rsid w:val="00613676"/>
    <w:rsid w:val="00615004"/>
    <w:rsid w:val="006160B1"/>
    <w:rsid w:val="00617B93"/>
    <w:rsid w:val="00620DD7"/>
    <w:rsid w:val="00624ABE"/>
    <w:rsid w:val="00630664"/>
    <w:rsid w:val="006307EE"/>
    <w:rsid w:val="0063234B"/>
    <w:rsid w:val="00633754"/>
    <w:rsid w:val="00636988"/>
    <w:rsid w:val="00637633"/>
    <w:rsid w:val="00637AAC"/>
    <w:rsid w:val="00637F5B"/>
    <w:rsid w:val="006419BD"/>
    <w:rsid w:val="00642686"/>
    <w:rsid w:val="006433E1"/>
    <w:rsid w:val="00643A3A"/>
    <w:rsid w:val="00643AF6"/>
    <w:rsid w:val="0064455E"/>
    <w:rsid w:val="00650C90"/>
    <w:rsid w:val="006531B2"/>
    <w:rsid w:val="00657D35"/>
    <w:rsid w:val="00662689"/>
    <w:rsid w:val="0066436C"/>
    <w:rsid w:val="006655CB"/>
    <w:rsid w:val="00667602"/>
    <w:rsid w:val="00667657"/>
    <w:rsid w:val="00667900"/>
    <w:rsid w:val="0067018F"/>
    <w:rsid w:val="00677C28"/>
    <w:rsid w:val="006818C8"/>
    <w:rsid w:val="00685521"/>
    <w:rsid w:val="0068711B"/>
    <w:rsid w:val="00690579"/>
    <w:rsid w:val="006906AC"/>
    <w:rsid w:val="00690C02"/>
    <w:rsid w:val="006913D2"/>
    <w:rsid w:val="00691CFA"/>
    <w:rsid w:val="006938ED"/>
    <w:rsid w:val="0069396A"/>
    <w:rsid w:val="00693C4F"/>
    <w:rsid w:val="00694523"/>
    <w:rsid w:val="006964B3"/>
    <w:rsid w:val="00696C29"/>
    <w:rsid w:val="006A0288"/>
    <w:rsid w:val="006A44E0"/>
    <w:rsid w:val="006A58FD"/>
    <w:rsid w:val="006A7F88"/>
    <w:rsid w:val="006B0095"/>
    <w:rsid w:val="006B13A0"/>
    <w:rsid w:val="006B15D4"/>
    <w:rsid w:val="006B1926"/>
    <w:rsid w:val="006B1EA2"/>
    <w:rsid w:val="006B2D44"/>
    <w:rsid w:val="006B2F54"/>
    <w:rsid w:val="006B3DBD"/>
    <w:rsid w:val="006B5EF3"/>
    <w:rsid w:val="006C0BA5"/>
    <w:rsid w:val="006C0D1A"/>
    <w:rsid w:val="006C230D"/>
    <w:rsid w:val="006C4708"/>
    <w:rsid w:val="006C795E"/>
    <w:rsid w:val="006D03F3"/>
    <w:rsid w:val="006D0BF2"/>
    <w:rsid w:val="006D1EF3"/>
    <w:rsid w:val="006D3019"/>
    <w:rsid w:val="006D35AF"/>
    <w:rsid w:val="006E05EE"/>
    <w:rsid w:val="006E10F4"/>
    <w:rsid w:val="006E6FC2"/>
    <w:rsid w:val="006F0238"/>
    <w:rsid w:val="006F15D2"/>
    <w:rsid w:val="006F16D1"/>
    <w:rsid w:val="006F2367"/>
    <w:rsid w:val="006F50BC"/>
    <w:rsid w:val="00702C16"/>
    <w:rsid w:val="00704796"/>
    <w:rsid w:val="00705F77"/>
    <w:rsid w:val="007066D7"/>
    <w:rsid w:val="00706E27"/>
    <w:rsid w:val="00706E32"/>
    <w:rsid w:val="00707B0C"/>
    <w:rsid w:val="00711C37"/>
    <w:rsid w:val="00712246"/>
    <w:rsid w:val="007151B7"/>
    <w:rsid w:val="00716887"/>
    <w:rsid w:val="00716EAF"/>
    <w:rsid w:val="0072078D"/>
    <w:rsid w:val="00720C37"/>
    <w:rsid w:val="00720D5D"/>
    <w:rsid w:val="0072344C"/>
    <w:rsid w:val="007241D5"/>
    <w:rsid w:val="00724CFB"/>
    <w:rsid w:val="00727ED7"/>
    <w:rsid w:val="00736519"/>
    <w:rsid w:val="00740360"/>
    <w:rsid w:val="0074121F"/>
    <w:rsid w:val="007429E5"/>
    <w:rsid w:val="00743460"/>
    <w:rsid w:val="00744207"/>
    <w:rsid w:val="007446E7"/>
    <w:rsid w:val="007448E3"/>
    <w:rsid w:val="00744985"/>
    <w:rsid w:val="00751802"/>
    <w:rsid w:val="00752566"/>
    <w:rsid w:val="00754D94"/>
    <w:rsid w:val="00756A55"/>
    <w:rsid w:val="00757409"/>
    <w:rsid w:val="00762EF6"/>
    <w:rsid w:val="0077325E"/>
    <w:rsid w:val="0077457E"/>
    <w:rsid w:val="00781868"/>
    <w:rsid w:val="007818A1"/>
    <w:rsid w:val="00785C5A"/>
    <w:rsid w:val="00785CEE"/>
    <w:rsid w:val="00785EFB"/>
    <w:rsid w:val="00786E72"/>
    <w:rsid w:val="00787576"/>
    <w:rsid w:val="00787F38"/>
    <w:rsid w:val="0079162D"/>
    <w:rsid w:val="00791D9C"/>
    <w:rsid w:val="00792959"/>
    <w:rsid w:val="00792A78"/>
    <w:rsid w:val="00793490"/>
    <w:rsid w:val="007979AD"/>
    <w:rsid w:val="007A2ACB"/>
    <w:rsid w:val="007B0B58"/>
    <w:rsid w:val="007B2183"/>
    <w:rsid w:val="007B2389"/>
    <w:rsid w:val="007B352D"/>
    <w:rsid w:val="007B6FAE"/>
    <w:rsid w:val="007C0D50"/>
    <w:rsid w:val="007C2097"/>
    <w:rsid w:val="007C35BF"/>
    <w:rsid w:val="007C3AF8"/>
    <w:rsid w:val="007C573A"/>
    <w:rsid w:val="007C74EA"/>
    <w:rsid w:val="007C7D43"/>
    <w:rsid w:val="007D1B7A"/>
    <w:rsid w:val="007D1E33"/>
    <w:rsid w:val="007D39E9"/>
    <w:rsid w:val="007D5FAF"/>
    <w:rsid w:val="007E0A4C"/>
    <w:rsid w:val="007E25FD"/>
    <w:rsid w:val="007E52D7"/>
    <w:rsid w:val="007F0EFF"/>
    <w:rsid w:val="007F3134"/>
    <w:rsid w:val="007F3DC4"/>
    <w:rsid w:val="007F4C15"/>
    <w:rsid w:val="007F6198"/>
    <w:rsid w:val="007F621D"/>
    <w:rsid w:val="007F6F63"/>
    <w:rsid w:val="00800F65"/>
    <w:rsid w:val="0080136C"/>
    <w:rsid w:val="008013F3"/>
    <w:rsid w:val="0080204F"/>
    <w:rsid w:val="00806BC5"/>
    <w:rsid w:val="00810302"/>
    <w:rsid w:val="008119B3"/>
    <w:rsid w:val="00814521"/>
    <w:rsid w:val="0081595E"/>
    <w:rsid w:val="00815BE4"/>
    <w:rsid w:val="00817A28"/>
    <w:rsid w:val="00817EA9"/>
    <w:rsid w:val="00820C00"/>
    <w:rsid w:val="00821B99"/>
    <w:rsid w:val="00822B79"/>
    <w:rsid w:val="00823A3A"/>
    <w:rsid w:val="00823C49"/>
    <w:rsid w:val="00824232"/>
    <w:rsid w:val="00835301"/>
    <w:rsid w:val="00835703"/>
    <w:rsid w:val="00842151"/>
    <w:rsid w:val="00845969"/>
    <w:rsid w:val="008467F4"/>
    <w:rsid w:val="00847ED1"/>
    <w:rsid w:val="00850BB4"/>
    <w:rsid w:val="00850DCB"/>
    <w:rsid w:val="008515B2"/>
    <w:rsid w:val="0085200C"/>
    <w:rsid w:val="0085213A"/>
    <w:rsid w:val="008570D7"/>
    <w:rsid w:val="00865267"/>
    <w:rsid w:val="008673DE"/>
    <w:rsid w:val="00870B32"/>
    <w:rsid w:val="00876940"/>
    <w:rsid w:val="0088017E"/>
    <w:rsid w:val="00880A11"/>
    <w:rsid w:val="00886D2D"/>
    <w:rsid w:val="00887186"/>
    <w:rsid w:val="00887F64"/>
    <w:rsid w:val="00890268"/>
    <w:rsid w:val="00892A9D"/>
    <w:rsid w:val="00895650"/>
    <w:rsid w:val="008957A0"/>
    <w:rsid w:val="00895D39"/>
    <w:rsid w:val="00896CD7"/>
    <w:rsid w:val="008A1154"/>
    <w:rsid w:val="008A1A58"/>
    <w:rsid w:val="008A2DD9"/>
    <w:rsid w:val="008A45C4"/>
    <w:rsid w:val="008A4C1B"/>
    <w:rsid w:val="008A5902"/>
    <w:rsid w:val="008B0CCE"/>
    <w:rsid w:val="008B6A61"/>
    <w:rsid w:val="008B7D4A"/>
    <w:rsid w:val="008C131C"/>
    <w:rsid w:val="008C2410"/>
    <w:rsid w:val="008C60EB"/>
    <w:rsid w:val="008C65C4"/>
    <w:rsid w:val="008C698A"/>
    <w:rsid w:val="008D0F89"/>
    <w:rsid w:val="008D30CF"/>
    <w:rsid w:val="008D45F7"/>
    <w:rsid w:val="008D62ED"/>
    <w:rsid w:val="008D7EE7"/>
    <w:rsid w:val="008E1633"/>
    <w:rsid w:val="008E24B7"/>
    <w:rsid w:val="008F23A7"/>
    <w:rsid w:val="008F388D"/>
    <w:rsid w:val="008F553A"/>
    <w:rsid w:val="008F57FC"/>
    <w:rsid w:val="008F5F2F"/>
    <w:rsid w:val="00900F02"/>
    <w:rsid w:val="00904949"/>
    <w:rsid w:val="00906791"/>
    <w:rsid w:val="00911334"/>
    <w:rsid w:val="00911605"/>
    <w:rsid w:val="00914CFB"/>
    <w:rsid w:val="00916601"/>
    <w:rsid w:val="00920ADF"/>
    <w:rsid w:val="00920C92"/>
    <w:rsid w:val="0092400E"/>
    <w:rsid w:val="00926030"/>
    <w:rsid w:val="009277AD"/>
    <w:rsid w:val="009279FB"/>
    <w:rsid w:val="0093076D"/>
    <w:rsid w:val="009318DE"/>
    <w:rsid w:val="00933833"/>
    <w:rsid w:val="009427A0"/>
    <w:rsid w:val="00944284"/>
    <w:rsid w:val="00945820"/>
    <w:rsid w:val="00952026"/>
    <w:rsid w:val="009631C6"/>
    <w:rsid w:val="00963389"/>
    <w:rsid w:val="00964107"/>
    <w:rsid w:val="00966582"/>
    <w:rsid w:val="00972039"/>
    <w:rsid w:val="00975A1F"/>
    <w:rsid w:val="0097612B"/>
    <w:rsid w:val="00977BC2"/>
    <w:rsid w:val="00981A4A"/>
    <w:rsid w:val="00981D2D"/>
    <w:rsid w:val="00983F0E"/>
    <w:rsid w:val="0098473A"/>
    <w:rsid w:val="009861B9"/>
    <w:rsid w:val="00990157"/>
    <w:rsid w:val="00993F4D"/>
    <w:rsid w:val="0099575B"/>
    <w:rsid w:val="00995A48"/>
    <w:rsid w:val="00996009"/>
    <w:rsid w:val="00997DB5"/>
    <w:rsid w:val="009A21C7"/>
    <w:rsid w:val="009A3B90"/>
    <w:rsid w:val="009B32C0"/>
    <w:rsid w:val="009B6FEB"/>
    <w:rsid w:val="009B7B0E"/>
    <w:rsid w:val="009C4595"/>
    <w:rsid w:val="009C4925"/>
    <w:rsid w:val="009C4D3B"/>
    <w:rsid w:val="009C64DA"/>
    <w:rsid w:val="009D3566"/>
    <w:rsid w:val="009E6E89"/>
    <w:rsid w:val="009E6EAE"/>
    <w:rsid w:val="009E7753"/>
    <w:rsid w:val="009F0295"/>
    <w:rsid w:val="009F0542"/>
    <w:rsid w:val="009F37A4"/>
    <w:rsid w:val="009F505B"/>
    <w:rsid w:val="00A00908"/>
    <w:rsid w:val="00A00C09"/>
    <w:rsid w:val="00A05CA1"/>
    <w:rsid w:val="00A07C92"/>
    <w:rsid w:val="00A1215A"/>
    <w:rsid w:val="00A125DE"/>
    <w:rsid w:val="00A13E2F"/>
    <w:rsid w:val="00A260F4"/>
    <w:rsid w:val="00A30B6F"/>
    <w:rsid w:val="00A31095"/>
    <w:rsid w:val="00A3238C"/>
    <w:rsid w:val="00A326EA"/>
    <w:rsid w:val="00A3308B"/>
    <w:rsid w:val="00A35620"/>
    <w:rsid w:val="00A3562C"/>
    <w:rsid w:val="00A361C2"/>
    <w:rsid w:val="00A373A2"/>
    <w:rsid w:val="00A37F84"/>
    <w:rsid w:val="00A40719"/>
    <w:rsid w:val="00A41584"/>
    <w:rsid w:val="00A42360"/>
    <w:rsid w:val="00A42EB9"/>
    <w:rsid w:val="00A44D76"/>
    <w:rsid w:val="00A45653"/>
    <w:rsid w:val="00A45D42"/>
    <w:rsid w:val="00A472FD"/>
    <w:rsid w:val="00A53C5E"/>
    <w:rsid w:val="00A548C5"/>
    <w:rsid w:val="00A56754"/>
    <w:rsid w:val="00A66484"/>
    <w:rsid w:val="00A67120"/>
    <w:rsid w:val="00A765FD"/>
    <w:rsid w:val="00A776AA"/>
    <w:rsid w:val="00A80E03"/>
    <w:rsid w:val="00A82CD9"/>
    <w:rsid w:val="00A84032"/>
    <w:rsid w:val="00A90484"/>
    <w:rsid w:val="00A9167D"/>
    <w:rsid w:val="00A94A58"/>
    <w:rsid w:val="00A955B0"/>
    <w:rsid w:val="00A95D26"/>
    <w:rsid w:val="00A97E01"/>
    <w:rsid w:val="00A97FD1"/>
    <w:rsid w:val="00AA1136"/>
    <w:rsid w:val="00AA2230"/>
    <w:rsid w:val="00AA719F"/>
    <w:rsid w:val="00AA74EE"/>
    <w:rsid w:val="00AB1BB1"/>
    <w:rsid w:val="00AB5ADF"/>
    <w:rsid w:val="00AB5F33"/>
    <w:rsid w:val="00AB6D51"/>
    <w:rsid w:val="00AB7669"/>
    <w:rsid w:val="00AC06A8"/>
    <w:rsid w:val="00AC106A"/>
    <w:rsid w:val="00AC1177"/>
    <w:rsid w:val="00AC19F0"/>
    <w:rsid w:val="00AC2B9F"/>
    <w:rsid w:val="00AC3CC0"/>
    <w:rsid w:val="00AC4D72"/>
    <w:rsid w:val="00AC56DE"/>
    <w:rsid w:val="00AC5A96"/>
    <w:rsid w:val="00AC5BEA"/>
    <w:rsid w:val="00AC7F03"/>
    <w:rsid w:val="00AD078D"/>
    <w:rsid w:val="00AD42F2"/>
    <w:rsid w:val="00AD572D"/>
    <w:rsid w:val="00AD7418"/>
    <w:rsid w:val="00AE2234"/>
    <w:rsid w:val="00AE25C0"/>
    <w:rsid w:val="00AE2A5A"/>
    <w:rsid w:val="00AE3AD9"/>
    <w:rsid w:val="00AE414B"/>
    <w:rsid w:val="00AE7BFC"/>
    <w:rsid w:val="00AF0076"/>
    <w:rsid w:val="00AF1A38"/>
    <w:rsid w:val="00AF1DD9"/>
    <w:rsid w:val="00AF4551"/>
    <w:rsid w:val="00AF5496"/>
    <w:rsid w:val="00AF6A30"/>
    <w:rsid w:val="00B034FF"/>
    <w:rsid w:val="00B03D87"/>
    <w:rsid w:val="00B07C9A"/>
    <w:rsid w:val="00B10650"/>
    <w:rsid w:val="00B107FE"/>
    <w:rsid w:val="00B108BE"/>
    <w:rsid w:val="00B16445"/>
    <w:rsid w:val="00B16E5D"/>
    <w:rsid w:val="00B20C7C"/>
    <w:rsid w:val="00B22243"/>
    <w:rsid w:val="00B24E07"/>
    <w:rsid w:val="00B259B4"/>
    <w:rsid w:val="00B26A82"/>
    <w:rsid w:val="00B3118B"/>
    <w:rsid w:val="00B3394F"/>
    <w:rsid w:val="00B3753B"/>
    <w:rsid w:val="00B436A1"/>
    <w:rsid w:val="00B529D4"/>
    <w:rsid w:val="00B5385D"/>
    <w:rsid w:val="00B542D0"/>
    <w:rsid w:val="00B5629B"/>
    <w:rsid w:val="00B66A07"/>
    <w:rsid w:val="00B67B7E"/>
    <w:rsid w:val="00B67CD1"/>
    <w:rsid w:val="00B67CE1"/>
    <w:rsid w:val="00B7038B"/>
    <w:rsid w:val="00B70748"/>
    <w:rsid w:val="00B7149C"/>
    <w:rsid w:val="00B72247"/>
    <w:rsid w:val="00B72D7D"/>
    <w:rsid w:val="00B7573A"/>
    <w:rsid w:val="00B75F95"/>
    <w:rsid w:val="00B816F4"/>
    <w:rsid w:val="00B8258F"/>
    <w:rsid w:val="00B863FA"/>
    <w:rsid w:val="00B87C6C"/>
    <w:rsid w:val="00B90F4D"/>
    <w:rsid w:val="00B91256"/>
    <w:rsid w:val="00B9397F"/>
    <w:rsid w:val="00B95C62"/>
    <w:rsid w:val="00B95DEE"/>
    <w:rsid w:val="00BA0090"/>
    <w:rsid w:val="00BA01F5"/>
    <w:rsid w:val="00BA2E65"/>
    <w:rsid w:val="00BA5258"/>
    <w:rsid w:val="00BA5CFB"/>
    <w:rsid w:val="00BB29BE"/>
    <w:rsid w:val="00BB36B1"/>
    <w:rsid w:val="00BB3B4E"/>
    <w:rsid w:val="00BC1990"/>
    <w:rsid w:val="00BC4C8F"/>
    <w:rsid w:val="00BC6905"/>
    <w:rsid w:val="00BC741F"/>
    <w:rsid w:val="00BC7B74"/>
    <w:rsid w:val="00BD0D8A"/>
    <w:rsid w:val="00BD23C1"/>
    <w:rsid w:val="00BD2669"/>
    <w:rsid w:val="00BD2A23"/>
    <w:rsid w:val="00BD2B83"/>
    <w:rsid w:val="00BD2F21"/>
    <w:rsid w:val="00BD4FE6"/>
    <w:rsid w:val="00BD52B6"/>
    <w:rsid w:val="00BE11EE"/>
    <w:rsid w:val="00BE1F39"/>
    <w:rsid w:val="00BE7CB1"/>
    <w:rsid w:val="00BF252C"/>
    <w:rsid w:val="00BF33AF"/>
    <w:rsid w:val="00BF3A4D"/>
    <w:rsid w:val="00BF4271"/>
    <w:rsid w:val="00BF5551"/>
    <w:rsid w:val="00BF63E9"/>
    <w:rsid w:val="00BF7BBC"/>
    <w:rsid w:val="00C00FC7"/>
    <w:rsid w:val="00C0132A"/>
    <w:rsid w:val="00C105A3"/>
    <w:rsid w:val="00C11F89"/>
    <w:rsid w:val="00C121CA"/>
    <w:rsid w:val="00C15FF0"/>
    <w:rsid w:val="00C16740"/>
    <w:rsid w:val="00C2274C"/>
    <w:rsid w:val="00C22871"/>
    <w:rsid w:val="00C22A9A"/>
    <w:rsid w:val="00C261A5"/>
    <w:rsid w:val="00C27D1D"/>
    <w:rsid w:val="00C31444"/>
    <w:rsid w:val="00C3186D"/>
    <w:rsid w:val="00C322FD"/>
    <w:rsid w:val="00C33399"/>
    <w:rsid w:val="00C4124A"/>
    <w:rsid w:val="00C42252"/>
    <w:rsid w:val="00C429FE"/>
    <w:rsid w:val="00C42F92"/>
    <w:rsid w:val="00C44A51"/>
    <w:rsid w:val="00C52258"/>
    <w:rsid w:val="00C529E3"/>
    <w:rsid w:val="00C5338B"/>
    <w:rsid w:val="00C54936"/>
    <w:rsid w:val="00C565AF"/>
    <w:rsid w:val="00C565E5"/>
    <w:rsid w:val="00C570C7"/>
    <w:rsid w:val="00C603AA"/>
    <w:rsid w:val="00C61E22"/>
    <w:rsid w:val="00C6258C"/>
    <w:rsid w:val="00C62EE5"/>
    <w:rsid w:val="00C64C54"/>
    <w:rsid w:val="00C66BD7"/>
    <w:rsid w:val="00C66D20"/>
    <w:rsid w:val="00C702E9"/>
    <w:rsid w:val="00C7045D"/>
    <w:rsid w:val="00C73BE8"/>
    <w:rsid w:val="00C74BCB"/>
    <w:rsid w:val="00C84064"/>
    <w:rsid w:val="00C91416"/>
    <w:rsid w:val="00C91E00"/>
    <w:rsid w:val="00C93618"/>
    <w:rsid w:val="00C93B9A"/>
    <w:rsid w:val="00C93FD0"/>
    <w:rsid w:val="00CA18C0"/>
    <w:rsid w:val="00CA25DE"/>
    <w:rsid w:val="00CA5007"/>
    <w:rsid w:val="00CA7AEA"/>
    <w:rsid w:val="00CB11BB"/>
    <w:rsid w:val="00CB239A"/>
    <w:rsid w:val="00CB3158"/>
    <w:rsid w:val="00CB327C"/>
    <w:rsid w:val="00CB3F58"/>
    <w:rsid w:val="00CB7A49"/>
    <w:rsid w:val="00CC087E"/>
    <w:rsid w:val="00CC114C"/>
    <w:rsid w:val="00CC4AD7"/>
    <w:rsid w:val="00CD0228"/>
    <w:rsid w:val="00CD0B0D"/>
    <w:rsid w:val="00CD0B62"/>
    <w:rsid w:val="00CD0CB3"/>
    <w:rsid w:val="00CD1732"/>
    <w:rsid w:val="00CD2761"/>
    <w:rsid w:val="00CD3382"/>
    <w:rsid w:val="00CD432D"/>
    <w:rsid w:val="00CD6ECF"/>
    <w:rsid w:val="00CE1BBF"/>
    <w:rsid w:val="00CE2BB0"/>
    <w:rsid w:val="00CE5F2A"/>
    <w:rsid w:val="00CF0070"/>
    <w:rsid w:val="00CF09FE"/>
    <w:rsid w:val="00CF271F"/>
    <w:rsid w:val="00CF3320"/>
    <w:rsid w:val="00CF4DA3"/>
    <w:rsid w:val="00D006E8"/>
    <w:rsid w:val="00D00FA6"/>
    <w:rsid w:val="00D010DF"/>
    <w:rsid w:val="00D0482B"/>
    <w:rsid w:val="00D07152"/>
    <w:rsid w:val="00D106DB"/>
    <w:rsid w:val="00D12A06"/>
    <w:rsid w:val="00D1361C"/>
    <w:rsid w:val="00D13BD6"/>
    <w:rsid w:val="00D15868"/>
    <w:rsid w:val="00D174BC"/>
    <w:rsid w:val="00D177A3"/>
    <w:rsid w:val="00D17B01"/>
    <w:rsid w:val="00D20349"/>
    <w:rsid w:val="00D21989"/>
    <w:rsid w:val="00D22E64"/>
    <w:rsid w:val="00D24889"/>
    <w:rsid w:val="00D24CC8"/>
    <w:rsid w:val="00D258CD"/>
    <w:rsid w:val="00D26257"/>
    <w:rsid w:val="00D26BD4"/>
    <w:rsid w:val="00D27A25"/>
    <w:rsid w:val="00D27E04"/>
    <w:rsid w:val="00D31388"/>
    <w:rsid w:val="00D32442"/>
    <w:rsid w:val="00D343D2"/>
    <w:rsid w:val="00D34DF1"/>
    <w:rsid w:val="00D426DA"/>
    <w:rsid w:val="00D429EC"/>
    <w:rsid w:val="00D4329B"/>
    <w:rsid w:val="00D47A09"/>
    <w:rsid w:val="00D519F1"/>
    <w:rsid w:val="00D5288F"/>
    <w:rsid w:val="00D531EE"/>
    <w:rsid w:val="00D55679"/>
    <w:rsid w:val="00D6166E"/>
    <w:rsid w:val="00D63E78"/>
    <w:rsid w:val="00D63F7D"/>
    <w:rsid w:val="00D654DF"/>
    <w:rsid w:val="00D71497"/>
    <w:rsid w:val="00D71B77"/>
    <w:rsid w:val="00D72DC1"/>
    <w:rsid w:val="00D7415E"/>
    <w:rsid w:val="00D761BA"/>
    <w:rsid w:val="00D81132"/>
    <w:rsid w:val="00D84BC6"/>
    <w:rsid w:val="00D85E96"/>
    <w:rsid w:val="00D8760F"/>
    <w:rsid w:val="00D90018"/>
    <w:rsid w:val="00D90507"/>
    <w:rsid w:val="00D92D33"/>
    <w:rsid w:val="00D9351C"/>
    <w:rsid w:val="00DB1B14"/>
    <w:rsid w:val="00DB2CD5"/>
    <w:rsid w:val="00DB2D9F"/>
    <w:rsid w:val="00DB48F6"/>
    <w:rsid w:val="00DB5DFE"/>
    <w:rsid w:val="00DB6748"/>
    <w:rsid w:val="00DC423E"/>
    <w:rsid w:val="00DC50F4"/>
    <w:rsid w:val="00DC66AF"/>
    <w:rsid w:val="00DC7D26"/>
    <w:rsid w:val="00DC7F47"/>
    <w:rsid w:val="00DD167F"/>
    <w:rsid w:val="00DD2A27"/>
    <w:rsid w:val="00DD410A"/>
    <w:rsid w:val="00DD4E88"/>
    <w:rsid w:val="00DD5022"/>
    <w:rsid w:val="00DE1830"/>
    <w:rsid w:val="00DE304D"/>
    <w:rsid w:val="00DE3056"/>
    <w:rsid w:val="00DF00D5"/>
    <w:rsid w:val="00DF400C"/>
    <w:rsid w:val="00DF6C85"/>
    <w:rsid w:val="00DF7AA4"/>
    <w:rsid w:val="00E00663"/>
    <w:rsid w:val="00E00AFE"/>
    <w:rsid w:val="00E01D4E"/>
    <w:rsid w:val="00E055F6"/>
    <w:rsid w:val="00E12440"/>
    <w:rsid w:val="00E17223"/>
    <w:rsid w:val="00E20982"/>
    <w:rsid w:val="00E217DD"/>
    <w:rsid w:val="00E2232C"/>
    <w:rsid w:val="00E22E61"/>
    <w:rsid w:val="00E2600D"/>
    <w:rsid w:val="00E26C51"/>
    <w:rsid w:val="00E33BE6"/>
    <w:rsid w:val="00E3606B"/>
    <w:rsid w:val="00E41080"/>
    <w:rsid w:val="00E41EE0"/>
    <w:rsid w:val="00E44BE3"/>
    <w:rsid w:val="00E45D88"/>
    <w:rsid w:val="00E46C72"/>
    <w:rsid w:val="00E476DE"/>
    <w:rsid w:val="00E47CC9"/>
    <w:rsid w:val="00E50091"/>
    <w:rsid w:val="00E5094C"/>
    <w:rsid w:val="00E5276C"/>
    <w:rsid w:val="00E5445B"/>
    <w:rsid w:val="00E557BA"/>
    <w:rsid w:val="00E55DF1"/>
    <w:rsid w:val="00E56B38"/>
    <w:rsid w:val="00E57178"/>
    <w:rsid w:val="00E57433"/>
    <w:rsid w:val="00E57F72"/>
    <w:rsid w:val="00E65E36"/>
    <w:rsid w:val="00E70693"/>
    <w:rsid w:val="00E7149E"/>
    <w:rsid w:val="00E715E8"/>
    <w:rsid w:val="00E737F6"/>
    <w:rsid w:val="00E742CD"/>
    <w:rsid w:val="00E7441C"/>
    <w:rsid w:val="00E840DB"/>
    <w:rsid w:val="00E85CD0"/>
    <w:rsid w:val="00E8637B"/>
    <w:rsid w:val="00E87ACC"/>
    <w:rsid w:val="00E950BD"/>
    <w:rsid w:val="00EA19FC"/>
    <w:rsid w:val="00EA2010"/>
    <w:rsid w:val="00EA3FD3"/>
    <w:rsid w:val="00EA5181"/>
    <w:rsid w:val="00EB039A"/>
    <w:rsid w:val="00EB14DD"/>
    <w:rsid w:val="00EB31C2"/>
    <w:rsid w:val="00EB3C64"/>
    <w:rsid w:val="00EC3526"/>
    <w:rsid w:val="00EC3709"/>
    <w:rsid w:val="00EC6852"/>
    <w:rsid w:val="00ED0245"/>
    <w:rsid w:val="00ED577E"/>
    <w:rsid w:val="00ED5E9D"/>
    <w:rsid w:val="00EE1C8F"/>
    <w:rsid w:val="00EE3B4E"/>
    <w:rsid w:val="00EE40B1"/>
    <w:rsid w:val="00EE7268"/>
    <w:rsid w:val="00EE75D1"/>
    <w:rsid w:val="00EF1A1E"/>
    <w:rsid w:val="00EF3CBE"/>
    <w:rsid w:val="00EF51C4"/>
    <w:rsid w:val="00F1487F"/>
    <w:rsid w:val="00F16396"/>
    <w:rsid w:val="00F210ED"/>
    <w:rsid w:val="00F232A8"/>
    <w:rsid w:val="00F236A5"/>
    <w:rsid w:val="00F24595"/>
    <w:rsid w:val="00F27DC4"/>
    <w:rsid w:val="00F33CF5"/>
    <w:rsid w:val="00F3523D"/>
    <w:rsid w:val="00F35C8A"/>
    <w:rsid w:val="00F37221"/>
    <w:rsid w:val="00F378EB"/>
    <w:rsid w:val="00F37EB6"/>
    <w:rsid w:val="00F40FAD"/>
    <w:rsid w:val="00F4498B"/>
    <w:rsid w:val="00F462F3"/>
    <w:rsid w:val="00F47FA8"/>
    <w:rsid w:val="00F504A9"/>
    <w:rsid w:val="00F511AA"/>
    <w:rsid w:val="00F51D55"/>
    <w:rsid w:val="00F52F9D"/>
    <w:rsid w:val="00F57E8F"/>
    <w:rsid w:val="00F647F2"/>
    <w:rsid w:val="00F70C5A"/>
    <w:rsid w:val="00F71594"/>
    <w:rsid w:val="00F765C3"/>
    <w:rsid w:val="00F77AC5"/>
    <w:rsid w:val="00F77B06"/>
    <w:rsid w:val="00F77C26"/>
    <w:rsid w:val="00F80750"/>
    <w:rsid w:val="00F8139C"/>
    <w:rsid w:val="00F81F9D"/>
    <w:rsid w:val="00F81FDD"/>
    <w:rsid w:val="00F82AFD"/>
    <w:rsid w:val="00F82BF9"/>
    <w:rsid w:val="00F840EE"/>
    <w:rsid w:val="00F84882"/>
    <w:rsid w:val="00F9039A"/>
    <w:rsid w:val="00F93826"/>
    <w:rsid w:val="00F945B3"/>
    <w:rsid w:val="00FA2C74"/>
    <w:rsid w:val="00FA710C"/>
    <w:rsid w:val="00FB08F5"/>
    <w:rsid w:val="00FB2CDB"/>
    <w:rsid w:val="00FB577A"/>
    <w:rsid w:val="00FB6174"/>
    <w:rsid w:val="00FB6240"/>
    <w:rsid w:val="00FB7587"/>
    <w:rsid w:val="00FC04E3"/>
    <w:rsid w:val="00FC33FD"/>
    <w:rsid w:val="00FC577D"/>
    <w:rsid w:val="00FC6EAF"/>
    <w:rsid w:val="00FC7F65"/>
    <w:rsid w:val="00FD3967"/>
    <w:rsid w:val="00FE17EF"/>
    <w:rsid w:val="00FE1BFB"/>
    <w:rsid w:val="00FE4712"/>
    <w:rsid w:val="00FE51DF"/>
    <w:rsid w:val="00FE5EB8"/>
    <w:rsid w:val="00FE5FE9"/>
    <w:rsid w:val="00FE6E12"/>
    <w:rsid w:val="00FF1E36"/>
    <w:rsid w:val="00FF26EA"/>
    <w:rsid w:val="00FF2905"/>
    <w:rsid w:val="00FF4977"/>
    <w:rsid w:val="00FF75BF"/>
    <w:rsid w:val="00FF76E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1204"/>
    <w:pPr>
      <w:tabs>
        <w:tab w:val="left" w:pos="567"/>
      </w:tabs>
      <w:spacing w:line="360" w:lineRule="auto"/>
      <w:jc w:val="both"/>
    </w:pPr>
    <w:rPr>
      <w:rFonts w:ascii="Arial" w:hAnsi="Arial" w:cs="Arial"/>
      <w:spacing w:val="10"/>
      <w:lang w:val="en-US" w:eastAsia="en-US"/>
    </w:rPr>
  </w:style>
  <w:style w:type="paragraph" w:styleId="1">
    <w:name w:val="heading 1"/>
    <w:aliases w:val="Section"/>
    <w:basedOn w:val="a0"/>
    <w:next w:val="a0"/>
    <w:link w:val="1Char"/>
    <w:qFormat/>
    <w:rsid w:val="0004708C"/>
    <w:pPr>
      <w:keepNext/>
      <w:jc w:val="center"/>
      <w:outlineLvl w:val="0"/>
    </w:pPr>
    <w:rPr>
      <w:b/>
      <w:lang w:val="el-GR"/>
    </w:rPr>
  </w:style>
  <w:style w:type="paragraph" w:styleId="2">
    <w:name w:val="heading 2"/>
    <w:aliases w:val="Heading2-III"/>
    <w:basedOn w:val="a0"/>
    <w:next w:val="a0"/>
    <w:link w:val="2Char"/>
    <w:qFormat/>
    <w:rsid w:val="00244300"/>
    <w:pPr>
      <w:keepNext/>
      <w:tabs>
        <w:tab w:val="clear" w:pos="567"/>
        <w:tab w:val="left" w:pos="709"/>
      </w:tabs>
      <w:ind w:left="720" w:hanging="720"/>
      <w:jc w:val="left"/>
      <w:outlineLvl w:val="1"/>
    </w:pPr>
    <w:rPr>
      <w:rFonts w:ascii="Century Gothic" w:hAnsi="Century Gothic"/>
      <w:b/>
      <w:color w:val="595959" w:themeColor="text1" w:themeTint="A6"/>
      <w:sz w:val="22"/>
      <w:lang w:val="el-GR"/>
    </w:rPr>
  </w:style>
  <w:style w:type="paragraph" w:styleId="3">
    <w:name w:val="heading 3"/>
    <w:aliases w:val="Επικεφαλίδα 3 Char"/>
    <w:basedOn w:val="a0"/>
    <w:next w:val="a0"/>
    <w:qFormat/>
    <w:rsid w:val="003006AF"/>
    <w:pPr>
      <w:keepNext/>
      <w:jc w:val="left"/>
      <w:outlineLvl w:val="2"/>
    </w:pPr>
    <w:rPr>
      <w:rFonts w:ascii="Century Gothic" w:hAnsi="Century Gothic"/>
      <w:b/>
      <w:color w:val="595959" w:themeColor="text1" w:themeTint="A6"/>
      <w:sz w:val="22"/>
      <w:lang w:val="el-GR"/>
    </w:rPr>
  </w:style>
  <w:style w:type="paragraph" w:styleId="4">
    <w:name w:val="heading 4"/>
    <w:basedOn w:val="a0"/>
    <w:next w:val="a0"/>
    <w:qFormat/>
    <w:rsid w:val="00451DA1"/>
    <w:pPr>
      <w:keepNext/>
      <w:tabs>
        <w:tab w:val="clear" w:pos="567"/>
      </w:tabs>
      <w:jc w:val="left"/>
      <w:outlineLvl w:val="3"/>
    </w:pPr>
    <w:rPr>
      <w:rFonts w:ascii="Century Gothic" w:hAnsi="Century Gothic"/>
      <w:b/>
      <w:color w:val="595959" w:themeColor="text1" w:themeTint="A6"/>
      <w:sz w:val="22"/>
      <w:lang w:val="el-GR"/>
    </w:rPr>
  </w:style>
  <w:style w:type="paragraph" w:styleId="5">
    <w:name w:val="heading 5"/>
    <w:basedOn w:val="a0"/>
    <w:next w:val="a0"/>
    <w:qFormat/>
    <w:rsid w:val="0004708C"/>
    <w:pPr>
      <w:keepNext/>
      <w:tabs>
        <w:tab w:val="clear" w:pos="567"/>
      </w:tabs>
      <w:spacing w:before="60"/>
      <w:jc w:val="right"/>
      <w:outlineLvl w:val="4"/>
    </w:pPr>
    <w:rPr>
      <w:b/>
      <w:sz w:val="18"/>
      <w:lang w:val="el-GR"/>
    </w:rPr>
  </w:style>
  <w:style w:type="paragraph" w:styleId="6">
    <w:name w:val="heading 6"/>
    <w:basedOn w:val="a0"/>
    <w:next w:val="a0"/>
    <w:qFormat/>
    <w:rsid w:val="0004708C"/>
    <w:pPr>
      <w:keepNext/>
      <w:outlineLvl w:val="5"/>
    </w:pPr>
    <w:rPr>
      <w:u w:val="single"/>
      <w:lang w:val="el-GR"/>
    </w:rPr>
  </w:style>
  <w:style w:type="paragraph" w:styleId="7">
    <w:name w:val="heading 7"/>
    <w:basedOn w:val="a0"/>
    <w:next w:val="a0"/>
    <w:qFormat/>
    <w:rsid w:val="0004708C"/>
    <w:pPr>
      <w:keepNext/>
      <w:outlineLvl w:val="6"/>
    </w:pPr>
    <w:rPr>
      <w:i/>
      <w:lang w:val="el-GR"/>
    </w:rPr>
  </w:style>
  <w:style w:type="paragraph" w:styleId="8">
    <w:name w:val="heading 8"/>
    <w:basedOn w:val="a0"/>
    <w:next w:val="a0"/>
    <w:qFormat/>
    <w:rsid w:val="0004708C"/>
    <w:pPr>
      <w:keepNext/>
      <w:jc w:val="center"/>
      <w:outlineLvl w:val="7"/>
    </w:pPr>
    <w:rPr>
      <w:b/>
      <w:sz w:val="24"/>
      <w:lang w:val="el-GR"/>
    </w:rPr>
  </w:style>
  <w:style w:type="paragraph" w:styleId="9">
    <w:name w:val="heading 9"/>
    <w:basedOn w:val="a0"/>
    <w:next w:val="a0"/>
    <w:qFormat/>
    <w:rsid w:val="0004708C"/>
    <w:pPr>
      <w:keepNext/>
      <w:outlineLvl w:val="8"/>
    </w:pPr>
    <w:rPr>
      <w:b/>
      <w:lang w:val="el-GR"/>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Section Char"/>
    <w:basedOn w:val="a1"/>
    <w:link w:val="1"/>
    <w:rsid w:val="00BF5551"/>
    <w:rPr>
      <w:rFonts w:ascii="Arial" w:hAnsi="Arial" w:cs="Arial"/>
      <w:b/>
      <w:spacing w:val="10"/>
      <w:lang w:eastAsia="en-US"/>
    </w:rPr>
  </w:style>
  <w:style w:type="character" w:customStyle="1" w:styleId="2Char">
    <w:name w:val="Επικεφαλίδα 2 Char"/>
    <w:aliases w:val="Heading2-III Char"/>
    <w:basedOn w:val="a1"/>
    <w:link w:val="2"/>
    <w:rsid w:val="00213324"/>
    <w:rPr>
      <w:rFonts w:ascii="Century Gothic" w:hAnsi="Century Gothic" w:cs="Arial"/>
      <w:b/>
      <w:color w:val="595959" w:themeColor="text1" w:themeTint="A6"/>
      <w:spacing w:val="10"/>
      <w:sz w:val="22"/>
      <w:lang w:eastAsia="en-US"/>
    </w:rPr>
  </w:style>
  <w:style w:type="paragraph" w:styleId="a4">
    <w:name w:val="Body Text Indent"/>
    <w:basedOn w:val="a0"/>
    <w:rsid w:val="0004708C"/>
    <w:pPr>
      <w:tabs>
        <w:tab w:val="clear" w:pos="567"/>
      </w:tabs>
      <w:ind w:left="567"/>
    </w:pPr>
    <w:rPr>
      <w:lang w:val="el-GR"/>
    </w:rPr>
  </w:style>
  <w:style w:type="paragraph" w:styleId="20">
    <w:name w:val="Body Text Indent 2"/>
    <w:basedOn w:val="a0"/>
    <w:rsid w:val="0004708C"/>
    <w:pPr>
      <w:tabs>
        <w:tab w:val="clear" w:pos="567"/>
        <w:tab w:val="left" w:pos="709"/>
      </w:tabs>
      <w:ind w:firstLine="709"/>
    </w:pPr>
    <w:rPr>
      <w:lang w:val="el-GR"/>
    </w:rPr>
  </w:style>
  <w:style w:type="paragraph" w:styleId="30">
    <w:name w:val="Body Text Indent 3"/>
    <w:basedOn w:val="a0"/>
    <w:rsid w:val="0004708C"/>
    <w:pPr>
      <w:tabs>
        <w:tab w:val="clear" w:pos="567"/>
        <w:tab w:val="left" w:pos="709"/>
      </w:tabs>
      <w:ind w:left="709"/>
    </w:pPr>
    <w:rPr>
      <w:lang w:val="el-GR"/>
    </w:rPr>
  </w:style>
  <w:style w:type="paragraph" w:styleId="a5">
    <w:name w:val="footer"/>
    <w:basedOn w:val="a0"/>
    <w:link w:val="Char"/>
    <w:rsid w:val="0004708C"/>
    <w:pPr>
      <w:tabs>
        <w:tab w:val="clear" w:pos="567"/>
        <w:tab w:val="center" w:pos="4320"/>
        <w:tab w:val="right" w:pos="8640"/>
      </w:tabs>
    </w:pPr>
  </w:style>
  <w:style w:type="character" w:customStyle="1" w:styleId="Char">
    <w:name w:val="Υποσέλιδο Char"/>
    <w:basedOn w:val="a1"/>
    <w:link w:val="a5"/>
    <w:rsid w:val="00BF5551"/>
    <w:rPr>
      <w:rFonts w:ascii="Arial" w:hAnsi="Arial" w:cs="Arial"/>
      <w:spacing w:val="10"/>
      <w:lang w:val="en-US" w:eastAsia="en-US"/>
    </w:rPr>
  </w:style>
  <w:style w:type="character" w:styleId="a6">
    <w:name w:val="page number"/>
    <w:basedOn w:val="a1"/>
    <w:rsid w:val="0004708C"/>
  </w:style>
  <w:style w:type="paragraph" w:styleId="a7">
    <w:name w:val="header"/>
    <w:basedOn w:val="a0"/>
    <w:link w:val="Char0"/>
    <w:rsid w:val="0004708C"/>
    <w:pPr>
      <w:tabs>
        <w:tab w:val="clear" w:pos="567"/>
        <w:tab w:val="center" w:pos="4320"/>
        <w:tab w:val="right" w:pos="8640"/>
      </w:tabs>
    </w:pPr>
  </w:style>
  <w:style w:type="character" w:customStyle="1" w:styleId="Char0">
    <w:name w:val="Κεφαλίδα Char"/>
    <w:link w:val="a7"/>
    <w:rsid w:val="00F82BF9"/>
    <w:rPr>
      <w:rFonts w:ascii="Arial" w:hAnsi="Arial" w:cs="Arial"/>
      <w:spacing w:val="10"/>
      <w:lang w:val="en-US" w:eastAsia="en-US"/>
    </w:rPr>
  </w:style>
  <w:style w:type="paragraph" w:customStyle="1" w:styleId="Resume">
    <w:name w:val="Resume"/>
    <w:basedOn w:val="a0"/>
    <w:rsid w:val="0004708C"/>
    <w:pPr>
      <w:tabs>
        <w:tab w:val="clear" w:pos="567"/>
      </w:tabs>
    </w:pPr>
    <w:rPr>
      <w:rFonts w:ascii="Times New Roman" w:hAnsi="Times New Roman"/>
    </w:rPr>
  </w:style>
  <w:style w:type="paragraph" w:styleId="a8">
    <w:name w:val="Body Text"/>
    <w:basedOn w:val="a0"/>
    <w:link w:val="Char1"/>
    <w:rsid w:val="0004708C"/>
    <w:pPr>
      <w:tabs>
        <w:tab w:val="clear" w:pos="567"/>
      </w:tabs>
      <w:spacing w:before="120"/>
    </w:pPr>
    <w:rPr>
      <w:spacing w:val="0"/>
      <w:sz w:val="22"/>
      <w:lang w:val="el-GR"/>
    </w:rPr>
  </w:style>
  <w:style w:type="character" w:customStyle="1" w:styleId="Char1">
    <w:name w:val="Σώμα κειμένου Char"/>
    <w:basedOn w:val="a1"/>
    <w:link w:val="a8"/>
    <w:rsid w:val="00F47FA8"/>
    <w:rPr>
      <w:rFonts w:ascii="Arial" w:hAnsi="Arial" w:cs="Arial"/>
      <w:sz w:val="22"/>
      <w:lang w:eastAsia="en-US"/>
    </w:rPr>
  </w:style>
  <w:style w:type="paragraph" w:styleId="21">
    <w:name w:val="Body Text 2"/>
    <w:basedOn w:val="a0"/>
    <w:rsid w:val="0004708C"/>
    <w:pPr>
      <w:tabs>
        <w:tab w:val="clear" w:pos="567"/>
      </w:tabs>
      <w:overflowPunct w:val="0"/>
      <w:autoSpaceDE w:val="0"/>
      <w:autoSpaceDN w:val="0"/>
      <w:adjustRightInd w:val="0"/>
      <w:spacing w:line="240" w:lineRule="auto"/>
      <w:ind w:left="720"/>
      <w:textAlignment w:val="baseline"/>
    </w:pPr>
    <w:rPr>
      <w:spacing w:val="0"/>
      <w:sz w:val="22"/>
      <w:lang w:val="el-GR"/>
    </w:rPr>
  </w:style>
  <w:style w:type="paragraph" w:styleId="31">
    <w:name w:val="Body Text 3"/>
    <w:basedOn w:val="a0"/>
    <w:rsid w:val="0004708C"/>
    <w:pPr>
      <w:tabs>
        <w:tab w:val="clear" w:pos="567"/>
      </w:tabs>
      <w:overflowPunct w:val="0"/>
      <w:autoSpaceDE w:val="0"/>
      <w:autoSpaceDN w:val="0"/>
      <w:adjustRightInd w:val="0"/>
      <w:textAlignment w:val="baseline"/>
    </w:pPr>
    <w:rPr>
      <w:spacing w:val="0"/>
      <w:sz w:val="22"/>
      <w:lang w:val="el-GR"/>
    </w:rPr>
  </w:style>
  <w:style w:type="paragraph" w:styleId="a9">
    <w:name w:val="Title"/>
    <w:basedOn w:val="a0"/>
    <w:qFormat/>
    <w:rsid w:val="0004708C"/>
    <w:pPr>
      <w:tabs>
        <w:tab w:val="clear" w:pos="567"/>
      </w:tabs>
      <w:spacing w:line="240" w:lineRule="auto"/>
      <w:jc w:val="center"/>
    </w:pPr>
    <w:rPr>
      <w:b/>
      <w:spacing w:val="0"/>
      <w:sz w:val="22"/>
      <w:lang w:val="el-GR"/>
    </w:rPr>
  </w:style>
  <w:style w:type="paragraph" w:customStyle="1" w:styleId="para-1">
    <w:name w:val="para-1"/>
    <w:basedOn w:val="a0"/>
    <w:rsid w:val="0004708C"/>
    <w:pPr>
      <w:tabs>
        <w:tab w:val="clear" w:pos="567"/>
        <w:tab w:val="left" w:pos="1021"/>
        <w:tab w:val="left" w:pos="1588"/>
        <w:tab w:val="left" w:pos="2155"/>
        <w:tab w:val="left" w:pos="2722"/>
        <w:tab w:val="left" w:pos="3289"/>
      </w:tabs>
      <w:spacing w:line="240" w:lineRule="auto"/>
      <w:ind w:left="1021" w:hanging="1021"/>
    </w:pPr>
    <w:rPr>
      <w:rFonts w:cs="Times New Roman"/>
      <w:spacing w:val="5"/>
      <w:sz w:val="22"/>
      <w:lang w:val="el-GR" w:eastAsia="el-GR"/>
    </w:rPr>
  </w:style>
  <w:style w:type="paragraph" w:customStyle="1" w:styleId="Bulleta">
    <w:name w:val="Bullet_a"/>
    <w:basedOn w:val="a0"/>
    <w:autoRedefine/>
    <w:rsid w:val="0004708C"/>
    <w:pPr>
      <w:numPr>
        <w:numId w:val="1"/>
      </w:numPr>
      <w:tabs>
        <w:tab w:val="clear" w:pos="567"/>
      </w:tabs>
      <w:spacing w:line="240" w:lineRule="auto"/>
    </w:pPr>
    <w:rPr>
      <w:rFonts w:cs="Times New Roman"/>
      <w:bCs/>
      <w:color w:val="000000"/>
      <w:spacing w:val="0"/>
      <w:sz w:val="22"/>
      <w:lang w:val="el-GR"/>
    </w:rPr>
  </w:style>
  <w:style w:type="paragraph" w:customStyle="1" w:styleId="Oooe1">
    <w:name w:val="Oooe1"/>
    <w:basedOn w:val="a0"/>
    <w:rsid w:val="0004708C"/>
    <w:pPr>
      <w:tabs>
        <w:tab w:val="clear" w:pos="567"/>
      </w:tabs>
      <w:spacing w:line="240" w:lineRule="auto"/>
    </w:pPr>
    <w:rPr>
      <w:rFonts w:cs="Times New Roman"/>
      <w:spacing w:val="0"/>
      <w:sz w:val="22"/>
      <w:lang w:val="el-GR" w:eastAsia="el-GR"/>
    </w:rPr>
  </w:style>
  <w:style w:type="paragraph" w:styleId="aa">
    <w:name w:val="Subtitle"/>
    <w:basedOn w:val="a0"/>
    <w:qFormat/>
    <w:rsid w:val="0004708C"/>
    <w:pPr>
      <w:tabs>
        <w:tab w:val="clear" w:pos="567"/>
      </w:tabs>
      <w:ind w:left="567"/>
    </w:pPr>
    <w:rPr>
      <w:b/>
      <w:spacing w:val="0"/>
      <w:lang w:val="el-GR"/>
    </w:rPr>
  </w:style>
  <w:style w:type="paragraph" w:customStyle="1" w:styleId="a">
    <w:name w:val="βασικο με κουκιδα"/>
    <w:basedOn w:val="a0"/>
    <w:rsid w:val="0004708C"/>
    <w:pPr>
      <w:numPr>
        <w:numId w:val="2"/>
      </w:numPr>
      <w:tabs>
        <w:tab w:val="clear" w:pos="567"/>
      </w:tabs>
      <w:spacing w:after="100" w:afterAutospacing="1" w:line="240" w:lineRule="auto"/>
      <w:jc w:val="left"/>
    </w:pPr>
    <w:rPr>
      <w:rFonts w:ascii="Times New Roman" w:hAnsi="Times New Roman" w:cs="Times New Roman"/>
      <w:spacing w:val="0"/>
      <w:sz w:val="24"/>
      <w:szCs w:val="24"/>
      <w:lang w:val="el-GR" w:eastAsia="el-GR"/>
    </w:rPr>
  </w:style>
  <w:style w:type="character" w:styleId="-">
    <w:name w:val="Hyperlink"/>
    <w:rsid w:val="00473D15"/>
    <w:rPr>
      <w:color w:val="0000FF"/>
      <w:u w:val="single"/>
    </w:rPr>
  </w:style>
  <w:style w:type="paragraph" w:customStyle="1" w:styleId="general">
    <w:name w:val="general"/>
    <w:basedOn w:val="a0"/>
    <w:rsid w:val="00633754"/>
    <w:pPr>
      <w:tabs>
        <w:tab w:val="clear" w:pos="567"/>
      </w:tabs>
      <w:spacing w:line="240" w:lineRule="atLeast"/>
    </w:pPr>
    <w:rPr>
      <w:rFonts w:cs="Times New Roman"/>
      <w:spacing w:val="0"/>
      <w:sz w:val="22"/>
      <w:lang w:val="en-GB" w:eastAsia="el-GR"/>
    </w:rPr>
  </w:style>
  <w:style w:type="paragraph" w:customStyle="1" w:styleId="TITLOS-1">
    <w:name w:val="TITLOS-1"/>
    <w:basedOn w:val="general"/>
    <w:rsid w:val="00633754"/>
    <w:pPr>
      <w:spacing w:after="240"/>
    </w:pPr>
    <w:rPr>
      <w:b/>
      <w:sz w:val="24"/>
    </w:rPr>
  </w:style>
  <w:style w:type="paragraph" w:customStyle="1" w:styleId="TXT-1">
    <w:name w:val="TXT-1"/>
    <w:basedOn w:val="general"/>
    <w:rsid w:val="00633754"/>
  </w:style>
  <w:style w:type="paragraph" w:customStyle="1" w:styleId="TXT-2">
    <w:name w:val="TXT-2"/>
    <w:basedOn w:val="general"/>
    <w:rsid w:val="00633754"/>
    <w:pPr>
      <w:spacing w:after="120"/>
    </w:pPr>
  </w:style>
  <w:style w:type="paragraph" w:customStyle="1" w:styleId="TITLOS-2">
    <w:name w:val="TITLOS-2"/>
    <w:basedOn w:val="TITLOS-1"/>
    <w:rsid w:val="00633754"/>
    <w:rPr>
      <w:i/>
      <w:sz w:val="22"/>
      <w:u w:val="single"/>
    </w:rPr>
  </w:style>
  <w:style w:type="paragraph" w:customStyle="1" w:styleId="TXT-3">
    <w:name w:val="TXT-3"/>
    <w:basedOn w:val="TXT-2"/>
    <w:rsid w:val="00633754"/>
    <w:pPr>
      <w:ind w:left="567" w:hanging="567"/>
    </w:pPr>
  </w:style>
  <w:style w:type="paragraph" w:customStyle="1" w:styleId="TXT-4">
    <w:name w:val="TXT-4"/>
    <w:basedOn w:val="TXT-3"/>
    <w:rsid w:val="00633754"/>
    <w:pPr>
      <w:spacing w:after="0"/>
    </w:pPr>
  </w:style>
  <w:style w:type="paragraph" w:customStyle="1" w:styleId="TITLOS-3">
    <w:name w:val="TITLOS-3"/>
    <w:basedOn w:val="TITLOS-2"/>
    <w:rsid w:val="00633754"/>
    <w:rPr>
      <w:b w:val="0"/>
      <w:i w:val="0"/>
    </w:rPr>
  </w:style>
  <w:style w:type="paragraph" w:styleId="40">
    <w:name w:val="toc 4"/>
    <w:basedOn w:val="a0"/>
    <w:next w:val="a0"/>
    <w:semiHidden/>
    <w:rsid w:val="00633754"/>
    <w:pPr>
      <w:tabs>
        <w:tab w:val="clear" w:pos="567"/>
        <w:tab w:val="right" w:leader="dot" w:pos="8788"/>
      </w:tabs>
      <w:spacing w:line="240" w:lineRule="auto"/>
      <w:ind w:left="660"/>
      <w:jc w:val="left"/>
    </w:pPr>
    <w:rPr>
      <w:rFonts w:cs="Times New Roman"/>
      <w:spacing w:val="0"/>
      <w:sz w:val="22"/>
      <w:lang w:val="en-GB" w:eastAsia="el-GR"/>
    </w:rPr>
  </w:style>
  <w:style w:type="paragraph" w:styleId="10">
    <w:name w:val="toc 1"/>
    <w:basedOn w:val="a0"/>
    <w:next w:val="a0"/>
    <w:autoRedefine/>
    <w:uiPriority w:val="39"/>
    <w:semiHidden/>
    <w:qFormat/>
    <w:rsid w:val="006160B1"/>
    <w:pPr>
      <w:tabs>
        <w:tab w:val="clear" w:pos="567"/>
        <w:tab w:val="right" w:leader="dot" w:pos="8788"/>
      </w:tabs>
      <w:spacing w:line="240" w:lineRule="auto"/>
      <w:jc w:val="left"/>
    </w:pPr>
    <w:rPr>
      <w:rFonts w:ascii="Century Gothic" w:hAnsi="Century Gothic" w:cs="Times New Roman"/>
      <w:b/>
      <w:caps/>
      <w:spacing w:val="0"/>
      <w:sz w:val="22"/>
      <w:lang w:val="en-GB" w:eastAsia="el-GR"/>
    </w:rPr>
  </w:style>
  <w:style w:type="paragraph" w:styleId="22">
    <w:name w:val="toc 2"/>
    <w:basedOn w:val="a0"/>
    <w:next w:val="a0"/>
    <w:uiPriority w:val="39"/>
    <w:qFormat/>
    <w:rsid w:val="00633754"/>
    <w:pPr>
      <w:tabs>
        <w:tab w:val="clear" w:pos="567"/>
        <w:tab w:val="right" w:leader="dot" w:pos="8788"/>
      </w:tabs>
      <w:spacing w:line="240" w:lineRule="auto"/>
      <w:ind w:left="220"/>
      <w:jc w:val="left"/>
    </w:pPr>
    <w:rPr>
      <w:rFonts w:ascii="Times New Roman" w:hAnsi="Times New Roman" w:cs="Times New Roman"/>
      <w:b/>
      <w:spacing w:val="0"/>
      <w:lang w:val="en-GB" w:eastAsia="el-GR"/>
    </w:rPr>
  </w:style>
  <w:style w:type="paragraph" w:styleId="32">
    <w:name w:val="toc 3"/>
    <w:basedOn w:val="a0"/>
    <w:next w:val="a0"/>
    <w:uiPriority w:val="39"/>
    <w:qFormat/>
    <w:rsid w:val="00633754"/>
    <w:pPr>
      <w:tabs>
        <w:tab w:val="clear" w:pos="567"/>
        <w:tab w:val="right" w:leader="dot" w:pos="8788"/>
      </w:tabs>
      <w:spacing w:line="240" w:lineRule="auto"/>
      <w:ind w:left="440"/>
      <w:jc w:val="left"/>
    </w:pPr>
    <w:rPr>
      <w:rFonts w:ascii="Times New Roman" w:hAnsi="Times New Roman" w:cs="Times New Roman"/>
      <w:spacing w:val="0"/>
      <w:lang w:val="en-GB" w:eastAsia="el-GR"/>
    </w:rPr>
  </w:style>
  <w:style w:type="paragraph" w:styleId="50">
    <w:name w:val="toc 5"/>
    <w:basedOn w:val="a0"/>
    <w:next w:val="a0"/>
    <w:semiHidden/>
    <w:rsid w:val="00633754"/>
    <w:pPr>
      <w:tabs>
        <w:tab w:val="clear" w:pos="567"/>
        <w:tab w:val="right" w:leader="dot" w:pos="8788"/>
      </w:tabs>
      <w:spacing w:line="240" w:lineRule="auto"/>
      <w:ind w:left="880"/>
      <w:jc w:val="left"/>
    </w:pPr>
    <w:rPr>
      <w:rFonts w:cs="Times New Roman"/>
      <w:spacing w:val="0"/>
      <w:sz w:val="22"/>
      <w:lang w:val="en-GB" w:eastAsia="el-GR"/>
    </w:rPr>
  </w:style>
  <w:style w:type="paragraph" w:styleId="60">
    <w:name w:val="toc 6"/>
    <w:basedOn w:val="a0"/>
    <w:next w:val="a0"/>
    <w:semiHidden/>
    <w:rsid w:val="00633754"/>
    <w:pPr>
      <w:tabs>
        <w:tab w:val="clear" w:pos="567"/>
        <w:tab w:val="right" w:leader="dot" w:pos="8788"/>
      </w:tabs>
      <w:spacing w:line="240" w:lineRule="auto"/>
      <w:ind w:left="1100"/>
      <w:jc w:val="left"/>
    </w:pPr>
    <w:rPr>
      <w:rFonts w:cs="Times New Roman"/>
      <w:spacing w:val="0"/>
      <w:sz w:val="22"/>
      <w:lang w:val="en-GB" w:eastAsia="el-GR"/>
    </w:rPr>
  </w:style>
  <w:style w:type="paragraph" w:styleId="70">
    <w:name w:val="toc 7"/>
    <w:basedOn w:val="a0"/>
    <w:next w:val="a0"/>
    <w:semiHidden/>
    <w:rsid w:val="00633754"/>
    <w:pPr>
      <w:tabs>
        <w:tab w:val="clear" w:pos="567"/>
        <w:tab w:val="right" w:leader="dot" w:pos="8788"/>
      </w:tabs>
      <w:spacing w:line="240" w:lineRule="auto"/>
      <w:ind w:left="1320"/>
      <w:jc w:val="left"/>
    </w:pPr>
    <w:rPr>
      <w:rFonts w:cs="Times New Roman"/>
      <w:spacing w:val="0"/>
      <w:sz w:val="22"/>
      <w:lang w:val="en-GB" w:eastAsia="el-GR"/>
    </w:rPr>
  </w:style>
  <w:style w:type="paragraph" w:styleId="80">
    <w:name w:val="toc 8"/>
    <w:basedOn w:val="a0"/>
    <w:next w:val="a0"/>
    <w:semiHidden/>
    <w:rsid w:val="00633754"/>
    <w:pPr>
      <w:tabs>
        <w:tab w:val="clear" w:pos="567"/>
        <w:tab w:val="right" w:leader="dot" w:pos="8788"/>
      </w:tabs>
      <w:spacing w:line="240" w:lineRule="auto"/>
      <w:ind w:left="1540"/>
      <w:jc w:val="left"/>
    </w:pPr>
    <w:rPr>
      <w:rFonts w:cs="Times New Roman"/>
      <w:spacing w:val="0"/>
      <w:sz w:val="22"/>
      <w:lang w:val="en-GB" w:eastAsia="el-GR"/>
    </w:rPr>
  </w:style>
  <w:style w:type="paragraph" w:styleId="90">
    <w:name w:val="toc 9"/>
    <w:basedOn w:val="a0"/>
    <w:next w:val="a0"/>
    <w:semiHidden/>
    <w:rsid w:val="00633754"/>
    <w:pPr>
      <w:tabs>
        <w:tab w:val="clear" w:pos="567"/>
        <w:tab w:val="right" w:leader="dot" w:pos="8788"/>
      </w:tabs>
      <w:spacing w:line="240" w:lineRule="auto"/>
      <w:ind w:left="1760"/>
      <w:jc w:val="left"/>
    </w:pPr>
    <w:rPr>
      <w:rFonts w:cs="Times New Roman"/>
      <w:spacing w:val="0"/>
      <w:sz w:val="22"/>
      <w:lang w:val="en-GB" w:eastAsia="el-GR"/>
    </w:rPr>
  </w:style>
  <w:style w:type="paragraph" w:customStyle="1" w:styleId="33">
    <w:name w:val="Σώμα 3"/>
    <w:basedOn w:val="a0"/>
    <w:rsid w:val="00633754"/>
    <w:pPr>
      <w:tabs>
        <w:tab w:val="clear" w:pos="567"/>
        <w:tab w:val="left" w:pos="1021"/>
      </w:tabs>
      <w:spacing w:before="240" w:line="240" w:lineRule="auto"/>
      <w:ind w:left="567" w:firstLine="454"/>
    </w:pPr>
    <w:rPr>
      <w:rFonts w:ascii="Times New Roman" w:hAnsi="Times New Roman" w:cs="Times New Roman"/>
      <w:spacing w:val="0"/>
      <w:kern w:val="24"/>
      <w:sz w:val="24"/>
      <w:lang w:val="el-GR" w:eastAsia="el-GR"/>
    </w:rPr>
  </w:style>
  <w:style w:type="paragraph" w:customStyle="1" w:styleId="11">
    <w:name w:val="Σώμα 1"/>
    <w:basedOn w:val="a0"/>
    <w:rsid w:val="00633754"/>
    <w:pPr>
      <w:tabs>
        <w:tab w:val="clear" w:pos="567"/>
      </w:tabs>
      <w:spacing w:before="240" w:line="240" w:lineRule="auto"/>
      <w:ind w:left="1134" w:firstLine="567"/>
    </w:pPr>
    <w:rPr>
      <w:rFonts w:ascii="Times New Roman" w:hAnsi="Times New Roman" w:cs="Times New Roman"/>
      <w:spacing w:val="0"/>
      <w:kern w:val="24"/>
      <w:sz w:val="24"/>
      <w:lang w:val="el-GR" w:eastAsia="el-GR"/>
    </w:rPr>
  </w:style>
  <w:style w:type="paragraph" w:customStyle="1" w:styleId="110">
    <w:name w:val="Σώμα 11"/>
    <w:basedOn w:val="11"/>
    <w:rsid w:val="00633754"/>
    <w:pPr>
      <w:tabs>
        <w:tab w:val="left" w:pos="1021"/>
      </w:tabs>
      <w:ind w:left="1021" w:hanging="454"/>
    </w:pPr>
  </w:style>
  <w:style w:type="paragraph" w:customStyle="1" w:styleId="12">
    <w:name w:val="Óþìá 1"/>
    <w:basedOn w:val="a0"/>
    <w:rsid w:val="00633754"/>
    <w:pPr>
      <w:tabs>
        <w:tab w:val="clear" w:pos="567"/>
      </w:tabs>
      <w:spacing w:before="240" w:line="240" w:lineRule="auto"/>
      <w:ind w:left="1134" w:firstLine="567"/>
    </w:pPr>
    <w:rPr>
      <w:rFonts w:ascii="Times New Roman" w:hAnsi="Times New Roman" w:cs="Times New Roman"/>
      <w:spacing w:val="0"/>
      <w:kern w:val="24"/>
      <w:sz w:val="24"/>
      <w:lang w:val="el-GR" w:eastAsia="el-GR"/>
    </w:rPr>
  </w:style>
  <w:style w:type="paragraph" w:customStyle="1" w:styleId="34">
    <w:name w:val="Óþìá 3"/>
    <w:basedOn w:val="a0"/>
    <w:rsid w:val="00633754"/>
    <w:pPr>
      <w:tabs>
        <w:tab w:val="clear" w:pos="567"/>
        <w:tab w:val="left" w:pos="1021"/>
      </w:tabs>
      <w:spacing w:before="240" w:line="240" w:lineRule="auto"/>
      <w:ind w:left="567" w:firstLine="454"/>
    </w:pPr>
    <w:rPr>
      <w:rFonts w:ascii="Times New Roman" w:hAnsi="Times New Roman" w:cs="Times New Roman"/>
      <w:spacing w:val="0"/>
      <w:kern w:val="24"/>
      <w:sz w:val="24"/>
      <w:lang w:val="el-GR" w:eastAsia="el-GR"/>
    </w:rPr>
  </w:style>
  <w:style w:type="paragraph" w:styleId="51">
    <w:name w:val="index 5"/>
    <w:basedOn w:val="a0"/>
    <w:next w:val="a0"/>
    <w:autoRedefine/>
    <w:semiHidden/>
    <w:rsid w:val="00633754"/>
    <w:pPr>
      <w:tabs>
        <w:tab w:val="clear" w:pos="567"/>
        <w:tab w:val="right" w:leader="dot" w:pos="4034"/>
      </w:tabs>
      <w:spacing w:line="240" w:lineRule="auto"/>
      <w:ind w:left="1100" w:hanging="220"/>
      <w:jc w:val="left"/>
    </w:pPr>
    <w:rPr>
      <w:rFonts w:cs="Times New Roman"/>
      <w:spacing w:val="0"/>
      <w:sz w:val="22"/>
      <w:lang w:val="en-GB" w:eastAsia="el-GR"/>
    </w:rPr>
  </w:style>
  <w:style w:type="paragraph" w:customStyle="1" w:styleId="13">
    <w:name w:val="Στυλ1"/>
    <w:basedOn w:val="1"/>
    <w:rsid w:val="00633754"/>
    <w:pPr>
      <w:framePr w:hSpace="181" w:vSpace="181" w:wrap="around" w:vAnchor="text" w:hAnchor="text" w:y="1"/>
      <w:tabs>
        <w:tab w:val="clear" w:pos="567"/>
      </w:tabs>
      <w:spacing w:after="60" w:line="240" w:lineRule="auto"/>
      <w:jc w:val="left"/>
    </w:pPr>
    <w:rPr>
      <w:rFonts w:ascii="Arial Black" w:hAnsi="Arial Black" w:cs="Times New Roman"/>
      <w:spacing w:val="0"/>
      <w:kern w:val="28"/>
      <w:sz w:val="28"/>
      <w:lang w:val="en-GB" w:eastAsia="el-GR"/>
    </w:rPr>
  </w:style>
  <w:style w:type="paragraph" w:styleId="ab">
    <w:name w:val="Plain Text"/>
    <w:basedOn w:val="a0"/>
    <w:link w:val="Char2"/>
    <w:rsid w:val="001F7AD6"/>
    <w:pPr>
      <w:tabs>
        <w:tab w:val="clear" w:pos="567"/>
      </w:tabs>
      <w:spacing w:line="240" w:lineRule="auto"/>
      <w:jc w:val="left"/>
    </w:pPr>
    <w:rPr>
      <w:rFonts w:ascii="Courier New" w:hAnsi="Courier New" w:cs="Courier New"/>
      <w:spacing w:val="0"/>
      <w:lang w:val="en-GB"/>
    </w:rPr>
  </w:style>
  <w:style w:type="character" w:customStyle="1" w:styleId="Char2">
    <w:name w:val="Απλό κείμενο Char"/>
    <w:basedOn w:val="a1"/>
    <w:link w:val="ab"/>
    <w:rsid w:val="00BF5551"/>
    <w:rPr>
      <w:rFonts w:ascii="Courier New" w:hAnsi="Courier New" w:cs="Courier New"/>
      <w:lang w:val="en-GB" w:eastAsia="en-US"/>
    </w:rPr>
  </w:style>
  <w:style w:type="paragraph" w:customStyle="1" w:styleId="CharCharChar">
    <w:name w:val="ΡΟΪΚΟΣ Char Char Char"/>
    <w:basedOn w:val="a0"/>
    <w:rsid w:val="001F7AD6"/>
    <w:pPr>
      <w:tabs>
        <w:tab w:val="clear" w:pos="567"/>
      </w:tabs>
      <w:spacing w:after="120"/>
      <w:ind w:firstLine="567"/>
    </w:pPr>
    <w:rPr>
      <w:rFonts w:ascii="Tahoma" w:hAnsi="Tahoma" w:cs="Times New Roman"/>
      <w:spacing w:val="0"/>
      <w:lang w:val="el-GR"/>
    </w:rPr>
  </w:style>
  <w:style w:type="table" w:styleId="ac">
    <w:name w:val="Table Grid"/>
    <w:basedOn w:val="a2"/>
    <w:uiPriority w:val="59"/>
    <w:rsid w:val="001F7A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caption"/>
    <w:basedOn w:val="a0"/>
    <w:next w:val="a0"/>
    <w:uiPriority w:val="35"/>
    <w:unhideWhenUsed/>
    <w:qFormat/>
    <w:rsid w:val="003511EF"/>
    <w:rPr>
      <w:b/>
      <w:bCs/>
    </w:rPr>
  </w:style>
  <w:style w:type="paragraph" w:styleId="ae">
    <w:name w:val="TOC Heading"/>
    <w:basedOn w:val="1"/>
    <w:next w:val="a0"/>
    <w:uiPriority w:val="39"/>
    <w:semiHidden/>
    <w:unhideWhenUsed/>
    <w:qFormat/>
    <w:rsid w:val="003006AF"/>
    <w:pPr>
      <w:keepLines/>
      <w:tabs>
        <w:tab w:val="clear" w:pos="567"/>
      </w:tabs>
      <w:spacing w:before="480" w:line="276" w:lineRule="auto"/>
      <w:jc w:val="left"/>
      <w:outlineLvl w:val="9"/>
    </w:pPr>
    <w:rPr>
      <w:rFonts w:asciiTheme="majorHAnsi" w:eastAsiaTheme="majorEastAsia" w:hAnsiTheme="majorHAnsi" w:cstheme="majorBidi"/>
      <w:bCs/>
      <w:color w:val="365F91" w:themeColor="accent1" w:themeShade="BF"/>
      <w:spacing w:val="0"/>
      <w:sz w:val="28"/>
      <w:szCs w:val="28"/>
    </w:rPr>
  </w:style>
  <w:style w:type="paragraph" w:styleId="af">
    <w:name w:val="Balloon Text"/>
    <w:basedOn w:val="a0"/>
    <w:link w:val="Char3"/>
    <w:uiPriority w:val="99"/>
    <w:semiHidden/>
    <w:unhideWhenUsed/>
    <w:rsid w:val="003006AF"/>
    <w:pPr>
      <w:spacing w:line="240" w:lineRule="auto"/>
    </w:pPr>
    <w:rPr>
      <w:rFonts w:ascii="Tahoma" w:hAnsi="Tahoma" w:cs="Tahoma"/>
      <w:sz w:val="16"/>
      <w:szCs w:val="16"/>
    </w:rPr>
  </w:style>
  <w:style w:type="character" w:customStyle="1" w:styleId="Char3">
    <w:name w:val="Κείμενο πλαισίου Char"/>
    <w:basedOn w:val="a1"/>
    <w:link w:val="af"/>
    <w:uiPriority w:val="99"/>
    <w:semiHidden/>
    <w:rsid w:val="003006AF"/>
    <w:rPr>
      <w:rFonts w:ascii="Tahoma" w:hAnsi="Tahoma" w:cs="Tahoma"/>
      <w:spacing w:val="10"/>
      <w:sz w:val="16"/>
      <w:szCs w:val="16"/>
      <w:lang w:val="en-US" w:eastAsia="en-US"/>
    </w:rPr>
  </w:style>
  <w:style w:type="paragraph" w:styleId="af0">
    <w:name w:val="List Paragraph"/>
    <w:basedOn w:val="a0"/>
    <w:uiPriority w:val="34"/>
    <w:qFormat/>
    <w:rsid w:val="00053E05"/>
    <w:pPr>
      <w:ind w:left="720"/>
      <w:contextualSpacing/>
    </w:pPr>
  </w:style>
  <w:style w:type="paragraph" w:styleId="Web">
    <w:name w:val="Normal (Web)"/>
    <w:basedOn w:val="a0"/>
    <w:uiPriority w:val="99"/>
    <w:unhideWhenUsed/>
    <w:rsid w:val="008D0F89"/>
    <w:pPr>
      <w:tabs>
        <w:tab w:val="clear" w:pos="567"/>
      </w:tabs>
      <w:spacing w:before="100" w:beforeAutospacing="1" w:after="100" w:afterAutospacing="1" w:line="240" w:lineRule="auto"/>
      <w:jc w:val="left"/>
    </w:pPr>
    <w:rPr>
      <w:rFonts w:ascii="Times New Roman" w:hAnsi="Times New Roman" w:cs="Times New Roman"/>
      <w:spacing w:val="0"/>
      <w:sz w:val="24"/>
      <w:szCs w:val="24"/>
      <w:lang w:val="el-GR" w:eastAsia="el-GR"/>
    </w:rPr>
  </w:style>
  <w:style w:type="character" w:customStyle="1" w:styleId="apple-converted-space">
    <w:name w:val="apple-converted-space"/>
    <w:basedOn w:val="a1"/>
    <w:rsid w:val="008D0F89"/>
  </w:style>
  <w:style w:type="character" w:styleId="af1">
    <w:name w:val="Emphasis"/>
    <w:basedOn w:val="a1"/>
    <w:uiPriority w:val="20"/>
    <w:qFormat/>
    <w:rsid w:val="00B3753B"/>
    <w:rPr>
      <w:i/>
      <w:iCs/>
    </w:rPr>
  </w:style>
  <w:style w:type="character" w:customStyle="1" w:styleId="productname">
    <w:name w:val="product_name"/>
    <w:basedOn w:val="a1"/>
    <w:rsid w:val="003F6067"/>
  </w:style>
  <w:style w:type="paragraph" w:customStyle="1" w:styleId="Bodytext">
    <w:name w:val="Body text"/>
    <w:basedOn w:val="a0"/>
    <w:rsid w:val="00823A3A"/>
    <w:pPr>
      <w:tabs>
        <w:tab w:val="clear" w:pos="567"/>
      </w:tabs>
      <w:suppressAutoHyphens/>
      <w:overflowPunct w:val="0"/>
      <w:autoSpaceDE w:val="0"/>
      <w:autoSpaceDN w:val="0"/>
      <w:adjustRightInd w:val="0"/>
      <w:spacing w:line="240" w:lineRule="auto"/>
      <w:ind w:left="284" w:firstLine="851"/>
      <w:textAlignment w:val="baseline"/>
    </w:pPr>
    <w:rPr>
      <w:rFonts w:ascii="Times New Roman" w:hAnsi="Times New Roman" w:cs="Times New Roman"/>
      <w:spacing w:val="-3"/>
      <w:sz w:val="22"/>
      <w:lang w:val="el-GR"/>
    </w:rPr>
  </w:style>
  <w:style w:type="paragraph" w:styleId="af2">
    <w:name w:val="No Spacing"/>
    <w:uiPriority w:val="1"/>
    <w:qFormat/>
    <w:rsid w:val="00BF5551"/>
    <w:rPr>
      <w:rFonts w:ascii="Calibri" w:eastAsia="Calibri" w:hAnsi="Calibri"/>
      <w:sz w:val="22"/>
      <w:szCs w:val="22"/>
      <w:lang w:eastAsia="en-US"/>
    </w:rPr>
  </w:style>
  <w:style w:type="paragraph" w:customStyle="1" w:styleId="Default">
    <w:name w:val="Default"/>
    <w:rsid w:val="00B24E07"/>
    <w:pPr>
      <w:autoSpaceDE w:val="0"/>
      <w:autoSpaceDN w:val="0"/>
      <w:adjustRightInd w:val="0"/>
    </w:pPr>
    <w:rPr>
      <w:rFonts w:ascii="Century Gothic" w:hAnsi="Century Gothic" w:cs="Century Gothic"/>
      <w:color w:val="000000"/>
      <w:sz w:val="24"/>
      <w:szCs w:val="24"/>
    </w:rPr>
  </w:style>
</w:styles>
</file>

<file path=word/webSettings.xml><?xml version="1.0" encoding="utf-8"?>
<w:webSettings xmlns:r="http://schemas.openxmlformats.org/officeDocument/2006/relationships" xmlns:w="http://schemas.openxmlformats.org/wordprocessingml/2006/main">
  <w:divs>
    <w:div w:id="347103662">
      <w:bodyDiv w:val="1"/>
      <w:marLeft w:val="0"/>
      <w:marRight w:val="0"/>
      <w:marTop w:val="0"/>
      <w:marBottom w:val="0"/>
      <w:divBdr>
        <w:top w:val="none" w:sz="0" w:space="0" w:color="auto"/>
        <w:left w:val="none" w:sz="0" w:space="0" w:color="auto"/>
        <w:bottom w:val="none" w:sz="0" w:space="0" w:color="auto"/>
        <w:right w:val="none" w:sz="0" w:space="0" w:color="auto"/>
      </w:divBdr>
      <w:divsChild>
        <w:div w:id="2086293850">
          <w:marLeft w:val="0"/>
          <w:marRight w:val="0"/>
          <w:marTop w:val="0"/>
          <w:marBottom w:val="0"/>
          <w:divBdr>
            <w:top w:val="none" w:sz="0" w:space="0" w:color="auto"/>
            <w:left w:val="none" w:sz="0" w:space="0" w:color="auto"/>
            <w:bottom w:val="none" w:sz="0" w:space="0" w:color="auto"/>
            <w:right w:val="none" w:sz="0" w:space="0" w:color="auto"/>
          </w:divBdr>
        </w:div>
        <w:div w:id="431050819">
          <w:marLeft w:val="0"/>
          <w:marRight w:val="0"/>
          <w:marTop w:val="0"/>
          <w:marBottom w:val="0"/>
          <w:divBdr>
            <w:top w:val="none" w:sz="0" w:space="0" w:color="auto"/>
            <w:left w:val="none" w:sz="0" w:space="0" w:color="auto"/>
            <w:bottom w:val="none" w:sz="0" w:space="0" w:color="auto"/>
            <w:right w:val="none" w:sz="0" w:space="0" w:color="auto"/>
          </w:divBdr>
        </w:div>
        <w:div w:id="998847914">
          <w:marLeft w:val="0"/>
          <w:marRight w:val="0"/>
          <w:marTop w:val="0"/>
          <w:marBottom w:val="0"/>
          <w:divBdr>
            <w:top w:val="none" w:sz="0" w:space="0" w:color="auto"/>
            <w:left w:val="none" w:sz="0" w:space="0" w:color="auto"/>
            <w:bottom w:val="none" w:sz="0" w:space="0" w:color="auto"/>
            <w:right w:val="none" w:sz="0" w:space="0" w:color="auto"/>
          </w:divBdr>
        </w:div>
        <w:div w:id="1606617351">
          <w:marLeft w:val="0"/>
          <w:marRight w:val="0"/>
          <w:marTop w:val="0"/>
          <w:marBottom w:val="0"/>
          <w:divBdr>
            <w:top w:val="none" w:sz="0" w:space="0" w:color="auto"/>
            <w:left w:val="none" w:sz="0" w:space="0" w:color="auto"/>
            <w:bottom w:val="none" w:sz="0" w:space="0" w:color="auto"/>
            <w:right w:val="none" w:sz="0" w:space="0" w:color="auto"/>
          </w:divBdr>
        </w:div>
        <w:div w:id="1513716438">
          <w:marLeft w:val="0"/>
          <w:marRight w:val="0"/>
          <w:marTop w:val="0"/>
          <w:marBottom w:val="0"/>
          <w:divBdr>
            <w:top w:val="none" w:sz="0" w:space="0" w:color="auto"/>
            <w:left w:val="none" w:sz="0" w:space="0" w:color="auto"/>
            <w:bottom w:val="none" w:sz="0" w:space="0" w:color="auto"/>
            <w:right w:val="none" w:sz="0" w:space="0" w:color="auto"/>
          </w:divBdr>
        </w:div>
        <w:div w:id="70274118">
          <w:marLeft w:val="0"/>
          <w:marRight w:val="0"/>
          <w:marTop w:val="0"/>
          <w:marBottom w:val="0"/>
          <w:divBdr>
            <w:top w:val="none" w:sz="0" w:space="0" w:color="auto"/>
            <w:left w:val="none" w:sz="0" w:space="0" w:color="auto"/>
            <w:bottom w:val="none" w:sz="0" w:space="0" w:color="auto"/>
            <w:right w:val="none" w:sz="0" w:space="0" w:color="auto"/>
          </w:divBdr>
        </w:div>
        <w:div w:id="869731469">
          <w:marLeft w:val="0"/>
          <w:marRight w:val="0"/>
          <w:marTop w:val="0"/>
          <w:marBottom w:val="0"/>
          <w:divBdr>
            <w:top w:val="none" w:sz="0" w:space="0" w:color="auto"/>
            <w:left w:val="none" w:sz="0" w:space="0" w:color="auto"/>
            <w:bottom w:val="none" w:sz="0" w:space="0" w:color="auto"/>
            <w:right w:val="none" w:sz="0" w:space="0" w:color="auto"/>
          </w:divBdr>
        </w:div>
        <w:div w:id="429005378">
          <w:marLeft w:val="0"/>
          <w:marRight w:val="0"/>
          <w:marTop w:val="0"/>
          <w:marBottom w:val="0"/>
          <w:divBdr>
            <w:top w:val="none" w:sz="0" w:space="0" w:color="auto"/>
            <w:left w:val="none" w:sz="0" w:space="0" w:color="auto"/>
            <w:bottom w:val="none" w:sz="0" w:space="0" w:color="auto"/>
            <w:right w:val="none" w:sz="0" w:space="0" w:color="auto"/>
          </w:divBdr>
        </w:div>
        <w:div w:id="1603413238">
          <w:marLeft w:val="0"/>
          <w:marRight w:val="0"/>
          <w:marTop w:val="0"/>
          <w:marBottom w:val="0"/>
          <w:divBdr>
            <w:top w:val="none" w:sz="0" w:space="0" w:color="auto"/>
            <w:left w:val="none" w:sz="0" w:space="0" w:color="auto"/>
            <w:bottom w:val="none" w:sz="0" w:space="0" w:color="auto"/>
            <w:right w:val="none" w:sz="0" w:space="0" w:color="auto"/>
          </w:divBdr>
        </w:div>
        <w:div w:id="2038577379">
          <w:marLeft w:val="0"/>
          <w:marRight w:val="0"/>
          <w:marTop w:val="0"/>
          <w:marBottom w:val="0"/>
          <w:divBdr>
            <w:top w:val="none" w:sz="0" w:space="0" w:color="auto"/>
            <w:left w:val="none" w:sz="0" w:space="0" w:color="auto"/>
            <w:bottom w:val="none" w:sz="0" w:space="0" w:color="auto"/>
            <w:right w:val="none" w:sz="0" w:space="0" w:color="auto"/>
          </w:divBdr>
        </w:div>
        <w:div w:id="1991706912">
          <w:marLeft w:val="0"/>
          <w:marRight w:val="0"/>
          <w:marTop w:val="0"/>
          <w:marBottom w:val="0"/>
          <w:divBdr>
            <w:top w:val="none" w:sz="0" w:space="0" w:color="auto"/>
            <w:left w:val="none" w:sz="0" w:space="0" w:color="auto"/>
            <w:bottom w:val="none" w:sz="0" w:space="0" w:color="auto"/>
            <w:right w:val="none" w:sz="0" w:space="0" w:color="auto"/>
          </w:divBdr>
        </w:div>
        <w:div w:id="308364693">
          <w:marLeft w:val="0"/>
          <w:marRight w:val="0"/>
          <w:marTop w:val="0"/>
          <w:marBottom w:val="0"/>
          <w:divBdr>
            <w:top w:val="none" w:sz="0" w:space="0" w:color="auto"/>
            <w:left w:val="none" w:sz="0" w:space="0" w:color="auto"/>
            <w:bottom w:val="none" w:sz="0" w:space="0" w:color="auto"/>
            <w:right w:val="none" w:sz="0" w:space="0" w:color="auto"/>
          </w:divBdr>
        </w:div>
        <w:div w:id="74136542">
          <w:marLeft w:val="0"/>
          <w:marRight w:val="0"/>
          <w:marTop w:val="0"/>
          <w:marBottom w:val="0"/>
          <w:divBdr>
            <w:top w:val="none" w:sz="0" w:space="0" w:color="auto"/>
            <w:left w:val="none" w:sz="0" w:space="0" w:color="auto"/>
            <w:bottom w:val="none" w:sz="0" w:space="0" w:color="auto"/>
            <w:right w:val="none" w:sz="0" w:space="0" w:color="auto"/>
          </w:divBdr>
        </w:div>
        <w:div w:id="1346519355">
          <w:marLeft w:val="0"/>
          <w:marRight w:val="0"/>
          <w:marTop w:val="0"/>
          <w:marBottom w:val="0"/>
          <w:divBdr>
            <w:top w:val="none" w:sz="0" w:space="0" w:color="auto"/>
            <w:left w:val="none" w:sz="0" w:space="0" w:color="auto"/>
            <w:bottom w:val="none" w:sz="0" w:space="0" w:color="auto"/>
            <w:right w:val="none" w:sz="0" w:space="0" w:color="auto"/>
          </w:divBdr>
        </w:div>
        <w:div w:id="376902152">
          <w:marLeft w:val="0"/>
          <w:marRight w:val="0"/>
          <w:marTop w:val="0"/>
          <w:marBottom w:val="0"/>
          <w:divBdr>
            <w:top w:val="none" w:sz="0" w:space="0" w:color="auto"/>
            <w:left w:val="none" w:sz="0" w:space="0" w:color="auto"/>
            <w:bottom w:val="none" w:sz="0" w:space="0" w:color="auto"/>
            <w:right w:val="none" w:sz="0" w:space="0" w:color="auto"/>
          </w:divBdr>
        </w:div>
        <w:div w:id="1411777701">
          <w:marLeft w:val="0"/>
          <w:marRight w:val="0"/>
          <w:marTop w:val="0"/>
          <w:marBottom w:val="0"/>
          <w:divBdr>
            <w:top w:val="none" w:sz="0" w:space="0" w:color="auto"/>
            <w:left w:val="none" w:sz="0" w:space="0" w:color="auto"/>
            <w:bottom w:val="none" w:sz="0" w:space="0" w:color="auto"/>
            <w:right w:val="none" w:sz="0" w:space="0" w:color="auto"/>
          </w:divBdr>
        </w:div>
        <w:div w:id="663625901">
          <w:marLeft w:val="0"/>
          <w:marRight w:val="0"/>
          <w:marTop w:val="0"/>
          <w:marBottom w:val="0"/>
          <w:divBdr>
            <w:top w:val="none" w:sz="0" w:space="0" w:color="auto"/>
            <w:left w:val="none" w:sz="0" w:space="0" w:color="auto"/>
            <w:bottom w:val="none" w:sz="0" w:space="0" w:color="auto"/>
            <w:right w:val="none" w:sz="0" w:space="0" w:color="auto"/>
          </w:divBdr>
        </w:div>
        <w:div w:id="686248424">
          <w:marLeft w:val="0"/>
          <w:marRight w:val="0"/>
          <w:marTop w:val="0"/>
          <w:marBottom w:val="0"/>
          <w:divBdr>
            <w:top w:val="none" w:sz="0" w:space="0" w:color="auto"/>
            <w:left w:val="none" w:sz="0" w:space="0" w:color="auto"/>
            <w:bottom w:val="none" w:sz="0" w:space="0" w:color="auto"/>
            <w:right w:val="none" w:sz="0" w:space="0" w:color="auto"/>
          </w:divBdr>
        </w:div>
        <w:div w:id="1132600331">
          <w:marLeft w:val="0"/>
          <w:marRight w:val="0"/>
          <w:marTop w:val="0"/>
          <w:marBottom w:val="0"/>
          <w:divBdr>
            <w:top w:val="none" w:sz="0" w:space="0" w:color="auto"/>
            <w:left w:val="none" w:sz="0" w:space="0" w:color="auto"/>
            <w:bottom w:val="none" w:sz="0" w:space="0" w:color="auto"/>
            <w:right w:val="none" w:sz="0" w:space="0" w:color="auto"/>
          </w:divBdr>
        </w:div>
        <w:div w:id="1689331000">
          <w:marLeft w:val="0"/>
          <w:marRight w:val="0"/>
          <w:marTop w:val="0"/>
          <w:marBottom w:val="0"/>
          <w:divBdr>
            <w:top w:val="none" w:sz="0" w:space="0" w:color="auto"/>
            <w:left w:val="none" w:sz="0" w:space="0" w:color="auto"/>
            <w:bottom w:val="none" w:sz="0" w:space="0" w:color="auto"/>
            <w:right w:val="none" w:sz="0" w:space="0" w:color="auto"/>
          </w:divBdr>
        </w:div>
        <w:div w:id="1475872289">
          <w:marLeft w:val="0"/>
          <w:marRight w:val="0"/>
          <w:marTop w:val="0"/>
          <w:marBottom w:val="0"/>
          <w:divBdr>
            <w:top w:val="none" w:sz="0" w:space="0" w:color="auto"/>
            <w:left w:val="none" w:sz="0" w:space="0" w:color="auto"/>
            <w:bottom w:val="none" w:sz="0" w:space="0" w:color="auto"/>
            <w:right w:val="none" w:sz="0" w:space="0" w:color="auto"/>
          </w:divBdr>
        </w:div>
        <w:div w:id="541747569">
          <w:marLeft w:val="0"/>
          <w:marRight w:val="0"/>
          <w:marTop w:val="0"/>
          <w:marBottom w:val="0"/>
          <w:divBdr>
            <w:top w:val="none" w:sz="0" w:space="0" w:color="auto"/>
            <w:left w:val="none" w:sz="0" w:space="0" w:color="auto"/>
            <w:bottom w:val="none" w:sz="0" w:space="0" w:color="auto"/>
            <w:right w:val="none" w:sz="0" w:space="0" w:color="auto"/>
          </w:divBdr>
        </w:div>
        <w:div w:id="1222063675">
          <w:marLeft w:val="0"/>
          <w:marRight w:val="0"/>
          <w:marTop w:val="0"/>
          <w:marBottom w:val="0"/>
          <w:divBdr>
            <w:top w:val="none" w:sz="0" w:space="0" w:color="auto"/>
            <w:left w:val="none" w:sz="0" w:space="0" w:color="auto"/>
            <w:bottom w:val="none" w:sz="0" w:space="0" w:color="auto"/>
            <w:right w:val="none" w:sz="0" w:space="0" w:color="auto"/>
          </w:divBdr>
        </w:div>
        <w:div w:id="33241156">
          <w:marLeft w:val="0"/>
          <w:marRight w:val="0"/>
          <w:marTop w:val="0"/>
          <w:marBottom w:val="0"/>
          <w:divBdr>
            <w:top w:val="none" w:sz="0" w:space="0" w:color="auto"/>
            <w:left w:val="none" w:sz="0" w:space="0" w:color="auto"/>
            <w:bottom w:val="none" w:sz="0" w:space="0" w:color="auto"/>
            <w:right w:val="none" w:sz="0" w:space="0" w:color="auto"/>
          </w:divBdr>
        </w:div>
        <w:div w:id="379331595">
          <w:marLeft w:val="0"/>
          <w:marRight w:val="0"/>
          <w:marTop w:val="0"/>
          <w:marBottom w:val="0"/>
          <w:divBdr>
            <w:top w:val="none" w:sz="0" w:space="0" w:color="auto"/>
            <w:left w:val="none" w:sz="0" w:space="0" w:color="auto"/>
            <w:bottom w:val="none" w:sz="0" w:space="0" w:color="auto"/>
            <w:right w:val="none" w:sz="0" w:space="0" w:color="auto"/>
          </w:divBdr>
        </w:div>
        <w:div w:id="1119836905">
          <w:marLeft w:val="0"/>
          <w:marRight w:val="0"/>
          <w:marTop w:val="0"/>
          <w:marBottom w:val="0"/>
          <w:divBdr>
            <w:top w:val="none" w:sz="0" w:space="0" w:color="auto"/>
            <w:left w:val="none" w:sz="0" w:space="0" w:color="auto"/>
            <w:bottom w:val="none" w:sz="0" w:space="0" w:color="auto"/>
            <w:right w:val="none" w:sz="0" w:space="0" w:color="auto"/>
          </w:divBdr>
        </w:div>
        <w:div w:id="802498648">
          <w:marLeft w:val="0"/>
          <w:marRight w:val="0"/>
          <w:marTop w:val="0"/>
          <w:marBottom w:val="0"/>
          <w:divBdr>
            <w:top w:val="none" w:sz="0" w:space="0" w:color="auto"/>
            <w:left w:val="none" w:sz="0" w:space="0" w:color="auto"/>
            <w:bottom w:val="none" w:sz="0" w:space="0" w:color="auto"/>
            <w:right w:val="none" w:sz="0" w:space="0" w:color="auto"/>
          </w:divBdr>
        </w:div>
        <w:div w:id="1229027480">
          <w:marLeft w:val="0"/>
          <w:marRight w:val="0"/>
          <w:marTop w:val="0"/>
          <w:marBottom w:val="0"/>
          <w:divBdr>
            <w:top w:val="none" w:sz="0" w:space="0" w:color="auto"/>
            <w:left w:val="none" w:sz="0" w:space="0" w:color="auto"/>
            <w:bottom w:val="none" w:sz="0" w:space="0" w:color="auto"/>
            <w:right w:val="none" w:sz="0" w:space="0" w:color="auto"/>
          </w:divBdr>
        </w:div>
        <w:div w:id="234978397">
          <w:marLeft w:val="0"/>
          <w:marRight w:val="0"/>
          <w:marTop w:val="0"/>
          <w:marBottom w:val="0"/>
          <w:divBdr>
            <w:top w:val="none" w:sz="0" w:space="0" w:color="auto"/>
            <w:left w:val="none" w:sz="0" w:space="0" w:color="auto"/>
            <w:bottom w:val="none" w:sz="0" w:space="0" w:color="auto"/>
            <w:right w:val="none" w:sz="0" w:space="0" w:color="auto"/>
          </w:divBdr>
        </w:div>
        <w:div w:id="445655850">
          <w:marLeft w:val="0"/>
          <w:marRight w:val="0"/>
          <w:marTop w:val="0"/>
          <w:marBottom w:val="0"/>
          <w:divBdr>
            <w:top w:val="none" w:sz="0" w:space="0" w:color="auto"/>
            <w:left w:val="none" w:sz="0" w:space="0" w:color="auto"/>
            <w:bottom w:val="none" w:sz="0" w:space="0" w:color="auto"/>
            <w:right w:val="none" w:sz="0" w:space="0" w:color="auto"/>
          </w:divBdr>
        </w:div>
        <w:div w:id="216473221">
          <w:marLeft w:val="0"/>
          <w:marRight w:val="0"/>
          <w:marTop w:val="0"/>
          <w:marBottom w:val="0"/>
          <w:divBdr>
            <w:top w:val="none" w:sz="0" w:space="0" w:color="auto"/>
            <w:left w:val="none" w:sz="0" w:space="0" w:color="auto"/>
            <w:bottom w:val="none" w:sz="0" w:space="0" w:color="auto"/>
            <w:right w:val="none" w:sz="0" w:space="0" w:color="auto"/>
          </w:divBdr>
        </w:div>
        <w:div w:id="1851145032">
          <w:marLeft w:val="0"/>
          <w:marRight w:val="0"/>
          <w:marTop w:val="0"/>
          <w:marBottom w:val="0"/>
          <w:divBdr>
            <w:top w:val="none" w:sz="0" w:space="0" w:color="auto"/>
            <w:left w:val="none" w:sz="0" w:space="0" w:color="auto"/>
            <w:bottom w:val="none" w:sz="0" w:space="0" w:color="auto"/>
            <w:right w:val="none" w:sz="0" w:space="0" w:color="auto"/>
          </w:divBdr>
        </w:div>
        <w:div w:id="1384910075">
          <w:marLeft w:val="0"/>
          <w:marRight w:val="0"/>
          <w:marTop w:val="0"/>
          <w:marBottom w:val="0"/>
          <w:divBdr>
            <w:top w:val="none" w:sz="0" w:space="0" w:color="auto"/>
            <w:left w:val="none" w:sz="0" w:space="0" w:color="auto"/>
            <w:bottom w:val="none" w:sz="0" w:space="0" w:color="auto"/>
            <w:right w:val="none" w:sz="0" w:space="0" w:color="auto"/>
          </w:divBdr>
        </w:div>
        <w:div w:id="103353871">
          <w:marLeft w:val="0"/>
          <w:marRight w:val="0"/>
          <w:marTop w:val="0"/>
          <w:marBottom w:val="0"/>
          <w:divBdr>
            <w:top w:val="none" w:sz="0" w:space="0" w:color="auto"/>
            <w:left w:val="none" w:sz="0" w:space="0" w:color="auto"/>
            <w:bottom w:val="none" w:sz="0" w:space="0" w:color="auto"/>
            <w:right w:val="none" w:sz="0" w:space="0" w:color="auto"/>
          </w:divBdr>
        </w:div>
        <w:div w:id="1359164560">
          <w:marLeft w:val="0"/>
          <w:marRight w:val="0"/>
          <w:marTop w:val="0"/>
          <w:marBottom w:val="0"/>
          <w:divBdr>
            <w:top w:val="none" w:sz="0" w:space="0" w:color="auto"/>
            <w:left w:val="none" w:sz="0" w:space="0" w:color="auto"/>
            <w:bottom w:val="none" w:sz="0" w:space="0" w:color="auto"/>
            <w:right w:val="none" w:sz="0" w:space="0" w:color="auto"/>
          </w:divBdr>
        </w:div>
        <w:div w:id="503516216">
          <w:marLeft w:val="0"/>
          <w:marRight w:val="0"/>
          <w:marTop w:val="0"/>
          <w:marBottom w:val="0"/>
          <w:divBdr>
            <w:top w:val="none" w:sz="0" w:space="0" w:color="auto"/>
            <w:left w:val="none" w:sz="0" w:space="0" w:color="auto"/>
            <w:bottom w:val="none" w:sz="0" w:space="0" w:color="auto"/>
            <w:right w:val="none" w:sz="0" w:space="0" w:color="auto"/>
          </w:divBdr>
        </w:div>
        <w:div w:id="1028993791">
          <w:marLeft w:val="0"/>
          <w:marRight w:val="0"/>
          <w:marTop w:val="0"/>
          <w:marBottom w:val="0"/>
          <w:divBdr>
            <w:top w:val="none" w:sz="0" w:space="0" w:color="auto"/>
            <w:left w:val="none" w:sz="0" w:space="0" w:color="auto"/>
            <w:bottom w:val="none" w:sz="0" w:space="0" w:color="auto"/>
            <w:right w:val="none" w:sz="0" w:space="0" w:color="auto"/>
          </w:divBdr>
        </w:div>
        <w:div w:id="5060153">
          <w:marLeft w:val="0"/>
          <w:marRight w:val="0"/>
          <w:marTop w:val="0"/>
          <w:marBottom w:val="0"/>
          <w:divBdr>
            <w:top w:val="none" w:sz="0" w:space="0" w:color="auto"/>
            <w:left w:val="none" w:sz="0" w:space="0" w:color="auto"/>
            <w:bottom w:val="none" w:sz="0" w:space="0" w:color="auto"/>
            <w:right w:val="none" w:sz="0" w:space="0" w:color="auto"/>
          </w:divBdr>
        </w:div>
        <w:div w:id="936399760">
          <w:marLeft w:val="0"/>
          <w:marRight w:val="0"/>
          <w:marTop w:val="0"/>
          <w:marBottom w:val="0"/>
          <w:divBdr>
            <w:top w:val="none" w:sz="0" w:space="0" w:color="auto"/>
            <w:left w:val="none" w:sz="0" w:space="0" w:color="auto"/>
            <w:bottom w:val="none" w:sz="0" w:space="0" w:color="auto"/>
            <w:right w:val="none" w:sz="0" w:space="0" w:color="auto"/>
          </w:divBdr>
        </w:div>
        <w:div w:id="1420060431">
          <w:marLeft w:val="0"/>
          <w:marRight w:val="0"/>
          <w:marTop w:val="0"/>
          <w:marBottom w:val="0"/>
          <w:divBdr>
            <w:top w:val="none" w:sz="0" w:space="0" w:color="auto"/>
            <w:left w:val="none" w:sz="0" w:space="0" w:color="auto"/>
            <w:bottom w:val="none" w:sz="0" w:space="0" w:color="auto"/>
            <w:right w:val="none" w:sz="0" w:space="0" w:color="auto"/>
          </w:divBdr>
        </w:div>
        <w:div w:id="1274021510">
          <w:marLeft w:val="0"/>
          <w:marRight w:val="0"/>
          <w:marTop w:val="0"/>
          <w:marBottom w:val="0"/>
          <w:divBdr>
            <w:top w:val="none" w:sz="0" w:space="0" w:color="auto"/>
            <w:left w:val="none" w:sz="0" w:space="0" w:color="auto"/>
            <w:bottom w:val="none" w:sz="0" w:space="0" w:color="auto"/>
            <w:right w:val="none" w:sz="0" w:space="0" w:color="auto"/>
          </w:divBdr>
        </w:div>
        <w:div w:id="1106148568">
          <w:marLeft w:val="0"/>
          <w:marRight w:val="0"/>
          <w:marTop w:val="0"/>
          <w:marBottom w:val="0"/>
          <w:divBdr>
            <w:top w:val="none" w:sz="0" w:space="0" w:color="auto"/>
            <w:left w:val="none" w:sz="0" w:space="0" w:color="auto"/>
            <w:bottom w:val="none" w:sz="0" w:space="0" w:color="auto"/>
            <w:right w:val="none" w:sz="0" w:space="0" w:color="auto"/>
          </w:divBdr>
        </w:div>
        <w:div w:id="470247510">
          <w:marLeft w:val="0"/>
          <w:marRight w:val="0"/>
          <w:marTop w:val="0"/>
          <w:marBottom w:val="0"/>
          <w:divBdr>
            <w:top w:val="none" w:sz="0" w:space="0" w:color="auto"/>
            <w:left w:val="none" w:sz="0" w:space="0" w:color="auto"/>
            <w:bottom w:val="none" w:sz="0" w:space="0" w:color="auto"/>
            <w:right w:val="none" w:sz="0" w:space="0" w:color="auto"/>
          </w:divBdr>
        </w:div>
        <w:div w:id="1497767020">
          <w:marLeft w:val="0"/>
          <w:marRight w:val="0"/>
          <w:marTop w:val="0"/>
          <w:marBottom w:val="0"/>
          <w:divBdr>
            <w:top w:val="none" w:sz="0" w:space="0" w:color="auto"/>
            <w:left w:val="none" w:sz="0" w:space="0" w:color="auto"/>
            <w:bottom w:val="none" w:sz="0" w:space="0" w:color="auto"/>
            <w:right w:val="none" w:sz="0" w:space="0" w:color="auto"/>
          </w:divBdr>
        </w:div>
        <w:div w:id="1993872141">
          <w:marLeft w:val="0"/>
          <w:marRight w:val="0"/>
          <w:marTop w:val="0"/>
          <w:marBottom w:val="0"/>
          <w:divBdr>
            <w:top w:val="none" w:sz="0" w:space="0" w:color="auto"/>
            <w:left w:val="none" w:sz="0" w:space="0" w:color="auto"/>
            <w:bottom w:val="none" w:sz="0" w:space="0" w:color="auto"/>
            <w:right w:val="none" w:sz="0" w:space="0" w:color="auto"/>
          </w:divBdr>
        </w:div>
        <w:div w:id="1954050708">
          <w:marLeft w:val="0"/>
          <w:marRight w:val="0"/>
          <w:marTop w:val="0"/>
          <w:marBottom w:val="0"/>
          <w:divBdr>
            <w:top w:val="none" w:sz="0" w:space="0" w:color="auto"/>
            <w:left w:val="none" w:sz="0" w:space="0" w:color="auto"/>
            <w:bottom w:val="none" w:sz="0" w:space="0" w:color="auto"/>
            <w:right w:val="none" w:sz="0" w:space="0" w:color="auto"/>
          </w:divBdr>
        </w:div>
        <w:div w:id="996687739">
          <w:marLeft w:val="0"/>
          <w:marRight w:val="0"/>
          <w:marTop w:val="0"/>
          <w:marBottom w:val="0"/>
          <w:divBdr>
            <w:top w:val="none" w:sz="0" w:space="0" w:color="auto"/>
            <w:left w:val="none" w:sz="0" w:space="0" w:color="auto"/>
            <w:bottom w:val="none" w:sz="0" w:space="0" w:color="auto"/>
            <w:right w:val="none" w:sz="0" w:space="0" w:color="auto"/>
          </w:divBdr>
        </w:div>
        <w:div w:id="1647590467">
          <w:marLeft w:val="0"/>
          <w:marRight w:val="0"/>
          <w:marTop w:val="0"/>
          <w:marBottom w:val="0"/>
          <w:divBdr>
            <w:top w:val="none" w:sz="0" w:space="0" w:color="auto"/>
            <w:left w:val="none" w:sz="0" w:space="0" w:color="auto"/>
            <w:bottom w:val="none" w:sz="0" w:space="0" w:color="auto"/>
            <w:right w:val="none" w:sz="0" w:space="0" w:color="auto"/>
          </w:divBdr>
        </w:div>
        <w:div w:id="2100132974">
          <w:marLeft w:val="0"/>
          <w:marRight w:val="0"/>
          <w:marTop w:val="0"/>
          <w:marBottom w:val="0"/>
          <w:divBdr>
            <w:top w:val="none" w:sz="0" w:space="0" w:color="auto"/>
            <w:left w:val="none" w:sz="0" w:space="0" w:color="auto"/>
            <w:bottom w:val="none" w:sz="0" w:space="0" w:color="auto"/>
            <w:right w:val="none" w:sz="0" w:space="0" w:color="auto"/>
          </w:divBdr>
        </w:div>
        <w:div w:id="940725929">
          <w:marLeft w:val="0"/>
          <w:marRight w:val="0"/>
          <w:marTop w:val="0"/>
          <w:marBottom w:val="0"/>
          <w:divBdr>
            <w:top w:val="none" w:sz="0" w:space="0" w:color="auto"/>
            <w:left w:val="none" w:sz="0" w:space="0" w:color="auto"/>
            <w:bottom w:val="none" w:sz="0" w:space="0" w:color="auto"/>
            <w:right w:val="none" w:sz="0" w:space="0" w:color="auto"/>
          </w:divBdr>
        </w:div>
        <w:div w:id="787311148">
          <w:marLeft w:val="0"/>
          <w:marRight w:val="0"/>
          <w:marTop w:val="0"/>
          <w:marBottom w:val="0"/>
          <w:divBdr>
            <w:top w:val="none" w:sz="0" w:space="0" w:color="auto"/>
            <w:left w:val="none" w:sz="0" w:space="0" w:color="auto"/>
            <w:bottom w:val="none" w:sz="0" w:space="0" w:color="auto"/>
            <w:right w:val="none" w:sz="0" w:space="0" w:color="auto"/>
          </w:divBdr>
        </w:div>
        <w:div w:id="1073157998">
          <w:marLeft w:val="0"/>
          <w:marRight w:val="0"/>
          <w:marTop w:val="0"/>
          <w:marBottom w:val="0"/>
          <w:divBdr>
            <w:top w:val="none" w:sz="0" w:space="0" w:color="auto"/>
            <w:left w:val="none" w:sz="0" w:space="0" w:color="auto"/>
            <w:bottom w:val="none" w:sz="0" w:space="0" w:color="auto"/>
            <w:right w:val="none" w:sz="0" w:space="0" w:color="auto"/>
          </w:divBdr>
        </w:div>
        <w:div w:id="1706174152">
          <w:marLeft w:val="0"/>
          <w:marRight w:val="0"/>
          <w:marTop w:val="0"/>
          <w:marBottom w:val="0"/>
          <w:divBdr>
            <w:top w:val="none" w:sz="0" w:space="0" w:color="auto"/>
            <w:left w:val="none" w:sz="0" w:space="0" w:color="auto"/>
            <w:bottom w:val="none" w:sz="0" w:space="0" w:color="auto"/>
            <w:right w:val="none" w:sz="0" w:space="0" w:color="auto"/>
          </w:divBdr>
        </w:div>
        <w:div w:id="1464470770">
          <w:marLeft w:val="0"/>
          <w:marRight w:val="0"/>
          <w:marTop w:val="0"/>
          <w:marBottom w:val="0"/>
          <w:divBdr>
            <w:top w:val="none" w:sz="0" w:space="0" w:color="auto"/>
            <w:left w:val="none" w:sz="0" w:space="0" w:color="auto"/>
            <w:bottom w:val="none" w:sz="0" w:space="0" w:color="auto"/>
            <w:right w:val="none" w:sz="0" w:space="0" w:color="auto"/>
          </w:divBdr>
        </w:div>
        <w:div w:id="884606284">
          <w:marLeft w:val="0"/>
          <w:marRight w:val="0"/>
          <w:marTop w:val="0"/>
          <w:marBottom w:val="0"/>
          <w:divBdr>
            <w:top w:val="none" w:sz="0" w:space="0" w:color="auto"/>
            <w:left w:val="none" w:sz="0" w:space="0" w:color="auto"/>
            <w:bottom w:val="none" w:sz="0" w:space="0" w:color="auto"/>
            <w:right w:val="none" w:sz="0" w:space="0" w:color="auto"/>
          </w:divBdr>
        </w:div>
        <w:div w:id="1279994708">
          <w:marLeft w:val="0"/>
          <w:marRight w:val="0"/>
          <w:marTop w:val="0"/>
          <w:marBottom w:val="0"/>
          <w:divBdr>
            <w:top w:val="none" w:sz="0" w:space="0" w:color="auto"/>
            <w:left w:val="none" w:sz="0" w:space="0" w:color="auto"/>
            <w:bottom w:val="none" w:sz="0" w:space="0" w:color="auto"/>
            <w:right w:val="none" w:sz="0" w:space="0" w:color="auto"/>
          </w:divBdr>
        </w:div>
        <w:div w:id="1557542178">
          <w:marLeft w:val="0"/>
          <w:marRight w:val="0"/>
          <w:marTop w:val="0"/>
          <w:marBottom w:val="0"/>
          <w:divBdr>
            <w:top w:val="none" w:sz="0" w:space="0" w:color="auto"/>
            <w:left w:val="none" w:sz="0" w:space="0" w:color="auto"/>
            <w:bottom w:val="none" w:sz="0" w:space="0" w:color="auto"/>
            <w:right w:val="none" w:sz="0" w:space="0" w:color="auto"/>
          </w:divBdr>
        </w:div>
        <w:div w:id="2024627275">
          <w:marLeft w:val="0"/>
          <w:marRight w:val="0"/>
          <w:marTop w:val="0"/>
          <w:marBottom w:val="0"/>
          <w:divBdr>
            <w:top w:val="none" w:sz="0" w:space="0" w:color="auto"/>
            <w:left w:val="none" w:sz="0" w:space="0" w:color="auto"/>
            <w:bottom w:val="none" w:sz="0" w:space="0" w:color="auto"/>
            <w:right w:val="none" w:sz="0" w:space="0" w:color="auto"/>
          </w:divBdr>
        </w:div>
        <w:div w:id="1488011995">
          <w:marLeft w:val="0"/>
          <w:marRight w:val="0"/>
          <w:marTop w:val="0"/>
          <w:marBottom w:val="0"/>
          <w:divBdr>
            <w:top w:val="none" w:sz="0" w:space="0" w:color="auto"/>
            <w:left w:val="none" w:sz="0" w:space="0" w:color="auto"/>
            <w:bottom w:val="none" w:sz="0" w:space="0" w:color="auto"/>
            <w:right w:val="none" w:sz="0" w:space="0" w:color="auto"/>
          </w:divBdr>
        </w:div>
        <w:div w:id="1608196881">
          <w:marLeft w:val="0"/>
          <w:marRight w:val="0"/>
          <w:marTop w:val="0"/>
          <w:marBottom w:val="0"/>
          <w:divBdr>
            <w:top w:val="none" w:sz="0" w:space="0" w:color="auto"/>
            <w:left w:val="none" w:sz="0" w:space="0" w:color="auto"/>
            <w:bottom w:val="none" w:sz="0" w:space="0" w:color="auto"/>
            <w:right w:val="none" w:sz="0" w:space="0" w:color="auto"/>
          </w:divBdr>
        </w:div>
        <w:div w:id="1448042986">
          <w:marLeft w:val="0"/>
          <w:marRight w:val="0"/>
          <w:marTop w:val="0"/>
          <w:marBottom w:val="0"/>
          <w:divBdr>
            <w:top w:val="none" w:sz="0" w:space="0" w:color="auto"/>
            <w:left w:val="none" w:sz="0" w:space="0" w:color="auto"/>
            <w:bottom w:val="none" w:sz="0" w:space="0" w:color="auto"/>
            <w:right w:val="none" w:sz="0" w:space="0" w:color="auto"/>
          </w:divBdr>
        </w:div>
        <w:div w:id="1729376083">
          <w:marLeft w:val="0"/>
          <w:marRight w:val="0"/>
          <w:marTop w:val="0"/>
          <w:marBottom w:val="0"/>
          <w:divBdr>
            <w:top w:val="none" w:sz="0" w:space="0" w:color="auto"/>
            <w:left w:val="none" w:sz="0" w:space="0" w:color="auto"/>
            <w:bottom w:val="none" w:sz="0" w:space="0" w:color="auto"/>
            <w:right w:val="none" w:sz="0" w:space="0" w:color="auto"/>
          </w:divBdr>
        </w:div>
        <w:div w:id="218784582">
          <w:marLeft w:val="0"/>
          <w:marRight w:val="0"/>
          <w:marTop w:val="0"/>
          <w:marBottom w:val="0"/>
          <w:divBdr>
            <w:top w:val="none" w:sz="0" w:space="0" w:color="auto"/>
            <w:left w:val="none" w:sz="0" w:space="0" w:color="auto"/>
            <w:bottom w:val="none" w:sz="0" w:space="0" w:color="auto"/>
            <w:right w:val="none" w:sz="0" w:space="0" w:color="auto"/>
          </w:divBdr>
        </w:div>
        <w:div w:id="539587754">
          <w:marLeft w:val="0"/>
          <w:marRight w:val="0"/>
          <w:marTop w:val="0"/>
          <w:marBottom w:val="0"/>
          <w:divBdr>
            <w:top w:val="none" w:sz="0" w:space="0" w:color="auto"/>
            <w:left w:val="none" w:sz="0" w:space="0" w:color="auto"/>
            <w:bottom w:val="none" w:sz="0" w:space="0" w:color="auto"/>
            <w:right w:val="none" w:sz="0" w:space="0" w:color="auto"/>
          </w:divBdr>
        </w:div>
        <w:div w:id="908463736">
          <w:marLeft w:val="0"/>
          <w:marRight w:val="0"/>
          <w:marTop w:val="0"/>
          <w:marBottom w:val="0"/>
          <w:divBdr>
            <w:top w:val="none" w:sz="0" w:space="0" w:color="auto"/>
            <w:left w:val="none" w:sz="0" w:space="0" w:color="auto"/>
            <w:bottom w:val="none" w:sz="0" w:space="0" w:color="auto"/>
            <w:right w:val="none" w:sz="0" w:space="0" w:color="auto"/>
          </w:divBdr>
        </w:div>
        <w:div w:id="371728442">
          <w:marLeft w:val="0"/>
          <w:marRight w:val="0"/>
          <w:marTop w:val="0"/>
          <w:marBottom w:val="0"/>
          <w:divBdr>
            <w:top w:val="none" w:sz="0" w:space="0" w:color="auto"/>
            <w:left w:val="none" w:sz="0" w:space="0" w:color="auto"/>
            <w:bottom w:val="none" w:sz="0" w:space="0" w:color="auto"/>
            <w:right w:val="none" w:sz="0" w:space="0" w:color="auto"/>
          </w:divBdr>
        </w:div>
        <w:div w:id="1752120094">
          <w:marLeft w:val="0"/>
          <w:marRight w:val="0"/>
          <w:marTop w:val="0"/>
          <w:marBottom w:val="0"/>
          <w:divBdr>
            <w:top w:val="none" w:sz="0" w:space="0" w:color="auto"/>
            <w:left w:val="none" w:sz="0" w:space="0" w:color="auto"/>
            <w:bottom w:val="none" w:sz="0" w:space="0" w:color="auto"/>
            <w:right w:val="none" w:sz="0" w:space="0" w:color="auto"/>
          </w:divBdr>
        </w:div>
        <w:div w:id="413669760">
          <w:marLeft w:val="0"/>
          <w:marRight w:val="0"/>
          <w:marTop w:val="0"/>
          <w:marBottom w:val="0"/>
          <w:divBdr>
            <w:top w:val="none" w:sz="0" w:space="0" w:color="auto"/>
            <w:left w:val="none" w:sz="0" w:space="0" w:color="auto"/>
            <w:bottom w:val="none" w:sz="0" w:space="0" w:color="auto"/>
            <w:right w:val="none" w:sz="0" w:space="0" w:color="auto"/>
          </w:divBdr>
        </w:div>
        <w:div w:id="1500735214">
          <w:marLeft w:val="0"/>
          <w:marRight w:val="0"/>
          <w:marTop w:val="0"/>
          <w:marBottom w:val="0"/>
          <w:divBdr>
            <w:top w:val="none" w:sz="0" w:space="0" w:color="auto"/>
            <w:left w:val="none" w:sz="0" w:space="0" w:color="auto"/>
            <w:bottom w:val="none" w:sz="0" w:space="0" w:color="auto"/>
            <w:right w:val="none" w:sz="0" w:space="0" w:color="auto"/>
          </w:divBdr>
        </w:div>
        <w:div w:id="1709137041">
          <w:marLeft w:val="0"/>
          <w:marRight w:val="0"/>
          <w:marTop w:val="0"/>
          <w:marBottom w:val="0"/>
          <w:divBdr>
            <w:top w:val="none" w:sz="0" w:space="0" w:color="auto"/>
            <w:left w:val="none" w:sz="0" w:space="0" w:color="auto"/>
            <w:bottom w:val="none" w:sz="0" w:space="0" w:color="auto"/>
            <w:right w:val="none" w:sz="0" w:space="0" w:color="auto"/>
          </w:divBdr>
        </w:div>
        <w:div w:id="1020663693">
          <w:marLeft w:val="0"/>
          <w:marRight w:val="0"/>
          <w:marTop w:val="0"/>
          <w:marBottom w:val="0"/>
          <w:divBdr>
            <w:top w:val="none" w:sz="0" w:space="0" w:color="auto"/>
            <w:left w:val="none" w:sz="0" w:space="0" w:color="auto"/>
            <w:bottom w:val="none" w:sz="0" w:space="0" w:color="auto"/>
            <w:right w:val="none" w:sz="0" w:space="0" w:color="auto"/>
          </w:divBdr>
        </w:div>
        <w:div w:id="422729236">
          <w:marLeft w:val="0"/>
          <w:marRight w:val="0"/>
          <w:marTop w:val="0"/>
          <w:marBottom w:val="0"/>
          <w:divBdr>
            <w:top w:val="none" w:sz="0" w:space="0" w:color="auto"/>
            <w:left w:val="none" w:sz="0" w:space="0" w:color="auto"/>
            <w:bottom w:val="none" w:sz="0" w:space="0" w:color="auto"/>
            <w:right w:val="none" w:sz="0" w:space="0" w:color="auto"/>
          </w:divBdr>
        </w:div>
        <w:div w:id="1645545077">
          <w:marLeft w:val="0"/>
          <w:marRight w:val="0"/>
          <w:marTop w:val="0"/>
          <w:marBottom w:val="0"/>
          <w:divBdr>
            <w:top w:val="none" w:sz="0" w:space="0" w:color="auto"/>
            <w:left w:val="none" w:sz="0" w:space="0" w:color="auto"/>
            <w:bottom w:val="none" w:sz="0" w:space="0" w:color="auto"/>
            <w:right w:val="none" w:sz="0" w:space="0" w:color="auto"/>
          </w:divBdr>
        </w:div>
        <w:div w:id="1387560535">
          <w:marLeft w:val="0"/>
          <w:marRight w:val="0"/>
          <w:marTop w:val="0"/>
          <w:marBottom w:val="0"/>
          <w:divBdr>
            <w:top w:val="none" w:sz="0" w:space="0" w:color="auto"/>
            <w:left w:val="none" w:sz="0" w:space="0" w:color="auto"/>
            <w:bottom w:val="none" w:sz="0" w:space="0" w:color="auto"/>
            <w:right w:val="none" w:sz="0" w:space="0" w:color="auto"/>
          </w:divBdr>
        </w:div>
        <w:div w:id="195393164">
          <w:marLeft w:val="0"/>
          <w:marRight w:val="0"/>
          <w:marTop w:val="0"/>
          <w:marBottom w:val="0"/>
          <w:divBdr>
            <w:top w:val="none" w:sz="0" w:space="0" w:color="auto"/>
            <w:left w:val="none" w:sz="0" w:space="0" w:color="auto"/>
            <w:bottom w:val="none" w:sz="0" w:space="0" w:color="auto"/>
            <w:right w:val="none" w:sz="0" w:space="0" w:color="auto"/>
          </w:divBdr>
        </w:div>
        <w:div w:id="378094428">
          <w:marLeft w:val="0"/>
          <w:marRight w:val="0"/>
          <w:marTop w:val="0"/>
          <w:marBottom w:val="0"/>
          <w:divBdr>
            <w:top w:val="none" w:sz="0" w:space="0" w:color="auto"/>
            <w:left w:val="none" w:sz="0" w:space="0" w:color="auto"/>
            <w:bottom w:val="none" w:sz="0" w:space="0" w:color="auto"/>
            <w:right w:val="none" w:sz="0" w:space="0" w:color="auto"/>
          </w:divBdr>
        </w:div>
        <w:div w:id="1295062197">
          <w:marLeft w:val="0"/>
          <w:marRight w:val="0"/>
          <w:marTop w:val="0"/>
          <w:marBottom w:val="0"/>
          <w:divBdr>
            <w:top w:val="none" w:sz="0" w:space="0" w:color="auto"/>
            <w:left w:val="none" w:sz="0" w:space="0" w:color="auto"/>
            <w:bottom w:val="none" w:sz="0" w:space="0" w:color="auto"/>
            <w:right w:val="none" w:sz="0" w:space="0" w:color="auto"/>
          </w:divBdr>
        </w:div>
        <w:div w:id="1989044448">
          <w:marLeft w:val="0"/>
          <w:marRight w:val="0"/>
          <w:marTop w:val="0"/>
          <w:marBottom w:val="0"/>
          <w:divBdr>
            <w:top w:val="none" w:sz="0" w:space="0" w:color="auto"/>
            <w:left w:val="none" w:sz="0" w:space="0" w:color="auto"/>
            <w:bottom w:val="none" w:sz="0" w:space="0" w:color="auto"/>
            <w:right w:val="none" w:sz="0" w:space="0" w:color="auto"/>
          </w:divBdr>
        </w:div>
        <w:div w:id="1940136585">
          <w:marLeft w:val="0"/>
          <w:marRight w:val="0"/>
          <w:marTop w:val="0"/>
          <w:marBottom w:val="0"/>
          <w:divBdr>
            <w:top w:val="none" w:sz="0" w:space="0" w:color="auto"/>
            <w:left w:val="none" w:sz="0" w:space="0" w:color="auto"/>
            <w:bottom w:val="none" w:sz="0" w:space="0" w:color="auto"/>
            <w:right w:val="none" w:sz="0" w:space="0" w:color="auto"/>
          </w:divBdr>
        </w:div>
        <w:div w:id="2105376607">
          <w:marLeft w:val="0"/>
          <w:marRight w:val="0"/>
          <w:marTop w:val="0"/>
          <w:marBottom w:val="0"/>
          <w:divBdr>
            <w:top w:val="none" w:sz="0" w:space="0" w:color="auto"/>
            <w:left w:val="none" w:sz="0" w:space="0" w:color="auto"/>
            <w:bottom w:val="none" w:sz="0" w:space="0" w:color="auto"/>
            <w:right w:val="none" w:sz="0" w:space="0" w:color="auto"/>
          </w:divBdr>
        </w:div>
        <w:div w:id="289937958">
          <w:marLeft w:val="0"/>
          <w:marRight w:val="0"/>
          <w:marTop w:val="0"/>
          <w:marBottom w:val="0"/>
          <w:divBdr>
            <w:top w:val="none" w:sz="0" w:space="0" w:color="auto"/>
            <w:left w:val="none" w:sz="0" w:space="0" w:color="auto"/>
            <w:bottom w:val="none" w:sz="0" w:space="0" w:color="auto"/>
            <w:right w:val="none" w:sz="0" w:space="0" w:color="auto"/>
          </w:divBdr>
        </w:div>
        <w:div w:id="647246807">
          <w:marLeft w:val="0"/>
          <w:marRight w:val="0"/>
          <w:marTop w:val="0"/>
          <w:marBottom w:val="0"/>
          <w:divBdr>
            <w:top w:val="none" w:sz="0" w:space="0" w:color="auto"/>
            <w:left w:val="none" w:sz="0" w:space="0" w:color="auto"/>
            <w:bottom w:val="none" w:sz="0" w:space="0" w:color="auto"/>
            <w:right w:val="none" w:sz="0" w:space="0" w:color="auto"/>
          </w:divBdr>
        </w:div>
        <w:div w:id="1508015444">
          <w:marLeft w:val="0"/>
          <w:marRight w:val="0"/>
          <w:marTop w:val="0"/>
          <w:marBottom w:val="0"/>
          <w:divBdr>
            <w:top w:val="none" w:sz="0" w:space="0" w:color="auto"/>
            <w:left w:val="none" w:sz="0" w:space="0" w:color="auto"/>
            <w:bottom w:val="none" w:sz="0" w:space="0" w:color="auto"/>
            <w:right w:val="none" w:sz="0" w:space="0" w:color="auto"/>
          </w:divBdr>
        </w:div>
        <w:div w:id="886530250">
          <w:marLeft w:val="0"/>
          <w:marRight w:val="0"/>
          <w:marTop w:val="0"/>
          <w:marBottom w:val="0"/>
          <w:divBdr>
            <w:top w:val="none" w:sz="0" w:space="0" w:color="auto"/>
            <w:left w:val="none" w:sz="0" w:space="0" w:color="auto"/>
            <w:bottom w:val="none" w:sz="0" w:space="0" w:color="auto"/>
            <w:right w:val="none" w:sz="0" w:space="0" w:color="auto"/>
          </w:divBdr>
        </w:div>
        <w:div w:id="965701244">
          <w:marLeft w:val="0"/>
          <w:marRight w:val="0"/>
          <w:marTop w:val="0"/>
          <w:marBottom w:val="0"/>
          <w:divBdr>
            <w:top w:val="none" w:sz="0" w:space="0" w:color="auto"/>
            <w:left w:val="none" w:sz="0" w:space="0" w:color="auto"/>
            <w:bottom w:val="none" w:sz="0" w:space="0" w:color="auto"/>
            <w:right w:val="none" w:sz="0" w:space="0" w:color="auto"/>
          </w:divBdr>
        </w:div>
        <w:div w:id="1159269940">
          <w:marLeft w:val="0"/>
          <w:marRight w:val="0"/>
          <w:marTop w:val="0"/>
          <w:marBottom w:val="0"/>
          <w:divBdr>
            <w:top w:val="none" w:sz="0" w:space="0" w:color="auto"/>
            <w:left w:val="none" w:sz="0" w:space="0" w:color="auto"/>
            <w:bottom w:val="none" w:sz="0" w:space="0" w:color="auto"/>
            <w:right w:val="none" w:sz="0" w:space="0" w:color="auto"/>
          </w:divBdr>
        </w:div>
        <w:div w:id="2022196625">
          <w:marLeft w:val="0"/>
          <w:marRight w:val="0"/>
          <w:marTop w:val="0"/>
          <w:marBottom w:val="0"/>
          <w:divBdr>
            <w:top w:val="none" w:sz="0" w:space="0" w:color="auto"/>
            <w:left w:val="none" w:sz="0" w:space="0" w:color="auto"/>
            <w:bottom w:val="none" w:sz="0" w:space="0" w:color="auto"/>
            <w:right w:val="none" w:sz="0" w:space="0" w:color="auto"/>
          </w:divBdr>
        </w:div>
        <w:div w:id="1930844161">
          <w:marLeft w:val="0"/>
          <w:marRight w:val="0"/>
          <w:marTop w:val="0"/>
          <w:marBottom w:val="0"/>
          <w:divBdr>
            <w:top w:val="none" w:sz="0" w:space="0" w:color="auto"/>
            <w:left w:val="none" w:sz="0" w:space="0" w:color="auto"/>
            <w:bottom w:val="none" w:sz="0" w:space="0" w:color="auto"/>
            <w:right w:val="none" w:sz="0" w:space="0" w:color="auto"/>
          </w:divBdr>
        </w:div>
        <w:div w:id="1237276387">
          <w:marLeft w:val="0"/>
          <w:marRight w:val="0"/>
          <w:marTop w:val="0"/>
          <w:marBottom w:val="0"/>
          <w:divBdr>
            <w:top w:val="none" w:sz="0" w:space="0" w:color="auto"/>
            <w:left w:val="none" w:sz="0" w:space="0" w:color="auto"/>
            <w:bottom w:val="none" w:sz="0" w:space="0" w:color="auto"/>
            <w:right w:val="none" w:sz="0" w:space="0" w:color="auto"/>
          </w:divBdr>
        </w:div>
        <w:div w:id="2000960918">
          <w:marLeft w:val="0"/>
          <w:marRight w:val="0"/>
          <w:marTop w:val="0"/>
          <w:marBottom w:val="0"/>
          <w:divBdr>
            <w:top w:val="none" w:sz="0" w:space="0" w:color="auto"/>
            <w:left w:val="none" w:sz="0" w:space="0" w:color="auto"/>
            <w:bottom w:val="none" w:sz="0" w:space="0" w:color="auto"/>
            <w:right w:val="none" w:sz="0" w:space="0" w:color="auto"/>
          </w:divBdr>
        </w:div>
        <w:div w:id="814227243">
          <w:marLeft w:val="0"/>
          <w:marRight w:val="0"/>
          <w:marTop w:val="0"/>
          <w:marBottom w:val="0"/>
          <w:divBdr>
            <w:top w:val="none" w:sz="0" w:space="0" w:color="auto"/>
            <w:left w:val="none" w:sz="0" w:space="0" w:color="auto"/>
            <w:bottom w:val="none" w:sz="0" w:space="0" w:color="auto"/>
            <w:right w:val="none" w:sz="0" w:space="0" w:color="auto"/>
          </w:divBdr>
        </w:div>
        <w:div w:id="999775136">
          <w:marLeft w:val="0"/>
          <w:marRight w:val="0"/>
          <w:marTop w:val="0"/>
          <w:marBottom w:val="0"/>
          <w:divBdr>
            <w:top w:val="none" w:sz="0" w:space="0" w:color="auto"/>
            <w:left w:val="none" w:sz="0" w:space="0" w:color="auto"/>
            <w:bottom w:val="none" w:sz="0" w:space="0" w:color="auto"/>
            <w:right w:val="none" w:sz="0" w:space="0" w:color="auto"/>
          </w:divBdr>
        </w:div>
        <w:div w:id="936979878">
          <w:marLeft w:val="0"/>
          <w:marRight w:val="0"/>
          <w:marTop w:val="0"/>
          <w:marBottom w:val="0"/>
          <w:divBdr>
            <w:top w:val="none" w:sz="0" w:space="0" w:color="auto"/>
            <w:left w:val="none" w:sz="0" w:space="0" w:color="auto"/>
            <w:bottom w:val="none" w:sz="0" w:space="0" w:color="auto"/>
            <w:right w:val="none" w:sz="0" w:space="0" w:color="auto"/>
          </w:divBdr>
        </w:div>
        <w:div w:id="1515723573">
          <w:marLeft w:val="0"/>
          <w:marRight w:val="0"/>
          <w:marTop w:val="0"/>
          <w:marBottom w:val="0"/>
          <w:divBdr>
            <w:top w:val="none" w:sz="0" w:space="0" w:color="auto"/>
            <w:left w:val="none" w:sz="0" w:space="0" w:color="auto"/>
            <w:bottom w:val="none" w:sz="0" w:space="0" w:color="auto"/>
            <w:right w:val="none" w:sz="0" w:space="0" w:color="auto"/>
          </w:divBdr>
        </w:div>
        <w:div w:id="1244754491">
          <w:marLeft w:val="0"/>
          <w:marRight w:val="0"/>
          <w:marTop w:val="0"/>
          <w:marBottom w:val="0"/>
          <w:divBdr>
            <w:top w:val="none" w:sz="0" w:space="0" w:color="auto"/>
            <w:left w:val="none" w:sz="0" w:space="0" w:color="auto"/>
            <w:bottom w:val="none" w:sz="0" w:space="0" w:color="auto"/>
            <w:right w:val="none" w:sz="0" w:space="0" w:color="auto"/>
          </w:divBdr>
        </w:div>
        <w:div w:id="2115633304">
          <w:marLeft w:val="0"/>
          <w:marRight w:val="0"/>
          <w:marTop w:val="0"/>
          <w:marBottom w:val="0"/>
          <w:divBdr>
            <w:top w:val="none" w:sz="0" w:space="0" w:color="auto"/>
            <w:left w:val="none" w:sz="0" w:space="0" w:color="auto"/>
            <w:bottom w:val="none" w:sz="0" w:space="0" w:color="auto"/>
            <w:right w:val="none" w:sz="0" w:space="0" w:color="auto"/>
          </w:divBdr>
        </w:div>
        <w:div w:id="1541553844">
          <w:marLeft w:val="0"/>
          <w:marRight w:val="0"/>
          <w:marTop w:val="0"/>
          <w:marBottom w:val="0"/>
          <w:divBdr>
            <w:top w:val="none" w:sz="0" w:space="0" w:color="auto"/>
            <w:left w:val="none" w:sz="0" w:space="0" w:color="auto"/>
            <w:bottom w:val="none" w:sz="0" w:space="0" w:color="auto"/>
            <w:right w:val="none" w:sz="0" w:space="0" w:color="auto"/>
          </w:divBdr>
        </w:div>
        <w:div w:id="386299294">
          <w:marLeft w:val="0"/>
          <w:marRight w:val="0"/>
          <w:marTop w:val="0"/>
          <w:marBottom w:val="0"/>
          <w:divBdr>
            <w:top w:val="none" w:sz="0" w:space="0" w:color="auto"/>
            <w:left w:val="none" w:sz="0" w:space="0" w:color="auto"/>
            <w:bottom w:val="none" w:sz="0" w:space="0" w:color="auto"/>
            <w:right w:val="none" w:sz="0" w:space="0" w:color="auto"/>
          </w:divBdr>
        </w:div>
        <w:div w:id="1291202484">
          <w:marLeft w:val="0"/>
          <w:marRight w:val="0"/>
          <w:marTop w:val="0"/>
          <w:marBottom w:val="0"/>
          <w:divBdr>
            <w:top w:val="none" w:sz="0" w:space="0" w:color="auto"/>
            <w:left w:val="none" w:sz="0" w:space="0" w:color="auto"/>
            <w:bottom w:val="none" w:sz="0" w:space="0" w:color="auto"/>
            <w:right w:val="none" w:sz="0" w:space="0" w:color="auto"/>
          </w:divBdr>
        </w:div>
        <w:div w:id="559441686">
          <w:marLeft w:val="0"/>
          <w:marRight w:val="0"/>
          <w:marTop w:val="0"/>
          <w:marBottom w:val="0"/>
          <w:divBdr>
            <w:top w:val="none" w:sz="0" w:space="0" w:color="auto"/>
            <w:left w:val="none" w:sz="0" w:space="0" w:color="auto"/>
            <w:bottom w:val="none" w:sz="0" w:space="0" w:color="auto"/>
            <w:right w:val="none" w:sz="0" w:space="0" w:color="auto"/>
          </w:divBdr>
        </w:div>
        <w:div w:id="1452898600">
          <w:marLeft w:val="0"/>
          <w:marRight w:val="0"/>
          <w:marTop w:val="0"/>
          <w:marBottom w:val="0"/>
          <w:divBdr>
            <w:top w:val="none" w:sz="0" w:space="0" w:color="auto"/>
            <w:left w:val="none" w:sz="0" w:space="0" w:color="auto"/>
            <w:bottom w:val="none" w:sz="0" w:space="0" w:color="auto"/>
            <w:right w:val="none" w:sz="0" w:space="0" w:color="auto"/>
          </w:divBdr>
        </w:div>
        <w:div w:id="376051669">
          <w:marLeft w:val="0"/>
          <w:marRight w:val="0"/>
          <w:marTop w:val="0"/>
          <w:marBottom w:val="0"/>
          <w:divBdr>
            <w:top w:val="none" w:sz="0" w:space="0" w:color="auto"/>
            <w:left w:val="none" w:sz="0" w:space="0" w:color="auto"/>
            <w:bottom w:val="none" w:sz="0" w:space="0" w:color="auto"/>
            <w:right w:val="none" w:sz="0" w:space="0" w:color="auto"/>
          </w:divBdr>
        </w:div>
        <w:div w:id="1535342283">
          <w:marLeft w:val="0"/>
          <w:marRight w:val="0"/>
          <w:marTop w:val="0"/>
          <w:marBottom w:val="0"/>
          <w:divBdr>
            <w:top w:val="none" w:sz="0" w:space="0" w:color="auto"/>
            <w:left w:val="none" w:sz="0" w:space="0" w:color="auto"/>
            <w:bottom w:val="none" w:sz="0" w:space="0" w:color="auto"/>
            <w:right w:val="none" w:sz="0" w:space="0" w:color="auto"/>
          </w:divBdr>
        </w:div>
        <w:div w:id="1806460480">
          <w:marLeft w:val="0"/>
          <w:marRight w:val="0"/>
          <w:marTop w:val="0"/>
          <w:marBottom w:val="0"/>
          <w:divBdr>
            <w:top w:val="none" w:sz="0" w:space="0" w:color="auto"/>
            <w:left w:val="none" w:sz="0" w:space="0" w:color="auto"/>
            <w:bottom w:val="none" w:sz="0" w:space="0" w:color="auto"/>
            <w:right w:val="none" w:sz="0" w:space="0" w:color="auto"/>
          </w:divBdr>
        </w:div>
        <w:div w:id="1425833309">
          <w:marLeft w:val="0"/>
          <w:marRight w:val="0"/>
          <w:marTop w:val="0"/>
          <w:marBottom w:val="0"/>
          <w:divBdr>
            <w:top w:val="none" w:sz="0" w:space="0" w:color="auto"/>
            <w:left w:val="none" w:sz="0" w:space="0" w:color="auto"/>
            <w:bottom w:val="none" w:sz="0" w:space="0" w:color="auto"/>
            <w:right w:val="none" w:sz="0" w:space="0" w:color="auto"/>
          </w:divBdr>
        </w:div>
        <w:div w:id="2112891828">
          <w:marLeft w:val="0"/>
          <w:marRight w:val="0"/>
          <w:marTop w:val="0"/>
          <w:marBottom w:val="0"/>
          <w:divBdr>
            <w:top w:val="none" w:sz="0" w:space="0" w:color="auto"/>
            <w:left w:val="none" w:sz="0" w:space="0" w:color="auto"/>
            <w:bottom w:val="none" w:sz="0" w:space="0" w:color="auto"/>
            <w:right w:val="none" w:sz="0" w:space="0" w:color="auto"/>
          </w:divBdr>
        </w:div>
        <w:div w:id="707800911">
          <w:marLeft w:val="0"/>
          <w:marRight w:val="0"/>
          <w:marTop w:val="0"/>
          <w:marBottom w:val="0"/>
          <w:divBdr>
            <w:top w:val="none" w:sz="0" w:space="0" w:color="auto"/>
            <w:left w:val="none" w:sz="0" w:space="0" w:color="auto"/>
            <w:bottom w:val="none" w:sz="0" w:space="0" w:color="auto"/>
            <w:right w:val="none" w:sz="0" w:space="0" w:color="auto"/>
          </w:divBdr>
        </w:div>
        <w:div w:id="2078552383">
          <w:marLeft w:val="0"/>
          <w:marRight w:val="0"/>
          <w:marTop w:val="0"/>
          <w:marBottom w:val="0"/>
          <w:divBdr>
            <w:top w:val="none" w:sz="0" w:space="0" w:color="auto"/>
            <w:left w:val="none" w:sz="0" w:space="0" w:color="auto"/>
            <w:bottom w:val="none" w:sz="0" w:space="0" w:color="auto"/>
            <w:right w:val="none" w:sz="0" w:space="0" w:color="auto"/>
          </w:divBdr>
        </w:div>
        <w:div w:id="1462651926">
          <w:marLeft w:val="0"/>
          <w:marRight w:val="0"/>
          <w:marTop w:val="0"/>
          <w:marBottom w:val="0"/>
          <w:divBdr>
            <w:top w:val="none" w:sz="0" w:space="0" w:color="auto"/>
            <w:left w:val="none" w:sz="0" w:space="0" w:color="auto"/>
            <w:bottom w:val="none" w:sz="0" w:space="0" w:color="auto"/>
            <w:right w:val="none" w:sz="0" w:space="0" w:color="auto"/>
          </w:divBdr>
        </w:div>
        <w:div w:id="109982868">
          <w:marLeft w:val="0"/>
          <w:marRight w:val="0"/>
          <w:marTop w:val="0"/>
          <w:marBottom w:val="0"/>
          <w:divBdr>
            <w:top w:val="none" w:sz="0" w:space="0" w:color="auto"/>
            <w:left w:val="none" w:sz="0" w:space="0" w:color="auto"/>
            <w:bottom w:val="none" w:sz="0" w:space="0" w:color="auto"/>
            <w:right w:val="none" w:sz="0" w:space="0" w:color="auto"/>
          </w:divBdr>
        </w:div>
        <w:div w:id="800807255">
          <w:marLeft w:val="0"/>
          <w:marRight w:val="0"/>
          <w:marTop w:val="0"/>
          <w:marBottom w:val="0"/>
          <w:divBdr>
            <w:top w:val="none" w:sz="0" w:space="0" w:color="auto"/>
            <w:left w:val="none" w:sz="0" w:space="0" w:color="auto"/>
            <w:bottom w:val="none" w:sz="0" w:space="0" w:color="auto"/>
            <w:right w:val="none" w:sz="0" w:space="0" w:color="auto"/>
          </w:divBdr>
        </w:div>
        <w:div w:id="1937861018">
          <w:marLeft w:val="0"/>
          <w:marRight w:val="0"/>
          <w:marTop w:val="0"/>
          <w:marBottom w:val="0"/>
          <w:divBdr>
            <w:top w:val="none" w:sz="0" w:space="0" w:color="auto"/>
            <w:left w:val="none" w:sz="0" w:space="0" w:color="auto"/>
            <w:bottom w:val="none" w:sz="0" w:space="0" w:color="auto"/>
            <w:right w:val="none" w:sz="0" w:space="0" w:color="auto"/>
          </w:divBdr>
        </w:div>
        <w:div w:id="1425298265">
          <w:marLeft w:val="0"/>
          <w:marRight w:val="0"/>
          <w:marTop w:val="0"/>
          <w:marBottom w:val="0"/>
          <w:divBdr>
            <w:top w:val="none" w:sz="0" w:space="0" w:color="auto"/>
            <w:left w:val="none" w:sz="0" w:space="0" w:color="auto"/>
            <w:bottom w:val="none" w:sz="0" w:space="0" w:color="auto"/>
            <w:right w:val="none" w:sz="0" w:space="0" w:color="auto"/>
          </w:divBdr>
        </w:div>
        <w:div w:id="499009461">
          <w:marLeft w:val="0"/>
          <w:marRight w:val="0"/>
          <w:marTop w:val="0"/>
          <w:marBottom w:val="0"/>
          <w:divBdr>
            <w:top w:val="none" w:sz="0" w:space="0" w:color="auto"/>
            <w:left w:val="none" w:sz="0" w:space="0" w:color="auto"/>
            <w:bottom w:val="none" w:sz="0" w:space="0" w:color="auto"/>
            <w:right w:val="none" w:sz="0" w:space="0" w:color="auto"/>
          </w:divBdr>
        </w:div>
        <w:div w:id="341398749">
          <w:marLeft w:val="0"/>
          <w:marRight w:val="0"/>
          <w:marTop w:val="0"/>
          <w:marBottom w:val="0"/>
          <w:divBdr>
            <w:top w:val="none" w:sz="0" w:space="0" w:color="auto"/>
            <w:left w:val="none" w:sz="0" w:space="0" w:color="auto"/>
            <w:bottom w:val="none" w:sz="0" w:space="0" w:color="auto"/>
            <w:right w:val="none" w:sz="0" w:space="0" w:color="auto"/>
          </w:divBdr>
        </w:div>
        <w:div w:id="910583497">
          <w:marLeft w:val="0"/>
          <w:marRight w:val="0"/>
          <w:marTop w:val="0"/>
          <w:marBottom w:val="0"/>
          <w:divBdr>
            <w:top w:val="none" w:sz="0" w:space="0" w:color="auto"/>
            <w:left w:val="none" w:sz="0" w:space="0" w:color="auto"/>
            <w:bottom w:val="none" w:sz="0" w:space="0" w:color="auto"/>
            <w:right w:val="none" w:sz="0" w:space="0" w:color="auto"/>
          </w:divBdr>
        </w:div>
        <w:div w:id="1395159971">
          <w:marLeft w:val="0"/>
          <w:marRight w:val="0"/>
          <w:marTop w:val="0"/>
          <w:marBottom w:val="0"/>
          <w:divBdr>
            <w:top w:val="none" w:sz="0" w:space="0" w:color="auto"/>
            <w:left w:val="none" w:sz="0" w:space="0" w:color="auto"/>
            <w:bottom w:val="none" w:sz="0" w:space="0" w:color="auto"/>
            <w:right w:val="none" w:sz="0" w:space="0" w:color="auto"/>
          </w:divBdr>
        </w:div>
        <w:div w:id="1291941645">
          <w:marLeft w:val="0"/>
          <w:marRight w:val="0"/>
          <w:marTop w:val="0"/>
          <w:marBottom w:val="0"/>
          <w:divBdr>
            <w:top w:val="none" w:sz="0" w:space="0" w:color="auto"/>
            <w:left w:val="none" w:sz="0" w:space="0" w:color="auto"/>
            <w:bottom w:val="none" w:sz="0" w:space="0" w:color="auto"/>
            <w:right w:val="none" w:sz="0" w:space="0" w:color="auto"/>
          </w:divBdr>
        </w:div>
        <w:div w:id="1212114001">
          <w:marLeft w:val="0"/>
          <w:marRight w:val="0"/>
          <w:marTop w:val="0"/>
          <w:marBottom w:val="0"/>
          <w:divBdr>
            <w:top w:val="none" w:sz="0" w:space="0" w:color="auto"/>
            <w:left w:val="none" w:sz="0" w:space="0" w:color="auto"/>
            <w:bottom w:val="none" w:sz="0" w:space="0" w:color="auto"/>
            <w:right w:val="none" w:sz="0" w:space="0" w:color="auto"/>
          </w:divBdr>
        </w:div>
        <w:div w:id="516310090">
          <w:marLeft w:val="0"/>
          <w:marRight w:val="0"/>
          <w:marTop w:val="0"/>
          <w:marBottom w:val="0"/>
          <w:divBdr>
            <w:top w:val="none" w:sz="0" w:space="0" w:color="auto"/>
            <w:left w:val="none" w:sz="0" w:space="0" w:color="auto"/>
            <w:bottom w:val="none" w:sz="0" w:space="0" w:color="auto"/>
            <w:right w:val="none" w:sz="0" w:space="0" w:color="auto"/>
          </w:divBdr>
        </w:div>
        <w:div w:id="1553073569">
          <w:marLeft w:val="0"/>
          <w:marRight w:val="0"/>
          <w:marTop w:val="0"/>
          <w:marBottom w:val="0"/>
          <w:divBdr>
            <w:top w:val="none" w:sz="0" w:space="0" w:color="auto"/>
            <w:left w:val="none" w:sz="0" w:space="0" w:color="auto"/>
            <w:bottom w:val="none" w:sz="0" w:space="0" w:color="auto"/>
            <w:right w:val="none" w:sz="0" w:space="0" w:color="auto"/>
          </w:divBdr>
        </w:div>
        <w:div w:id="126509578">
          <w:marLeft w:val="0"/>
          <w:marRight w:val="0"/>
          <w:marTop w:val="0"/>
          <w:marBottom w:val="0"/>
          <w:divBdr>
            <w:top w:val="none" w:sz="0" w:space="0" w:color="auto"/>
            <w:left w:val="none" w:sz="0" w:space="0" w:color="auto"/>
            <w:bottom w:val="none" w:sz="0" w:space="0" w:color="auto"/>
            <w:right w:val="none" w:sz="0" w:space="0" w:color="auto"/>
          </w:divBdr>
        </w:div>
        <w:div w:id="1133866977">
          <w:marLeft w:val="0"/>
          <w:marRight w:val="0"/>
          <w:marTop w:val="0"/>
          <w:marBottom w:val="0"/>
          <w:divBdr>
            <w:top w:val="none" w:sz="0" w:space="0" w:color="auto"/>
            <w:left w:val="none" w:sz="0" w:space="0" w:color="auto"/>
            <w:bottom w:val="none" w:sz="0" w:space="0" w:color="auto"/>
            <w:right w:val="none" w:sz="0" w:space="0" w:color="auto"/>
          </w:divBdr>
        </w:div>
        <w:div w:id="1062295973">
          <w:marLeft w:val="0"/>
          <w:marRight w:val="0"/>
          <w:marTop w:val="0"/>
          <w:marBottom w:val="0"/>
          <w:divBdr>
            <w:top w:val="none" w:sz="0" w:space="0" w:color="auto"/>
            <w:left w:val="none" w:sz="0" w:space="0" w:color="auto"/>
            <w:bottom w:val="none" w:sz="0" w:space="0" w:color="auto"/>
            <w:right w:val="none" w:sz="0" w:space="0" w:color="auto"/>
          </w:divBdr>
        </w:div>
        <w:div w:id="918170114">
          <w:marLeft w:val="0"/>
          <w:marRight w:val="0"/>
          <w:marTop w:val="0"/>
          <w:marBottom w:val="0"/>
          <w:divBdr>
            <w:top w:val="none" w:sz="0" w:space="0" w:color="auto"/>
            <w:left w:val="none" w:sz="0" w:space="0" w:color="auto"/>
            <w:bottom w:val="none" w:sz="0" w:space="0" w:color="auto"/>
            <w:right w:val="none" w:sz="0" w:space="0" w:color="auto"/>
          </w:divBdr>
        </w:div>
        <w:div w:id="836579404">
          <w:marLeft w:val="0"/>
          <w:marRight w:val="0"/>
          <w:marTop w:val="0"/>
          <w:marBottom w:val="0"/>
          <w:divBdr>
            <w:top w:val="none" w:sz="0" w:space="0" w:color="auto"/>
            <w:left w:val="none" w:sz="0" w:space="0" w:color="auto"/>
            <w:bottom w:val="none" w:sz="0" w:space="0" w:color="auto"/>
            <w:right w:val="none" w:sz="0" w:space="0" w:color="auto"/>
          </w:divBdr>
        </w:div>
        <w:div w:id="1721203989">
          <w:marLeft w:val="0"/>
          <w:marRight w:val="0"/>
          <w:marTop w:val="0"/>
          <w:marBottom w:val="0"/>
          <w:divBdr>
            <w:top w:val="none" w:sz="0" w:space="0" w:color="auto"/>
            <w:left w:val="none" w:sz="0" w:space="0" w:color="auto"/>
            <w:bottom w:val="none" w:sz="0" w:space="0" w:color="auto"/>
            <w:right w:val="none" w:sz="0" w:space="0" w:color="auto"/>
          </w:divBdr>
        </w:div>
        <w:div w:id="1240939661">
          <w:marLeft w:val="0"/>
          <w:marRight w:val="0"/>
          <w:marTop w:val="0"/>
          <w:marBottom w:val="0"/>
          <w:divBdr>
            <w:top w:val="none" w:sz="0" w:space="0" w:color="auto"/>
            <w:left w:val="none" w:sz="0" w:space="0" w:color="auto"/>
            <w:bottom w:val="none" w:sz="0" w:space="0" w:color="auto"/>
            <w:right w:val="none" w:sz="0" w:space="0" w:color="auto"/>
          </w:divBdr>
        </w:div>
        <w:div w:id="1978756954">
          <w:marLeft w:val="0"/>
          <w:marRight w:val="0"/>
          <w:marTop w:val="0"/>
          <w:marBottom w:val="0"/>
          <w:divBdr>
            <w:top w:val="none" w:sz="0" w:space="0" w:color="auto"/>
            <w:left w:val="none" w:sz="0" w:space="0" w:color="auto"/>
            <w:bottom w:val="none" w:sz="0" w:space="0" w:color="auto"/>
            <w:right w:val="none" w:sz="0" w:space="0" w:color="auto"/>
          </w:divBdr>
        </w:div>
        <w:div w:id="2058313284">
          <w:marLeft w:val="0"/>
          <w:marRight w:val="0"/>
          <w:marTop w:val="0"/>
          <w:marBottom w:val="0"/>
          <w:divBdr>
            <w:top w:val="none" w:sz="0" w:space="0" w:color="auto"/>
            <w:left w:val="none" w:sz="0" w:space="0" w:color="auto"/>
            <w:bottom w:val="none" w:sz="0" w:space="0" w:color="auto"/>
            <w:right w:val="none" w:sz="0" w:space="0" w:color="auto"/>
          </w:divBdr>
        </w:div>
        <w:div w:id="1779058724">
          <w:marLeft w:val="0"/>
          <w:marRight w:val="0"/>
          <w:marTop w:val="0"/>
          <w:marBottom w:val="0"/>
          <w:divBdr>
            <w:top w:val="none" w:sz="0" w:space="0" w:color="auto"/>
            <w:left w:val="none" w:sz="0" w:space="0" w:color="auto"/>
            <w:bottom w:val="none" w:sz="0" w:space="0" w:color="auto"/>
            <w:right w:val="none" w:sz="0" w:space="0" w:color="auto"/>
          </w:divBdr>
        </w:div>
        <w:div w:id="833107487">
          <w:marLeft w:val="0"/>
          <w:marRight w:val="0"/>
          <w:marTop w:val="0"/>
          <w:marBottom w:val="0"/>
          <w:divBdr>
            <w:top w:val="none" w:sz="0" w:space="0" w:color="auto"/>
            <w:left w:val="none" w:sz="0" w:space="0" w:color="auto"/>
            <w:bottom w:val="none" w:sz="0" w:space="0" w:color="auto"/>
            <w:right w:val="none" w:sz="0" w:space="0" w:color="auto"/>
          </w:divBdr>
        </w:div>
        <w:div w:id="1533228482">
          <w:marLeft w:val="0"/>
          <w:marRight w:val="0"/>
          <w:marTop w:val="0"/>
          <w:marBottom w:val="0"/>
          <w:divBdr>
            <w:top w:val="none" w:sz="0" w:space="0" w:color="auto"/>
            <w:left w:val="none" w:sz="0" w:space="0" w:color="auto"/>
            <w:bottom w:val="none" w:sz="0" w:space="0" w:color="auto"/>
            <w:right w:val="none" w:sz="0" w:space="0" w:color="auto"/>
          </w:divBdr>
        </w:div>
        <w:div w:id="1992908775">
          <w:marLeft w:val="0"/>
          <w:marRight w:val="0"/>
          <w:marTop w:val="0"/>
          <w:marBottom w:val="0"/>
          <w:divBdr>
            <w:top w:val="none" w:sz="0" w:space="0" w:color="auto"/>
            <w:left w:val="none" w:sz="0" w:space="0" w:color="auto"/>
            <w:bottom w:val="none" w:sz="0" w:space="0" w:color="auto"/>
            <w:right w:val="none" w:sz="0" w:space="0" w:color="auto"/>
          </w:divBdr>
        </w:div>
        <w:div w:id="1409570890">
          <w:marLeft w:val="0"/>
          <w:marRight w:val="0"/>
          <w:marTop w:val="0"/>
          <w:marBottom w:val="0"/>
          <w:divBdr>
            <w:top w:val="none" w:sz="0" w:space="0" w:color="auto"/>
            <w:left w:val="none" w:sz="0" w:space="0" w:color="auto"/>
            <w:bottom w:val="none" w:sz="0" w:space="0" w:color="auto"/>
            <w:right w:val="none" w:sz="0" w:space="0" w:color="auto"/>
          </w:divBdr>
        </w:div>
        <w:div w:id="996760176">
          <w:marLeft w:val="0"/>
          <w:marRight w:val="0"/>
          <w:marTop w:val="0"/>
          <w:marBottom w:val="0"/>
          <w:divBdr>
            <w:top w:val="none" w:sz="0" w:space="0" w:color="auto"/>
            <w:left w:val="none" w:sz="0" w:space="0" w:color="auto"/>
            <w:bottom w:val="none" w:sz="0" w:space="0" w:color="auto"/>
            <w:right w:val="none" w:sz="0" w:space="0" w:color="auto"/>
          </w:divBdr>
        </w:div>
        <w:div w:id="267587815">
          <w:marLeft w:val="0"/>
          <w:marRight w:val="0"/>
          <w:marTop w:val="0"/>
          <w:marBottom w:val="0"/>
          <w:divBdr>
            <w:top w:val="none" w:sz="0" w:space="0" w:color="auto"/>
            <w:left w:val="none" w:sz="0" w:space="0" w:color="auto"/>
            <w:bottom w:val="none" w:sz="0" w:space="0" w:color="auto"/>
            <w:right w:val="none" w:sz="0" w:space="0" w:color="auto"/>
          </w:divBdr>
        </w:div>
        <w:div w:id="1932615548">
          <w:marLeft w:val="0"/>
          <w:marRight w:val="0"/>
          <w:marTop w:val="0"/>
          <w:marBottom w:val="0"/>
          <w:divBdr>
            <w:top w:val="none" w:sz="0" w:space="0" w:color="auto"/>
            <w:left w:val="none" w:sz="0" w:space="0" w:color="auto"/>
            <w:bottom w:val="none" w:sz="0" w:space="0" w:color="auto"/>
            <w:right w:val="none" w:sz="0" w:space="0" w:color="auto"/>
          </w:divBdr>
        </w:div>
        <w:div w:id="917516166">
          <w:marLeft w:val="0"/>
          <w:marRight w:val="0"/>
          <w:marTop w:val="0"/>
          <w:marBottom w:val="0"/>
          <w:divBdr>
            <w:top w:val="none" w:sz="0" w:space="0" w:color="auto"/>
            <w:left w:val="none" w:sz="0" w:space="0" w:color="auto"/>
            <w:bottom w:val="none" w:sz="0" w:space="0" w:color="auto"/>
            <w:right w:val="none" w:sz="0" w:space="0" w:color="auto"/>
          </w:divBdr>
        </w:div>
        <w:div w:id="1061170527">
          <w:marLeft w:val="0"/>
          <w:marRight w:val="0"/>
          <w:marTop w:val="0"/>
          <w:marBottom w:val="0"/>
          <w:divBdr>
            <w:top w:val="none" w:sz="0" w:space="0" w:color="auto"/>
            <w:left w:val="none" w:sz="0" w:space="0" w:color="auto"/>
            <w:bottom w:val="none" w:sz="0" w:space="0" w:color="auto"/>
            <w:right w:val="none" w:sz="0" w:space="0" w:color="auto"/>
          </w:divBdr>
        </w:div>
        <w:div w:id="584188263">
          <w:marLeft w:val="0"/>
          <w:marRight w:val="0"/>
          <w:marTop w:val="0"/>
          <w:marBottom w:val="0"/>
          <w:divBdr>
            <w:top w:val="none" w:sz="0" w:space="0" w:color="auto"/>
            <w:left w:val="none" w:sz="0" w:space="0" w:color="auto"/>
            <w:bottom w:val="none" w:sz="0" w:space="0" w:color="auto"/>
            <w:right w:val="none" w:sz="0" w:space="0" w:color="auto"/>
          </w:divBdr>
        </w:div>
        <w:div w:id="1582594947">
          <w:marLeft w:val="0"/>
          <w:marRight w:val="0"/>
          <w:marTop w:val="0"/>
          <w:marBottom w:val="0"/>
          <w:divBdr>
            <w:top w:val="none" w:sz="0" w:space="0" w:color="auto"/>
            <w:left w:val="none" w:sz="0" w:space="0" w:color="auto"/>
            <w:bottom w:val="none" w:sz="0" w:space="0" w:color="auto"/>
            <w:right w:val="none" w:sz="0" w:space="0" w:color="auto"/>
          </w:divBdr>
        </w:div>
        <w:div w:id="28262962">
          <w:marLeft w:val="0"/>
          <w:marRight w:val="0"/>
          <w:marTop w:val="0"/>
          <w:marBottom w:val="0"/>
          <w:divBdr>
            <w:top w:val="none" w:sz="0" w:space="0" w:color="auto"/>
            <w:left w:val="none" w:sz="0" w:space="0" w:color="auto"/>
            <w:bottom w:val="none" w:sz="0" w:space="0" w:color="auto"/>
            <w:right w:val="none" w:sz="0" w:space="0" w:color="auto"/>
          </w:divBdr>
        </w:div>
        <w:div w:id="612441432">
          <w:marLeft w:val="0"/>
          <w:marRight w:val="0"/>
          <w:marTop w:val="0"/>
          <w:marBottom w:val="0"/>
          <w:divBdr>
            <w:top w:val="none" w:sz="0" w:space="0" w:color="auto"/>
            <w:left w:val="none" w:sz="0" w:space="0" w:color="auto"/>
            <w:bottom w:val="none" w:sz="0" w:space="0" w:color="auto"/>
            <w:right w:val="none" w:sz="0" w:space="0" w:color="auto"/>
          </w:divBdr>
        </w:div>
        <w:div w:id="1041711913">
          <w:marLeft w:val="0"/>
          <w:marRight w:val="0"/>
          <w:marTop w:val="0"/>
          <w:marBottom w:val="0"/>
          <w:divBdr>
            <w:top w:val="none" w:sz="0" w:space="0" w:color="auto"/>
            <w:left w:val="none" w:sz="0" w:space="0" w:color="auto"/>
            <w:bottom w:val="none" w:sz="0" w:space="0" w:color="auto"/>
            <w:right w:val="none" w:sz="0" w:space="0" w:color="auto"/>
          </w:divBdr>
        </w:div>
      </w:divsChild>
    </w:div>
    <w:div w:id="680351795">
      <w:bodyDiv w:val="1"/>
      <w:marLeft w:val="0"/>
      <w:marRight w:val="0"/>
      <w:marTop w:val="0"/>
      <w:marBottom w:val="0"/>
      <w:divBdr>
        <w:top w:val="none" w:sz="0" w:space="0" w:color="auto"/>
        <w:left w:val="none" w:sz="0" w:space="0" w:color="auto"/>
        <w:bottom w:val="none" w:sz="0" w:space="0" w:color="auto"/>
        <w:right w:val="none" w:sz="0" w:space="0" w:color="auto"/>
      </w:divBdr>
    </w:div>
    <w:div w:id="1067605354">
      <w:bodyDiv w:val="1"/>
      <w:marLeft w:val="0"/>
      <w:marRight w:val="0"/>
      <w:marTop w:val="0"/>
      <w:marBottom w:val="0"/>
      <w:divBdr>
        <w:top w:val="none" w:sz="0" w:space="0" w:color="auto"/>
        <w:left w:val="none" w:sz="0" w:space="0" w:color="auto"/>
        <w:bottom w:val="none" w:sz="0" w:space="0" w:color="auto"/>
        <w:right w:val="none" w:sz="0" w:space="0" w:color="auto"/>
      </w:divBdr>
    </w:div>
    <w:div w:id="1425613269">
      <w:bodyDiv w:val="1"/>
      <w:marLeft w:val="0"/>
      <w:marRight w:val="0"/>
      <w:marTop w:val="0"/>
      <w:marBottom w:val="0"/>
      <w:divBdr>
        <w:top w:val="none" w:sz="0" w:space="0" w:color="auto"/>
        <w:left w:val="none" w:sz="0" w:space="0" w:color="auto"/>
        <w:bottom w:val="none" w:sz="0" w:space="0" w:color="auto"/>
        <w:right w:val="none" w:sz="0" w:space="0" w:color="auto"/>
      </w:divBdr>
    </w:div>
    <w:div w:id="207777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660D7-1B2A-402F-A9B7-1713F6C71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127</Pages>
  <Words>29795</Words>
  <Characters>160897</Characters>
  <Application>Microsoft Office Word</Application>
  <DocSecurity>0</DocSecurity>
  <Lines>1340</Lines>
  <Paragraphs>380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ΕΤΕΒΑ Α</vt:lpstr>
      <vt:lpstr>ΕΤΕΒΑ Α</vt:lpstr>
    </vt:vector>
  </TitlesOfParts>
  <Company/>
  <LinksUpToDate>false</LinksUpToDate>
  <CharactersWithSpaces>190312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ΕΤΕΒΑ Α</dc:title>
  <dc:creator>Metasysm sa</dc:creator>
  <cp:lastModifiedBy>DEMY</cp:lastModifiedBy>
  <cp:revision>2</cp:revision>
  <cp:lastPrinted>2017-04-05T06:24:00Z</cp:lastPrinted>
  <dcterms:created xsi:type="dcterms:W3CDTF">2017-04-10T07:32:00Z</dcterms:created>
  <dcterms:modified xsi:type="dcterms:W3CDTF">2017-04-10T07:32:00Z</dcterms:modified>
</cp:coreProperties>
</file>