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7717B3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51867038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AD7F66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3044ED">
        <w:rPr>
          <w:rFonts w:ascii="Tahoma" w:hAnsi="Tahoma" w:cs="Tahoma"/>
          <w:b/>
          <w:bCs/>
          <w:sz w:val="18"/>
          <w:szCs w:val="20"/>
        </w:rPr>
        <w:t xml:space="preserve"> </w:t>
      </w:r>
      <w:r w:rsidR="00AD7F66">
        <w:rPr>
          <w:rFonts w:ascii="Tahoma" w:hAnsi="Tahoma" w:cs="Tahoma"/>
          <w:b/>
          <w:bCs/>
          <w:color w:val="000000"/>
          <w:sz w:val="18"/>
          <w:szCs w:val="20"/>
        </w:rPr>
        <w:t xml:space="preserve"> </w:t>
      </w:r>
      <w:r w:rsidR="000179B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BA4009" w:rsidRPr="0075717B">
        <w:rPr>
          <w:rFonts w:ascii="Tahoma" w:hAnsi="Tahoma" w:cs="Tahoma"/>
          <w:b/>
          <w:bCs/>
          <w:sz w:val="18"/>
          <w:szCs w:val="20"/>
        </w:rPr>
        <w:t>24</w:t>
      </w:r>
      <w:r w:rsidR="00397D49" w:rsidRPr="00705FE6">
        <w:rPr>
          <w:rFonts w:ascii="Tahoma" w:hAnsi="Tahoma" w:cs="Tahoma"/>
          <w:b/>
          <w:bCs/>
          <w:sz w:val="18"/>
          <w:szCs w:val="20"/>
        </w:rPr>
        <w:t>/</w:t>
      </w:r>
      <w:r w:rsidR="00705FE6" w:rsidRPr="00705FE6">
        <w:rPr>
          <w:rFonts w:ascii="Tahoma" w:hAnsi="Tahoma" w:cs="Tahoma"/>
          <w:b/>
          <w:bCs/>
          <w:sz w:val="18"/>
          <w:szCs w:val="20"/>
        </w:rPr>
        <w:t>3</w:t>
      </w:r>
      <w:r w:rsidR="0036182E" w:rsidRPr="00705FE6">
        <w:rPr>
          <w:rFonts w:ascii="Tahoma" w:hAnsi="Tahoma" w:cs="Tahoma"/>
          <w:b/>
          <w:bCs/>
          <w:sz w:val="18"/>
          <w:szCs w:val="20"/>
        </w:rPr>
        <w:t>/</w:t>
      </w:r>
      <w:r w:rsidR="0036182E" w:rsidRPr="00E57770">
        <w:rPr>
          <w:rFonts w:ascii="Tahoma" w:hAnsi="Tahoma" w:cs="Tahoma"/>
          <w:b/>
          <w:bCs/>
          <w:sz w:val="18"/>
          <w:szCs w:val="20"/>
        </w:rPr>
        <w:t>2017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8B52E3">
        <w:rPr>
          <w:szCs w:val="24"/>
        </w:rPr>
        <w:t xml:space="preserve">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 w:rsidR="008B52E3">
        <w:rPr>
          <w:rFonts w:ascii="Tahoma" w:hAnsi="Tahoma" w:cs="Tahoma"/>
          <w:b/>
          <w:bCs/>
          <w:sz w:val="18"/>
        </w:rPr>
        <w:t xml:space="preserve">                          </w:t>
      </w:r>
      <w:r>
        <w:rPr>
          <w:rFonts w:ascii="Tahoma" w:hAnsi="Tahoma" w:cs="Tahoma"/>
          <w:b/>
          <w:bCs/>
          <w:sz w:val="18"/>
        </w:rPr>
        <w:t xml:space="preserve">Φορείς &amp; Δημότες </w:t>
      </w:r>
    </w:p>
    <w:p w:rsidR="00136720" w:rsidRDefault="008B52E3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 xml:space="preserve">                                    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3044ED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D26BD0" w:rsidRDefault="00D26BD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9057C" w:rsidRDefault="0069057C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7A31" w:rsidRPr="007855A6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Pr="003044ED">
        <w:rPr>
          <w:rFonts w:ascii="Tahoma" w:hAnsi="Tahoma" w:cs="Tahoma"/>
          <w:b/>
          <w:sz w:val="18"/>
          <w:szCs w:val="18"/>
        </w:rPr>
        <w:t xml:space="preserve"> </w:t>
      </w:r>
      <w:r w:rsidR="00AF1A07" w:rsidRPr="007855A6">
        <w:rPr>
          <w:rFonts w:ascii="Tahoma" w:hAnsi="Tahoma" w:cs="Tahoma"/>
          <w:b/>
          <w:sz w:val="18"/>
          <w:szCs w:val="18"/>
        </w:rPr>
        <w:t>6423</w:t>
      </w:r>
    </w:p>
    <w:p w:rsidR="0064656C" w:rsidRPr="00587068" w:rsidRDefault="0064656C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2C1625" w:rsidRDefault="003044ED" w:rsidP="00A05ECC">
      <w:pPr>
        <w:jc w:val="both"/>
        <w:rPr>
          <w:rFonts w:ascii="Tahoma" w:hAnsi="Tahoma" w:cs="Tahoma"/>
          <w:bCs/>
          <w:color w:val="00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στην </w:t>
      </w:r>
      <w:r w:rsidR="00BA4009">
        <w:rPr>
          <w:rFonts w:ascii="Tahoma" w:hAnsi="Tahoma" w:cs="Tahoma"/>
          <w:b/>
          <w:bCs/>
          <w:sz w:val="18"/>
        </w:rPr>
        <w:t>12</w:t>
      </w:r>
      <w:r w:rsidR="0036182E" w:rsidRPr="00AC0690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E85CE1">
        <w:rPr>
          <w:rFonts w:ascii="Tahoma" w:hAnsi="Tahoma" w:cs="Tahoma"/>
          <w:b/>
          <w:bCs/>
          <w:sz w:val="18"/>
        </w:rPr>
        <w:t xml:space="preserve"> </w:t>
      </w:r>
      <w:r w:rsidR="003C3461" w:rsidRPr="00A33DED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C326A2">
        <w:rPr>
          <w:rFonts w:ascii="Tahoma" w:hAnsi="Tahoma" w:cs="Tahoma"/>
          <w:bCs/>
          <w:color w:val="000000"/>
          <w:sz w:val="18"/>
        </w:rPr>
        <w:t>ιτιστικό Κέντρο  Μοσχάτου στις</w:t>
      </w:r>
      <w:r w:rsidR="00C326A2" w:rsidRPr="000179B8">
        <w:rPr>
          <w:rFonts w:ascii="Tahoma" w:hAnsi="Tahoma" w:cs="Tahoma"/>
          <w:bCs/>
          <w:color w:val="FF0000"/>
          <w:sz w:val="18"/>
        </w:rPr>
        <w:t xml:space="preserve"> </w:t>
      </w:r>
      <w:r w:rsidR="00BA4009">
        <w:rPr>
          <w:rFonts w:ascii="Tahoma" w:hAnsi="Tahoma" w:cs="Tahoma"/>
          <w:b/>
          <w:bCs/>
          <w:sz w:val="18"/>
        </w:rPr>
        <w:t>28</w:t>
      </w:r>
      <w:r w:rsidR="008B1440" w:rsidRPr="001716DD">
        <w:rPr>
          <w:rFonts w:ascii="Tahoma" w:hAnsi="Tahoma" w:cs="Tahoma"/>
          <w:b/>
          <w:bCs/>
          <w:sz w:val="18"/>
        </w:rPr>
        <w:t xml:space="preserve"> </w:t>
      </w:r>
      <w:r w:rsidR="00705FE6" w:rsidRPr="001716DD">
        <w:rPr>
          <w:rFonts w:ascii="Tahoma" w:hAnsi="Tahoma" w:cs="Tahoma"/>
          <w:b/>
          <w:bCs/>
          <w:sz w:val="18"/>
        </w:rPr>
        <w:t>Μαρτ</w:t>
      </w:r>
      <w:r w:rsidR="003C3461" w:rsidRPr="001716DD">
        <w:rPr>
          <w:rFonts w:ascii="Tahoma" w:hAnsi="Tahoma" w:cs="Tahoma"/>
          <w:b/>
          <w:bCs/>
          <w:sz w:val="18"/>
        </w:rPr>
        <w:t>ίου</w:t>
      </w:r>
      <w:r w:rsidR="00397D49" w:rsidRPr="001716DD">
        <w:rPr>
          <w:rFonts w:ascii="Tahoma" w:hAnsi="Tahoma" w:cs="Tahoma"/>
          <w:b/>
          <w:bCs/>
          <w:sz w:val="18"/>
        </w:rPr>
        <w:t xml:space="preserve"> </w:t>
      </w:r>
      <w:r w:rsidR="00136720" w:rsidRPr="001716DD">
        <w:rPr>
          <w:rFonts w:ascii="Tahoma" w:hAnsi="Tahoma" w:cs="Tahoma"/>
          <w:b/>
          <w:bCs/>
          <w:sz w:val="18"/>
        </w:rPr>
        <w:t>201</w:t>
      </w:r>
      <w:r w:rsidR="00C326A2" w:rsidRPr="001716DD">
        <w:rPr>
          <w:rFonts w:ascii="Tahoma" w:hAnsi="Tahoma" w:cs="Tahoma"/>
          <w:b/>
          <w:bCs/>
          <w:sz w:val="18"/>
        </w:rPr>
        <w:t>7</w:t>
      </w:r>
      <w:r w:rsidR="00AB7826" w:rsidRPr="001716DD">
        <w:rPr>
          <w:rFonts w:ascii="Tahoma" w:hAnsi="Tahoma" w:cs="Tahoma"/>
          <w:bCs/>
          <w:sz w:val="18"/>
        </w:rPr>
        <w:t xml:space="preserve"> </w:t>
      </w:r>
      <w:r w:rsidR="00136720" w:rsidRPr="001716DD">
        <w:rPr>
          <w:rFonts w:ascii="Tahoma" w:hAnsi="Tahoma" w:cs="Tahoma"/>
          <w:bCs/>
          <w:sz w:val="18"/>
        </w:rPr>
        <w:t xml:space="preserve">ημέρα </w:t>
      </w:r>
      <w:r w:rsidR="00BA4009">
        <w:rPr>
          <w:rFonts w:ascii="Tahoma" w:hAnsi="Tahoma" w:cs="Tahoma"/>
          <w:b/>
          <w:sz w:val="18"/>
        </w:rPr>
        <w:t>Τρίτη</w:t>
      </w:r>
      <w:r w:rsidR="001716DD">
        <w:rPr>
          <w:rFonts w:ascii="Tahoma" w:hAnsi="Tahoma" w:cs="Tahoma"/>
          <w:b/>
          <w:color w:val="FF0000"/>
          <w:sz w:val="18"/>
        </w:rPr>
        <w:t xml:space="preserve"> </w:t>
      </w:r>
      <w:r w:rsidR="00136720">
        <w:rPr>
          <w:rFonts w:ascii="Tahoma" w:hAnsi="Tahoma" w:cs="Tahoma"/>
          <w:bCs/>
          <w:sz w:val="18"/>
        </w:rPr>
        <w:t xml:space="preserve">και </w:t>
      </w:r>
      <w:r w:rsidR="00136720" w:rsidRPr="001A32AC">
        <w:rPr>
          <w:rFonts w:ascii="Tahoma" w:hAnsi="Tahoma" w:cs="Tahoma"/>
          <w:bCs/>
          <w:sz w:val="18"/>
        </w:rPr>
        <w:t xml:space="preserve">ώρα </w:t>
      </w:r>
      <w:r w:rsidR="00BA4009">
        <w:rPr>
          <w:rFonts w:ascii="Tahoma" w:hAnsi="Tahoma" w:cs="Tahoma"/>
          <w:b/>
          <w:sz w:val="18"/>
        </w:rPr>
        <w:t>19</w:t>
      </w:r>
      <w:r w:rsidR="00C326A2" w:rsidRPr="00A33DED">
        <w:rPr>
          <w:rFonts w:ascii="Tahoma" w:hAnsi="Tahoma" w:cs="Tahoma"/>
          <w:b/>
          <w:sz w:val="18"/>
        </w:rPr>
        <w:t>:</w:t>
      </w:r>
      <w:r w:rsidR="00495E02">
        <w:rPr>
          <w:rFonts w:ascii="Tahoma" w:hAnsi="Tahoma" w:cs="Tahoma"/>
          <w:b/>
          <w:sz w:val="18"/>
        </w:rPr>
        <w:t>3</w:t>
      </w:r>
      <w:r w:rsidR="003C3461" w:rsidRPr="00A33DED">
        <w:rPr>
          <w:rFonts w:ascii="Tahoma" w:hAnsi="Tahoma" w:cs="Tahoma"/>
          <w:b/>
          <w:sz w:val="18"/>
        </w:rPr>
        <w:t>0</w:t>
      </w:r>
      <w:r w:rsidR="00136720">
        <w:rPr>
          <w:rFonts w:ascii="Tahoma" w:hAnsi="Tahoma" w:cs="Tahoma"/>
          <w:bCs/>
          <w:color w:val="000000"/>
          <w:sz w:val="18"/>
        </w:rPr>
        <w:t xml:space="preserve"> με </w:t>
      </w:r>
      <w:r w:rsidR="007855A6">
        <w:rPr>
          <w:rFonts w:ascii="Tahoma" w:hAnsi="Tahoma" w:cs="Tahoma"/>
          <w:bCs/>
          <w:color w:val="000000"/>
          <w:sz w:val="18"/>
        </w:rPr>
        <w:t xml:space="preserve">τα </w:t>
      </w:r>
      <w:r w:rsidR="006B28BE">
        <w:rPr>
          <w:rFonts w:ascii="Tahoma" w:hAnsi="Tahoma" w:cs="Tahoma"/>
          <w:bCs/>
          <w:color w:val="000000"/>
          <w:sz w:val="18"/>
        </w:rPr>
        <w:t xml:space="preserve">εξής </w:t>
      </w:r>
      <w:r w:rsidR="00136720">
        <w:rPr>
          <w:rFonts w:ascii="Tahoma" w:hAnsi="Tahoma" w:cs="Tahoma"/>
          <w:bCs/>
          <w:color w:val="000000"/>
          <w:sz w:val="18"/>
        </w:rPr>
        <w:t>θέμα</w:t>
      </w:r>
      <w:r w:rsidR="007855A6">
        <w:rPr>
          <w:rFonts w:ascii="Tahoma" w:hAnsi="Tahoma" w:cs="Tahoma"/>
          <w:bCs/>
          <w:color w:val="000000"/>
          <w:sz w:val="18"/>
        </w:rPr>
        <w:t>τα</w:t>
      </w:r>
      <w:r w:rsidR="00136720">
        <w:rPr>
          <w:rFonts w:ascii="Tahoma" w:hAnsi="Tahoma" w:cs="Tahoma"/>
          <w:bCs/>
          <w:color w:val="000000"/>
          <w:sz w:val="18"/>
        </w:rPr>
        <w:t>:</w:t>
      </w:r>
    </w:p>
    <w:p w:rsidR="00A50BAB" w:rsidRDefault="00A50BAB" w:rsidP="009D0DE4">
      <w:pPr>
        <w:ind w:right="-142"/>
        <w:jc w:val="both"/>
        <w:rPr>
          <w:rFonts w:ascii="Tahoma" w:hAnsi="Tahoma" w:cs="Tahoma"/>
          <w:bCs/>
          <w:color w:val="000000"/>
          <w:sz w:val="18"/>
        </w:rPr>
      </w:pPr>
    </w:p>
    <w:p w:rsidR="00BA4009" w:rsidRPr="008D5EF4" w:rsidRDefault="00BA4009" w:rsidP="008442C2">
      <w:pPr>
        <w:pStyle w:val="ac"/>
        <w:numPr>
          <w:ilvl w:val="0"/>
          <w:numId w:val="47"/>
        </w:numPr>
        <w:spacing w:before="120" w:after="120"/>
        <w:ind w:left="714" w:right="-142" w:hanging="357"/>
        <w:jc w:val="both"/>
        <w:rPr>
          <w:rFonts w:ascii="Tahoma" w:hAnsi="Tahoma" w:cs="Tahoma"/>
          <w:sz w:val="20"/>
          <w:szCs w:val="20"/>
        </w:rPr>
      </w:pPr>
      <w:r w:rsidRPr="008D5EF4">
        <w:rPr>
          <w:rFonts w:ascii="Tahoma" w:hAnsi="Tahoma" w:cs="Tahoma"/>
          <w:sz w:val="20"/>
          <w:szCs w:val="20"/>
        </w:rPr>
        <w:t>Λήψη απόφασης για την έγκριση του σχεδίου στρατηγικού σχεδιασμού στα πλαίσια της σύνταξης του Επιχειρησιακού προγράμματος 2014-2019 του Δήμου Μοσχάτου-Ταύρου.</w:t>
      </w:r>
    </w:p>
    <w:p w:rsidR="00BA4009" w:rsidRPr="008D5EF4" w:rsidRDefault="008442C2" w:rsidP="002752FF">
      <w:pPr>
        <w:pStyle w:val="ac"/>
        <w:numPr>
          <w:ilvl w:val="0"/>
          <w:numId w:val="47"/>
        </w:numPr>
        <w:spacing w:before="120" w:after="120"/>
        <w:ind w:left="714" w:right="-142" w:hanging="357"/>
        <w:jc w:val="both"/>
        <w:rPr>
          <w:rFonts w:ascii="Tahoma" w:hAnsi="Tahoma" w:cs="Tahoma"/>
          <w:sz w:val="20"/>
          <w:szCs w:val="20"/>
        </w:rPr>
      </w:pPr>
      <w:r w:rsidRPr="008D5EF4">
        <w:rPr>
          <w:rFonts w:ascii="Tahoma" w:hAnsi="Tahoma" w:cs="Tahoma"/>
          <w:sz w:val="20"/>
          <w:szCs w:val="20"/>
        </w:rPr>
        <w:t>Λήψη απόφασης για την έγκριση απόφασης της Οικονομικής Επιτροπής που αφορά στην 1</w:t>
      </w:r>
      <w:r w:rsidRPr="008D5EF4">
        <w:rPr>
          <w:rFonts w:ascii="Tahoma" w:hAnsi="Tahoma" w:cs="Tahoma"/>
          <w:sz w:val="20"/>
          <w:szCs w:val="20"/>
          <w:vertAlign w:val="superscript"/>
        </w:rPr>
        <w:t>η</w:t>
      </w:r>
      <w:r w:rsidRPr="008D5EF4">
        <w:rPr>
          <w:rFonts w:ascii="Tahoma" w:hAnsi="Tahoma" w:cs="Tahoma"/>
          <w:sz w:val="20"/>
          <w:szCs w:val="20"/>
        </w:rPr>
        <w:t xml:space="preserve"> </w:t>
      </w:r>
      <w:r w:rsidR="002752FF" w:rsidRPr="008D5EF4">
        <w:rPr>
          <w:rFonts w:ascii="Tahoma" w:hAnsi="Tahoma" w:cs="Tahoma"/>
          <w:sz w:val="20"/>
          <w:szCs w:val="20"/>
        </w:rPr>
        <w:t>Αναμόρφωση-Τροποποίηση Προϋπολογισμού οικονομικού έτους 2017.</w:t>
      </w:r>
    </w:p>
    <w:p w:rsidR="002752FF" w:rsidRPr="008D5EF4" w:rsidRDefault="002752FF" w:rsidP="002752FF">
      <w:pPr>
        <w:pStyle w:val="ac"/>
        <w:numPr>
          <w:ilvl w:val="0"/>
          <w:numId w:val="47"/>
        </w:numPr>
        <w:spacing w:before="120" w:after="120"/>
        <w:ind w:left="714" w:right="-142" w:hanging="357"/>
        <w:jc w:val="both"/>
        <w:rPr>
          <w:rFonts w:ascii="Tahoma" w:hAnsi="Tahoma" w:cs="Tahoma"/>
          <w:sz w:val="20"/>
          <w:szCs w:val="20"/>
        </w:rPr>
      </w:pPr>
      <w:r w:rsidRPr="008D5EF4">
        <w:rPr>
          <w:rFonts w:ascii="Tahoma" w:hAnsi="Tahoma" w:cs="Tahoma"/>
          <w:sz w:val="20"/>
          <w:szCs w:val="20"/>
        </w:rPr>
        <w:t>Λήψη απόφασης για την έγκριση της υπ΄αριθμ.53/2017 απόφασης Οικονομικής Επιτροπής που αφορά στον έλεγχο των αποτελεσμάτων εκτέλεσης του Προϋπολογισμού του Δήμου έτους 2016, από 01/10/2016 έως 31/12/2016.</w:t>
      </w:r>
    </w:p>
    <w:p w:rsidR="00CF5A14" w:rsidRPr="008D5EF4" w:rsidRDefault="00CF5A14" w:rsidP="002752FF">
      <w:pPr>
        <w:pStyle w:val="ac"/>
        <w:numPr>
          <w:ilvl w:val="0"/>
          <w:numId w:val="47"/>
        </w:numPr>
        <w:spacing w:before="120" w:after="120"/>
        <w:ind w:left="714" w:right="-142" w:hanging="357"/>
        <w:jc w:val="both"/>
        <w:rPr>
          <w:rFonts w:ascii="Tahoma" w:hAnsi="Tahoma" w:cs="Tahoma"/>
          <w:sz w:val="20"/>
          <w:szCs w:val="20"/>
        </w:rPr>
      </w:pPr>
      <w:r w:rsidRPr="008D5EF4">
        <w:rPr>
          <w:rFonts w:ascii="Tahoma" w:hAnsi="Tahoma" w:cs="Tahoma"/>
          <w:sz w:val="20"/>
          <w:szCs w:val="20"/>
        </w:rPr>
        <w:t xml:space="preserve">Λήψη απόφασης για την παραχώρηση χώρου </w:t>
      </w:r>
      <w:r w:rsidR="00D13428" w:rsidRPr="008D5EF4">
        <w:rPr>
          <w:rFonts w:ascii="Tahoma" w:hAnsi="Tahoma" w:cs="Tahoma"/>
          <w:sz w:val="20"/>
          <w:szCs w:val="20"/>
        </w:rPr>
        <w:t>στην Πλατεία</w:t>
      </w:r>
      <w:r w:rsidRPr="008D5EF4">
        <w:rPr>
          <w:rFonts w:ascii="Tahoma" w:hAnsi="Tahoma" w:cs="Tahoma"/>
          <w:sz w:val="20"/>
          <w:szCs w:val="20"/>
        </w:rPr>
        <w:t xml:space="preserve"> Ατταλείας στον Ταύρο στην «Ο.Β της ΚΝΕ και Κ.Ο.Β Ταύρου του Κ.Κ.Ε».</w:t>
      </w:r>
    </w:p>
    <w:p w:rsidR="002752FF" w:rsidRPr="008D5EF4" w:rsidRDefault="00CF5A14" w:rsidP="002752FF">
      <w:pPr>
        <w:pStyle w:val="ac"/>
        <w:numPr>
          <w:ilvl w:val="0"/>
          <w:numId w:val="47"/>
        </w:numPr>
        <w:spacing w:before="120" w:after="120"/>
        <w:ind w:left="714" w:right="-142" w:hanging="357"/>
        <w:jc w:val="both"/>
        <w:rPr>
          <w:rFonts w:ascii="Tahoma" w:hAnsi="Tahoma" w:cs="Tahoma"/>
          <w:sz w:val="20"/>
          <w:szCs w:val="20"/>
        </w:rPr>
      </w:pPr>
      <w:r w:rsidRPr="008D5EF4">
        <w:rPr>
          <w:rFonts w:ascii="Tahoma" w:hAnsi="Tahoma" w:cs="Tahoma"/>
          <w:sz w:val="20"/>
          <w:szCs w:val="20"/>
        </w:rPr>
        <w:t>Λήψη απόφασης για την παραχώρηση χώρου στην Πλατεία Μεταμορφώσεως στην «Φιλοζωϊκή Δράση Εθελοντών Μοσχάτου-Ταύρου.</w:t>
      </w:r>
    </w:p>
    <w:p w:rsidR="00212349" w:rsidRPr="008D5EF4" w:rsidRDefault="00212349" w:rsidP="002752FF">
      <w:pPr>
        <w:pStyle w:val="ac"/>
        <w:numPr>
          <w:ilvl w:val="0"/>
          <w:numId w:val="47"/>
        </w:numPr>
        <w:spacing w:before="120" w:after="120"/>
        <w:ind w:left="714" w:right="-142" w:hanging="357"/>
        <w:jc w:val="both"/>
        <w:rPr>
          <w:rFonts w:ascii="Tahoma" w:hAnsi="Tahoma" w:cs="Tahoma"/>
          <w:sz w:val="20"/>
          <w:szCs w:val="20"/>
        </w:rPr>
      </w:pPr>
      <w:r w:rsidRPr="008D5EF4">
        <w:rPr>
          <w:rFonts w:ascii="Tahoma" w:hAnsi="Tahoma" w:cs="Tahoma"/>
          <w:sz w:val="20"/>
          <w:szCs w:val="20"/>
        </w:rPr>
        <w:t xml:space="preserve">Λήψη απόφασης επί της αρ. πρωτ. 969/20-3-2017 </w:t>
      </w:r>
      <w:r w:rsidR="0075717B" w:rsidRPr="008D5EF4">
        <w:rPr>
          <w:rFonts w:ascii="Tahoma" w:hAnsi="Tahoma" w:cs="Tahoma"/>
          <w:sz w:val="20"/>
          <w:szCs w:val="20"/>
        </w:rPr>
        <w:t>επιστολής της ΚΕΔΕ που αφορά στο Θεματικό Συνέδριο «Κλιματική Αλλαγή: Οι επιπτώσεις της στην Οικονομία και Πολιτικές Διαχείρισης στους Τομείς: Ενέργειας, Απορριμμάτων, Γεωργίας, Διαχείρισης Υδάτων και Φυσικών Πόρων, Τουρισμού και Υγείας»</w:t>
      </w:r>
      <w:r w:rsidR="00495E02" w:rsidRPr="008D5EF4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:rsidR="00370297" w:rsidRPr="007855A6" w:rsidRDefault="00370297" w:rsidP="00A50BAB">
      <w:pPr>
        <w:ind w:left="360" w:right="-142"/>
        <w:jc w:val="both"/>
        <w:rPr>
          <w:rFonts w:ascii="Tahoma" w:hAnsi="Tahoma" w:cs="Tahoma"/>
          <w:color w:val="0070C0"/>
          <w:sz w:val="18"/>
          <w:szCs w:val="18"/>
        </w:rPr>
      </w:pPr>
    </w:p>
    <w:p w:rsidR="00AC0690" w:rsidRDefault="00AC0690" w:rsidP="00A50BAB">
      <w:pPr>
        <w:ind w:left="360" w:right="-142"/>
        <w:jc w:val="both"/>
        <w:rPr>
          <w:rFonts w:ascii="Tahoma" w:hAnsi="Tahoma" w:cs="Tahoma"/>
          <w:sz w:val="18"/>
          <w:szCs w:val="18"/>
        </w:rPr>
      </w:pPr>
    </w:p>
    <w:p w:rsidR="00AC0690" w:rsidRDefault="00AC0690" w:rsidP="00A50BAB">
      <w:pPr>
        <w:ind w:left="360" w:right="-142"/>
        <w:jc w:val="both"/>
        <w:rPr>
          <w:rFonts w:ascii="Tahoma" w:hAnsi="Tahoma" w:cs="Tahoma"/>
          <w:sz w:val="18"/>
          <w:szCs w:val="18"/>
        </w:rPr>
      </w:pPr>
    </w:p>
    <w:p w:rsidR="00AC0690" w:rsidRPr="00DF255F" w:rsidRDefault="00AC0690" w:rsidP="00A50BAB">
      <w:pPr>
        <w:ind w:left="360" w:right="-142"/>
        <w:jc w:val="both"/>
        <w:rPr>
          <w:rFonts w:ascii="Tahoma" w:hAnsi="Tahoma" w:cs="Tahoma"/>
          <w:sz w:val="18"/>
          <w:szCs w:val="18"/>
        </w:rPr>
      </w:pPr>
    </w:p>
    <w:p w:rsidR="00910DF0" w:rsidRPr="00DF255F" w:rsidRDefault="00910DF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671442">
        <w:rPr>
          <w:rFonts w:ascii="Tahoma" w:hAnsi="Tahoma" w:cs="Tahoma"/>
          <w:b/>
          <w:bCs/>
          <w:sz w:val="16"/>
          <w:szCs w:val="22"/>
        </w:rPr>
        <w:t xml:space="preserve">                              </w:t>
      </w:r>
      <w:r w:rsidR="00995547" w:rsidRPr="00995547">
        <w:rPr>
          <w:rFonts w:ascii="Tahoma" w:hAnsi="Tahoma" w:cs="Tahoma"/>
          <w:b/>
          <w:bCs/>
          <w:sz w:val="16"/>
          <w:szCs w:val="22"/>
        </w:rPr>
        <w:t xml:space="preserve"> </w:t>
      </w:r>
      <w:r w:rsidR="003044ED">
        <w:rPr>
          <w:rFonts w:ascii="Tahoma" w:hAnsi="Tahoma" w:cs="Tahoma"/>
          <w:b/>
          <w:bCs/>
          <w:sz w:val="16"/>
          <w:szCs w:val="22"/>
        </w:rPr>
        <w:t xml:space="preserve">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E71100">
        <w:rPr>
          <w:rFonts w:ascii="Tahoma" w:hAnsi="Tahoma" w:cs="Tahoma"/>
          <w:b/>
          <w:sz w:val="16"/>
          <w:szCs w:val="20"/>
        </w:rPr>
        <w:t xml:space="preserve">ΔΗΜΗΤΡΙΟΣ </w:t>
      </w:r>
      <w:r w:rsidR="000E3242">
        <w:rPr>
          <w:rFonts w:ascii="Tahoma" w:hAnsi="Tahoma" w:cs="Tahoma"/>
          <w:b/>
          <w:sz w:val="16"/>
          <w:szCs w:val="20"/>
        </w:rPr>
        <w:t xml:space="preserve">ΣΟΥΤΟΣ </w:t>
      </w:r>
    </w:p>
    <w:sectPr w:rsidR="00136720" w:rsidSect="007717B3">
      <w:footerReference w:type="even" r:id="rId10"/>
      <w:footerReference w:type="default" r:id="rId11"/>
      <w:pgSz w:w="11906" w:h="16838"/>
      <w:pgMar w:top="426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1AB" w:rsidRDefault="00BE21AB">
      <w:r>
        <w:separator/>
      </w:r>
    </w:p>
  </w:endnote>
  <w:endnote w:type="continuationSeparator" w:id="0">
    <w:p w:rsidR="00BE21AB" w:rsidRDefault="00BE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346" w:rsidRDefault="00E53E6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D234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2346" w:rsidRDefault="00DD234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346" w:rsidRDefault="00E53E6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D234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D5EF4">
      <w:rPr>
        <w:rStyle w:val="a8"/>
        <w:noProof/>
      </w:rPr>
      <w:t>1</w:t>
    </w:r>
    <w:r>
      <w:rPr>
        <w:rStyle w:val="a8"/>
      </w:rPr>
      <w:fldChar w:fldCharType="end"/>
    </w:r>
  </w:p>
  <w:p w:rsidR="00DD2346" w:rsidRDefault="00DD234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1AB" w:rsidRDefault="00BE21AB">
      <w:r>
        <w:separator/>
      </w:r>
    </w:p>
  </w:footnote>
  <w:footnote w:type="continuationSeparator" w:id="0">
    <w:p w:rsidR="00BE21AB" w:rsidRDefault="00BE2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2C57996"/>
    <w:multiLevelType w:val="hybridMultilevel"/>
    <w:tmpl w:val="668ED5A8"/>
    <w:lvl w:ilvl="0" w:tplc="C4FA323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E1B3E"/>
    <w:multiLevelType w:val="hybridMultilevel"/>
    <w:tmpl w:val="8E5A7F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316AC"/>
    <w:multiLevelType w:val="hybridMultilevel"/>
    <w:tmpl w:val="62A85B74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940DF5"/>
    <w:multiLevelType w:val="hybridMultilevel"/>
    <w:tmpl w:val="61C2D0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8A22707"/>
    <w:multiLevelType w:val="hybridMultilevel"/>
    <w:tmpl w:val="8314F63A"/>
    <w:lvl w:ilvl="0" w:tplc="0408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C05244"/>
    <w:multiLevelType w:val="hybridMultilevel"/>
    <w:tmpl w:val="A21CB4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730BF"/>
    <w:multiLevelType w:val="hybridMultilevel"/>
    <w:tmpl w:val="9AC4F81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551F11"/>
    <w:multiLevelType w:val="hybridMultilevel"/>
    <w:tmpl w:val="A2DAF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C0992"/>
    <w:multiLevelType w:val="hybridMultilevel"/>
    <w:tmpl w:val="B3CC49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762E8"/>
    <w:multiLevelType w:val="hybridMultilevel"/>
    <w:tmpl w:val="252427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D01219"/>
    <w:multiLevelType w:val="hybridMultilevel"/>
    <w:tmpl w:val="F66C147C"/>
    <w:lvl w:ilvl="0" w:tplc="466E4C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C6C5D"/>
    <w:multiLevelType w:val="hybridMultilevel"/>
    <w:tmpl w:val="1A628A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B56107"/>
    <w:multiLevelType w:val="hybridMultilevel"/>
    <w:tmpl w:val="C9122A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111746"/>
    <w:multiLevelType w:val="hybridMultilevel"/>
    <w:tmpl w:val="021EB8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816F96"/>
    <w:multiLevelType w:val="hybridMultilevel"/>
    <w:tmpl w:val="4502BE6E"/>
    <w:lvl w:ilvl="0" w:tplc="466E4C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9D283B"/>
    <w:multiLevelType w:val="hybridMultilevel"/>
    <w:tmpl w:val="31C6CC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237BF6"/>
    <w:multiLevelType w:val="hybridMultilevel"/>
    <w:tmpl w:val="7B5A9FDC"/>
    <w:lvl w:ilvl="0" w:tplc="5C42CF98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77" w:hanging="360"/>
      </w:pPr>
    </w:lvl>
    <w:lvl w:ilvl="2" w:tplc="0408001B" w:tentative="1">
      <w:start w:val="1"/>
      <w:numFmt w:val="lowerRoman"/>
      <w:lvlText w:val="%3."/>
      <w:lvlJc w:val="right"/>
      <w:pPr>
        <w:ind w:left="1897" w:hanging="180"/>
      </w:pPr>
    </w:lvl>
    <w:lvl w:ilvl="3" w:tplc="0408000F" w:tentative="1">
      <w:start w:val="1"/>
      <w:numFmt w:val="decimal"/>
      <w:lvlText w:val="%4."/>
      <w:lvlJc w:val="left"/>
      <w:pPr>
        <w:ind w:left="2617" w:hanging="360"/>
      </w:pPr>
    </w:lvl>
    <w:lvl w:ilvl="4" w:tplc="04080019" w:tentative="1">
      <w:start w:val="1"/>
      <w:numFmt w:val="lowerLetter"/>
      <w:lvlText w:val="%5."/>
      <w:lvlJc w:val="left"/>
      <w:pPr>
        <w:ind w:left="3337" w:hanging="360"/>
      </w:pPr>
    </w:lvl>
    <w:lvl w:ilvl="5" w:tplc="0408001B" w:tentative="1">
      <w:start w:val="1"/>
      <w:numFmt w:val="lowerRoman"/>
      <w:lvlText w:val="%6."/>
      <w:lvlJc w:val="right"/>
      <w:pPr>
        <w:ind w:left="4057" w:hanging="180"/>
      </w:pPr>
    </w:lvl>
    <w:lvl w:ilvl="6" w:tplc="0408000F" w:tentative="1">
      <w:start w:val="1"/>
      <w:numFmt w:val="decimal"/>
      <w:lvlText w:val="%7."/>
      <w:lvlJc w:val="left"/>
      <w:pPr>
        <w:ind w:left="4777" w:hanging="360"/>
      </w:pPr>
    </w:lvl>
    <w:lvl w:ilvl="7" w:tplc="04080019" w:tentative="1">
      <w:start w:val="1"/>
      <w:numFmt w:val="lowerLetter"/>
      <w:lvlText w:val="%8."/>
      <w:lvlJc w:val="left"/>
      <w:pPr>
        <w:ind w:left="5497" w:hanging="360"/>
      </w:pPr>
    </w:lvl>
    <w:lvl w:ilvl="8" w:tplc="0408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1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3">
    <w:nsid w:val="78967715"/>
    <w:multiLevelType w:val="hybridMultilevel"/>
    <w:tmpl w:val="95568F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917AC9"/>
    <w:multiLevelType w:val="hybridMultilevel"/>
    <w:tmpl w:val="5FD4C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3C633C"/>
    <w:multiLevelType w:val="hybridMultilevel"/>
    <w:tmpl w:val="EF425AFC"/>
    <w:lvl w:ilvl="0" w:tplc="1C6CD8A0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4E1537"/>
    <w:multiLevelType w:val="hybridMultilevel"/>
    <w:tmpl w:val="F6DE46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5"/>
  </w:num>
  <w:num w:numId="4">
    <w:abstractNumId w:val="20"/>
  </w:num>
  <w:num w:numId="5">
    <w:abstractNumId w:val="39"/>
  </w:num>
  <w:num w:numId="6">
    <w:abstractNumId w:val="22"/>
  </w:num>
  <w:num w:numId="7">
    <w:abstractNumId w:val="31"/>
  </w:num>
  <w:num w:numId="8">
    <w:abstractNumId w:val="42"/>
  </w:num>
  <w:num w:numId="9">
    <w:abstractNumId w:val="41"/>
  </w:num>
  <w:num w:numId="10">
    <w:abstractNumId w:val="37"/>
  </w:num>
  <w:num w:numId="11">
    <w:abstractNumId w:val="30"/>
  </w:num>
  <w:num w:numId="12">
    <w:abstractNumId w:val="16"/>
  </w:num>
  <w:num w:numId="13">
    <w:abstractNumId w:val="26"/>
  </w:num>
  <w:num w:numId="14">
    <w:abstractNumId w:val="18"/>
  </w:num>
  <w:num w:numId="15">
    <w:abstractNumId w:val="6"/>
  </w:num>
  <w:num w:numId="16">
    <w:abstractNumId w:val="15"/>
  </w:num>
  <w:num w:numId="17">
    <w:abstractNumId w:val="13"/>
  </w:num>
  <w:num w:numId="18">
    <w:abstractNumId w:val="35"/>
  </w:num>
  <w:num w:numId="19">
    <w:abstractNumId w:val="10"/>
  </w:num>
  <w:num w:numId="20">
    <w:abstractNumId w:val="8"/>
  </w:num>
  <w:num w:numId="21">
    <w:abstractNumId w:val="3"/>
  </w:num>
  <w:num w:numId="22">
    <w:abstractNumId w:val="17"/>
  </w:num>
  <w:num w:numId="23">
    <w:abstractNumId w:val="19"/>
  </w:num>
  <w:num w:numId="24">
    <w:abstractNumId w:val="0"/>
  </w:num>
  <w:num w:numId="25">
    <w:abstractNumId w:val="34"/>
  </w:num>
  <w:num w:numId="26">
    <w:abstractNumId w:val="36"/>
  </w:num>
  <w:num w:numId="27">
    <w:abstractNumId w:val="9"/>
  </w:num>
  <w:num w:numId="28">
    <w:abstractNumId w:val="11"/>
  </w:num>
  <w:num w:numId="29">
    <w:abstractNumId w:val="7"/>
  </w:num>
  <w:num w:numId="30">
    <w:abstractNumId w:val="25"/>
  </w:num>
  <w:num w:numId="31">
    <w:abstractNumId w:val="12"/>
  </w:num>
  <w:num w:numId="32">
    <w:abstractNumId w:val="32"/>
  </w:num>
  <w:num w:numId="33">
    <w:abstractNumId w:val="29"/>
  </w:num>
  <w:num w:numId="34">
    <w:abstractNumId w:val="44"/>
  </w:num>
  <w:num w:numId="35">
    <w:abstractNumId w:val="23"/>
  </w:num>
  <w:num w:numId="36">
    <w:abstractNumId w:val="46"/>
  </w:num>
  <w:num w:numId="37">
    <w:abstractNumId w:val="27"/>
  </w:num>
  <w:num w:numId="38">
    <w:abstractNumId w:val="43"/>
  </w:num>
  <w:num w:numId="39">
    <w:abstractNumId w:val="33"/>
  </w:num>
  <w:num w:numId="40">
    <w:abstractNumId w:val="1"/>
  </w:num>
  <w:num w:numId="41">
    <w:abstractNumId w:val="45"/>
  </w:num>
  <w:num w:numId="42">
    <w:abstractNumId w:val="2"/>
  </w:num>
  <w:num w:numId="43">
    <w:abstractNumId w:val="4"/>
  </w:num>
  <w:num w:numId="44">
    <w:abstractNumId w:val="28"/>
  </w:num>
  <w:num w:numId="45">
    <w:abstractNumId w:val="24"/>
  </w:num>
  <w:num w:numId="46">
    <w:abstractNumId w:val="40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179B8"/>
    <w:rsid w:val="00021953"/>
    <w:rsid w:val="000257FF"/>
    <w:rsid w:val="00035BD4"/>
    <w:rsid w:val="000425BE"/>
    <w:rsid w:val="00045AEE"/>
    <w:rsid w:val="000558EB"/>
    <w:rsid w:val="0006423B"/>
    <w:rsid w:val="00064E25"/>
    <w:rsid w:val="00070CB6"/>
    <w:rsid w:val="00071160"/>
    <w:rsid w:val="00074DF1"/>
    <w:rsid w:val="0007511F"/>
    <w:rsid w:val="00087060"/>
    <w:rsid w:val="00094BE6"/>
    <w:rsid w:val="000953DB"/>
    <w:rsid w:val="00096334"/>
    <w:rsid w:val="00096D24"/>
    <w:rsid w:val="000A2540"/>
    <w:rsid w:val="000A4716"/>
    <w:rsid w:val="000A5741"/>
    <w:rsid w:val="000B7B99"/>
    <w:rsid w:val="000C32A7"/>
    <w:rsid w:val="000D3655"/>
    <w:rsid w:val="000D5D6D"/>
    <w:rsid w:val="000D642A"/>
    <w:rsid w:val="000D7675"/>
    <w:rsid w:val="000E3242"/>
    <w:rsid w:val="000F0A27"/>
    <w:rsid w:val="000F28D3"/>
    <w:rsid w:val="000F2974"/>
    <w:rsid w:val="000F34A3"/>
    <w:rsid w:val="00101E2B"/>
    <w:rsid w:val="00115ED3"/>
    <w:rsid w:val="001228D4"/>
    <w:rsid w:val="00124703"/>
    <w:rsid w:val="00127DB8"/>
    <w:rsid w:val="00131322"/>
    <w:rsid w:val="00131D7A"/>
    <w:rsid w:val="00136720"/>
    <w:rsid w:val="0014002B"/>
    <w:rsid w:val="00140FBB"/>
    <w:rsid w:val="00147384"/>
    <w:rsid w:val="0015317F"/>
    <w:rsid w:val="00153B63"/>
    <w:rsid w:val="00163782"/>
    <w:rsid w:val="00164221"/>
    <w:rsid w:val="001716DD"/>
    <w:rsid w:val="00174327"/>
    <w:rsid w:val="001773A4"/>
    <w:rsid w:val="00184E9A"/>
    <w:rsid w:val="001865D5"/>
    <w:rsid w:val="0018731E"/>
    <w:rsid w:val="001A3279"/>
    <w:rsid w:val="001A32AC"/>
    <w:rsid w:val="001A4931"/>
    <w:rsid w:val="001B115E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5A6B"/>
    <w:rsid w:val="001D7B06"/>
    <w:rsid w:val="001E13DA"/>
    <w:rsid w:val="001E226F"/>
    <w:rsid w:val="001E2E6E"/>
    <w:rsid w:val="001E5352"/>
    <w:rsid w:val="001F0780"/>
    <w:rsid w:val="001F0C81"/>
    <w:rsid w:val="001F52CF"/>
    <w:rsid w:val="001F7500"/>
    <w:rsid w:val="00207BE7"/>
    <w:rsid w:val="002101A9"/>
    <w:rsid w:val="00212349"/>
    <w:rsid w:val="002176D4"/>
    <w:rsid w:val="00217EE9"/>
    <w:rsid w:val="00220CD4"/>
    <w:rsid w:val="0022252C"/>
    <w:rsid w:val="002423BF"/>
    <w:rsid w:val="0024334F"/>
    <w:rsid w:val="002433B5"/>
    <w:rsid w:val="00246CB8"/>
    <w:rsid w:val="0025485A"/>
    <w:rsid w:val="00255177"/>
    <w:rsid w:val="002554A1"/>
    <w:rsid w:val="00257150"/>
    <w:rsid w:val="00257E82"/>
    <w:rsid w:val="00260B13"/>
    <w:rsid w:val="0027329B"/>
    <w:rsid w:val="002752FF"/>
    <w:rsid w:val="002754AF"/>
    <w:rsid w:val="00281EDC"/>
    <w:rsid w:val="00284779"/>
    <w:rsid w:val="00291A03"/>
    <w:rsid w:val="002A2579"/>
    <w:rsid w:val="002A3CAA"/>
    <w:rsid w:val="002A5037"/>
    <w:rsid w:val="002A5590"/>
    <w:rsid w:val="002A5C12"/>
    <w:rsid w:val="002B5F0F"/>
    <w:rsid w:val="002C1625"/>
    <w:rsid w:val="002E0C20"/>
    <w:rsid w:val="002E4011"/>
    <w:rsid w:val="002E6425"/>
    <w:rsid w:val="002E7D3D"/>
    <w:rsid w:val="002F6F2D"/>
    <w:rsid w:val="00300457"/>
    <w:rsid w:val="00301575"/>
    <w:rsid w:val="003044ED"/>
    <w:rsid w:val="00323C13"/>
    <w:rsid w:val="0033004B"/>
    <w:rsid w:val="00341A3B"/>
    <w:rsid w:val="00346CC9"/>
    <w:rsid w:val="00350170"/>
    <w:rsid w:val="00352449"/>
    <w:rsid w:val="003526C8"/>
    <w:rsid w:val="00352E9C"/>
    <w:rsid w:val="00354CAA"/>
    <w:rsid w:val="00356D18"/>
    <w:rsid w:val="00357091"/>
    <w:rsid w:val="0036182E"/>
    <w:rsid w:val="003622D2"/>
    <w:rsid w:val="00363843"/>
    <w:rsid w:val="00370297"/>
    <w:rsid w:val="00376D01"/>
    <w:rsid w:val="00380C09"/>
    <w:rsid w:val="00384040"/>
    <w:rsid w:val="00385FC1"/>
    <w:rsid w:val="00392D09"/>
    <w:rsid w:val="00397D49"/>
    <w:rsid w:val="003A2F76"/>
    <w:rsid w:val="003A32C8"/>
    <w:rsid w:val="003A60A7"/>
    <w:rsid w:val="003B12E8"/>
    <w:rsid w:val="003B1435"/>
    <w:rsid w:val="003B48C3"/>
    <w:rsid w:val="003B544E"/>
    <w:rsid w:val="003B5B35"/>
    <w:rsid w:val="003B6658"/>
    <w:rsid w:val="003C2816"/>
    <w:rsid w:val="003C3461"/>
    <w:rsid w:val="003C59AF"/>
    <w:rsid w:val="003D055A"/>
    <w:rsid w:val="003D5608"/>
    <w:rsid w:val="003D5B1F"/>
    <w:rsid w:val="003E1229"/>
    <w:rsid w:val="003E2145"/>
    <w:rsid w:val="003E2E8D"/>
    <w:rsid w:val="003E731C"/>
    <w:rsid w:val="003E7BDB"/>
    <w:rsid w:val="003F107B"/>
    <w:rsid w:val="003F2A25"/>
    <w:rsid w:val="003F2FB2"/>
    <w:rsid w:val="003F53BC"/>
    <w:rsid w:val="003F7A1F"/>
    <w:rsid w:val="00402F1D"/>
    <w:rsid w:val="00416446"/>
    <w:rsid w:val="00423A35"/>
    <w:rsid w:val="00440EC3"/>
    <w:rsid w:val="00440F75"/>
    <w:rsid w:val="00453319"/>
    <w:rsid w:val="00457A66"/>
    <w:rsid w:val="0046567E"/>
    <w:rsid w:val="00466B96"/>
    <w:rsid w:val="00484CC9"/>
    <w:rsid w:val="00495E02"/>
    <w:rsid w:val="004A179F"/>
    <w:rsid w:val="004B20AC"/>
    <w:rsid w:val="004B33F0"/>
    <w:rsid w:val="004B57E7"/>
    <w:rsid w:val="004B6052"/>
    <w:rsid w:val="004B6396"/>
    <w:rsid w:val="004C36B5"/>
    <w:rsid w:val="004C736C"/>
    <w:rsid w:val="004D20EF"/>
    <w:rsid w:val="004E40BA"/>
    <w:rsid w:val="004F099D"/>
    <w:rsid w:val="00500E62"/>
    <w:rsid w:val="005039AE"/>
    <w:rsid w:val="005057F7"/>
    <w:rsid w:val="00506777"/>
    <w:rsid w:val="0051025A"/>
    <w:rsid w:val="00511735"/>
    <w:rsid w:val="005128E6"/>
    <w:rsid w:val="0051542B"/>
    <w:rsid w:val="0051574B"/>
    <w:rsid w:val="00521451"/>
    <w:rsid w:val="00521AC6"/>
    <w:rsid w:val="00526A90"/>
    <w:rsid w:val="00526ABF"/>
    <w:rsid w:val="005305BF"/>
    <w:rsid w:val="00532C8D"/>
    <w:rsid w:val="00533668"/>
    <w:rsid w:val="00544B00"/>
    <w:rsid w:val="005478E1"/>
    <w:rsid w:val="00547E89"/>
    <w:rsid w:val="00551D09"/>
    <w:rsid w:val="00552A78"/>
    <w:rsid w:val="00552C42"/>
    <w:rsid w:val="0056216E"/>
    <w:rsid w:val="005742E1"/>
    <w:rsid w:val="00575540"/>
    <w:rsid w:val="00581649"/>
    <w:rsid w:val="00587068"/>
    <w:rsid w:val="00590CCF"/>
    <w:rsid w:val="00595F56"/>
    <w:rsid w:val="005A3728"/>
    <w:rsid w:val="005A6268"/>
    <w:rsid w:val="005A7A31"/>
    <w:rsid w:val="005B1291"/>
    <w:rsid w:val="005B16E4"/>
    <w:rsid w:val="005B1FA4"/>
    <w:rsid w:val="005B38E0"/>
    <w:rsid w:val="005B4573"/>
    <w:rsid w:val="005B4640"/>
    <w:rsid w:val="005B536F"/>
    <w:rsid w:val="005B7297"/>
    <w:rsid w:val="005D0985"/>
    <w:rsid w:val="005D171C"/>
    <w:rsid w:val="005D3784"/>
    <w:rsid w:val="005D5688"/>
    <w:rsid w:val="005E55C5"/>
    <w:rsid w:val="005F04ED"/>
    <w:rsid w:val="005F7447"/>
    <w:rsid w:val="0060176F"/>
    <w:rsid w:val="00606D6F"/>
    <w:rsid w:val="006158FA"/>
    <w:rsid w:val="00624D1C"/>
    <w:rsid w:val="00632069"/>
    <w:rsid w:val="006359D1"/>
    <w:rsid w:val="00640B02"/>
    <w:rsid w:val="0064656C"/>
    <w:rsid w:val="00650BDF"/>
    <w:rsid w:val="0065454A"/>
    <w:rsid w:val="006566E5"/>
    <w:rsid w:val="00656FF0"/>
    <w:rsid w:val="0066750E"/>
    <w:rsid w:val="006704FC"/>
    <w:rsid w:val="006708E3"/>
    <w:rsid w:val="00671442"/>
    <w:rsid w:val="00674AE0"/>
    <w:rsid w:val="0067771F"/>
    <w:rsid w:val="00677A62"/>
    <w:rsid w:val="00677EAE"/>
    <w:rsid w:val="00682CA8"/>
    <w:rsid w:val="006861BE"/>
    <w:rsid w:val="0069057C"/>
    <w:rsid w:val="00693FC6"/>
    <w:rsid w:val="006A106D"/>
    <w:rsid w:val="006A258E"/>
    <w:rsid w:val="006A2CF6"/>
    <w:rsid w:val="006A3203"/>
    <w:rsid w:val="006A6C66"/>
    <w:rsid w:val="006B1FD4"/>
    <w:rsid w:val="006B28BE"/>
    <w:rsid w:val="006B3AFD"/>
    <w:rsid w:val="006B7D7B"/>
    <w:rsid w:val="006C2BA9"/>
    <w:rsid w:val="006C2DD3"/>
    <w:rsid w:val="006C4367"/>
    <w:rsid w:val="006C69F0"/>
    <w:rsid w:val="006D007D"/>
    <w:rsid w:val="006D538D"/>
    <w:rsid w:val="006E7E37"/>
    <w:rsid w:val="006F2A6A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3079"/>
    <w:rsid w:val="00726155"/>
    <w:rsid w:val="00726198"/>
    <w:rsid w:val="007261FD"/>
    <w:rsid w:val="0072666B"/>
    <w:rsid w:val="00732FE7"/>
    <w:rsid w:val="00736999"/>
    <w:rsid w:val="007370AA"/>
    <w:rsid w:val="00745475"/>
    <w:rsid w:val="00751473"/>
    <w:rsid w:val="0075717B"/>
    <w:rsid w:val="007612EB"/>
    <w:rsid w:val="00761BB3"/>
    <w:rsid w:val="00761ED8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2F8C"/>
    <w:rsid w:val="007855A6"/>
    <w:rsid w:val="007A569A"/>
    <w:rsid w:val="007B0C07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4013"/>
    <w:rsid w:val="007E0D7E"/>
    <w:rsid w:val="007E4964"/>
    <w:rsid w:val="007F1B93"/>
    <w:rsid w:val="007F234C"/>
    <w:rsid w:val="008002F2"/>
    <w:rsid w:val="00801C8F"/>
    <w:rsid w:val="008032F9"/>
    <w:rsid w:val="00804406"/>
    <w:rsid w:val="00810259"/>
    <w:rsid w:val="0082190E"/>
    <w:rsid w:val="0082468C"/>
    <w:rsid w:val="00824945"/>
    <w:rsid w:val="008368AC"/>
    <w:rsid w:val="008377F6"/>
    <w:rsid w:val="008442C2"/>
    <w:rsid w:val="00850AC0"/>
    <w:rsid w:val="008512ED"/>
    <w:rsid w:val="00851949"/>
    <w:rsid w:val="00855DDD"/>
    <w:rsid w:val="00856815"/>
    <w:rsid w:val="00862EB6"/>
    <w:rsid w:val="00873409"/>
    <w:rsid w:val="00875093"/>
    <w:rsid w:val="00880FBB"/>
    <w:rsid w:val="0088103C"/>
    <w:rsid w:val="0088140A"/>
    <w:rsid w:val="008818B3"/>
    <w:rsid w:val="00884ED9"/>
    <w:rsid w:val="00887B98"/>
    <w:rsid w:val="00892A0B"/>
    <w:rsid w:val="008933F4"/>
    <w:rsid w:val="008A111E"/>
    <w:rsid w:val="008A2F55"/>
    <w:rsid w:val="008B1440"/>
    <w:rsid w:val="008B279D"/>
    <w:rsid w:val="008B46EF"/>
    <w:rsid w:val="008B52E3"/>
    <w:rsid w:val="008B77F1"/>
    <w:rsid w:val="008D0F3E"/>
    <w:rsid w:val="008D5CB8"/>
    <w:rsid w:val="008D5EF4"/>
    <w:rsid w:val="008E0F03"/>
    <w:rsid w:val="008E4099"/>
    <w:rsid w:val="00901219"/>
    <w:rsid w:val="009034A8"/>
    <w:rsid w:val="00905CB1"/>
    <w:rsid w:val="00910DF0"/>
    <w:rsid w:val="00916DDE"/>
    <w:rsid w:val="00917CA5"/>
    <w:rsid w:val="009208F1"/>
    <w:rsid w:val="00924662"/>
    <w:rsid w:val="00926D9E"/>
    <w:rsid w:val="00931F8F"/>
    <w:rsid w:val="0093483F"/>
    <w:rsid w:val="00941A25"/>
    <w:rsid w:val="00941ECE"/>
    <w:rsid w:val="009449C0"/>
    <w:rsid w:val="00945E8D"/>
    <w:rsid w:val="00955C79"/>
    <w:rsid w:val="00957E0F"/>
    <w:rsid w:val="00964E6D"/>
    <w:rsid w:val="00967D58"/>
    <w:rsid w:val="00972B38"/>
    <w:rsid w:val="0097727B"/>
    <w:rsid w:val="009833F6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D0DE4"/>
    <w:rsid w:val="009D1CBA"/>
    <w:rsid w:val="009D465E"/>
    <w:rsid w:val="009D6D10"/>
    <w:rsid w:val="009E318C"/>
    <w:rsid w:val="009E5BCA"/>
    <w:rsid w:val="009E5DB3"/>
    <w:rsid w:val="009E66BC"/>
    <w:rsid w:val="009F4F89"/>
    <w:rsid w:val="009F60AF"/>
    <w:rsid w:val="009F796B"/>
    <w:rsid w:val="00A00363"/>
    <w:rsid w:val="00A05ECC"/>
    <w:rsid w:val="00A06CA6"/>
    <w:rsid w:val="00A07CDE"/>
    <w:rsid w:val="00A11320"/>
    <w:rsid w:val="00A12C8E"/>
    <w:rsid w:val="00A12D9E"/>
    <w:rsid w:val="00A13A4D"/>
    <w:rsid w:val="00A2010D"/>
    <w:rsid w:val="00A2350B"/>
    <w:rsid w:val="00A31FC2"/>
    <w:rsid w:val="00A334A2"/>
    <w:rsid w:val="00A33DED"/>
    <w:rsid w:val="00A50BAB"/>
    <w:rsid w:val="00A52D3C"/>
    <w:rsid w:val="00A53325"/>
    <w:rsid w:val="00A64817"/>
    <w:rsid w:val="00A7127F"/>
    <w:rsid w:val="00A758A6"/>
    <w:rsid w:val="00A76116"/>
    <w:rsid w:val="00A7637C"/>
    <w:rsid w:val="00A87FEA"/>
    <w:rsid w:val="00A94135"/>
    <w:rsid w:val="00A964C1"/>
    <w:rsid w:val="00A96525"/>
    <w:rsid w:val="00AA4730"/>
    <w:rsid w:val="00AB7826"/>
    <w:rsid w:val="00AC0690"/>
    <w:rsid w:val="00AC1A62"/>
    <w:rsid w:val="00AC1B98"/>
    <w:rsid w:val="00AC60E3"/>
    <w:rsid w:val="00AC6220"/>
    <w:rsid w:val="00AD1485"/>
    <w:rsid w:val="00AD63C7"/>
    <w:rsid w:val="00AD7F66"/>
    <w:rsid w:val="00AE2BCB"/>
    <w:rsid w:val="00AE4A1F"/>
    <w:rsid w:val="00AE54AF"/>
    <w:rsid w:val="00AE6C60"/>
    <w:rsid w:val="00AF138B"/>
    <w:rsid w:val="00AF1A07"/>
    <w:rsid w:val="00AF1A3D"/>
    <w:rsid w:val="00AF407F"/>
    <w:rsid w:val="00AF44E7"/>
    <w:rsid w:val="00AF5339"/>
    <w:rsid w:val="00AF74FC"/>
    <w:rsid w:val="00B030C2"/>
    <w:rsid w:val="00B04D7A"/>
    <w:rsid w:val="00B05A40"/>
    <w:rsid w:val="00B07170"/>
    <w:rsid w:val="00B108D2"/>
    <w:rsid w:val="00B10C06"/>
    <w:rsid w:val="00B12D01"/>
    <w:rsid w:val="00B146C5"/>
    <w:rsid w:val="00B16337"/>
    <w:rsid w:val="00B21EEF"/>
    <w:rsid w:val="00B231DD"/>
    <w:rsid w:val="00B3155E"/>
    <w:rsid w:val="00B44F0B"/>
    <w:rsid w:val="00B56354"/>
    <w:rsid w:val="00B631FE"/>
    <w:rsid w:val="00B634E1"/>
    <w:rsid w:val="00B64F55"/>
    <w:rsid w:val="00B65468"/>
    <w:rsid w:val="00B73012"/>
    <w:rsid w:val="00B828DC"/>
    <w:rsid w:val="00B927A2"/>
    <w:rsid w:val="00B944E8"/>
    <w:rsid w:val="00BA4009"/>
    <w:rsid w:val="00BB3EF4"/>
    <w:rsid w:val="00BC1DF8"/>
    <w:rsid w:val="00BC678D"/>
    <w:rsid w:val="00BC745D"/>
    <w:rsid w:val="00BE21AB"/>
    <w:rsid w:val="00BE3584"/>
    <w:rsid w:val="00BE69C7"/>
    <w:rsid w:val="00BE7027"/>
    <w:rsid w:val="00BF0A15"/>
    <w:rsid w:val="00BF23FB"/>
    <w:rsid w:val="00BF715C"/>
    <w:rsid w:val="00C00348"/>
    <w:rsid w:val="00C01422"/>
    <w:rsid w:val="00C027C0"/>
    <w:rsid w:val="00C03E61"/>
    <w:rsid w:val="00C068A0"/>
    <w:rsid w:val="00C10FC2"/>
    <w:rsid w:val="00C11972"/>
    <w:rsid w:val="00C1314A"/>
    <w:rsid w:val="00C13656"/>
    <w:rsid w:val="00C16388"/>
    <w:rsid w:val="00C201A8"/>
    <w:rsid w:val="00C2441C"/>
    <w:rsid w:val="00C2703E"/>
    <w:rsid w:val="00C3089C"/>
    <w:rsid w:val="00C326A2"/>
    <w:rsid w:val="00C33EEE"/>
    <w:rsid w:val="00C43CC0"/>
    <w:rsid w:val="00C4707A"/>
    <w:rsid w:val="00C526CF"/>
    <w:rsid w:val="00C64D2E"/>
    <w:rsid w:val="00C65FA1"/>
    <w:rsid w:val="00C713EF"/>
    <w:rsid w:val="00C827DC"/>
    <w:rsid w:val="00C90860"/>
    <w:rsid w:val="00C94289"/>
    <w:rsid w:val="00C95B64"/>
    <w:rsid w:val="00CA0AD7"/>
    <w:rsid w:val="00CA403D"/>
    <w:rsid w:val="00CA4CBB"/>
    <w:rsid w:val="00CB24BD"/>
    <w:rsid w:val="00CC3611"/>
    <w:rsid w:val="00CC3AF9"/>
    <w:rsid w:val="00CD0EE2"/>
    <w:rsid w:val="00CD0FB1"/>
    <w:rsid w:val="00CD7695"/>
    <w:rsid w:val="00CE0E27"/>
    <w:rsid w:val="00CE3A47"/>
    <w:rsid w:val="00CE5244"/>
    <w:rsid w:val="00CF500A"/>
    <w:rsid w:val="00CF5776"/>
    <w:rsid w:val="00CF5A14"/>
    <w:rsid w:val="00D05A66"/>
    <w:rsid w:val="00D06D22"/>
    <w:rsid w:val="00D07133"/>
    <w:rsid w:val="00D078C8"/>
    <w:rsid w:val="00D13428"/>
    <w:rsid w:val="00D16D01"/>
    <w:rsid w:val="00D17A6F"/>
    <w:rsid w:val="00D26BD0"/>
    <w:rsid w:val="00D31B7A"/>
    <w:rsid w:val="00D32EED"/>
    <w:rsid w:val="00D338F0"/>
    <w:rsid w:val="00D354BC"/>
    <w:rsid w:val="00D36E38"/>
    <w:rsid w:val="00D54115"/>
    <w:rsid w:val="00D55D4B"/>
    <w:rsid w:val="00D61100"/>
    <w:rsid w:val="00D62148"/>
    <w:rsid w:val="00D66404"/>
    <w:rsid w:val="00D71F4F"/>
    <w:rsid w:val="00D74C21"/>
    <w:rsid w:val="00D76F8C"/>
    <w:rsid w:val="00D811E5"/>
    <w:rsid w:val="00D81510"/>
    <w:rsid w:val="00D84586"/>
    <w:rsid w:val="00D916ED"/>
    <w:rsid w:val="00D93D0B"/>
    <w:rsid w:val="00DA1EF4"/>
    <w:rsid w:val="00DA30CF"/>
    <w:rsid w:val="00DB063E"/>
    <w:rsid w:val="00DC3616"/>
    <w:rsid w:val="00DC54FF"/>
    <w:rsid w:val="00DD2346"/>
    <w:rsid w:val="00DD28ED"/>
    <w:rsid w:val="00DD4240"/>
    <w:rsid w:val="00DD4572"/>
    <w:rsid w:val="00DD61A8"/>
    <w:rsid w:val="00DF255F"/>
    <w:rsid w:val="00E0372E"/>
    <w:rsid w:val="00E07198"/>
    <w:rsid w:val="00E11C37"/>
    <w:rsid w:val="00E20978"/>
    <w:rsid w:val="00E21A5A"/>
    <w:rsid w:val="00E24B86"/>
    <w:rsid w:val="00E32A55"/>
    <w:rsid w:val="00E32EC4"/>
    <w:rsid w:val="00E35DA5"/>
    <w:rsid w:val="00E42F5A"/>
    <w:rsid w:val="00E46A55"/>
    <w:rsid w:val="00E53E6E"/>
    <w:rsid w:val="00E53EDC"/>
    <w:rsid w:val="00E53FC0"/>
    <w:rsid w:val="00E5575A"/>
    <w:rsid w:val="00E57770"/>
    <w:rsid w:val="00E64350"/>
    <w:rsid w:val="00E7092A"/>
    <w:rsid w:val="00E71100"/>
    <w:rsid w:val="00E76D4C"/>
    <w:rsid w:val="00E7751D"/>
    <w:rsid w:val="00E80C2C"/>
    <w:rsid w:val="00E85CE1"/>
    <w:rsid w:val="00E93C17"/>
    <w:rsid w:val="00E9462F"/>
    <w:rsid w:val="00E97F94"/>
    <w:rsid w:val="00EA395F"/>
    <w:rsid w:val="00EA41DA"/>
    <w:rsid w:val="00EA7A8C"/>
    <w:rsid w:val="00EB24AD"/>
    <w:rsid w:val="00EB3B99"/>
    <w:rsid w:val="00EB661A"/>
    <w:rsid w:val="00EB7698"/>
    <w:rsid w:val="00EC0E0D"/>
    <w:rsid w:val="00EC111E"/>
    <w:rsid w:val="00EC2CCA"/>
    <w:rsid w:val="00EC5887"/>
    <w:rsid w:val="00EC6A59"/>
    <w:rsid w:val="00ED131B"/>
    <w:rsid w:val="00ED3A31"/>
    <w:rsid w:val="00ED70A6"/>
    <w:rsid w:val="00EE0E62"/>
    <w:rsid w:val="00EE784C"/>
    <w:rsid w:val="00EF053D"/>
    <w:rsid w:val="00EF22A5"/>
    <w:rsid w:val="00EF2BD3"/>
    <w:rsid w:val="00EF54A3"/>
    <w:rsid w:val="00EF55A9"/>
    <w:rsid w:val="00EF61D1"/>
    <w:rsid w:val="00F012A6"/>
    <w:rsid w:val="00F025D4"/>
    <w:rsid w:val="00F067A7"/>
    <w:rsid w:val="00F17C7C"/>
    <w:rsid w:val="00F205E3"/>
    <w:rsid w:val="00F23CB5"/>
    <w:rsid w:val="00F25939"/>
    <w:rsid w:val="00F31C4D"/>
    <w:rsid w:val="00F31E1A"/>
    <w:rsid w:val="00F32A12"/>
    <w:rsid w:val="00F33015"/>
    <w:rsid w:val="00F3486F"/>
    <w:rsid w:val="00F44AEF"/>
    <w:rsid w:val="00F4702C"/>
    <w:rsid w:val="00F565B1"/>
    <w:rsid w:val="00F5796E"/>
    <w:rsid w:val="00F630D7"/>
    <w:rsid w:val="00F647E5"/>
    <w:rsid w:val="00F7090C"/>
    <w:rsid w:val="00F77CBE"/>
    <w:rsid w:val="00F802A7"/>
    <w:rsid w:val="00F83C19"/>
    <w:rsid w:val="00F83FCB"/>
    <w:rsid w:val="00F8670D"/>
    <w:rsid w:val="00F90C84"/>
    <w:rsid w:val="00F918B6"/>
    <w:rsid w:val="00F91AC7"/>
    <w:rsid w:val="00F924A7"/>
    <w:rsid w:val="00FA6AD6"/>
    <w:rsid w:val="00FB2F4B"/>
    <w:rsid w:val="00FB7447"/>
    <w:rsid w:val="00FC00CA"/>
    <w:rsid w:val="00FC046E"/>
    <w:rsid w:val="00FC1117"/>
    <w:rsid w:val="00FC2BBF"/>
    <w:rsid w:val="00FC66C2"/>
    <w:rsid w:val="00FD03CA"/>
    <w:rsid w:val="00FD3D99"/>
    <w:rsid w:val="00FE678D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DC7358-9D73-4328-A8FA-41796ACE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0F620-1AF8-49F1-B1D7-40F0A7F6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2019</TotalTime>
  <Pages>1</Pages>
  <Words>347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443</cp:revision>
  <cp:lastPrinted>2017-03-24T11:21:00Z</cp:lastPrinted>
  <dcterms:created xsi:type="dcterms:W3CDTF">2016-02-10T08:04:00Z</dcterms:created>
  <dcterms:modified xsi:type="dcterms:W3CDTF">2017-03-24T11:24:00Z</dcterms:modified>
</cp:coreProperties>
</file>