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91" w:rsidRDefault="00AE4191" w:rsidP="00AE4191">
      <w:pPr>
        <w:ind w:left="720"/>
        <w:jc w:val="center"/>
        <w:rPr>
          <w:b/>
          <w:lang w:val="en-US"/>
        </w:rPr>
      </w:pPr>
    </w:p>
    <w:p w:rsidR="00AE4191" w:rsidRPr="0073050C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191" w:rsidRDefault="00AE4191" w:rsidP="00AE4191">
      <w:pPr>
        <w:pStyle w:val="1"/>
        <w:ind w:left="-426" w:firstLine="426"/>
        <w:jc w:val="left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 w:cs="Times New Roman"/>
          <w:sz w:val="24"/>
          <w:u w:val="none"/>
        </w:rPr>
        <w:t>ΕΛΛΗΝΙΚΗ ΔΗΜΟΚΡΑΤΙΑ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ΔΗΜΟΣ ΜΟΣΧΑΤΟΥ-ΤΑΥΡΟΥ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Μοσχάτο,   </w:t>
      </w:r>
      <w:r w:rsidR="00331B66"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 xml:space="preserve">   /  </w:t>
      </w:r>
      <w:r w:rsidRPr="00AE419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/  2017</w:t>
      </w:r>
    </w:p>
    <w:p w:rsidR="00AE4191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Δ/ΝΣΗ </w:t>
      </w:r>
      <w:r w:rsidR="00331B66">
        <w:rPr>
          <w:rFonts w:ascii="Times New Roman" w:hAnsi="Times New Roman"/>
          <w:sz w:val="24"/>
          <w:szCs w:val="24"/>
        </w:rPr>
        <w:t>ΟΙΚΟΝΟΜΙΚΩΝ</w:t>
      </w:r>
      <w:r>
        <w:rPr>
          <w:rFonts w:ascii="Times New Roman" w:hAnsi="Times New Roman"/>
          <w:sz w:val="24"/>
          <w:szCs w:val="24"/>
        </w:rPr>
        <w:t xml:space="preserve">  ΥΠΗΡΕΣΙΩΝ</w:t>
      </w:r>
    </w:p>
    <w:p w:rsidR="00AE4191" w:rsidRDefault="004F5E8B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ΤΜΗΜΑ ΛΟΓΙΣΤΗΡΙΟΥ</w:t>
      </w:r>
      <w:r w:rsidR="00AE4191">
        <w:rPr>
          <w:rFonts w:ascii="Times New Roman" w:hAnsi="Times New Roman"/>
          <w:sz w:val="24"/>
          <w:szCs w:val="24"/>
        </w:rPr>
        <w:tab/>
      </w:r>
      <w:r w:rsidR="00AE4191">
        <w:rPr>
          <w:rFonts w:ascii="Times New Roman" w:hAnsi="Times New Roman"/>
          <w:sz w:val="24"/>
          <w:szCs w:val="24"/>
        </w:rPr>
        <w:tab/>
      </w:r>
      <w:r w:rsidR="00AE4191">
        <w:rPr>
          <w:rFonts w:ascii="Times New Roman" w:hAnsi="Times New Roman"/>
          <w:sz w:val="24"/>
          <w:szCs w:val="24"/>
        </w:rPr>
        <w:tab/>
      </w:r>
    </w:p>
    <w:p w:rsidR="00331B66" w:rsidRDefault="00AE4191" w:rsidP="00AE4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E4191" w:rsidRDefault="00331B66" w:rsidP="00220558">
      <w:pPr>
        <w:spacing w:after="0" w:line="240" w:lineRule="auto"/>
        <w:ind w:left="284" w:right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="00AE4191">
        <w:rPr>
          <w:rFonts w:ascii="Times New Roman" w:hAnsi="Times New Roman"/>
          <w:b/>
          <w:sz w:val="24"/>
          <w:szCs w:val="24"/>
        </w:rPr>
        <w:t>Προς:</w:t>
      </w:r>
      <w:r w:rsidR="00AE419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ΤΜΗΜΑ ΠΡΟΜΗΘΕΙΩΝ</w:t>
      </w:r>
    </w:p>
    <w:p w:rsidR="00AE4191" w:rsidRDefault="00AE4191" w:rsidP="00220558">
      <w:pPr>
        <w:spacing w:after="0" w:line="240" w:lineRule="auto"/>
        <w:ind w:left="284" w:right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31B66" w:rsidRPr="00277475" w:rsidRDefault="00AE4191" w:rsidP="00220558">
      <w:pPr>
        <w:ind w:left="284" w:right="425"/>
        <w:rPr>
          <w:rFonts w:ascii="Arial" w:hAnsi="Arial" w:cs="Arial"/>
        </w:rPr>
      </w:pPr>
      <w:r>
        <w:rPr>
          <w:b/>
        </w:rPr>
        <w:t xml:space="preserve">   </w:t>
      </w:r>
    </w:p>
    <w:p w:rsidR="00AE4191" w:rsidRPr="00277475" w:rsidRDefault="00AE4191" w:rsidP="00277475">
      <w:pPr>
        <w:ind w:left="284" w:right="425"/>
        <w:jc w:val="center"/>
        <w:rPr>
          <w:rFonts w:ascii="Arial" w:hAnsi="Arial" w:cs="Arial"/>
          <w:b/>
        </w:rPr>
      </w:pPr>
      <w:r w:rsidRPr="00277475">
        <w:rPr>
          <w:rFonts w:ascii="Arial" w:hAnsi="Arial" w:cs="Arial"/>
          <w:b/>
        </w:rPr>
        <w:t>ΘΕΜΑ:    ΤΕΚΜΗΡΙΩΜΕΝΟ ΑΙΤΗΜΑ  ΕΓΚΡΙΣΗΣ</w:t>
      </w:r>
      <w:r w:rsidR="00220558" w:rsidRPr="00277475">
        <w:rPr>
          <w:rFonts w:ascii="Arial" w:hAnsi="Arial" w:cs="Arial"/>
          <w:b/>
        </w:rPr>
        <w:t xml:space="preserve"> ΔΙΕΞΑΓΩΓΗΣ ΕΣΩΤΕΡΙΚΟΥ</w:t>
      </w:r>
      <w:r w:rsidR="00277475">
        <w:rPr>
          <w:rFonts w:ascii="Arial" w:hAnsi="Arial" w:cs="Arial"/>
          <w:b/>
        </w:rPr>
        <w:t xml:space="preserve"> </w:t>
      </w:r>
      <w:r w:rsidR="00220558" w:rsidRPr="00277475">
        <w:rPr>
          <w:rFonts w:ascii="Arial" w:hAnsi="Arial" w:cs="Arial"/>
          <w:b/>
        </w:rPr>
        <w:t xml:space="preserve">  </w:t>
      </w:r>
      <w:r w:rsidR="00277475">
        <w:rPr>
          <w:rFonts w:ascii="Arial" w:hAnsi="Arial" w:cs="Arial"/>
          <w:b/>
        </w:rPr>
        <w:t xml:space="preserve"> </w:t>
      </w:r>
      <w:r w:rsidR="00220558" w:rsidRPr="00277475">
        <w:rPr>
          <w:rFonts w:ascii="Arial" w:hAnsi="Arial" w:cs="Arial"/>
          <w:b/>
        </w:rPr>
        <w:t>ΣΕΜΙΝΑΡΙΟΥ</w:t>
      </w:r>
      <w:r w:rsidRPr="00277475">
        <w:rPr>
          <w:rFonts w:ascii="Arial" w:hAnsi="Arial" w:cs="Arial"/>
          <w:b/>
        </w:rPr>
        <w:t xml:space="preserve"> ΔΙΑΡΚΕΙΑΣ </w:t>
      </w:r>
      <w:r w:rsidR="00220558" w:rsidRPr="00277475">
        <w:rPr>
          <w:rFonts w:ascii="Arial" w:hAnsi="Arial" w:cs="Arial"/>
          <w:b/>
        </w:rPr>
        <w:t>ΕΞΙ ΩΡΩΝ</w:t>
      </w:r>
    </w:p>
    <w:p w:rsidR="00220558" w:rsidRPr="00277475" w:rsidRDefault="00220558" w:rsidP="00277475">
      <w:pPr>
        <w:spacing w:line="360" w:lineRule="auto"/>
        <w:ind w:left="284" w:right="425" w:firstLine="436"/>
        <w:jc w:val="both"/>
        <w:rPr>
          <w:rFonts w:ascii="Arial" w:hAnsi="Arial" w:cs="Arial"/>
        </w:rPr>
      </w:pPr>
      <w:r w:rsidRPr="00277475">
        <w:rPr>
          <w:rFonts w:ascii="Arial" w:hAnsi="Arial" w:cs="Arial"/>
        </w:rPr>
        <w:t>Στο πλαίσιο των αλλαγών που επιφέρει η έκδοση του Π.Δ.80/2016 στην οικονομική λειτουργία τ</w:t>
      </w:r>
      <w:r w:rsidR="004F5E8B">
        <w:rPr>
          <w:rFonts w:ascii="Arial" w:hAnsi="Arial" w:cs="Arial"/>
        </w:rPr>
        <w:t>ων ΟΤΑ για το έτος 2017, κρίνεται</w:t>
      </w:r>
      <w:r w:rsidRPr="00277475">
        <w:rPr>
          <w:rFonts w:ascii="Arial" w:hAnsi="Arial" w:cs="Arial"/>
        </w:rPr>
        <w:t xml:space="preserve"> απαραίτητη η πραγματοποίηση σεμιναρίου, προκειμένου να παρουσιαστούν στους συμμετέχοντες (υπηρεσιακού</w:t>
      </w:r>
      <w:r w:rsidR="004F5E8B">
        <w:rPr>
          <w:rFonts w:ascii="Arial" w:hAnsi="Arial" w:cs="Arial"/>
        </w:rPr>
        <w:t>ς</w:t>
      </w:r>
      <w:r w:rsidRPr="00277475">
        <w:rPr>
          <w:rFonts w:ascii="Arial" w:hAnsi="Arial" w:cs="Arial"/>
        </w:rPr>
        <w:t xml:space="preserve"> παράγοντες, Προϊσταμένους &amp; στελέχη οικονομικών υπηρεσιών ), οι μεταβολές που επιφέρονται στην οικονομική λειτουργία των ΟΤΑ και στις διαδικασίες ανάληψης υποχρέωσης.</w:t>
      </w:r>
    </w:p>
    <w:p w:rsidR="00277475" w:rsidRPr="00277475" w:rsidRDefault="00277475" w:rsidP="00277475">
      <w:pPr>
        <w:spacing w:line="360" w:lineRule="auto"/>
        <w:ind w:left="284" w:right="425" w:firstLine="436"/>
        <w:jc w:val="both"/>
        <w:rPr>
          <w:rFonts w:ascii="Arial" w:hAnsi="Arial" w:cs="Arial"/>
        </w:rPr>
      </w:pPr>
      <w:r w:rsidRPr="00277475">
        <w:rPr>
          <w:rFonts w:ascii="Arial" w:hAnsi="Arial" w:cs="Arial"/>
        </w:rPr>
        <w:t>Ιδιαίτερα, θα γίνει αναλυτική αναφορά στα ακόλουθα θέματα :</w:t>
      </w:r>
    </w:p>
    <w:p w:rsidR="00277475" w:rsidRPr="00277475" w:rsidRDefault="00277475" w:rsidP="00277475">
      <w:pPr>
        <w:spacing w:line="360" w:lineRule="auto"/>
        <w:ind w:left="284" w:right="425"/>
        <w:jc w:val="both"/>
        <w:rPr>
          <w:rFonts w:ascii="Arial" w:hAnsi="Arial" w:cs="Arial"/>
          <w:b/>
        </w:rPr>
      </w:pPr>
      <w:r w:rsidRPr="00277475">
        <w:rPr>
          <w:rFonts w:ascii="Arial" w:hAnsi="Arial" w:cs="Arial"/>
          <w:b/>
        </w:rPr>
        <w:t>Α. Π.Δ 80/2016</w:t>
      </w:r>
    </w:p>
    <w:p w:rsidR="00277475" w:rsidRPr="00277475" w:rsidRDefault="00277475" w:rsidP="00277475">
      <w:pPr>
        <w:pStyle w:val="a4"/>
        <w:numPr>
          <w:ilvl w:val="0"/>
          <w:numId w:val="3"/>
        </w:numPr>
        <w:spacing w:line="360" w:lineRule="auto"/>
        <w:ind w:right="425"/>
        <w:jc w:val="both"/>
        <w:rPr>
          <w:rFonts w:ascii="Arial" w:hAnsi="Arial" w:cs="Arial"/>
        </w:rPr>
      </w:pPr>
      <w:r w:rsidRPr="00277475">
        <w:rPr>
          <w:rFonts w:ascii="Arial" w:hAnsi="Arial" w:cs="Arial"/>
        </w:rPr>
        <w:t>Ποιες οι αλλαγές που επέρχονται με το Π.Δ 80/2016 ως προς την ανάληψη υποχρεώσεων σε σύγκριση με το Π.Δ 113/10 (προηγούμενο καθεστώς);</w:t>
      </w:r>
    </w:p>
    <w:p w:rsidR="00277475" w:rsidRPr="00277475" w:rsidRDefault="00277475" w:rsidP="00277475">
      <w:pPr>
        <w:pStyle w:val="a4"/>
        <w:numPr>
          <w:ilvl w:val="0"/>
          <w:numId w:val="3"/>
        </w:numPr>
        <w:spacing w:line="360" w:lineRule="auto"/>
        <w:ind w:right="425"/>
        <w:jc w:val="both"/>
        <w:rPr>
          <w:rFonts w:ascii="Arial" w:hAnsi="Arial" w:cs="Arial"/>
        </w:rPr>
      </w:pPr>
      <w:r w:rsidRPr="00277475">
        <w:rPr>
          <w:rFonts w:ascii="Arial" w:hAnsi="Arial" w:cs="Arial"/>
        </w:rPr>
        <w:t>Ποιες οι ενέργειες στις οποίες πρέπει να προβούν οι υπηρεσίες για να εφαρμόσουν το Π.Δ 80/2016 από 1/1/2017</w:t>
      </w:r>
    </w:p>
    <w:p w:rsidR="00277475" w:rsidRDefault="00277475" w:rsidP="00277475">
      <w:pPr>
        <w:spacing w:line="360" w:lineRule="auto"/>
        <w:ind w:left="284" w:right="425"/>
        <w:jc w:val="both"/>
        <w:rPr>
          <w:rFonts w:ascii="Arial" w:hAnsi="Arial" w:cs="Arial"/>
        </w:rPr>
      </w:pPr>
      <w:r w:rsidRPr="00277475">
        <w:rPr>
          <w:rFonts w:ascii="Arial" w:hAnsi="Arial" w:cs="Arial"/>
          <w:u w:val="single"/>
        </w:rPr>
        <w:t>Χρόνος πραγματοποίησης</w:t>
      </w:r>
      <w:r w:rsidRPr="00277475">
        <w:rPr>
          <w:rFonts w:ascii="Arial" w:hAnsi="Arial" w:cs="Arial"/>
        </w:rPr>
        <w:t xml:space="preserve"> : 9.00 </w:t>
      </w:r>
      <w:proofErr w:type="spellStart"/>
      <w:r w:rsidRPr="00277475">
        <w:rPr>
          <w:rFonts w:ascii="Arial" w:hAnsi="Arial" w:cs="Arial"/>
        </w:rPr>
        <w:t>πμ</w:t>
      </w:r>
      <w:proofErr w:type="spellEnd"/>
      <w:r w:rsidRPr="00277475">
        <w:rPr>
          <w:rFonts w:ascii="Arial" w:hAnsi="Arial" w:cs="Arial"/>
        </w:rPr>
        <w:t xml:space="preserve"> – 15.00 </w:t>
      </w:r>
      <w:proofErr w:type="spellStart"/>
      <w:r w:rsidRPr="00277475">
        <w:rPr>
          <w:rFonts w:ascii="Arial" w:hAnsi="Arial" w:cs="Arial"/>
        </w:rPr>
        <w:t>μμ</w:t>
      </w:r>
      <w:proofErr w:type="spellEnd"/>
      <w:r w:rsidRPr="00277475">
        <w:rPr>
          <w:rFonts w:ascii="Arial" w:hAnsi="Arial" w:cs="Arial"/>
        </w:rPr>
        <w:t xml:space="preserve">, σε ημερομηνία που θα καθοριστεί κατόπιν επικοινωνίας </w:t>
      </w:r>
    </w:p>
    <w:p w:rsidR="00277475" w:rsidRDefault="00277475" w:rsidP="00277475">
      <w:pPr>
        <w:spacing w:line="360" w:lineRule="auto"/>
        <w:ind w:left="284" w:right="425"/>
        <w:jc w:val="both"/>
        <w:rPr>
          <w:rFonts w:ascii="Arial" w:hAnsi="Arial" w:cs="Arial"/>
        </w:rPr>
      </w:pPr>
      <w:r w:rsidRPr="00277475">
        <w:rPr>
          <w:rFonts w:ascii="Arial" w:hAnsi="Arial" w:cs="Arial"/>
          <w:u w:val="single"/>
        </w:rPr>
        <w:t>Χώρος πραγματοποίησης του σεμιναρίου</w:t>
      </w:r>
      <w:r w:rsidRPr="00277475">
        <w:rPr>
          <w:rFonts w:ascii="Arial" w:hAnsi="Arial" w:cs="Arial"/>
        </w:rPr>
        <w:t xml:space="preserve"> : Στην έδρα του Δήμου Μοσχάτου – Ταύρου και σε αίθουσα που θα υποδείξει ο Δήμος. </w:t>
      </w:r>
    </w:p>
    <w:p w:rsidR="00277475" w:rsidRDefault="00277475" w:rsidP="00277475">
      <w:pPr>
        <w:spacing w:line="360" w:lineRule="auto"/>
        <w:ind w:left="284" w:right="425"/>
        <w:jc w:val="both"/>
        <w:rPr>
          <w:rFonts w:ascii="Arial" w:hAnsi="Arial" w:cs="Arial"/>
        </w:rPr>
      </w:pPr>
      <w:r w:rsidRPr="00277475">
        <w:rPr>
          <w:rFonts w:ascii="Arial" w:hAnsi="Arial" w:cs="Arial"/>
          <w:u w:val="single"/>
        </w:rPr>
        <w:t>Κόστος Σεμιναρίου:</w:t>
      </w:r>
      <w:r w:rsidRPr="00277475">
        <w:rPr>
          <w:rFonts w:ascii="Arial" w:hAnsi="Arial" w:cs="Arial"/>
        </w:rPr>
        <w:t xml:space="preserve"> Το κόστος για την πραγματοποίηση του σεμιναρίου </w:t>
      </w:r>
      <w:r w:rsidR="004F5E8B" w:rsidRPr="00277475">
        <w:rPr>
          <w:rFonts w:ascii="Arial" w:hAnsi="Arial" w:cs="Arial"/>
        </w:rPr>
        <w:t>ανεξαρτήτου αριθμού συμμετεχόντων</w:t>
      </w:r>
      <w:r w:rsidR="004F5E8B">
        <w:rPr>
          <w:rFonts w:ascii="Arial" w:hAnsi="Arial" w:cs="Arial"/>
        </w:rPr>
        <w:t>,</w:t>
      </w:r>
      <w:r w:rsidR="004F5E8B" w:rsidRPr="00277475">
        <w:rPr>
          <w:rFonts w:ascii="Arial" w:hAnsi="Arial" w:cs="Arial"/>
        </w:rPr>
        <w:t xml:space="preserve"> </w:t>
      </w:r>
      <w:r w:rsidRPr="00277475">
        <w:rPr>
          <w:rFonts w:ascii="Arial" w:hAnsi="Arial" w:cs="Arial"/>
        </w:rPr>
        <w:t xml:space="preserve">είναι 500 ευρώ, με  διαθέσιμη πίστωση στον </w:t>
      </w:r>
      <w:r w:rsidR="004F5E8B">
        <w:rPr>
          <w:rFonts w:ascii="Arial" w:hAnsi="Arial" w:cs="Arial"/>
        </w:rPr>
        <w:t xml:space="preserve">προϋπολογισμό </w:t>
      </w:r>
      <w:r w:rsidRPr="0027747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και θα βαρύνει τον </w:t>
      </w:r>
      <w:r w:rsidRPr="00277475">
        <w:rPr>
          <w:rFonts w:ascii="Arial" w:hAnsi="Arial" w:cs="Arial"/>
        </w:rPr>
        <w:t>Κ.Α 00.6073.0001. Η δαπάνη δεν επιβαρύνεται με Φ.Π.Α.</w:t>
      </w:r>
      <w:r>
        <w:rPr>
          <w:rFonts w:ascii="Arial" w:hAnsi="Arial" w:cs="Arial"/>
        </w:rPr>
        <w:t xml:space="preserve"> </w:t>
      </w:r>
    </w:p>
    <w:p w:rsidR="00AE4191" w:rsidRPr="00277475" w:rsidRDefault="004F5E8B" w:rsidP="00277475">
      <w:pPr>
        <w:spacing w:line="360" w:lineRule="auto"/>
        <w:ind w:left="284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Παρακαλούμε για τις </w:t>
      </w:r>
      <w:r w:rsidR="00AE4191" w:rsidRPr="00277475">
        <w:rPr>
          <w:rFonts w:ascii="Arial" w:hAnsi="Arial" w:cs="Arial"/>
        </w:rPr>
        <w:t xml:space="preserve"> έγκριση </w:t>
      </w:r>
      <w:r>
        <w:rPr>
          <w:rFonts w:ascii="Arial" w:hAnsi="Arial" w:cs="Arial"/>
        </w:rPr>
        <w:t xml:space="preserve">υλοποίησης </w:t>
      </w:r>
      <w:r w:rsidR="00277475">
        <w:rPr>
          <w:rFonts w:ascii="Arial" w:hAnsi="Arial" w:cs="Arial"/>
        </w:rPr>
        <w:t>του σεμιναρίου</w:t>
      </w:r>
      <w:r w:rsidR="00AE4191" w:rsidRPr="00277475">
        <w:rPr>
          <w:rFonts w:ascii="Arial" w:hAnsi="Arial" w:cs="Arial"/>
        </w:rPr>
        <w:t>.</w:t>
      </w:r>
    </w:p>
    <w:p w:rsidR="00277475" w:rsidRDefault="00277475" w:rsidP="00A45183">
      <w:pPr>
        <w:ind w:left="284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</w:p>
    <w:p w:rsidR="00AE4191" w:rsidRPr="00277475" w:rsidRDefault="00277475" w:rsidP="00A45183">
      <w:pPr>
        <w:ind w:left="284" w:right="42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Η </w:t>
      </w:r>
      <w:r w:rsidR="004F5E8B">
        <w:rPr>
          <w:rFonts w:ascii="Arial" w:hAnsi="Arial" w:cs="Arial"/>
        </w:rPr>
        <w:t>Προϊσταμένη Λογιστηρίου</w:t>
      </w:r>
      <w:r w:rsidR="00AE4191" w:rsidRPr="00277475">
        <w:rPr>
          <w:rFonts w:ascii="Arial" w:hAnsi="Arial" w:cs="Arial"/>
        </w:rPr>
        <w:t xml:space="preserve"> </w:t>
      </w:r>
    </w:p>
    <w:p w:rsidR="00AE4191" w:rsidRPr="00277475" w:rsidRDefault="00A45183" w:rsidP="00A45183">
      <w:pPr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4F5E8B">
        <w:rPr>
          <w:rFonts w:ascii="Arial" w:hAnsi="Arial" w:cs="Arial"/>
        </w:rPr>
        <w:t xml:space="preserve">                   </w:t>
      </w:r>
      <w:bookmarkStart w:id="0" w:name="_GoBack"/>
      <w:bookmarkEnd w:id="0"/>
      <w:r>
        <w:rPr>
          <w:rFonts w:ascii="Arial" w:hAnsi="Arial" w:cs="Arial"/>
        </w:rPr>
        <w:t xml:space="preserve">  </w:t>
      </w:r>
      <w:r w:rsidR="004F5E8B">
        <w:rPr>
          <w:rFonts w:ascii="Arial" w:hAnsi="Arial" w:cs="Arial"/>
        </w:rPr>
        <w:t>Ευαγγέλου Μαρία</w:t>
      </w:r>
    </w:p>
    <w:sectPr w:rsidR="00AE4191" w:rsidRPr="00277475" w:rsidSect="00277475">
      <w:pgSz w:w="11906" w:h="16838"/>
      <w:pgMar w:top="426" w:right="1133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364B0"/>
    <w:multiLevelType w:val="hybridMultilevel"/>
    <w:tmpl w:val="7F0452F6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08D1D25"/>
    <w:multiLevelType w:val="hybridMultilevel"/>
    <w:tmpl w:val="A59E3F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382B0D"/>
    <w:multiLevelType w:val="hybridMultilevel"/>
    <w:tmpl w:val="331C21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4191"/>
    <w:rsid w:val="0015052A"/>
    <w:rsid w:val="00217DB6"/>
    <w:rsid w:val="00220558"/>
    <w:rsid w:val="00277475"/>
    <w:rsid w:val="002C3956"/>
    <w:rsid w:val="002D2294"/>
    <w:rsid w:val="00331B66"/>
    <w:rsid w:val="00334EEB"/>
    <w:rsid w:val="004377A2"/>
    <w:rsid w:val="00467126"/>
    <w:rsid w:val="004F5E8B"/>
    <w:rsid w:val="005177FC"/>
    <w:rsid w:val="006D4D9E"/>
    <w:rsid w:val="00764CEC"/>
    <w:rsid w:val="00834966"/>
    <w:rsid w:val="008F03A7"/>
    <w:rsid w:val="00930FFB"/>
    <w:rsid w:val="00970A82"/>
    <w:rsid w:val="00A226A0"/>
    <w:rsid w:val="00A37FF0"/>
    <w:rsid w:val="00A45183"/>
    <w:rsid w:val="00AE4191"/>
    <w:rsid w:val="00CF73F9"/>
    <w:rsid w:val="00D1570C"/>
    <w:rsid w:val="00D533C5"/>
    <w:rsid w:val="00F7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95337-82B5-4B2B-A5C9-75542986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191"/>
    <w:rPr>
      <w:rFonts w:ascii="Calibri" w:eastAsia="Times New Roman" w:hAnsi="Calibri" w:cs="Times New Roman"/>
      <w:lang w:eastAsia="el-GR"/>
    </w:rPr>
  </w:style>
  <w:style w:type="paragraph" w:styleId="1">
    <w:name w:val="heading 1"/>
    <w:basedOn w:val="a"/>
    <w:next w:val="a"/>
    <w:link w:val="1Char"/>
    <w:qFormat/>
    <w:rsid w:val="00AE4191"/>
    <w:pPr>
      <w:keepNext/>
      <w:spacing w:after="0" w:line="240" w:lineRule="auto"/>
      <w:jc w:val="center"/>
      <w:outlineLvl w:val="0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E4191"/>
    <w:rPr>
      <w:rFonts w:ascii="Arial" w:eastAsia="Times New Roman" w:hAnsi="Arial" w:cs="Arial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E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E4191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277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2017-02-14T10:52:00Z</dcterms:created>
  <dcterms:modified xsi:type="dcterms:W3CDTF">2017-02-17T10:45:00Z</dcterms:modified>
</cp:coreProperties>
</file>