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20" w:rsidRPr="007717B3" w:rsidRDefault="00136720">
      <w:pPr>
        <w:tabs>
          <w:tab w:val="left" w:pos="4395"/>
        </w:tabs>
        <w:jc w:val="both"/>
        <w:rPr>
          <w:rFonts w:ascii="Tahoma" w:hAnsi="Tahoma" w:cs="Tahoma"/>
          <w:b/>
          <w:bCs/>
          <w:sz w:val="20"/>
          <w:szCs w:val="20"/>
        </w:rPr>
      </w:pPr>
    </w:p>
    <w:p w:rsidR="00136720" w:rsidRDefault="00136720">
      <w:pPr>
        <w:pStyle w:val="a4"/>
      </w:pPr>
      <w:r>
        <w:t xml:space="preserve">           </w:t>
      </w:r>
      <w:r>
        <w:object w:dxaOrig="88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1.4pt" o:ole="" fillcolor="window">
            <v:imagedata r:id="rId7" o:title=""/>
          </v:shape>
          <o:OLEObject Type="Embed" ProgID="MSPhotoEd.3" ShapeID="_x0000_i1025" DrawAspect="Content" ObjectID="_1548153711" r:id="rId8"/>
        </w:object>
      </w:r>
    </w:p>
    <w:p w:rsidR="00136720" w:rsidRDefault="00136720">
      <w:pPr>
        <w:pStyle w:val="a4"/>
        <w:rPr>
          <w:sz w:val="18"/>
          <w:szCs w:val="20"/>
        </w:rPr>
      </w:pPr>
      <w:r>
        <w:rPr>
          <w:sz w:val="18"/>
          <w:szCs w:val="20"/>
        </w:rPr>
        <w:t xml:space="preserve">  ΕΛΛΗΝΙΚΗ ΔΗΜΟΚΡΑΤΙΑ</w:t>
      </w:r>
    </w:p>
    <w:p w:rsidR="00136720" w:rsidRPr="00AD7F66" w:rsidRDefault="00136720">
      <w:pPr>
        <w:tabs>
          <w:tab w:val="left" w:pos="5580"/>
        </w:tabs>
        <w:rPr>
          <w:rFonts w:ascii="Tahoma" w:hAnsi="Tahoma" w:cs="Tahoma"/>
          <w:b/>
          <w:bCs/>
          <w:sz w:val="18"/>
          <w:szCs w:val="20"/>
        </w:rPr>
      </w:pPr>
      <w:r>
        <w:rPr>
          <w:rFonts w:ascii="Tahoma" w:hAnsi="Tahoma" w:cs="Tahoma"/>
          <w:b/>
          <w:bCs/>
          <w:sz w:val="18"/>
          <w:szCs w:val="20"/>
        </w:rPr>
        <w:t>ΔΗΜΟΣ ΜΟΣΧΑΤΟΥ-ΤΑΥΡΟΥ</w:t>
      </w:r>
      <w:r>
        <w:rPr>
          <w:rFonts w:ascii="Tahoma" w:hAnsi="Tahoma" w:cs="Tahoma"/>
          <w:b/>
          <w:bCs/>
          <w:sz w:val="18"/>
          <w:szCs w:val="20"/>
        </w:rPr>
        <w:tab/>
      </w:r>
      <w:r w:rsidR="00887B98">
        <w:rPr>
          <w:rFonts w:ascii="Tahoma" w:hAnsi="Tahoma" w:cs="Tahoma"/>
          <w:b/>
          <w:bCs/>
          <w:sz w:val="18"/>
          <w:szCs w:val="20"/>
        </w:rPr>
        <w:t xml:space="preserve"> </w:t>
      </w:r>
      <w:r w:rsidR="00D76F8C">
        <w:rPr>
          <w:rFonts w:ascii="Tahoma" w:hAnsi="Tahoma" w:cs="Tahoma"/>
          <w:b/>
          <w:bCs/>
          <w:sz w:val="18"/>
          <w:szCs w:val="20"/>
        </w:rPr>
        <w:t>Μοσχάτο</w:t>
      </w:r>
      <w:r w:rsidR="003044ED">
        <w:rPr>
          <w:rFonts w:ascii="Tahoma" w:hAnsi="Tahoma" w:cs="Tahoma"/>
          <w:b/>
          <w:bCs/>
          <w:sz w:val="18"/>
          <w:szCs w:val="20"/>
        </w:rPr>
        <w:t xml:space="preserve"> </w:t>
      </w:r>
      <w:r w:rsidR="00AD7F66">
        <w:rPr>
          <w:rFonts w:ascii="Tahoma" w:hAnsi="Tahoma" w:cs="Tahoma"/>
          <w:b/>
          <w:bCs/>
          <w:color w:val="000000"/>
          <w:sz w:val="18"/>
          <w:szCs w:val="20"/>
        </w:rPr>
        <w:t xml:space="preserve"> </w:t>
      </w:r>
      <w:r w:rsidR="000179B8">
        <w:rPr>
          <w:rFonts w:ascii="Tahoma" w:hAnsi="Tahoma" w:cs="Tahoma"/>
          <w:b/>
          <w:bCs/>
          <w:sz w:val="18"/>
          <w:szCs w:val="20"/>
        </w:rPr>
        <w:t xml:space="preserve"> </w:t>
      </w:r>
      <w:r w:rsidR="00C1314A" w:rsidRPr="00E85CE1">
        <w:rPr>
          <w:rFonts w:ascii="Tahoma" w:hAnsi="Tahoma" w:cs="Tahoma"/>
          <w:b/>
          <w:bCs/>
          <w:sz w:val="18"/>
          <w:szCs w:val="20"/>
        </w:rPr>
        <w:t>9</w:t>
      </w:r>
      <w:r w:rsidR="00397D49" w:rsidRPr="00E57770">
        <w:rPr>
          <w:rFonts w:ascii="Tahoma" w:hAnsi="Tahoma" w:cs="Tahoma"/>
          <w:b/>
          <w:bCs/>
          <w:sz w:val="18"/>
          <w:szCs w:val="20"/>
        </w:rPr>
        <w:t>/</w:t>
      </w:r>
      <w:r w:rsidR="003C3461" w:rsidRPr="00E57770">
        <w:rPr>
          <w:rFonts w:ascii="Tahoma" w:hAnsi="Tahoma" w:cs="Tahoma"/>
          <w:b/>
          <w:bCs/>
          <w:sz w:val="18"/>
          <w:szCs w:val="20"/>
        </w:rPr>
        <w:t>2</w:t>
      </w:r>
      <w:r w:rsidR="0036182E" w:rsidRPr="00E57770">
        <w:rPr>
          <w:rFonts w:ascii="Tahoma" w:hAnsi="Tahoma" w:cs="Tahoma"/>
          <w:b/>
          <w:bCs/>
          <w:sz w:val="18"/>
          <w:szCs w:val="20"/>
        </w:rPr>
        <w:t>/2017</w:t>
      </w:r>
    </w:p>
    <w:p w:rsidR="00136720" w:rsidRDefault="00136720">
      <w:pPr>
        <w:pStyle w:val="5"/>
      </w:pPr>
      <w:r>
        <w:t xml:space="preserve">       ΝΟΜΟΣ ΑΤΤΙΚΗΣ</w:t>
      </w:r>
    </w:p>
    <w:p w:rsidR="00136720" w:rsidRDefault="00136720">
      <w:pPr>
        <w:rPr>
          <w:rFonts w:ascii="Tahoma" w:hAnsi="Tahoma" w:cs="Tahoma"/>
          <w:sz w:val="18"/>
          <w:szCs w:val="20"/>
        </w:rPr>
      </w:pPr>
      <w:r>
        <w:rPr>
          <w:rFonts w:ascii="Tahoma" w:hAnsi="Tahoma" w:cs="Tahoma"/>
          <w:sz w:val="18"/>
          <w:szCs w:val="20"/>
        </w:rPr>
        <w:t xml:space="preserve">Κοραή 36 &amp; Αγ. Γερασίμου    </w:t>
      </w:r>
    </w:p>
    <w:p w:rsidR="00136720" w:rsidRDefault="00136720">
      <w:pPr>
        <w:rPr>
          <w:rFonts w:ascii="Tahoma" w:hAnsi="Tahoma" w:cs="Tahoma"/>
          <w:sz w:val="18"/>
          <w:szCs w:val="20"/>
        </w:rPr>
      </w:pPr>
      <w:r>
        <w:rPr>
          <w:rFonts w:ascii="Tahoma" w:hAnsi="Tahoma" w:cs="Tahoma"/>
          <w:sz w:val="18"/>
        </w:rPr>
        <w:t xml:space="preserve">Τ.Κ. 183.45 </w:t>
      </w:r>
      <w:r>
        <w:rPr>
          <w:rFonts w:ascii="Tahoma" w:hAnsi="Tahoma" w:cs="Tahoma"/>
          <w:sz w:val="18"/>
          <w:szCs w:val="20"/>
        </w:rPr>
        <w:t xml:space="preserve"> </w:t>
      </w:r>
    </w:p>
    <w:p w:rsidR="00136720" w:rsidRDefault="00136720">
      <w:pPr>
        <w:tabs>
          <w:tab w:val="left" w:pos="5580"/>
        </w:tabs>
        <w:rPr>
          <w:rFonts w:ascii="Tahoma" w:hAnsi="Tahoma" w:cs="Tahoma"/>
          <w:sz w:val="18"/>
          <w:szCs w:val="20"/>
        </w:rPr>
      </w:pPr>
      <w:proofErr w:type="spellStart"/>
      <w:r>
        <w:rPr>
          <w:rFonts w:ascii="Tahoma" w:hAnsi="Tahoma" w:cs="Tahoma"/>
          <w:sz w:val="18"/>
          <w:szCs w:val="20"/>
        </w:rPr>
        <w:t>Τηλ</w:t>
      </w:r>
      <w:proofErr w:type="spellEnd"/>
      <w:r>
        <w:rPr>
          <w:rFonts w:ascii="Tahoma" w:hAnsi="Tahoma" w:cs="Tahoma"/>
          <w:sz w:val="18"/>
          <w:szCs w:val="20"/>
        </w:rPr>
        <w:t>. Κέντρο : 213-2019600</w:t>
      </w:r>
      <w:r>
        <w:rPr>
          <w:rFonts w:ascii="Tahoma" w:hAnsi="Tahoma" w:cs="Tahoma"/>
          <w:sz w:val="18"/>
          <w:szCs w:val="20"/>
        </w:rPr>
        <w:tab/>
      </w:r>
      <w:r>
        <w:rPr>
          <w:rFonts w:ascii="Tahoma" w:hAnsi="Tahoma" w:cs="Tahoma"/>
          <w:b/>
          <w:bCs/>
          <w:sz w:val="18"/>
          <w:szCs w:val="20"/>
        </w:rPr>
        <w:t>Προς :  τον κ. Δήμαρχο &amp;</w:t>
      </w:r>
    </w:p>
    <w:p w:rsidR="00136720" w:rsidRDefault="00136720">
      <w:pPr>
        <w:tabs>
          <w:tab w:val="left" w:pos="5580"/>
        </w:tabs>
        <w:rPr>
          <w:rFonts w:ascii="Tahoma" w:hAnsi="Tahoma" w:cs="Tahoma"/>
          <w:sz w:val="18"/>
        </w:rPr>
      </w:pPr>
      <w:r>
        <w:rPr>
          <w:rFonts w:ascii="Tahoma" w:hAnsi="Tahoma" w:cs="Tahoma"/>
          <w:sz w:val="18"/>
          <w:szCs w:val="20"/>
          <w:lang w:val="en-US"/>
        </w:rPr>
        <w:t>Fax</w:t>
      </w:r>
      <w:r>
        <w:rPr>
          <w:rFonts w:ascii="Tahoma" w:hAnsi="Tahoma" w:cs="Tahoma"/>
          <w:sz w:val="18"/>
          <w:szCs w:val="20"/>
        </w:rPr>
        <w:t>: 210-9416154</w:t>
      </w:r>
      <w:r>
        <w:rPr>
          <w:rFonts w:ascii="Tahoma" w:hAnsi="Tahoma" w:cs="Tahoma"/>
          <w:sz w:val="18"/>
          <w:szCs w:val="20"/>
        </w:rPr>
        <w:tab/>
      </w:r>
      <w:r>
        <w:rPr>
          <w:rFonts w:ascii="Tahoma" w:hAnsi="Tahoma" w:cs="Tahoma"/>
          <w:b/>
          <w:bCs/>
          <w:sz w:val="18"/>
        </w:rPr>
        <w:t>τους Δημοτικούς Συμβούλους</w:t>
      </w:r>
    </w:p>
    <w:p w:rsidR="00FE678D" w:rsidRDefault="00136720" w:rsidP="005A7A31">
      <w:pPr>
        <w:pStyle w:val="5"/>
      </w:pPr>
      <w:r>
        <w:rPr>
          <w:b w:val="0"/>
          <w:bCs w:val="0"/>
        </w:rPr>
        <w:t>Πληροφορίες : κ. Καραγιάννη</w:t>
      </w:r>
      <w:r>
        <w:tab/>
        <w:t>Δήμου Μοσχάτου-Ταύρου</w:t>
      </w:r>
    </w:p>
    <w:p w:rsidR="00136720" w:rsidRDefault="00FE678D">
      <w:pPr>
        <w:pStyle w:val="a3"/>
        <w:tabs>
          <w:tab w:val="clear" w:pos="4153"/>
          <w:tab w:val="clear" w:pos="8306"/>
          <w:tab w:val="left" w:pos="4140"/>
        </w:tabs>
        <w:overflowPunct/>
        <w:autoSpaceDE/>
        <w:autoSpaceDN/>
        <w:adjustRightInd/>
        <w:textAlignment w:val="auto"/>
        <w:rPr>
          <w:rFonts w:ascii="Tahoma" w:hAnsi="Tahoma" w:cs="Tahoma"/>
          <w:b/>
          <w:bCs/>
          <w:sz w:val="18"/>
        </w:rPr>
      </w:pPr>
      <w:r>
        <w:rPr>
          <w:szCs w:val="24"/>
        </w:rPr>
        <w:t xml:space="preserve">                                                                      </w:t>
      </w:r>
      <w:r w:rsidR="00136720">
        <w:rPr>
          <w:rFonts w:ascii="Tahoma" w:hAnsi="Tahoma" w:cs="Tahoma"/>
          <w:b/>
          <w:bCs/>
          <w:sz w:val="18"/>
        </w:rPr>
        <w:t xml:space="preserve">ΚΟΙΝ.: </w:t>
      </w:r>
    </w:p>
    <w:p w:rsidR="00136720" w:rsidRDefault="00136720" w:rsidP="00994A3D">
      <w:pPr>
        <w:pStyle w:val="a3"/>
        <w:tabs>
          <w:tab w:val="clear" w:pos="4153"/>
          <w:tab w:val="clear" w:pos="8306"/>
          <w:tab w:val="left" w:pos="4140"/>
        </w:tabs>
        <w:overflowPunct/>
        <w:autoSpaceDE/>
        <w:autoSpaceDN/>
        <w:adjustRightInd/>
        <w:textAlignment w:val="auto"/>
        <w:rPr>
          <w:rFonts w:ascii="Tahoma" w:hAnsi="Tahoma" w:cs="Tahoma"/>
          <w:b/>
          <w:bCs/>
          <w:sz w:val="18"/>
        </w:rPr>
      </w:pPr>
      <w:r>
        <w:rPr>
          <w:rFonts w:ascii="Tahoma" w:hAnsi="Tahoma" w:cs="Tahoma"/>
          <w:b/>
          <w:bCs/>
          <w:sz w:val="18"/>
        </w:rPr>
        <w:tab/>
      </w:r>
      <w:r w:rsidR="007F234C">
        <w:rPr>
          <w:rFonts w:ascii="Tahoma" w:hAnsi="Tahoma" w:cs="Tahoma"/>
          <w:b/>
          <w:bCs/>
          <w:sz w:val="18"/>
        </w:rPr>
        <w:t xml:space="preserve"> </w:t>
      </w:r>
      <w:r>
        <w:rPr>
          <w:rFonts w:ascii="Tahoma" w:hAnsi="Tahoma" w:cs="Tahoma"/>
          <w:b/>
          <w:bCs/>
          <w:sz w:val="18"/>
        </w:rPr>
        <w:t xml:space="preserve">Φορείς &amp; Δημότες Δήμου Μοσχάτου </w:t>
      </w:r>
      <w:r w:rsidR="007E4964">
        <w:rPr>
          <w:rFonts w:ascii="Tahoma" w:hAnsi="Tahoma" w:cs="Tahoma"/>
          <w:b/>
          <w:bCs/>
          <w:sz w:val="18"/>
        </w:rPr>
        <w:t>–</w:t>
      </w:r>
      <w:r>
        <w:rPr>
          <w:rFonts w:ascii="Tahoma" w:hAnsi="Tahoma" w:cs="Tahoma"/>
          <w:b/>
          <w:bCs/>
          <w:sz w:val="18"/>
        </w:rPr>
        <w:t xml:space="preserve"> Ταύρου</w:t>
      </w:r>
    </w:p>
    <w:p w:rsidR="003044ED" w:rsidRDefault="003044ED">
      <w:pPr>
        <w:tabs>
          <w:tab w:val="left" w:pos="4395"/>
        </w:tabs>
        <w:jc w:val="both"/>
        <w:rPr>
          <w:rFonts w:ascii="Tahoma" w:hAnsi="Tahoma" w:cs="Tahoma"/>
          <w:b/>
          <w:bCs/>
          <w:sz w:val="18"/>
          <w:szCs w:val="18"/>
        </w:rPr>
      </w:pPr>
    </w:p>
    <w:p w:rsidR="00D26BD0" w:rsidRDefault="00D26BD0" w:rsidP="005A7A31">
      <w:pPr>
        <w:tabs>
          <w:tab w:val="left" w:pos="4395"/>
        </w:tabs>
        <w:jc w:val="both"/>
        <w:rPr>
          <w:rFonts w:ascii="Tahoma" w:hAnsi="Tahoma" w:cs="Tahoma"/>
          <w:b/>
          <w:bCs/>
          <w:sz w:val="18"/>
          <w:szCs w:val="18"/>
        </w:rPr>
      </w:pPr>
    </w:p>
    <w:p w:rsidR="005A7A31" w:rsidRPr="00AF407F" w:rsidRDefault="00136720" w:rsidP="005A7A31">
      <w:pPr>
        <w:tabs>
          <w:tab w:val="left" w:pos="4395"/>
        </w:tabs>
        <w:jc w:val="both"/>
        <w:rPr>
          <w:rFonts w:ascii="Tahoma" w:hAnsi="Tahoma" w:cs="Tahoma"/>
          <w:b/>
          <w:sz w:val="18"/>
          <w:szCs w:val="18"/>
        </w:rPr>
      </w:pPr>
      <w:proofErr w:type="spellStart"/>
      <w:r>
        <w:rPr>
          <w:rFonts w:ascii="Tahoma" w:hAnsi="Tahoma" w:cs="Tahoma"/>
          <w:b/>
          <w:bCs/>
          <w:sz w:val="18"/>
          <w:szCs w:val="18"/>
        </w:rPr>
        <w:t>Αριθμ</w:t>
      </w:r>
      <w:proofErr w:type="spellEnd"/>
      <w:r>
        <w:rPr>
          <w:rFonts w:ascii="Tahoma" w:hAnsi="Tahoma" w:cs="Tahoma"/>
          <w:b/>
          <w:bCs/>
          <w:sz w:val="18"/>
          <w:szCs w:val="18"/>
        </w:rPr>
        <w:t xml:space="preserve">. </w:t>
      </w:r>
      <w:proofErr w:type="spellStart"/>
      <w:r>
        <w:rPr>
          <w:rFonts w:ascii="Tahoma" w:hAnsi="Tahoma" w:cs="Tahoma"/>
          <w:b/>
          <w:bCs/>
          <w:sz w:val="18"/>
          <w:szCs w:val="18"/>
        </w:rPr>
        <w:t>Πρωτ</w:t>
      </w:r>
      <w:proofErr w:type="spellEnd"/>
      <w:r>
        <w:rPr>
          <w:rFonts w:ascii="Tahoma" w:hAnsi="Tahoma" w:cs="Tahoma"/>
          <w:b/>
          <w:bCs/>
          <w:sz w:val="18"/>
          <w:szCs w:val="18"/>
        </w:rPr>
        <w:t>.:</w:t>
      </w:r>
      <w:r w:rsidRPr="003044ED">
        <w:rPr>
          <w:rFonts w:ascii="Tahoma" w:hAnsi="Tahoma" w:cs="Tahoma"/>
          <w:b/>
          <w:sz w:val="18"/>
          <w:szCs w:val="18"/>
        </w:rPr>
        <w:t xml:space="preserve"> </w:t>
      </w:r>
      <w:r w:rsidR="00E85CE1">
        <w:rPr>
          <w:rFonts w:ascii="Tahoma" w:hAnsi="Tahoma" w:cs="Tahoma"/>
          <w:b/>
          <w:sz w:val="18"/>
          <w:szCs w:val="18"/>
        </w:rPr>
        <w:t>2865</w:t>
      </w:r>
    </w:p>
    <w:p w:rsidR="0064656C" w:rsidRPr="00587068" w:rsidRDefault="0064656C" w:rsidP="005A7A31">
      <w:pPr>
        <w:tabs>
          <w:tab w:val="left" w:pos="4395"/>
        </w:tabs>
        <w:jc w:val="both"/>
        <w:rPr>
          <w:rFonts w:ascii="Tahoma" w:hAnsi="Tahoma" w:cs="Tahoma"/>
          <w:b/>
          <w:sz w:val="18"/>
          <w:szCs w:val="18"/>
        </w:rPr>
      </w:pPr>
    </w:p>
    <w:p w:rsidR="002C1625" w:rsidRDefault="003044ED" w:rsidP="00A05ECC">
      <w:pPr>
        <w:jc w:val="both"/>
        <w:rPr>
          <w:rFonts w:ascii="Tahoma" w:hAnsi="Tahoma" w:cs="Tahoma"/>
          <w:bCs/>
          <w:color w:val="000000"/>
          <w:sz w:val="18"/>
        </w:rPr>
      </w:pPr>
      <w:r>
        <w:rPr>
          <w:rFonts w:ascii="Tahoma" w:hAnsi="Tahoma" w:cs="Tahoma"/>
          <w:bCs/>
          <w:color w:val="000000"/>
          <w:sz w:val="18"/>
        </w:rPr>
        <w:t xml:space="preserve">Καλείστε στην </w:t>
      </w:r>
      <w:r w:rsidR="00E85CE1" w:rsidRPr="00E85CE1">
        <w:rPr>
          <w:rFonts w:ascii="Tahoma" w:hAnsi="Tahoma" w:cs="Tahoma"/>
          <w:b/>
          <w:bCs/>
          <w:sz w:val="18"/>
        </w:rPr>
        <w:t>6</w:t>
      </w:r>
      <w:r w:rsidR="0036182E" w:rsidRPr="00E85CE1">
        <w:rPr>
          <w:rFonts w:ascii="Tahoma" w:hAnsi="Tahoma" w:cs="Tahoma"/>
          <w:b/>
          <w:bCs/>
          <w:sz w:val="18"/>
          <w:vertAlign w:val="superscript"/>
        </w:rPr>
        <w:t>η</w:t>
      </w:r>
      <w:r w:rsidR="0036182E" w:rsidRPr="00E85CE1">
        <w:rPr>
          <w:rFonts w:ascii="Tahoma" w:hAnsi="Tahoma" w:cs="Tahoma"/>
          <w:b/>
          <w:bCs/>
          <w:sz w:val="18"/>
        </w:rPr>
        <w:t xml:space="preserve"> </w:t>
      </w:r>
      <w:r w:rsidR="003C3461" w:rsidRPr="00E85CE1">
        <w:rPr>
          <w:rFonts w:ascii="Tahoma" w:hAnsi="Tahoma" w:cs="Tahoma"/>
          <w:b/>
          <w:bCs/>
          <w:sz w:val="18"/>
        </w:rPr>
        <w:t>τακτική</w:t>
      </w:r>
      <w:r w:rsidR="00DA30CF">
        <w:rPr>
          <w:rFonts w:ascii="Tahoma" w:hAnsi="Tahoma" w:cs="Tahoma"/>
          <w:b/>
          <w:bCs/>
          <w:color w:val="000000"/>
          <w:sz w:val="18"/>
        </w:rPr>
        <w:t xml:space="preserve"> </w:t>
      </w:r>
      <w:r w:rsidR="00136720">
        <w:rPr>
          <w:rFonts w:ascii="Tahoma" w:hAnsi="Tahoma" w:cs="Tahoma"/>
          <w:bCs/>
          <w:color w:val="000000"/>
          <w:sz w:val="18"/>
        </w:rPr>
        <w:t>συνεδρίαση του Δημοτικού Συμβουλίου που θα γίνει στην αίθουσα  Δημοτικού Συμβουλίου στο Πολ</w:t>
      </w:r>
      <w:r w:rsidR="00C326A2">
        <w:rPr>
          <w:rFonts w:ascii="Tahoma" w:hAnsi="Tahoma" w:cs="Tahoma"/>
          <w:bCs/>
          <w:color w:val="000000"/>
          <w:sz w:val="18"/>
        </w:rPr>
        <w:t>ιτιστικό Κέντρο  Μοσχάτου στις</w:t>
      </w:r>
      <w:r w:rsidR="00C326A2" w:rsidRPr="000179B8">
        <w:rPr>
          <w:rFonts w:ascii="Tahoma" w:hAnsi="Tahoma" w:cs="Tahoma"/>
          <w:bCs/>
          <w:color w:val="FF0000"/>
          <w:sz w:val="18"/>
        </w:rPr>
        <w:t xml:space="preserve"> </w:t>
      </w:r>
      <w:r w:rsidR="00C1314A" w:rsidRPr="00E85CE1">
        <w:rPr>
          <w:rFonts w:ascii="Tahoma" w:hAnsi="Tahoma" w:cs="Tahoma"/>
          <w:b/>
          <w:bCs/>
          <w:sz w:val="18"/>
        </w:rPr>
        <w:t>13</w:t>
      </w:r>
      <w:r w:rsidR="008B1440" w:rsidRPr="005A3728">
        <w:rPr>
          <w:rFonts w:ascii="Tahoma" w:hAnsi="Tahoma" w:cs="Tahoma"/>
          <w:b/>
          <w:bCs/>
          <w:sz w:val="18"/>
        </w:rPr>
        <w:t xml:space="preserve"> </w:t>
      </w:r>
      <w:r w:rsidR="003C3461" w:rsidRPr="005A3728">
        <w:rPr>
          <w:rFonts w:ascii="Tahoma" w:hAnsi="Tahoma" w:cs="Tahoma"/>
          <w:b/>
          <w:bCs/>
          <w:sz w:val="18"/>
        </w:rPr>
        <w:t>Φεβρουαρίου</w:t>
      </w:r>
      <w:r w:rsidR="00397D49" w:rsidRPr="005A3728">
        <w:rPr>
          <w:rFonts w:ascii="Tahoma" w:hAnsi="Tahoma" w:cs="Tahoma"/>
          <w:b/>
          <w:bCs/>
          <w:sz w:val="18"/>
        </w:rPr>
        <w:t xml:space="preserve"> </w:t>
      </w:r>
      <w:r w:rsidR="00136720" w:rsidRPr="005A3728">
        <w:rPr>
          <w:rFonts w:ascii="Tahoma" w:hAnsi="Tahoma" w:cs="Tahoma"/>
          <w:b/>
          <w:bCs/>
          <w:sz w:val="18"/>
        </w:rPr>
        <w:t>201</w:t>
      </w:r>
      <w:r w:rsidR="00C326A2" w:rsidRPr="005A3728">
        <w:rPr>
          <w:rFonts w:ascii="Tahoma" w:hAnsi="Tahoma" w:cs="Tahoma"/>
          <w:b/>
          <w:bCs/>
          <w:sz w:val="18"/>
        </w:rPr>
        <w:t>7</w:t>
      </w:r>
      <w:r w:rsidR="00AB7826">
        <w:rPr>
          <w:rFonts w:ascii="Tahoma" w:hAnsi="Tahoma" w:cs="Tahoma"/>
          <w:bCs/>
          <w:sz w:val="18"/>
        </w:rPr>
        <w:t xml:space="preserve"> </w:t>
      </w:r>
      <w:r w:rsidR="00136720" w:rsidRPr="005A3728">
        <w:rPr>
          <w:rFonts w:ascii="Tahoma" w:hAnsi="Tahoma" w:cs="Tahoma"/>
          <w:bCs/>
          <w:sz w:val="18"/>
        </w:rPr>
        <w:t xml:space="preserve">ημέρα </w:t>
      </w:r>
      <w:r w:rsidR="00C326A2" w:rsidRPr="00E85CE1">
        <w:rPr>
          <w:rFonts w:ascii="Tahoma" w:hAnsi="Tahoma" w:cs="Tahoma"/>
          <w:b/>
          <w:sz w:val="18"/>
        </w:rPr>
        <w:t>Δευτέρα</w:t>
      </w:r>
      <w:r w:rsidR="00DA30CF" w:rsidRPr="00AD7F66">
        <w:rPr>
          <w:rFonts w:ascii="Tahoma" w:hAnsi="Tahoma" w:cs="Tahoma"/>
          <w:b/>
          <w:sz w:val="18"/>
        </w:rPr>
        <w:t xml:space="preserve"> </w:t>
      </w:r>
      <w:r w:rsidR="00136720">
        <w:rPr>
          <w:rFonts w:ascii="Tahoma" w:hAnsi="Tahoma" w:cs="Tahoma"/>
          <w:bCs/>
          <w:sz w:val="18"/>
        </w:rPr>
        <w:t xml:space="preserve">και </w:t>
      </w:r>
      <w:r w:rsidR="00136720" w:rsidRPr="001A32AC">
        <w:rPr>
          <w:rFonts w:ascii="Tahoma" w:hAnsi="Tahoma" w:cs="Tahoma"/>
          <w:bCs/>
          <w:sz w:val="18"/>
        </w:rPr>
        <w:t xml:space="preserve">ώρα </w:t>
      </w:r>
      <w:r w:rsidR="001A32AC" w:rsidRPr="005478E1">
        <w:rPr>
          <w:rFonts w:ascii="Tahoma" w:hAnsi="Tahoma" w:cs="Tahoma"/>
          <w:b/>
          <w:sz w:val="18"/>
        </w:rPr>
        <w:t>19</w:t>
      </w:r>
      <w:r w:rsidR="00C326A2" w:rsidRPr="005478E1">
        <w:rPr>
          <w:rFonts w:ascii="Tahoma" w:hAnsi="Tahoma" w:cs="Tahoma"/>
          <w:b/>
          <w:sz w:val="18"/>
        </w:rPr>
        <w:t>:</w:t>
      </w:r>
      <w:r w:rsidR="001A32AC" w:rsidRPr="005478E1">
        <w:rPr>
          <w:rFonts w:ascii="Tahoma" w:hAnsi="Tahoma" w:cs="Tahoma"/>
          <w:b/>
          <w:sz w:val="18"/>
        </w:rPr>
        <w:t>3</w:t>
      </w:r>
      <w:r w:rsidR="003C3461" w:rsidRPr="005478E1">
        <w:rPr>
          <w:rFonts w:ascii="Tahoma" w:hAnsi="Tahoma" w:cs="Tahoma"/>
          <w:b/>
          <w:sz w:val="18"/>
        </w:rPr>
        <w:t>0</w:t>
      </w:r>
      <w:r w:rsidR="00136720">
        <w:rPr>
          <w:rFonts w:ascii="Tahoma" w:hAnsi="Tahoma" w:cs="Tahoma"/>
          <w:bCs/>
          <w:color w:val="000000"/>
          <w:sz w:val="18"/>
        </w:rPr>
        <w:t xml:space="preserve"> με </w:t>
      </w:r>
      <w:r w:rsidR="003C3461">
        <w:rPr>
          <w:rFonts w:ascii="Tahoma" w:hAnsi="Tahoma" w:cs="Tahoma"/>
          <w:bCs/>
          <w:color w:val="000000"/>
          <w:sz w:val="18"/>
        </w:rPr>
        <w:t>τα</w:t>
      </w:r>
      <w:r w:rsidR="006B28BE">
        <w:rPr>
          <w:rFonts w:ascii="Tahoma" w:hAnsi="Tahoma" w:cs="Tahoma"/>
          <w:bCs/>
          <w:color w:val="000000"/>
          <w:sz w:val="18"/>
        </w:rPr>
        <w:t xml:space="preserve"> εξής </w:t>
      </w:r>
      <w:r w:rsidR="00136720">
        <w:rPr>
          <w:rFonts w:ascii="Tahoma" w:hAnsi="Tahoma" w:cs="Tahoma"/>
          <w:bCs/>
          <w:color w:val="000000"/>
          <w:sz w:val="18"/>
        </w:rPr>
        <w:t>θέμα</w:t>
      </w:r>
      <w:r w:rsidR="003C3461">
        <w:rPr>
          <w:rFonts w:ascii="Tahoma" w:hAnsi="Tahoma" w:cs="Tahoma"/>
          <w:bCs/>
          <w:color w:val="000000"/>
          <w:sz w:val="18"/>
        </w:rPr>
        <w:t>τα</w:t>
      </w:r>
      <w:r w:rsidR="00136720">
        <w:rPr>
          <w:rFonts w:ascii="Tahoma" w:hAnsi="Tahoma" w:cs="Tahoma"/>
          <w:bCs/>
          <w:color w:val="000000"/>
          <w:sz w:val="18"/>
        </w:rPr>
        <w:t>:</w:t>
      </w:r>
    </w:p>
    <w:p w:rsidR="0064656C" w:rsidRDefault="0064656C" w:rsidP="00B231DD">
      <w:pPr>
        <w:jc w:val="both"/>
        <w:rPr>
          <w:rFonts w:ascii="Tahoma" w:hAnsi="Tahoma" w:cs="Tahoma"/>
          <w:bCs/>
          <w:color w:val="000000"/>
          <w:sz w:val="18"/>
        </w:rPr>
      </w:pPr>
    </w:p>
    <w:p w:rsidR="002A5C12" w:rsidRPr="002A5C12" w:rsidRDefault="002A5C12" w:rsidP="002A5C12">
      <w:pPr>
        <w:pStyle w:val="Web"/>
        <w:numPr>
          <w:ilvl w:val="0"/>
          <w:numId w:val="39"/>
        </w:numPr>
        <w:spacing w:before="120" w:beforeAutospacing="0" w:after="120" w:afterAutospacing="0"/>
        <w:jc w:val="both"/>
        <w:rPr>
          <w:rFonts w:ascii="Tahoma" w:hAnsi="Tahoma" w:cs="Tahoma"/>
          <w:sz w:val="18"/>
          <w:szCs w:val="18"/>
        </w:rPr>
      </w:pPr>
      <w:r>
        <w:rPr>
          <w:rFonts w:ascii="Tahoma" w:hAnsi="Tahoma" w:cs="Tahoma"/>
          <w:sz w:val="18"/>
          <w:szCs w:val="18"/>
        </w:rPr>
        <w:t>Συζήτηση για τα προβλή</w:t>
      </w:r>
      <w:r w:rsidRPr="00B231DD">
        <w:rPr>
          <w:rFonts w:ascii="Tahoma" w:hAnsi="Tahoma" w:cs="Tahoma"/>
          <w:sz w:val="18"/>
          <w:szCs w:val="18"/>
        </w:rPr>
        <w:t>μα</w:t>
      </w:r>
      <w:r>
        <w:rPr>
          <w:rFonts w:ascii="Tahoma" w:hAnsi="Tahoma" w:cs="Tahoma"/>
          <w:sz w:val="18"/>
          <w:szCs w:val="18"/>
        </w:rPr>
        <w:t>τα</w:t>
      </w:r>
      <w:r w:rsidRPr="00B231DD">
        <w:rPr>
          <w:rFonts w:ascii="Tahoma" w:hAnsi="Tahoma" w:cs="Tahoma"/>
          <w:sz w:val="18"/>
          <w:szCs w:val="18"/>
        </w:rPr>
        <w:t xml:space="preserve"> </w:t>
      </w:r>
      <w:r>
        <w:rPr>
          <w:rFonts w:ascii="Tahoma" w:hAnsi="Tahoma" w:cs="Tahoma"/>
          <w:sz w:val="18"/>
          <w:szCs w:val="18"/>
        </w:rPr>
        <w:t>που έχουν προκύψει</w:t>
      </w:r>
      <w:r w:rsidR="00FB7447">
        <w:rPr>
          <w:rFonts w:ascii="Tahoma" w:hAnsi="Tahoma" w:cs="Tahoma"/>
          <w:sz w:val="18"/>
          <w:szCs w:val="18"/>
        </w:rPr>
        <w:t xml:space="preserve"> στον ξενώνα «Μέλλον» του </w:t>
      </w:r>
      <w:proofErr w:type="spellStart"/>
      <w:r w:rsidR="00FB7447">
        <w:rPr>
          <w:rFonts w:ascii="Tahoma" w:hAnsi="Tahoma" w:cs="Tahoma"/>
          <w:sz w:val="18"/>
          <w:szCs w:val="18"/>
        </w:rPr>
        <w:t>Ε.Κ.Πο.</w:t>
      </w:r>
      <w:r w:rsidRPr="00B231DD">
        <w:rPr>
          <w:rFonts w:ascii="Tahoma" w:hAnsi="Tahoma" w:cs="Tahoma"/>
          <w:sz w:val="18"/>
          <w:szCs w:val="18"/>
        </w:rPr>
        <w:t>Σ.Π.Ο</w:t>
      </w:r>
      <w:proofErr w:type="spellEnd"/>
      <w:r w:rsidRPr="00B231DD">
        <w:rPr>
          <w:rFonts w:ascii="Tahoma" w:hAnsi="Tahoma" w:cs="Tahoma"/>
          <w:sz w:val="18"/>
          <w:szCs w:val="18"/>
        </w:rPr>
        <w:t>. Νόστος στο Μοσχάτο.</w:t>
      </w:r>
    </w:p>
    <w:p w:rsidR="00A12C8E" w:rsidRPr="007A569A" w:rsidRDefault="00A12C8E" w:rsidP="00EF55A9">
      <w:pPr>
        <w:pStyle w:val="ac"/>
        <w:numPr>
          <w:ilvl w:val="0"/>
          <w:numId w:val="39"/>
        </w:numPr>
        <w:jc w:val="both"/>
        <w:rPr>
          <w:rFonts w:ascii="Tahoma" w:hAnsi="Tahoma" w:cs="Tahoma"/>
          <w:sz w:val="18"/>
          <w:szCs w:val="18"/>
        </w:rPr>
      </w:pPr>
      <w:r w:rsidRPr="007A569A">
        <w:rPr>
          <w:rFonts w:ascii="Tahoma" w:hAnsi="Tahoma" w:cs="Tahoma"/>
          <w:sz w:val="18"/>
          <w:szCs w:val="18"/>
        </w:rPr>
        <w:t>Ενημέρωση το</w:t>
      </w:r>
      <w:r w:rsidR="00D06D22" w:rsidRPr="007A569A">
        <w:rPr>
          <w:rFonts w:ascii="Tahoma" w:hAnsi="Tahoma" w:cs="Tahoma"/>
          <w:sz w:val="18"/>
          <w:szCs w:val="18"/>
        </w:rPr>
        <w:t xml:space="preserve">υ Δημοτικού Συμβουλίου για τις </w:t>
      </w:r>
      <w:r w:rsidRPr="007A569A">
        <w:rPr>
          <w:rFonts w:ascii="Tahoma" w:hAnsi="Tahoma" w:cs="Tahoma"/>
          <w:sz w:val="18"/>
          <w:szCs w:val="18"/>
        </w:rPr>
        <w:t xml:space="preserve">ενέργειες  της </w:t>
      </w:r>
      <w:r w:rsidR="007612EB" w:rsidRPr="007A569A">
        <w:rPr>
          <w:rFonts w:ascii="Tahoma" w:hAnsi="Tahoma" w:cs="Tahoma"/>
          <w:sz w:val="18"/>
          <w:szCs w:val="18"/>
        </w:rPr>
        <w:t xml:space="preserve">Τεχνικής </w:t>
      </w:r>
      <w:r w:rsidRPr="007A569A">
        <w:rPr>
          <w:rFonts w:ascii="Tahoma" w:hAnsi="Tahoma" w:cs="Tahoma"/>
          <w:sz w:val="18"/>
          <w:szCs w:val="18"/>
        </w:rPr>
        <w:t xml:space="preserve">Υπηρεσίας </w:t>
      </w:r>
      <w:r w:rsidR="007612EB" w:rsidRPr="007A569A">
        <w:rPr>
          <w:rFonts w:ascii="Tahoma" w:hAnsi="Tahoma" w:cs="Tahoma"/>
          <w:sz w:val="18"/>
          <w:szCs w:val="18"/>
        </w:rPr>
        <w:t xml:space="preserve">του Δήμου </w:t>
      </w:r>
      <w:r w:rsidRPr="007A569A">
        <w:rPr>
          <w:rFonts w:ascii="Tahoma" w:hAnsi="Tahoma" w:cs="Tahoma"/>
          <w:sz w:val="18"/>
          <w:szCs w:val="18"/>
        </w:rPr>
        <w:t>μας, για την κατασκευή των κυκλοφορ</w:t>
      </w:r>
      <w:r w:rsidR="007612EB" w:rsidRPr="007A569A">
        <w:rPr>
          <w:rFonts w:ascii="Tahoma" w:hAnsi="Tahoma" w:cs="Tahoma"/>
          <w:sz w:val="18"/>
          <w:szCs w:val="18"/>
        </w:rPr>
        <w:t>ιακών κόμβων της Δ.Κ. Ταύρου</w:t>
      </w:r>
      <w:r w:rsidRPr="007A569A">
        <w:rPr>
          <w:rFonts w:ascii="Tahoma" w:hAnsi="Tahoma" w:cs="Tahoma"/>
          <w:sz w:val="18"/>
          <w:szCs w:val="18"/>
        </w:rPr>
        <w:t>.</w:t>
      </w:r>
      <w:r w:rsidR="006566E5" w:rsidRPr="007A569A">
        <w:rPr>
          <w:rFonts w:ascii="Tahoma" w:hAnsi="Tahoma" w:cs="Tahoma"/>
          <w:sz w:val="18"/>
          <w:szCs w:val="18"/>
        </w:rPr>
        <w:t xml:space="preserve"> </w:t>
      </w:r>
    </w:p>
    <w:p w:rsidR="007A569A" w:rsidRPr="007A569A" w:rsidRDefault="007A569A" w:rsidP="007A569A">
      <w:pPr>
        <w:ind w:left="426"/>
        <w:jc w:val="both"/>
        <w:rPr>
          <w:rFonts w:ascii="Tahoma" w:hAnsi="Tahoma" w:cs="Tahoma"/>
          <w:color w:val="FF0000"/>
          <w:sz w:val="18"/>
          <w:szCs w:val="18"/>
        </w:rPr>
      </w:pPr>
    </w:p>
    <w:p w:rsidR="00640B02" w:rsidRPr="00101E2B" w:rsidRDefault="00640B02" w:rsidP="00640B02">
      <w:pPr>
        <w:pStyle w:val="ac"/>
        <w:numPr>
          <w:ilvl w:val="0"/>
          <w:numId w:val="39"/>
        </w:numPr>
        <w:jc w:val="both"/>
        <w:rPr>
          <w:rFonts w:ascii="Tahoma" w:hAnsi="Tahoma" w:cs="Tahoma"/>
          <w:sz w:val="18"/>
          <w:szCs w:val="18"/>
        </w:rPr>
      </w:pPr>
      <w:r w:rsidRPr="00101E2B">
        <w:rPr>
          <w:rFonts w:ascii="Tahoma" w:hAnsi="Tahoma" w:cs="Tahoma"/>
          <w:sz w:val="18"/>
          <w:szCs w:val="18"/>
        </w:rPr>
        <w:t>Λήψη απόφασης για τον ορισμό δύο Δημοτικών Συμβούλων σαν μέλη της Επιτροπής Εκτίμησης ακινήτων</w:t>
      </w:r>
      <w:r w:rsidR="00164221" w:rsidRPr="00101E2B">
        <w:rPr>
          <w:rFonts w:ascii="Tahoma" w:hAnsi="Tahoma" w:cs="Tahoma"/>
          <w:sz w:val="18"/>
          <w:szCs w:val="18"/>
        </w:rPr>
        <w:t xml:space="preserve"> έτους 2017</w:t>
      </w:r>
      <w:r w:rsidRPr="00101E2B">
        <w:rPr>
          <w:rFonts w:ascii="Tahoma" w:hAnsi="Tahoma" w:cs="Tahoma"/>
          <w:sz w:val="18"/>
          <w:szCs w:val="18"/>
        </w:rPr>
        <w:t xml:space="preserve">. </w:t>
      </w:r>
      <w:r w:rsidR="00301575" w:rsidRPr="00101E2B">
        <w:rPr>
          <w:rFonts w:ascii="Tahoma" w:hAnsi="Tahoma" w:cs="Tahoma"/>
          <w:sz w:val="18"/>
          <w:szCs w:val="18"/>
        </w:rPr>
        <w:t xml:space="preserve"> </w:t>
      </w:r>
    </w:p>
    <w:p w:rsidR="00F91AC7" w:rsidRPr="00F91AC7" w:rsidRDefault="00F91AC7" w:rsidP="00B231DD">
      <w:pPr>
        <w:pStyle w:val="Web"/>
        <w:numPr>
          <w:ilvl w:val="0"/>
          <w:numId w:val="39"/>
        </w:numPr>
        <w:spacing w:before="120" w:beforeAutospacing="0" w:after="120" w:afterAutospacing="0"/>
        <w:jc w:val="both"/>
        <w:rPr>
          <w:rFonts w:ascii="Tahoma" w:hAnsi="Tahoma" w:cs="Tahoma"/>
          <w:color w:val="FF0000"/>
          <w:sz w:val="18"/>
          <w:szCs w:val="18"/>
        </w:rPr>
      </w:pPr>
      <w:r w:rsidRPr="00F91AC7">
        <w:rPr>
          <w:rFonts w:ascii="Tahoma" w:hAnsi="Tahoma" w:cs="Tahoma"/>
          <w:sz w:val="18"/>
          <w:szCs w:val="18"/>
        </w:rPr>
        <w:t>Λήψη απόφασης για τον καθορισμό του ανώτατου ορίου δαπάνης εξόδων κηδείας δημάρχων ή εν ενεργεία δημοτικών συμβούλων</w:t>
      </w:r>
      <w:r>
        <w:rPr>
          <w:rFonts w:ascii="Tahoma" w:hAnsi="Tahoma" w:cs="Tahoma"/>
          <w:sz w:val="18"/>
          <w:szCs w:val="18"/>
        </w:rPr>
        <w:t>.</w:t>
      </w:r>
    </w:p>
    <w:p w:rsidR="00F91AC7" w:rsidRPr="00F91AC7" w:rsidRDefault="00F91AC7" w:rsidP="00F91AC7">
      <w:pPr>
        <w:pStyle w:val="1"/>
        <w:numPr>
          <w:ilvl w:val="0"/>
          <w:numId w:val="39"/>
        </w:numPr>
        <w:ind w:left="782" w:hanging="357"/>
        <w:jc w:val="both"/>
        <w:rPr>
          <w:rFonts w:ascii="Tahoma" w:hAnsi="Tahoma" w:cs="Tahoma"/>
          <w:b w:val="0"/>
          <w:sz w:val="18"/>
          <w:szCs w:val="18"/>
        </w:rPr>
      </w:pPr>
      <w:r w:rsidRPr="00F91AC7">
        <w:rPr>
          <w:rFonts w:ascii="Tahoma" w:hAnsi="Tahoma" w:cs="Tahoma"/>
          <w:b w:val="0"/>
          <w:sz w:val="18"/>
          <w:szCs w:val="18"/>
        </w:rPr>
        <w:t>Λήψη απόφασης για τον καθορισμό των εξόδων παράστασης Προέδρων και Αντιπροέδρων ΝΠΔΔ του Δήμου οικονομικού έτους 2017.</w:t>
      </w:r>
    </w:p>
    <w:p w:rsidR="00F91AC7" w:rsidRPr="0051025A" w:rsidRDefault="0051025A" w:rsidP="00B231DD">
      <w:pPr>
        <w:pStyle w:val="Web"/>
        <w:numPr>
          <w:ilvl w:val="0"/>
          <w:numId w:val="39"/>
        </w:numPr>
        <w:spacing w:before="120" w:beforeAutospacing="0" w:after="120" w:afterAutospacing="0"/>
        <w:jc w:val="both"/>
        <w:rPr>
          <w:rFonts w:ascii="Tahoma" w:hAnsi="Tahoma" w:cs="Tahoma"/>
          <w:color w:val="FF0000"/>
          <w:sz w:val="18"/>
          <w:szCs w:val="18"/>
        </w:rPr>
      </w:pPr>
      <w:r w:rsidRPr="0051025A">
        <w:rPr>
          <w:rFonts w:ascii="Tahoma" w:hAnsi="Tahoma" w:cs="Tahoma"/>
          <w:sz w:val="18"/>
          <w:szCs w:val="18"/>
        </w:rPr>
        <w:t>Λήψη απόφασης για την επιχορήγηση από το Δήμο Μοσχάτου-Ταύρου στα Ν.Π.Δ.Δ. αυτού, για το οικονομικό έτος 2017</w:t>
      </w:r>
      <w:r>
        <w:rPr>
          <w:rFonts w:ascii="Tahoma" w:hAnsi="Tahoma" w:cs="Tahoma"/>
          <w:sz w:val="18"/>
          <w:szCs w:val="18"/>
        </w:rPr>
        <w:t>.</w:t>
      </w:r>
    </w:p>
    <w:p w:rsidR="005B38E0" w:rsidRPr="00070CB6" w:rsidRDefault="005B38E0" w:rsidP="00B231DD">
      <w:pPr>
        <w:pStyle w:val="ac"/>
        <w:numPr>
          <w:ilvl w:val="0"/>
          <w:numId w:val="39"/>
        </w:numPr>
        <w:spacing w:before="120" w:after="120"/>
        <w:jc w:val="both"/>
        <w:rPr>
          <w:rFonts w:ascii="Tahoma" w:hAnsi="Tahoma" w:cs="Tahoma"/>
          <w:sz w:val="18"/>
          <w:szCs w:val="18"/>
        </w:rPr>
      </w:pPr>
      <w:r w:rsidRPr="005B38E0">
        <w:rPr>
          <w:rFonts w:ascii="Tahoma" w:hAnsi="Tahoma" w:cs="Tahoma"/>
          <w:bCs/>
          <w:sz w:val="18"/>
          <w:szCs w:val="18"/>
        </w:rPr>
        <w:t>Λήψη απόφασης για το χαρακτηρισμό ως δεκτικών κωδικών εκδόσεως χρηματικών ενταλμάτων προπληρωμής ορισμένων κωδικών αριθμών του προϋπολογισμού εξόδων του Δήμου</w:t>
      </w:r>
      <w:r>
        <w:rPr>
          <w:rFonts w:ascii="Tahoma" w:hAnsi="Tahoma" w:cs="Tahoma"/>
          <w:bCs/>
          <w:sz w:val="18"/>
          <w:szCs w:val="18"/>
        </w:rPr>
        <w:t>.</w:t>
      </w:r>
    </w:p>
    <w:p w:rsidR="00B231DD" w:rsidRPr="005B38E0" w:rsidRDefault="00B231DD" w:rsidP="00B231DD">
      <w:pPr>
        <w:pStyle w:val="ac"/>
        <w:numPr>
          <w:ilvl w:val="0"/>
          <w:numId w:val="39"/>
        </w:numPr>
        <w:spacing w:before="120" w:after="120"/>
        <w:jc w:val="both"/>
        <w:rPr>
          <w:rFonts w:ascii="Tahoma" w:hAnsi="Tahoma" w:cs="Tahoma"/>
          <w:color w:val="FF0000"/>
          <w:sz w:val="18"/>
          <w:szCs w:val="18"/>
        </w:rPr>
      </w:pPr>
      <w:r w:rsidRPr="00532C8D">
        <w:rPr>
          <w:rFonts w:ascii="Tahoma" w:hAnsi="Tahoma" w:cs="Tahoma"/>
          <w:sz w:val="18"/>
          <w:szCs w:val="18"/>
        </w:rPr>
        <w:t>Λήψη απόφασης για την ολική αφαίρεση δέντρων στα πλαίσια της υλοποίησης του έργου «ΥΠΟΔΟΜΗ ΚΟΙΝΩΝΙΚΗΣ ΕΞΥΠΗΡΕΤΗΣΗΣ ΓΙΑ ΤΗΝ ΕΓΚΑΤΑΣΤΑΣΗ ΚΟΙΝΟΧΡΗΣΤΩΝ ΑΝΕΛΚΥΣΤΗΡΩΝ ΣΤΙΣ ΕΡΓΑΤΙΚΕΣ ΠΟΛΥΚΑΤΟΙΚΙΕΣ ΤΟΥ ΔΗΜΟΥ ΜΟΣΧΑΤΟΥ – ΤΑΥΡΟΥ</w:t>
      </w:r>
      <w:r w:rsidRPr="0007511F">
        <w:rPr>
          <w:rFonts w:ascii="Tahoma" w:hAnsi="Tahoma" w:cs="Tahoma"/>
          <w:sz w:val="18"/>
          <w:szCs w:val="18"/>
        </w:rPr>
        <w:t>».</w:t>
      </w:r>
      <w:r w:rsidR="00532C8D">
        <w:rPr>
          <w:rFonts w:ascii="Tahoma" w:hAnsi="Tahoma" w:cs="Tahoma"/>
          <w:color w:val="FF0000"/>
          <w:sz w:val="18"/>
          <w:szCs w:val="18"/>
        </w:rPr>
        <w:t xml:space="preserve"> </w:t>
      </w:r>
    </w:p>
    <w:p w:rsidR="00B231DD" w:rsidRPr="005B38E0" w:rsidRDefault="00B231DD" w:rsidP="00B231DD">
      <w:pPr>
        <w:pStyle w:val="ac"/>
        <w:numPr>
          <w:ilvl w:val="0"/>
          <w:numId w:val="39"/>
        </w:numPr>
        <w:spacing w:before="120" w:after="120"/>
        <w:jc w:val="both"/>
        <w:rPr>
          <w:rFonts w:ascii="Tahoma" w:hAnsi="Tahoma" w:cs="Tahoma"/>
          <w:color w:val="FF0000"/>
          <w:sz w:val="18"/>
          <w:szCs w:val="18"/>
        </w:rPr>
      </w:pPr>
      <w:r w:rsidRPr="00532C8D">
        <w:rPr>
          <w:rFonts w:ascii="Tahoma" w:hAnsi="Tahoma" w:cs="Tahoma"/>
          <w:sz w:val="18"/>
          <w:szCs w:val="18"/>
        </w:rPr>
        <w:t>Λήψη απόφασης για την κατασκευή ανελκυστήρων για την μετακίνηση ατόμων με αναπηρία ή εμποδιζόμενων ατόμων στους κοινοχρήστους χώρους μεταξύ των εργατικών πολυκατοικιών του Δήμου Μοσχάτου-Ταύρου 8, 9, 10, 20, 26, 32, 33, 35, 36, που βρίσκονται στα οικοδομικά τετράγωνα, Ο.Τ 39ζ, 47, 48, 49, 50 και 51 και περικλείονται από τις οδούς Κλαζομενών, Χρ. Σμύρνης, Συγγρού και Αναξαγόρα</w:t>
      </w:r>
      <w:r w:rsidR="0007511F" w:rsidRPr="0007511F">
        <w:rPr>
          <w:rFonts w:ascii="Tahoma" w:hAnsi="Tahoma" w:cs="Tahoma"/>
          <w:sz w:val="18"/>
          <w:szCs w:val="18"/>
        </w:rPr>
        <w:t>.</w:t>
      </w:r>
    </w:p>
    <w:p w:rsidR="00B231DD" w:rsidRPr="005B38E0" w:rsidRDefault="00B231DD" w:rsidP="00B231DD">
      <w:pPr>
        <w:pStyle w:val="ac"/>
        <w:numPr>
          <w:ilvl w:val="0"/>
          <w:numId w:val="39"/>
        </w:numPr>
        <w:spacing w:before="120" w:after="120"/>
        <w:jc w:val="both"/>
        <w:rPr>
          <w:rFonts w:ascii="Tahoma" w:hAnsi="Tahoma" w:cs="Tahoma"/>
          <w:color w:val="FF0000"/>
          <w:sz w:val="18"/>
          <w:szCs w:val="18"/>
        </w:rPr>
      </w:pPr>
      <w:r w:rsidRPr="00532C8D">
        <w:rPr>
          <w:rFonts w:ascii="Tahoma" w:hAnsi="Tahoma" w:cs="Tahoma"/>
          <w:sz w:val="18"/>
          <w:szCs w:val="18"/>
        </w:rPr>
        <w:t>Λήψη απόφασης για την δημιουργία ράμπας πεζών ΑΜΕΑ παρά την όχθη του Κηφισού ποταμού</w:t>
      </w:r>
      <w:r w:rsidR="0007511F">
        <w:rPr>
          <w:rFonts w:ascii="Tahoma" w:hAnsi="Tahoma" w:cs="Tahoma"/>
          <w:color w:val="FF0000"/>
          <w:sz w:val="18"/>
          <w:szCs w:val="18"/>
        </w:rPr>
        <w:t>.</w:t>
      </w:r>
    </w:p>
    <w:p w:rsidR="00B231DD" w:rsidRPr="005B38E0" w:rsidRDefault="00B231DD" w:rsidP="00B231DD">
      <w:pPr>
        <w:pStyle w:val="ac"/>
        <w:numPr>
          <w:ilvl w:val="0"/>
          <w:numId w:val="39"/>
        </w:numPr>
        <w:spacing w:before="120" w:after="120"/>
        <w:jc w:val="both"/>
        <w:rPr>
          <w:rFonts w:ascii="Tahoma" w:hAnsi="Tahoma" w:cs="Tahoma"/>
          <w:color w:val="FF0000"/>
          <w:sz w:val="18"/>
          <w:szCs w:val="18"/>
        </w:rPr>
      </w:pPr>
      <w:r w:rsidRPr="00532C8D">
        <w:rPr>
          <w:rFonts w:ascii="Tahoma" w:hAnsi="Tahoma" w:cs="Tahoma"/>
          <w:sz w:val="18"/>
          <w:szCs w:val="18"/>
        </w:rPr>
        <w:t xml:space="preserve">Λήψη απόφασης για την  αφαίρεση δέντρων προκειμένου να διενεργηθούν εργασίες εκσκαφής από μηχανήματα </w:t>
      </w:r>
      <w:proofErr w:type="spellStart"/>
      <w:r w:rsidRPr="00532C8D">
        <w:rPr>
          <w:rFonts w:ascii="Tahoma" w:hAnsi="Tahoma" w:cs="Tahoma"/>
          <w:sz w:val="18"/>
          <w:szCs w:val="18"/>
        </w:rPr>
        <w:t>βαρέως</w:t>
      </w:r>
      <w:proofErr w:type="spellEnd"/>
      <w:r w:rsidRPr="00532C8D">
        <w:rPr>
          <w:rFonts w:ascii="Tahoma" w:hAnsi="Tahoma" w:cs="Tahoma"/>
          <w:sz w:val="18"/>
          <w:szCs w:val="18"/>
        </w:rPr>
        <w:t xml:space="preserve"> τύπου</w:t>
      </w:r>
      <w:r w:rsidR="0007511F">
        <w:rPr>
          <w:rFonts w:ascii="Tahoma" w:hAnsi="Tahoma" w:cs="Tahoma"/>
          <w:color w:val="FF0000"/>
          <w:sz w:val="18"/>
          <w:szCs w:val="18"/>
        </w:rPr>
        <w:t>.</w:t>
      </w:r>
    </w:p>
    <w:p w:rsidR="00656FF0" w:rsidRDefault="00941A25" w:rsidP="00640B02">
      <w:pPr>
        <w:numPr>
          <w:ilvl w:val="0"/>
          <w:numId w:val="39"/>
        </w:numPr>
        <w:spacing w:before="120" w:after="120"/>
        <w:jc w:val="both"/>
        <w:rPr>
          <w:rFonts w:ascii="Tahoma" w:hAnsi="Tahoma" w:cs="Tahoma"/>
          <w:sz w:val="18"/>
          <w:szCs w:val="18"/>
        </w:rPr>
      </w:pPr>
      <w:r w:rsidRPr="0007511F">
        <w:rPr>
          <w:rFonts w:ascii="Tahoma" w:hAnsi="Tahoma" w:cs="Tahoma"/>
          <w:sz w:val="18"/>
          <w:szCs w:val="18"/>
        </w:rPr>
        <w:t>Λήψη απόφασης για την ολική αφαίρεση δέντρων</w:t>
      </w:r>
      <w:r w:rsidR="0007511F" w:rsidRPr="0007511F">
        <w:rPr>
          <w:rFonts w:ascii="Tahoma" w:hAnsi="Tahoma" w:cs="Tahoma"/>
          <w:sz w:val="18"/>
          <w:szCs w:val="18"/>
        </w:rPr>
        <w:t>.</w:t>
      </w:r>
    </w:p>
    <w:p w:rsidR="0051542B" w:rsidRDefault="00D07133" w:rsidP="00640B02">
      <w:pPr>
        <w:numPr>
          <w:ilvl w:val="0"/>
          <w:numId w:val="39"/>
        </w:numPr>
        <w:spacing w:before="120" w:after="120"/>
        <w:jc w:val="both"/>
        <w:rPr>
          <w:rFonts w:ascii="Tahoma" w:hAnsi="Tahoma" w:cs="Tahoma"/>
          <w:sz w:val="18"/>
          <w:szCs w:val="18"/>
        </w:rPr>
      </w:pPr>
      <w:r w:rsidRPr="00AC6220">
        <w:rPr>
          <w:rFonts w:ascii="Tahoma" w:hAnsi="Tahoma" w:cs="Tahoma"/>
          <w:sz w:val="18"/>
          <w:szCs w:val="18"/>
        </w:rPr>
        <w:t xml:space="preserve">Λήψη απόφασης </w:t>
      </w:r>
      <w:r w:rsidR="0051542B" w:rsidRPr="00AC6220">
        <w:rPr>
          <w:rFonts w:ascii="Tahoma" w:hAnsi="Tahoma" w:cs="Tahoma"/>
          <w:sz w:val="18"/>
          <w:szCs w:val="18"/>
        </w:rPr>
        <w:t xml:space="preserve">για </w:t>
      </w:r>
      <w:proofErr w:type="spellStart"/>
      <w:r w:rsidR="0051542B" w:rsidRPr="00AC6220">
        <w:rPr>
          <w:rFonts w:ascii="Tahoma" w:hAnsi="Tahoma" w:cs="Tahoma"/>
          <w:sz w:val="18"/>
          <w:szCs w:val="18"/>
        </w:rPr>
        <w:t>ενταλματοποίηση</w:t>
      </w:r>
      <w:proofErr w:type="spellEnd"/>
      <w:r w:rsidR="0051542B" w:rsidRPr="00AC6220">
        <w:rPr>
          <w:rFonts w:ascii="Tahoma" w:hAnsi="Tahoma" w:cs="Tahoma"/>
          <w:sz w:val="18"/>
          <w:szCs w:val="18"/>
        </w:rPr>
        <w:t xml:space="preserve"> και πληρωμή οφειλών ΠΟΕ.</w:t>
      </w:r>
    </w:p>
    <w:p w:rsidR="00AC6220" w:rsidRPr="00715FBB" w:rsidRDefault="00715FBB" w:rsidP="00640B02">
      <w:pPr>
        <w:numPr>
          <w:ilvl w:val="0"/>
          <w:numId w:val="39"/>
        </w:numPr>
        <w:spacing w:before="120" w:after="120"/>
        <w:jc w:val="both"/>
        <w:rPr>
          <w:rFonts w:ascii="Tahoma" w:hAnsi="Tahoma" w:cs="Tahoma"/>
          <w:sz w:val="18"/>
          <w:szCs w:val="18"/>
        </w:rPr>
      </w:pPr>
      <w:r w:rsidRPr="00715FBB">
        <w:rPr>
          <w:rFonts w:ascii="Tahoma" w:hAnsi="Tahoma" w:cs="Tahoma"/>
          <w:sz w:val="18"/>
          <w:szCs w:val="18"/>
        </w:rPr>
        <w:t>Λήψη απόφασης για την απόδοση εσόδων μέσω των Κεντρικών Αυτοτελών Πόρων μη</w:t>
      </w:r>
      <w:r w:rsidRPr="00715FBB">
        <w:rPr>
          <w:rFonts w:ascii="Tahoma" w:hAnsi="Tahoma" w:cs="Tahoma"/>
          <w:sz w:val="18"/>
          <w:szCs w:val="18"/>
          <w:lang w:val="en-US"/>
        </w:rPr>
        <w:t>v</w:t>
      </w:r>
      <w:proofErr w:type="spellStart"/>
      <w:r w:rsidRPr="00715FBB">
        <w:rPr>
          <w:rFonts w:ascii="Tahoma" w:hAnsi="Tahoma" w:cs="Tahoma"/>
          <w:sz w:val="18"/>
          <w:szCs w:val="18"/>
        </w:rPr>
        <w:t>ός</w:t>
      </w:r>
      <w:proofErr w:type="spellEnd"/>
      <w:r w:rsidRPr="00715FBB">
        <w:rPr>
          <w:rFonts w:ascii="Tahoma" w:hAnsi="Tahoma" w:cs="Tahoma"/>
          <w:sz w:val="18"/>
          <w:szCs w:val="18"/>
        </w:rPr>
        <w:t xml:space="preserve"> ΝΟΕΜΒΡΙΟΥ 2016 προς κάλυψη λειτουργικών αναγκών του Νομικού Προσώπου «Δημοτικός Οργανισμός Προσχολικής Αγωγής και Κοινωνικής Αλληλεγγύης</w:t>
      </w:r>
      <w:r>
        <w:rPr>
          <w:rFonts w:ascii="Tahoma" w:hAnsi="Tahoma" w:cs="Tahoma"/>
          <w:sz w:val="18"/>
          <w:szCs w:val="18"/>
        </w:rPr>
        <w:t>.</w:t>
      </w:r>
      <w:bookmarkStart w:id="0" w:name="_GoBack"/>
      <w:bookmarkEnd w:id="0"/>
    </w:p>
    <w:p w:rsidR="00AE2BCB" w:rsidRPr="00AE2BCB" w:rsidRDefault="00AE2BCB" w:rsidP="00E71100">
      <w:pPr>
        <w:jc w:val="both"/>
        <w:rPr>
          <w:rFonts w:ascii="Tahoma" w:hAnsi="Tahoma" w:cs="Tahoma"/>
          <w:bCs/>
          <w:color w:val="000000"/>
          <w:sz w:val="18"/>
        </w:rPr>
      </w:pPr>
    </w:p>
    <w:p w:rsidR="003A2F76" w:rsidRPr="000022F2" w:rsidRDefault="003A2F76">
      <w:pPr>
        <w:tabs>
          <w:tab w:val="left" w:pos="4395"/>
        </w:tabs>
        <w:jc w:val="both"/>
        <w:rPr>
          <w:rFonts w:ascii="Tahoma" w:hAnsi="Tahoma" w:cs="Tahoma"/>
          <w:sz w:val="18"/>
          <w:szCs w:val="18"/>
        </w:rPr>
      </w:pPr>
    </w:p>
    <w:p w:rsidR="00E07198" w:rsidRPr="00892A0B" w:rsidRDefault="00E07198">
      <w:pPr>
        <w:tabs>
          <w:tab w:val="left" w:pos="4395"/>
        </w:tabs>
        <w:jc w:val="both"/>
        <w:rPr>
          <w:rFonts w:ascii="Tahoma" w:hAnsi="Tahoma" w:cs="Tahoma"/>
          <w:sz w:val="18"/>
          <w:szCs w:val="18"/>
        </w:rPr>
      </w:pPr>
    </w:p>
    <w:p w:rsidR="00136720" w:rsidRDefault="00136720">
      <w:pPr>
        <w:tabs>
          <w:tab w:val="left" w:pos="4395"/>
        </w:tabs>
        <w:jc w:val="both"/>
        <w:rPr>
          <w:rFonts w:ascii="Tahoma" w:hAnsi="Tahoma" w:cs="Tahoma"/>
          <w:b/>
          <w:bCs/>
          <w:sz w:val="16"/>
          <w:szCs w:val="22"/>
        </w:rPr>
      </w:pPr>
      <w:r>
        <w:rPr>
          <w:rFonts w:ascii="Tahoma" w:hAnsi="Tahoma" w:cs="Tahoma"/>
          <w:sz w:val="16"/>
          <w:szCs w:val="22"/>
        </w:rPr>
        <w:t>ΕΣΩΤΕΡΙΚΗ ΔΙΑΝΟΜΗ:</w:t>
      </w:r>
      <w:r>
        <w:rPr>
          <w:rFonts w:ascii="Tahoma" w:hAnsi="Tahoma" w:cs="Tahoma"/>
          <w:b/>
          <w:bCs/>
          <w:sz w:val="16"/>
          <w:szCs w:val="22"/>
        </w:rPr>
        <w:t xml:space="preserve">                                                                                         </w:t>
      </w:r>
      <w:r w:rsidR="00671442">
        <w:rPr>
          <w:rFonts w:ascii="Tahoma" w:hAnsi="Tahoma" w:cs="Tahoma"/>
          <w:b/>
          <w:bCs/>
          <w:sz w:val="16"/>
          <w:szCs w:val="22"/>
        </w:rPr>
        <w:t xml:space="preserve">                              </w:t>
      </w:r>
      <w:r w:rsidR="00995547" w:rsidRPr="00995547">
        <w:rPr>
          <w:rFonts w:ascii="Tahoma" w:hAnsi="Tahoma" w:cs="Tahoma"/>
          <w:b/>
          <w:bCs/>
          <w:sz w:val="16"/>
          <w:szCs w:val="22"/>
        </w:rPr>
        <w:t xml:space="preserve"> </w:t>
      </w:r>
      <w:r w:rsidR="003044ED">
        <w:rPr>
          <w:rFonts w:ascii="Tahoma" w:hAnsi="Tahoma" w:cs="Tahoma"/>
          <w:b/>
          <w:bCs/>
          <w:sz w:val="16"/>
          <w:szCs w:val="22"/>
        </w:rPr>
        <w:t xml:space="preserve"> </w:t>
      </w:r>
      <w:r>
        <w:rPr>
          <w:rFonts w:ascii="Tahoma" w:hAnsi="Tahoma" w:cs="Tahoma"/>
          <w:b/>
          <w:bCs/>
          <w:sz w:val="16"/>
          <w:szCs w:val="22"/>
        </w:rPr>
        <w:t xml:space="preserve">Ο ΠΡΟΕΔΡΟΣ </w:t>
      </w:r>
    </w:p>
    <w:p w:rsidR="00136720" w:rsidRDefault="00136720">
      <w:pPr>
        <w:tabs>
          <w:tab w:val="left" w:pos="4395"/>
        </w:tabs>
        <w:jc w:val="both"/>
        <w:rPr>
          <w:rFonts w:ascii="Tahoma" w:hAnsi="Tahoma" w:cs="Tahoma"/>
          <w:sz w:val="16"/>
          <w:szCs w:val="22"/>
        </w:rPr>
      </w:pPr>
      <w:r>
        <w:rPr>
          <w:rFonts w:ascii="Tahoma" w:hAnsi="Tahoma" w:cs="Tahoma"/>
          <w:sz w:val="16"/>
          <w:szCs w:val="22"/>
        </w:rPr>
        <w:t>Γενικό Γραμματέα</w:t>
      </w:r>
    </w:p>
    <w:p w:rsidR="00136720" w:rsidRDefault="00136720">
      <w:pPr>
        <w:tabs>
          <w:tab w:val="left" w:pos="4395"/>
        </w:tabs>
        <w:jc w:val="both"/>
        <w:rPr>
          <w:rFonts w:ascii="Tahoma" w:hAnsi="Tahoma" w:cs="Tahoma"/>
          <w:sz w:val="16"/>
          <w:szCs w:val="22"/>
        </w:rPr>
      </w:pPr>
      <w:r>
        <w:rPr>
          <w:rFonts w:ascii="Tahoma" w:hAnsi="Tahoma" w:cs="Tahoma"/>
          <w:sz w:val="16"/>
          <w:szCs w:val="22"/>
        </w:rPr>
        <w:t>Προϊσταμένους Διευθύνσεων</w:t>
      </w:r>
    </w:p>
    <w:p w:rsidR="00136720" w:rsidRDefault="00136720">
      <w:pPr>
        <w:tabs>
          <w:tab w:val="left" w:pos="4395"/>
        </w:tabs>
        <w:jc w:val="both"/>
        <w:rPr>
          <w:sz w:val="16"/>
        </w:rPr>
      </w:pPr>
      <w:r>
        <w:rPr>
          <w:rFonts w:ascii="Tahoma" w:hAnsi="Tahoma" w:cs="Tahoma"/>
          <w:sz w:val="16"/>
          <w:szCs w:val="22"/>
        </w:rPr>
        <w:t>Νομικούς Συμβούλους</w:t>
      </w:r>
      <w:r>
        <w:rPr>
          <w:sz w:val="16"/>
        </w:rPr>
        <w:t xml:space="preserve">                                                                                                                                  </w:t>
      </w:r>
      <w:r w:rsidR="008B1440">
        <w:rPr>
          <w:sz w:val="16"/>
        </w:rPr>
        <w:t xml:space="preserve">   </w:t>
      </w:r>
      <w:r>
        <w:rPr>
          <w:sz w:val="16"/>
        </w:rPr>
        <w:t xml:space="preserve">    </w:t>
      </w:r>
      <w:r w:rsidR="00E71100">
        <w:rPr>
          <w:rFonts w:ascii="Tahoma" w:hAnsi="Tahoma" w:cs="Tahoma"/>
          <w:b/>
          <w:sz w:val="16"/>
          <w:szCs w:val="20"/>
        </w:rPr>
        <w:t xml:space="preserve">ΔΗΜΗΤΡΙΟΣ </w:t>
      </w:r>
      <w:r w:rsidR="000E3242">
        <w:rPr>
          <w:rFonts w:ascii="Tahoma" w:hAnsi="Tahoma" w:cs="Tahoma"/>
          <w:b/>
          <w:sz w:val="16"/>
          <w:szCs w:val="20"/>
        </w:rPr>
        <w:t xml:space="preserve">ΣΟΥΤΟΣ </w:t>
      </w:r>
    </w:p>
    <w:sectPr w:rsidR="00136720" w:rsidSect="007717B3">
      <w:footerReference w:type="even" r:id="rId9"/>
      <w:footerReference w:type="default" r:id="rId10"/>
      <w:pgSz w:w="11906" w:h="16838"/>
      <w:pgMar w:top="426" w:right="16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79F" w:rsidRDefault="004A179F">
      <w:r>
        <w:separator/>
      </w:r>
    </w:p>
  </w:endnote>
  <w:endnote w:type="continuationSeparator" w:id="0">
    <w:p w:rsidR="004A179F" w:rsidRDefault="004A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83F" w:rsidRDefault="00F83C19">
    <w:pPr>
      <w:pStyle w:val="a7"/>
      <w:framePr w:wrap="around" w:vAnchor="text" w:hAnchor="margin" w:xAlign="right" w:y="1"/>
      <w:rPr>
        <w:rStyle w:val="a8"/>
      </w:rPr>
    </w:pPr>
    <w:r>
      <w:rPr>
        <w:rStyle w:val="a8"/>
      </w:rPr>
      <w:fldChar w:fldCharType="begin"/>
    </w:r>
    <w:r w:rsidR="0093483F">
      <w:rPr>
        <w:rStyle w:val="a8"/>
      </w:rPr>
      <w:instrText xml:space="preserve">PAGE  </w:instrText>
    </w:r>
    <w:r>
      <w:rPr>
        <w:rStyle w:val="a8"/>
      </w:rPr>
      <w:fldChar w:fldCharType="end"/>
    </w:r>
  </w:p>
  <w:p w:rsidR="0093483F" w:rsidRDefault="0093483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83F" w:rsidRDefault="00F83C19">
    <w:pPr>
      <w:pStyle w:val="a7"/>
      <w:framePr w:wrap="around" w:vAnchor="text" w:hAnchor="margin" w:xAlign="right" w:y="1"/>
      <w:rPr>
        <w:rStyle w:val="a8"/>
      </w:rPr>
    </w:pPr>
    <w:r>
      <w:rPr>
        <w:rStyle w:val="a8"/>
      </w:rPr>
      <w:fldChar w:fldCharType="begin"/>
    </w:r>
    <w:r w:rsidR="0093483F">
      <w:rPr>
        <w:rStyle w:val="a8"/>
      </w:rPr>
      <w:instrText xml:space="preserve">PAGE  </w:instrText>
    </w:r>
    <w:r>
      <w:rPr>
        <w:rStyle w:val="a8"/>
      </w:rPr>
      <w:fldChar w:fldCharType="separate"/>
    </w:r>
    <w:r w:rsidR="00715FBB">
      <w:rPr>
        <w:rStyle w:val="a8"/>
        <w:noProof/>
      </w:rPr>
      <w:t>1</w:t>
    </w:r>
    <w:r>
      <w:rPr>
        <w:rStyle w:val="a8"/>
      </w:rPr>
      <w:fldChar w:fldCharType="end"/>
    </w:r>
  </w:p>
  <w:p w:rsidR="0093483F" w:rsidRDefault="0093483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79F" w:rsidRDefault="004A179F">
      <w:r>
        <w:separator/>
      </w:r>
    </w:p>
  </w:footnote>
  <w:footnote w:type="continuationSeparator" w:id="0">
    <w:p w:rsidR="004A179F" w:rsidRDefault="004A1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6B4"/>
    <w:multiLevelType w:val="hybridMultilevel"/>
    <w:tmpl w:val="2B025022"/>
    <w:lvl w:ilvl="0" w:tplc="88EE8CD4">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1">
    <w:nsid w:val="046E197C"/>
    <w:multiLevelType w:val="hybridMultilevel"/>
    <w:tmpl w:val="BB8EBB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427286"/>
    <w:multiLevelType w:val="hybridMultilevel"/>
    <w:tmpl w:val="E6165A3C"/>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A0169E6"/>
    <w:multiLevelType w:val="hybridMultilevel"/>
    <w:tmpl w:val="4C6C5932"/>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940DF5"/>
    <w:multiLevelType w:val="hybridMultilevel"/>
    <w:tmpl w:val="61C2D0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D9A6C40"/>
    <w:multiLevelType w:val="hybridMultilevel"/>
    <w:tmpl w:val="044E5C6C"/>
    <w:lvl w:ilvl="0" w:tplc="D09ED65C">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6">
    <w:nsid w:val="18A22707"/>
    <w:multiLevelType w:val="hybridMultilevel"/>
    <w:tmpl w:val="8314F63A"/>
    <w:lvl w:ilvl="0" w:tplc="0408000F">
      <w:start w:val="19"/>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7">
    <w:nsid w:val="1B3506DB"/>
    <w:multiLevelType w:val="hybridMultilevel"/>
    <w:tmpl w:val="93162F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BC05244"/>
    <w:multiLevelType w:val="hybridMultilevel"/>
    <w:tmpl w:val="A21CB46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0C730BF"/>
    <w:multiLevelType w:val="hybridMultilevel"/>
    <w:tmpl w:val="9AC4F81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2251422F"/>
    <w:multiLevelType w:val="hybridMultilevel"/>
    <w:tmpl w:val="F3DCC3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22930B9F"/>
    <w:multiLevelType w:val="hybridMultilevel"/>
    <w:tmpl w:val="2BD25B5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761CBF"/>
    <w:multiLevelType w:val="hybridMultilevel"/>
    <w:tmpl w:val="FAB0B4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AB10EA2"/>
    <w:multiLevelType w:val="hybridMultilevel"/>
    <w:tmpl w:val="251C00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5DB409B"/>
    <w:multiLevelType w:val="hybridMultilevel"/>
    <w:tmpl w:val="84681C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89695E"/>
    <w:multiLevelType w:val="hybridMultilevel"/>
    <w:tmpl w:val="8DEE6B88"/>
    <w:lvl w:ilvl="0" w:tplc="CDE2E902">
      <w:start w:val="1"/>
      <w:numFmt w:val="decimal"/>
      <w:lvlText w:val="%1."/>
      <w:lvlJc w:val="left"/>
      <w:pPr>
        <w:ind w:left="720" w:hanging="360"/>
      </w:pPr>
      <w:rPr>
        <w:rFonts w:hint="default"/>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B424F7"/>
    <w:multiLevelType w:val="hybridMultilevel"/>
    <w:tmpl w:val="9468DB6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CC2150A"/>
    <w:multiLevelType w:val="hybridMultilevel"/>
    <w:tmpl w:val="2EB8A856"/>
    <w:lvl w:ilvl="0" w:tplc="0408000F">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D0E11C7"/>
    <w:multiLevelType w:val="hybridMultilevel"/>
    <w:tmpl w:val="0E06626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D551F11"/>
    <w:multiLevelType w:val="hybridMultilevel"/>
    <w:tmpl w:val="A2DAF5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E762E8"/>
    <w:multiLevelType w:val="hybridMultilevel"/>
    <w:tmpl w:val="2524272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7C1712A"/>
    <w:multiLevelType w:val="hybridMultilevel"/>
    <w:tmpl w:val="650C14E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48D01219"/>
    <w:multiLevelType w:val="hybridMultilevel"/>
    <w:tmpl w:val="F66C147C"/>
    <w:lvl w:ilvl="0" w:tplc="466E4CAC">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4B56107"/>
    <w:multiLevelType w:val="hybridMultilevel"/>
    <w:tmpl w:val="C91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4D66958"/>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93A5746"/>
    <w:multiLevelType w:val="hybridMultilevel"/>
    <w:tmpl w:val="12025DA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D111746"/>
    <w:multiLevelType w:val="hybridMultilevel"/>
    <w:tmpl w:val="021EB8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1816F96"/>
    <w:multiLevelType w:val="hybridMultilevel"/>
    <w:tmpl w:val="3B0EEF44"/>
    <w:lvl w:ilvl="0" w:tplc="466E4CAC">
      <w:start w:val="1"/>
      <w:numFmt w:val="decimal"/>
      <w:lvlText w:val="%1."/>
      <w:lvlJc w:val="left"/>
      <w:pPr>
        <w:ind w:left="786" w:hanging="360"/>
      </w:pPr>
      <w:rPr>
        <w:rFonts w:hint="default"/>
        <w:b w:val="0"/>
        <w:color w:val="0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7641CE"/>
    <w:multiLevelType w:val="hybridMultilevel"/>
    <w:tmpl w:val="605E79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82F1F93"/>
    <w:multiLevelType w:val="hybridMultilevel"/>
    <w:tmpl w:val="EFAE6B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85C5F5D"/>
    <w:multiLevelType w:val="hybridMultilevel"/>
    <w:tmpl w:val="21A4FF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89975DA"/>
    <w:multiLevelType w:val="hybridMultilevel"/>
    <w:tmpl w:val="21E81B0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A522B8C"/>
    <w:multiLevelType w:val="hybridMultilevel"/>
    <w:tmpl w:val="71265AF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5004E37"/>
    <w:multiLevelType w:val="hybridMultilevel"/>
    <w:tmpl w:val="22CE7D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5DD6F15"/>
    <w:multiLevelType w:val="hybridMultilevel"/>
    <w:tmpl w:val="90C44EF4"/>
    <w:lvl w:ilvl="0" w:tplc="04080001">
      <w:start w:val="1"/>
      <w:numFmt w:val="bullet"/>
      <w:lvlText w:val=""/>
      <w:lvlJc w:val="left"/>
      <w:pPr>
        <w:tabs>
          <w:tab w:val="num" w:pos="720"/>
        </w:tabs>
        <w:ind w:left="720" w:hanging="360"/>
      </w:pPr>
      <w:rPr>
        <w:rFonts w:ascii="Symbol" w:hAnsi="Symbol"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Times New Roman" w:hint="default"/>
      </w:rPr>
    </w:lvl>
    <w:lvl w:ilvl="3" w:tplc="04080001">
      <w:start w:val="1"/>
      <w:numFmt w:val="bullet"/>
      <w:lvlText w:val=""/>
      <w:lvlJc w:val="left"/>
      <w:pPr>
        <w:tabs>
          <w:tab w:val="num" w:pos="2880"/>
        </w:tabs>
        <w:ind w:left="2880" w:hanging="360"/>
      </w:pPr>
      <w:rPr>
        <w:rFonts w:ascii="Symbol" w:hAnsi="Symbol" w:cs="Times New Roman"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Times New Roman" w:hint="default"/>
      </w:rPr>
    </w:lvl>
    <w:lvl w:ilvl="6" w:tplc="04080001">
      <w:start w:val="1"/>
      <w:numFmt w:val="bullet"/>
      <w:lvlText w:val=""/>
      <w:lvlJc w:val="left"/>
      <w:pPr>
        <w:tabs>
          <w:tab w:val="num" w:pos="5040"/>
        </w:tabs>
        <w:ind w:left="5040" w:hanging="360"/>
      </w:pPr>
      <w:rPr>
        <w:rFonts w:ascii="Symbol" w:hAnsi="Symbol" w:cs="Times New Roman"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Times New Roman" w:hint="default"/>
      </w:rPr>
    </w:lvl>
  </w:abstractNum>
  <w:abstractNum w:abstractNumId="36">
    <w:nsid w:val="78967715"/>
    <w:multiLevelType w:val="hybridMultilevel"/>
    <w:tmpl w:val="95568F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9917AC9"/>
    <w:multiLevelType w:val="hybridMultilevel"/>
    <w:tmpl w:val="5FD4C3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F4E1537"/>
    <w:multiLevelType w:val="hybridMultilevel"/>
    <w:tmpl w:val="F6DE4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8"/>
  </w:num>
  <w:num w:numId="3">
    <w:abstractNumId w:val="2"/>
  </w:num>
  <w:num w:numId="4">
    <w:abstractNumId w:val="17"/>
  </w:num>
  <w:num w:numId="5">
    <w:abstractNumId w:val="33"/>
  </w:num>
  <w:num w:numId="6">
    <w:abstractNumId w:val="19"/>
  </w:num>
  <w:num w:numId="7">
    <w:abstractNumId w:val="26"/>
  </w:num>
  <w:num w:numId="8">
    <w:abstractNumId w:val="35"/>
  </w:num>
  <w:num w:numId="9">
    <w:abstractNumId w:val="34"/>
  </w:num>
  <w:num w:numId="10">
    <w:abstractNumId w:val="32"/>
  </w:num>
  <w:num w:numId="11">
    <w:abstractNumId w:val="25"/>
  </w:num>
  <w:num w:numId="12">
    <w:abstractNumId w:val="13"/>
  </w:num>
  <w:num w:numId="13">
    <w:abstractNumId w:val="22"/>
  </w:num>
  <w:num w:numId="14">
    <w:abstractNumId w:val="15"/>
  </w:num>
  <w:num w:numId="15">
    <w:abstractNumId w:val="3"/>
  </w:num>
  <w:num w:numId="16">
    <w:abstractNumId w:val="12"/>
  </w:num>
  <w:num w:numId="17">
    <w:abstractNumId w:val="10"/>
  </w:num>
  <w:num w:numId="18">
    <w:abstractNumId w:val="30"/>
  </w:num>
  <w:num w:numId="19">
    <w:abstractNumId w:val="7"/>
  </w:num>
  <w:num w:numId="20">
    <w:abstractNumId w:val="5"/>
  </w:num>
  <w:num w:numId="21">
    <w:abstractNumId w:val="1"/>
  </w:num>
  <w:num w:numId="22">
    <w:abstractNumId w:val="14"/>
  </w:num>
  <w:num w:numId="23">
    <w:abstractNumId w:val="16"/>
  </w:num>
  <w:num w:numId="24">
    <w:abstractNumId w:val="0"/>
  </w:num>
  <w:num w:numId="25">
    <w:abstractNumId w:val="29"/>
  </w:num>
  <w:num w:numId="26">
    <w:abstractNumId w:val="31"/>
  </w:num>
  <w:num w:numId="27">
    <w:abstractNumId w:val="6"/>
  </w:num>
  <w:num w:numId="28">
    <w:abstractNumId w:val="8"/>
  </w:num>
  <w:num w:numId="29">
    <w:abstractNumId w:val="4"/>
  </w:num>
  <w:num w:numId="30">
    <w:abstractNumId w:val="21"/>
  </w:num>
  <w:num w:numId="31">
    <w:abstractNumId w:val="9"/>
  </w:num>
  <w:num w:numId="32">
    <w:abstractNumId w:val="27"/>
  </w:num>
  <w:num w:numId="33">
    <w:abstractNumId w:val="24"/>
  </w:num>
  <w:num w:numId="34">
    <w:abstractNumId w:val="37"/>
  </w:num>
  <w:num w:numId="35">
    <w:abstractNumId w:val="20"/>
  </w:num>
  <w:num w:numId="36">
    <w:abstractNumId w:val="38"/>
  </w:num>
  <w:num w:numId="37">
    <w:abstractNumId w:val="23"/>
  </w:num>
  <w:num w:numId="38">
    <w:abstractNumId w:val="36"/>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D5D6D"/>
    <w:rsid w:val="00000EFB"/>
    <w:rsid w:val="0000211B"/>
    <w:rsid w:val="000022F2"/>
    <w:rsid w:val="00006A6A"/>
    <w:rsid w:val="000179B8"/>
    <w:rsid w:val="00021953"/>
    <w:rsid w:val="000257FF"/>
    <w:rsid w:val="00035BD4"/>
    <w:rsid w:val="000425BE"/>
    <w:rsid w:val="00045AEE"/>
    <w:rsid w:val="000558EB"/>
    <w:rsid w:val="0006423B"/>
    <w:rsid w:val="00064E25"/>
    <w:rsid w:val="00070CB6"/>
    <w:rsid w:val="00074DF1"/>
    <w:rsid w:val="0007511F"/>
    <w:rsid w:val="00087060"/>
    <w:rsid w:val="00094BE6"/>
    <w:rsid w:val="00096334"/>
    <w:rsid w:val="00096D24"/>
    <w:rsid w:val="000A2540"/>
    <w:rsid w:val="000A4716"/>
    <w:rsid w:val="000B7B99"/>
    <w:rsid w:val="000C32A7"/>
    <w:rsid w:val="000D3655"/>
    <w:rsid w:val="000D5D6D"/>
    <w:rsid w:val="000D642A"/>
    <w:rsid w:val="000E3242"/>
    <w:rsid w:val="000F0A27"/>
    <w:rsid w:val="000F28D3"/>
    <w:rsid w:val="000F2974"/>
    <w:rsid w:val="000F34A3"/>
    <w:rsid w:val="00101E2B"/>
    <w:rsid w:val="00115ED3"/>
    <w:rsid w:val="001228D4"/>
    <w:rsid w:val="00124703"/>
    <w:rsid w:val="00131322"/>
    <w:rsid w:val="00131D7A"/>
    <w:rsid w:val="00136720"/>
    <w:rsid w:val="0014002B"/>
    <w:rsid w:val="00140FBB"/>
    <w:rsid w:val="0015317F"/>
    <w:rsid w:val="00153B63"/>
    <w:rsid w:val="00163782"/>
    <w:rsid w:val="00164221"/>
    <w:rsid w:val="00174327"/>
    <w:rsid w:val="001773A4"/>
    <w:rsid w:val="00184E9A"/>
    <w:rsid w:val="001865D5"/>
    <w:rsid w:val="001A32AC"/>
    <w:rsid w:val="001B115E"/>
    <w:rsid w:val="001B6428"/>
    <w:rsid w:val="001B7E4C"/>
    <w:rsid w:val="001C366A"/>
    <w:rsid w:val="001D024C"/>
    <w:rsid w:val="001D1150"/>
    <w:rsid w:val="001D2CB4"/>
    <w:rsid w:val="001D5A6B"/>
    <w:rsid w:val="001D7B06"/>
    <w:rsid w:val="001E226F"/>
    <w:rsid w:val="001E2E6E"/>
    <w:rsid w:val="001E5352"/>
    <w:rsid w:val="001F0780"/>
    <w:rsid w:val="001F0C81"/>
    <w:rsid w:val="001F52CF"/>
    <w:rsid w:val="00207BE7"/>
    <w:rsid w:val="002101A9"/>
    <w:rsid w:val="002176D4"/>
    <w:rsid w:val="00220CD4"/>
    <w:rsid w:val="0022252C"/>
    <w:rsid w:val="002423BF"/>
    <w:rsid w:val="002433B5"/>
    <w:rsid w:val="00246CB8"/>
    <w:rsid w:val="0025485A"/>
    <w:rsid w:val="00257150"/>
    <w:rsid w:val="00257E82"/>
    <w:rsid w:val="00260B13"/>
    <w:rsid w:val="0027329B"/>
    <w:rsid w:val="002754AF"/>
    <w:rsid w:val="00284779"/>
    <w:rsid w:val="002A2579"/>
    <w:rsid w:val="002A3CAA"/>
    <w:rsid w:val="002A5037"/>
    <w:rsid w:val="002A5C12"/>
    <w:rsid w:val="002B5F0F"/>
    <w:rsid w:val="002C1625"/>
    <w:rsid w:val="002E0C20"/>
    <w:rsid w:val="002E4011"/>
    <w:rsid w:val="002E6425"/>
    <w:rsid w:val="002E7D3D"/>
    <w:rsid w:val="002F6F2D"/>
    <w:rsid w:val="00300457"/>
    <w:rsid w:val="00301575"/>
    <w:rsid w:val="003044ED"/>
    <w:rsid w:val="0033004B"/>
    <w:rsid w:val="00341A3B"/>
    <w:rsid w:val="00346CC9"/>
    <w:rsid w:val="00350170"/>
    <w:rsid w:val="00352449"/>
    <w:rsid w:val="003526C8"/>
    <w:rsid w:val="00352E9C"/>
    <w:rsid w:val="00354CAA"/>
    <w:rsid w:val="00356D18"/>
    <w:rsid w:val="00357091"/>
    <w:rsid w:val="0036182E"/>
    <w:rsid w:val="00376D01"/>
    <w:rsid w:val="00380C09"/>
    <w:rsid w:val="00384040"/>
    <w:rsid w:val="00392D09"/>
    <w:rsid w:val="00397D49"/>
    <w:rsid w:val="003A2F76"/>
    <w:rsid w:val="003A32C8"/>
    <w:rsid w:val="003A60A7"/>
    <w:rsid w:val="003B12E8"/>
    <w:rsid w:val="003B1435"/>
    <w:rsid w:val="003B48C3"/>
    <w:rsid w:val="003B544E"/>
    <w:rsid w:val="003B5B35"/>
    <w:rsid w:val="003C3461"/>
    <w:rsid w:val="003C59AF"/>
    <w:rsid w:val="003D055A"/>
    <w:rsid w:val="003D5B1F"/>
    <w:rsid w:val="003E1229"/>
    <w:rsid w:val="003E2145"/>
    <w:rsid w:val="003E2E8D"/>
    <w:rsid w:val="003E731C"/>
    <w:rsid w:val="003F107B"/>
    <w:rsid w:val="003F2A25"/>
    <w:rsid w:val="003F2FB2"/>
    <w:rsid w:val="003F53BC"/>
    <w:rsid w:val="003F7A1F"/>
    <w:rsid w:val="00402F1D"/>
    <w:rsid w:val="00423A35"/>
    <w:rsid w:val="00440EC3"/>
    <w:rsid w:val="0046567E"/>
    <w:rsid w:val="00466B96"/>
    <w:rsid w:val="00484CC9"/>
    <w:rsid w:val="004A179F"/>
    <w:rsid w:val="004B20AC"/>
    <w:rsid w:val="004B33F0"/>
    <w:rsid w:val="004B57E7"/>
    <w:rsid w:val="004B6052"/>
    <w:rsid w:val="004B6396"/>
    <w:rsid w:val="004C36B5"/>
    <w:rsid w:val="004D20EF"/>
    <w:rsid w:val="004E40BA"/>
    <w:rsid w:val="004F099D"/>
    <w:rsid w:val="005039AE"/>
    <w:rsid w:val="005057F7"/>
    <w:rsid w:val="00506777"/>
    <w:rsid w:val="0051025A"/>
    <w:rsid w:val="00511735"/>
    <w:rsid w:val="005128E6"/>
    <w:rsid w:val="0051542B"/>
    <w:rsid w:val="00521451"/>
    <w:rsid w:val="00521AC6"/>
    <w:rsid w:val="00526A90"/>
    <w:rsid w:val="00526ABF"/>
    <w:rsid w:val="005305BF"/>
    <w:rsid w:val="00532C8D"/>
    <w:rsid w:val="00544B00"/>
    <w:rsid w:val="005478E1"/>
    <w:rsid w:val="00547E89"/>
    <w:rsid w:val="00552A78"/>
    <w:rsid w:val="00552C42"/>
    <w:rsid w:val="0056216E"/>
    <w:rsid w:val="00581649"/>
    <w:rsid w:val="00587068"/>
    <w:rsid w:val="00590CCF"/>
    <w:rsid w:val="00595F56"/>
    <w:rsid w:val="005A3728"/>
    <w:rsid w:val="005A7A31"/>
    <w:rsid w:val="005B1291"/>
    <w:rsid w:val="005B1FA4"/>
    <w:rsid w:val="005B38E0"/>
    <w:rsid w:val="005B4573"/>
    <w:rsid w:val="005B4640"/>
    <w:rsid w:val="005B536F"/>
    <w:rsid w:val="005D0985"/>
    <w:rsid w:val="005D171C"/>
    <w:rsid w:val="005D3784"/>
    <w:rsid w:val="005D5688"/>
    <w:rsid w:val="005E55C5"/>
    <w:rsid w:val="005F04ED"/>
    <w:rsid w:val="005F7447"/>
    <w:rsid w:val="0060176F"/>
    <w:rsid w:val="00606D6F"/>
    <w:rsid w:val="006158FA"/>
    <w:rsid w:val="00632069"/>
    <w:rsid w:val="006359D1"/>
    <w:rsid w:val="00640B02"/>
    <w:rsid w:val="0064656C"/>
    <w:rsid w:val="00650BDF"/>
    <w:rsid w:val="006566E5"/>
    <w:rsid w:val="00656FF0"/>
    <w:rsid w:val="006704FC"/>
    <w:rsid w:val="006708E3"/>
    <w:rsid w:val="00671442"/>
    <w:rsid w:val="0067771F"/>
    <w:rsid w:val="00677A62"/>
    <w:rsid w:val="00682CA8"/>
    <w:rsid w:val="006861BE"/>
    <w:rsid w:val="00693FC6"/>
    <w:rsid w:val="006A106D"/>
    <w:rsid w:val="006A258E"/>
    <w:rsid w:val="006A2CF6"/>
    <w:rsid w:val="006A6C66"/>
    <w:rsid w:val="006B1FD4"/>
    <w:rsid w:val="006B28BE"/>
    <w:rsid w:val="006B7D7B"/>
    <w:rsid w:val="006C4367"/>
    <w:rsid w:val="006C69F0"/>
    <w:rsid w:val="006D007D"/>
    <w:rsid w:val="006D538D"/>
    <w:rsid w:val="006E7E37"/>
    <w:rsid w:val="006F2A6A"/>
    <w:rsid w:val="00700707"/>
    <w:rsid w:val="0070204A"/>
    <w:rsid w:val="007135DD"/>
    <w:rsid w:val="00715BE5"/>
    <w:rsid w:val="00715FBB"/>
    <w:rsid w:val="00720303"/>
    <w:rsid w:val="007205FA"/>
    <w:rsid w:val="00720AC6"/>
    <w:rsid w:val="00721A77"/>
    <w:rsid w:val="00723079"/>
    <w:rsid w:val="00726155"/>
    <w:rsid w:val="0072666B"/>
    <w:rsid w:val="00732FE7"/>
    <w:rsid w:val="007370AA"/>
    <w:rsid w:val="007612EB"/>
    <w:rsid w:val="00761BB3"/>
    <w:rsid w:val="00761ED8"/>
    <w:rsid w:val="007634FD"/>
    <w:rsid w:val="007636C8"/>
    <w:rsid w:val="00767B0C"/>
    <w:rsid w:val="00770017"/>
    <w:rsid w:val="00770514"/>
    <w:rsid w:val="007717B3"/>
    <w:rsid w:val="00774098"/>
    <w:rsid w:val="00780022"/>
    <w:rsid w:val="00782F8C"/>
    <w:rsid w:val="007A569A"/>
    <w:rsid w:val="007B4131"/>
    <w:rsid w:val="007B5306"/>
    <w:rsid w:val="007C00EC"/>
    <w:rsid w:val="007C01BE"/>
    <w:rsid w:val="007C1191"/>
    <w:rsid w:val="007C1A11"/>
    <w:rsid w:val="007C675B"/>
    <w:rsid w:val="007D4013"/>
    <w:rsid w:val="007E0D7E"/>
    <w:rsid w:val="007E4964"/>
    <w:rsid w:val="007F1B93"/>
    <w:rsid w:val="007F234C"/>
    <w:rsid w:val="008002F2"/>
    <w:rsid w:val="00801C8F"/>
    <w:rsid w:val="008032F9"/>
    <w:rsid w:val="00804406"/>
    <w:rsid w:val="00810259"/>
    <w:rsid w:val="0082190E"/>
    <w:rsid w:val="0082468C"/>
    <w:rsid w:val="00824945"/>
    <w:rsid w:val="008377F6"/>
    <w:rsid w:val="00855DDD"/>
    <w:rsid w:val="00856815"/>
    <w:rsid w:val="00862EB6"/>
    <w:rsid w:val="00873409"/>
    <w:rsid w:val="00875093"/>
    <w:rsid w:val="00880FBB"/>
    <w:rsid w:val="0088103C"/>
    <w:rsid w:val="0088140A"/>
    <w:rsid w:val="008818B3"/>
    <w:rsid w:val="00884ED9"/>
    <w:rsid w:val="00887B98"/>
    <w:rsid w:val="00892A0B"/>
    <w:rsid w:val="008A111E"/>
    <w:rsid w:val="008B1440"/>
    <w:rsid w:val="008B279D"/>
    <w:rsid w:val="008B46EF"/>
    <w:rsid w:val="008B77F1"/>
    <w:rsid w:val="008D0F3E"/>
    <w:rsid w:val="008D5CB8"/>
    <w:rsid w:val="008E4099"/>
    <w:rsid w:val="00901219"/>
    <w:rsid w:val="009034A8"/>
    <w:rsid w:val="00905CB1"/>
    <w:rsid w:val="00916DDE"/>
    <w:rsid w:val="00917CA5"/>
    <w:rsid w:val="009208F1"/>
    <w:rsid w:val="00926D9E"/>
    <w:rsid w:val="00931F8F"/>
    <w:rsid w:val="0093483F"/>
    <w:rsid w:val="00941A25"/>
    <w:rsid w:val="00941ECE"/>
    <w:rsid w:val="009449C0"/>
    <w:rsid w:val="00945E8D"/>
    <w:rsid w:val="00955C79"/>
    <w:rsid w:val="00957E0F"/>
    <w:rsid w:val="00967D58"/>
    <w:rsid w:val="0097727B"/>
    <w:rsid w:val="009833F6"/>
    <w:rsid w:val="00990D00"/>
    <w:rsid w:val="0099136D"/>
    <w:rsid w:val="00994A3D"/>
    <w:rsid w:val="00995547"/>
    <w:rsid w:val="009A0DEF"/>
    <w:rsid w:val="009A71A2"/>
    <w:rsid w:val="009B32A0"/>
    <w:rsid w:val="009B3D43"/>
    <w:rsid w:val="009D465E"/>
    <w:rsid w:val="009D6D10"/>
    <w:rsid w:val="009E318C"/>
    <w:rsid w:val="009E5DB3"/>
    <w:rsid w:val="009E66BC"/>
    <w:rsid w:val="009F60AF"/>
    <w:rsid w:val="009F796B"/>
    <w:rsid w:val="00A00363"/>
    <w:rsid w:val="00A05ECC"/>
    <w:rsid w:val="00A06CA6"/>
    <w:rsid w:val="00A12C8E"/>
    <w:rsid w:val="00A12D9E"/>
    <w:rsid w:val="00A13A4D"/>
    <w:rsid w:val="00A2010D"/>
    <w:rsid w:val="00A2350B"/>
    <w:rsid w:val="00A31FC2"/>
    <w:rsid w:val="00A334A2"/>
    <w:rsid w:val="00A52D3C"/>
    <w:rsid w:val="00A53325"/>
    <w:rsid w:val="00A64817"/>
    <w:rsid w:val="00A7127F"/>
    <w:rsid w:val="00A758A6"/>
    <w:rsid w:val="00A7637C"/>
    <w:rsid w:val="00A87FEA"/>
    <w:rsid w:val="00A94135"/>
    <w:rsid w:val="00A964C1"/>
    <w:rsid w:val="00A96525"/>
    <w:rsid w:val="00AB7826"/>
    <w:rsid w:val="00AC1A62"/>
    <w:rsid w:val="00AC1B98"/>
    <w:rsid w:val="00AC60E3"/>
    <w:rsid w:val="00AC6220"/>
    <w:rsid w:val="00AD63C7"/>
    <w:rsid w:val="00AD7F66"/>
    <w:rsid w:val="00AE2BCB"/>
    <w:rsid w:val="00AE4A1F"/>
    <w:rsid w:val="00AE54AF"/>
    <w:rsid w:val="00AE6C60"/>
    <w:rsid w:val="00AF138B"/>
    <w:rsid w:val="00AF1A3D"/>
    <w:rsid w:val="00AF407F"/>
    <w:rsid w:val="00AF44E7"/>
    <w:rsid w:val="00AF5339"/>
    <w:rsid w:val="00AF74FC"/>
    <w:rsid w:val="00B030C2"/>
    <w:rsid w:val="00B04D7A"/>
    <w:rsid w:val="00B07170"/>
    <w:rsid w:val="00B108D2"/>
    <w:rsid w:val="00B10C06"/>
    <w:rsid w:val="00B12D01"/>
    <w:rsid w:val="00B146C5"/>
    <w:rsid w:val="00B16337"/>
    <w:rsid w:val="00B21EEF"/>
    <w:rsid w:val="00B231DD"/>
    <w:rsid w:val="00B3155E"/>
    <w:rsid w:val="00B44F0B"/>
    <w:rsid w:val="00B56354"/>
    <w:rsid w:val="00B631FE"/>
    <w:rsid w:val="00B634E1"/>
    <w:rsid w:val="00B64F55"/>
    <w:rsid w:val="00B65468"/>
    <w:rsid w:val="00B927A2"/>
    <w:rsid w:val="00B944E8"/>
    <w:rsid w:val="00BB3EF4"/>
    <w:rsid w:val="00BC1DF8"/>
    <w:rsid w:val="00BC678D"/>
    <w:rsid w:val="00BC745D"/>
    <w:rsid w:val="00BE3584"/>
    <w:rsid w:val="00BE7027"/>
    <w:rsid w:val="00BF0A15"/>
    <w:rsid w:val="00BF23FB"/>
    <w:rsid w:val="00BF715C"/>
    <w:rsid w:val="00C00348"/>
    <w:rsid w:val="00C01422"/>
    <w:rsid w:val="00C027C0"/>
    <w:rsid w:val="00C03E61"/>
    <w:rsid w:val="00C10FC2"/>
    <w:rsid w:val="00C11972"/>
    <w:rsid w:val="00C1314A"/>
    <w:rsid w:val="00C16388"/>
    <w:rsid w:val="00C201A8"/>
    <w:rsid w:val="00C2441C"/>
    <w:rsid w:val="00C2703E"/>
    <w:rsid w:val="00C3089C"/>
    <w:rsid w:val="00C326A2"/>
    <w:rsid w:val="00C33EEE"/>
    <w:rsid w:val="00C43CC0"/>
    <w:rsid w:val="00C4707A"/>
    <w:rsid w:val="00C526CF"/>
    <w:rsid w:val="00C64D2E"/>
    <w:rsid w:val="00C713EF"/>
    <w:rsid w:val="00C827DC"/>
    <w:rsid w:val="00C90860"/>
    <w:rsid w:val="00C95B64"/>
    <w:rsid w:val="00CA403D"/>
    <w:rsid w:val="00CA4CBB"/>
    <w:rsid w:val="00CB24BD"/>
    <w:rsid w:val="00CC3611"/>
    <w:rsid w:val="00CD0FB1"/>
    <w:rsid w:val="00CD7695"/>
    <w:rsid w:val="00CE0E27"/>
    <w:rsid w:val="00CE3A47"/>
    <w:rsid w:val="00D05A66"/>
    <w:rsid w:val="00D06D22"/>
    <w:rsid w:val="00D07133"/>
    <w:rsid w:val="00D078C8"/>
    <w:rsid w:val="00D16D01"/>
    <w:rsid w:val="00D17A6F"/>
    <w:rsid w:val="00D26BD0"/>
    <w:rsid w:val="00D31B7A"/>
    <w:rsid w:val="00D354BC"/>
    <w:rsid w:val="00D36E38"/>
    <w:rsid w:val="00D61100"/>
    <w:rsid w:val="00D66404"/>
    <w:rsid w:val="00D71F4F"/>
    <w:rsid w:val="00D74C21"/>
    <w:rsid w:val="00D76F8C"/>
    <w:rsid w:val="00D811E5"/>
    <w:rsid w:val="00D84586"/>
    <w:rsid w:val="00D916ED"/>
    <w:rsid w:val="00DA30CF"/>
    <w:rsid w:val="00DC3616"/>
    <w:rsid w:val="00DD28ED"/>
    <w:rsid w:val="00DD4240"/>
    <w:rsid w:val="00DD61A8"/>
    <w:rsid w:val="00E0372E"/>
    <w:rsid w:val="00E07198"/>
    <w:rsid w:val="00E11C37"/>
    <w:rsid w:val="00E20978"/>
    <w:rsid w:val="00E21A5A"/>
    <w:rsid w:val="00E24B86"/>
    <w:rsid w:val="00E32A55"/>
    <w:rsid w:val="00E35DA5"/>
    <w:rsid w:val="00E46A55"/>
    <w:rsid w:val="00E53EDC"/>
    <w:rsid w:val="00E53FC0"/>
    <w:rsid w:val="00E5575A"/>
    <w:rsid w:val="00E57770"/>
    <w:rsid w:val="00E64350"/>
    <w:rsid w:val="00E7092A"/>
    <w:rsid w:val="00E71100"/>
    <w:rsid w:val="00E76D4C"/>
    <w:rsid w:val="00E80C2C"/>
    <w:rsid w:val="00E85CE1"/>
    <w:rsid w:val="00E97F94"/>
    <w:rsid w:val="00EA395F"/>
    <w:rsid w:val="00EA7A8C"/>
    <w:rsid w:val="00EB24AD"/>
    <w:rsid w:val="00EB3B99"/>
    <w:rsid w:val="00EB7698"/>
    <w:rsid w:val="00EC0E0D"/>
    <w:rsid w:val="00EC111E"/>
    <w:rsid w:val="00EC2CCA"/>
    <w:rsid w:val="00EC5887"/>
    <w:rsid w:val="00ED131B"/>
    <w:rsid w:val="00EE0E62"/>
    <w:rsid w:val="00EE784C"/>
    <w:rsid w:val="00EF053D"/>
    <w:rsid w:val="00EF2BD3"/>
    <w:rsid w:val="00EF54A3"/>
    <w:rsid w:val="00EF55A9"/>
    <w:rsid w:val="00EF61D1"/>
    <w:rsid w:val="00F012A6"/>
    <w:rsid w:val="00F025D4"/>
    <w:rsid w:val="00F067A7"/>
    <w:rsid w:val="00F17C7C"/>
    <w:rsid w:val="00F205E3"/>
    <w:rsid w:val="00F23CB5"/>
    <w:rsid w:val="00F25939"/>
    <w:rsid w:val="00F31C4D"/>
    <w:rsid w:val="00F31E1A"/>
    <w:rsid w:val="00F32A12"/>
    <w:rsid w:val="00F33015"/>
    <w:rsid w:val="00F3486F"/>
    <w:rsid w:val="00F44AEF"/>
    <w:rsid w:val="00F565B1"/>
    <w:rsid w:val="00F5796E"/>
    <w:rsid w:val="00F7090C"/>
    <w:rsid w:val="00F83C19"/>
    <w:rsid w:val="00F83FCB"/>
    <w:rsid w:val="00F8670D"/>
    <w:rsid w:val="00F90C84"/>
    <w:rsid w:val="00F918B6"/>
    <w:rsid w:val="00F91AC7"/>
    <w:rsid w:val="00F924A7"/>
    <w:rsid w:val="00FA6AD6"/>
    <w:rsid w:val="00FB2F4B"/>
    <w:rsid w:val="00FB7447"/>
    <w:rsid w:val="00FC1117"/>
    <w:rsid w:val="00FC2BBF"/>
    <w:rsid w:val="00FC66C2"/>
    <w:rsid w:val="00FD3D99"/>
    <w:rsid w:val="00FE678D"/>
    <w:rsid w:val="00FF1034"/>
    <w:rsid w:val="00FF6D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F45B1BDB-5A4F-484C-869D-266282C66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900"/>
      </w:tabs>
      <w:jc w:val="both"/>
    </w:pPr>
    <w:rPr>
      <w:rFonts w:ascii="Tahoma" w:hAnsi="Tahoma" w:cs="Tahoma"/>
    </w:rPr>
  </w:style>
  <w:style w:type="paragraph" w:styleId="a4">
    <w:name w:val="caption"/>
    <w:basedOn w:val="a"/>
    <w:next w:val="a"/>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semiHidden/>
    <w:rsid w:val="00D61100"/>
    <w:pPr>
      <w:jc w:val="both"/>
    </w:pPr>
    <w:rPr>
      <w:rFonts w:ascii="Tahoma" w:hAnsi="Tahoma" w:cs="Tahoma"/>
    </w:rPr>
  </w:style>
  <w:style w:type="paragraph" w:styleId="20">
    <w:name w:val="Body Text Indent 2"/>
    <w:basedOn w:val="a"/>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qFormat/>
    <w:rsid w:val="00D61100"/>
    <w:rPr>
      <w:b/>
      <w:bCs/>
    </w:rPr>
  </w:style>
  <w:style w:type="paragraph" w:styleId="ac">
    <w:name w:val="List Paragraph"/>
    <w:aliases w:val="BULLETS"/>
    <w:basedOn w:val="a"/>
    <w:qFormat/>
    <w:rsid w:val="00D61100"/>
    <w:pPr>
      <w:ind w:left="720"/>
    </w:pPr>
  </w:style>
  <w:style w:type="character" w:customStyle="1" w:styleId="2Char">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1535</TotalTime>
  <Pages>1</Pages>
  <Words>474</Words>
  <Characters>2563</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lpstr>
    </vt:vector>
  </TitlesOfParts>
  <Company>ΔΗΜΟΣ ΜΟΣΧΑΤΟΥ (ΟΤΑ)</Company>
  <LinksUpToDate>false</LinksUpToDate>
  <CharactersWithSpaces>3031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ΔΗΜΟΣ ΜΟΣΧΑΤΟΥ</dc:creator>
  <cp:keywords/>
  <cp:lastModifiedBy>DHMOS</cp:lastModifiedBy>
  <cp:revision>329</cp:revision>
  <cp:lastPrinted>2017-02-09T11:10:00Z</cp:lastPrinted>
  <dcterms:created xsi:type="dcterms:W3CDTF">2016-02-10T08:04:00Z</dcterms:created>
  <dcterms:modified xsi:type="dcterms:W3CDTF">2017-02-09T11:55:00Z</dcterms:modified>
</cp:coreProperties>
</file>