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94A" w:rsidRDefault="0023394A" w:rsidP="0023394A">
      <w:pPr>
        <w:spacing w:line="360" w:lineRule="auto"/>
        <w:ind w:left="-1134" w:right="-1050"/>
        <w:rPr>
          <w:rFonts w:ascii="Arial" w:hAnsi="Arial" w:cs="Arial"/>
          <w:sz w:val="22"/>
          <w:szCs w:val="22"/>
        </w:rPr>
      </w:pPr>
      <w:r>
        <w:rPr>
          <w:noProof/>
        </w:rPr>
        <w:drawing>
          <wp:anchor distT="0" distB="0" distL="114300" distR="114300" simplePos="0" relativeHeight="251659264" behindDoc="0" locked="0" layoutInCell="1" allowOverlap="1">
            <wp:simplePos x="0" y="0"/>
            <wp:positionH relativeFrom="margin">
              <wp:posOffset>66675</wp:posOffset>
            </wp:positionH>
            <wp:positionV relativeFrom="paragraph">
              <wp:posOffset>0</wp:posOffset>
            </wp:positionV>
            <wp:extent cx="673100" cy="673100"/>
            <wp:effectExtent l="0" t="0" r="0" b="0"/>
            <wp:wrapSquare wrapText="bothSides"/>
            <wp:docPr id="1" name="Εικόνα 1" descr="ελληνικη δημοκρατι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ελληνικη δημοκρατια"/>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3100" cy="6731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22"/>
          <w:szCs w:val="22"/>
        </w:rPr>
        <w:t xml:space="preserve">          </w:t>
      </w:r>
    </w:p>
    <w:p w:rsidR="0023394A" w:rsidRDefault="0023394A" w:rsidP="0023394A">
      <w:pPr>
        <w:spacing w:line="360" w:lineRule="auto"/>
        <w:ind w:left="-1134" w:right="-1050"/>
        <w:rPr>
          <w:rFonts w:ascii="Arial" w:hAnsi="Arial" w:cs="Arial"/>
          <w:sz w:val="22"/>
          <w:szCs w:val="22"/>
        </w:rPr>
      </w:pPr>
    </w:p>
    <w:p w:rsidR="0023394A" w:rsidRDefault="0023394A" w:rsidP="0023394A">
      <w:pPr>
        <w:spacing w:line="360" w:lineRule="auto"/>
        <w:ind w:left="-1134" w:right="-1050"/>
        <w:rPr>
          <w:rFonts w:ascii="Arial" w:hAnsi="Arial" w:cs="Arial"/>
          <w:sz w:val="22"/>
          <w:szCs w:val="22"/>
        </w:rPr>
      </w:pPr>
    </w:p>
    <w:p w:rsidR="0023394A" w:rsidRPr="003225EE" w:rsidRDefault="0023394A" w:rsidP="0023394A">
      <w:pPr>
        <w:spacing w:line="360" w:lineRule="auto"/>
        <w:ind w:left="-1134" w:right="-1050"/>
        <w:rPr>
          <w:rFonts w:ascii="Arial" w:hAnsi="Arial" w:cs="Arial"/>
          <w:sz w:val="22"/>
          <w:szCs w:val="22"/>
        </w:rPr>
      </w:pPr>
      <w:r>
        <w:rPr>
          <w:rFonts w:ascii="Arial" w:hAnsi="Arial" w:cs="Arial"/>
          <w:sz w:val="22"/>
          <w:szCs w:val="22"/>
        </w:rPr>
        <w:t xml:space="preserve">         ΕΛΗΝΙΚΗ ΔΗΜΟΚΡΑΤΙΑ</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008A6114">
        <w:rPr>
          <w:rFonts w:ascii="Arial" w:hAnsi="Arial" w:cs="Arial"/>
          <w:sz w:val="22"/>
          <w:szCs w:val="22"/>
        </w:rPr>
        <w:t xml:space="preserve">                      Μοσχάτο, </w:t>
      </w:r>
      <w:r w:rsidR="00011285">
        <w:rPr>
          <w:rFonts w:ascii="Arial" w:hAnsi="Arial" w:cs="Arial"/>
          <w:sz w:val="22"/>
          <w:szCs w:val="22"/>
        </w:rPr>
        <w:t>28</w:t>
      </w:r>
      <w:r w:rsidR="005731F8">
        <w:rPr>
          <w:rFonts w:ascii="Arial" w:hAnsi="Arial" w:cs="Arial"/>
          <w:sz w:val="22"/>
          <w:szCs w:val="22"/>
        </w:rPr>
        <w:t>/</w:t>
      </w:r>
      <w:r w:rsidR="008A6114" w:rsidRPr="003225EE">
        <w:rPr>
          <w:rFonts w:ascii="Arial" w:hAnsi="Arial" w:cs="Arial"/>
          <w:sz w:val="22"/>
          <w:szCs w:val="22"/>
        </w:rPr>
        <w:t>11/2016</w:t>
      </w:r>
    </w:p>
    <w:p w:rsidR="0023394A" w:rsidRDefault="0023394A" w:rsidP="0023394A">
      <w:pPr>
        <w:spacing w:line="360" w:lineRule="auto"/>
        <w:ind w:left="-1134" w:right="-1050"/>
        <w:rPr>
          <w:rFonts w:ascii="Arial" w:hAnsi="Arial" w:cs="Arial"/>
          <w:sz w:val="22"/>
          <w:szCs w:val="22"/>
        </w:rPr>
      </w:pPr>
      <w:r>
        <w:rPr>
          <w:rFonts w:ascii="Arial" w:hAnsi="Arial" w:cs="Arial"/>
          <w:sz w:val="22"/>
          <w:szCs w:val="22"/>
        </w:rPr>
        <w:t xml:space="preserve">              ΝΟΜΟΣ ΑΤΤΙΚΗΣ</w:t>
      </w:r>
    </w:p>
    <w:p w:rsidR="0023394A" w:rsidRDefault="0023394A" w:rsidP="0023394A">
      <w:pPr>
        <w:spacing w:line="360" w:lineRule="auto"/>
        <w:ind w:left="-1134" w:right="-1050"/>
        <w:rPr>
          <w:rFonts w:ascii="Arial" w:hAnsi="Arial" w:cs="Arial"/>
          <w:sz w:val="22"/>
          <w:szCs w:val="22"/>
        </w:rPr>
      </w:pPr>
      <w:r>
        <w:rPr>
          <w:rFonts w:ascii="Arial" w:hAnsi="Arial" w:cs="Arial"/>
          <w:sz w:val="22"/>
          <w:szCs w:val="22"/>
        </w:rPr>
        <w:t xml:space="preserve">     ΔΗΜΟΣ ΜΟΣΧΑΤΟΥ-ΤΑΥΡΟΥ</w:t>
      </w:r>
    </w:p>
    <w:p w:rsidR="0023394A" w:rsidRDefault="0023394A" w:rsidP="0023394A">
      <w:pPr>
        <w:spacing w:line="360" w:lineRule="auto"/>
        <w:ind w:left="-1134" w:right="-1050"/>
        <w:rPr>
          <w:rFonts w:ascii="Arial" w:hAnsi="Arial" w:cs="Arial"/>
          <w:sz w:val="22"/>
          <w:szCs w:val="22"/>
        </w:rPr>
      </w:pPr>
      <w:r>
        <w:rPr>
          <w:rFonts w:ascii="Arial" w:hAnsi="Arial" w:cs="Arial"/>
          <w:sz w:val="22"/>
          <w:szCs w:val="22"/>
        </w:rPr>
        <w:t>Δ/ΝΣΗ ΟΙΚΟΝΟΜΙΚΩΝ ΥΠΗΡΕΣΙΩΝ</w:t>
      </w:r>
    </w:p>
    <w:p w:rsidR="0023394A" w:rsidRDefault="0023394A" w:rsidP="0023394A">
      <w:pPr>
        <w:spacing w:line="360" w:lineRule="auto"/>
        <w:ind w:left="-1134" w:right="-1050"/>
        <w:rPr>
          <w:rFonts w:ascii="Arial" w:hAnsi="Arial" w:cs="Arial"/>
          <w:sz w:val="22"/>
          <w:szCs w:val="22"/>
        </w:rPr>
      </w:pPr>
      <w:r>
        <w:rPr>
          <w:rFonts w:ascii="Arial" w:hAnsi="Arial" w:cs="Arial"/>
          <w:sz w:val="22"/>
          <w:szCs w:val="22"/>
        </w:rPr>
        <w:t xml:space="preserve">         ΤΜΗΜΑ ΠΡΟΜΗΘΕΙΩΝ</w:t>
      </w:r>
      <w:r>
        <w:rPr>
          <w:rFonts w:ascii="Arial" w:hAnsi="Arial" w:cs="Arial"/>
          <w:sz w:val="22"/>
          <w:szCs w:val="22"/>
        </w:rPr>
        <w:tab/>
        <w:t xml:space="preserve">                                   </w:t>
      </w:r>
      <w:r>
        <w:rPr>
          <w:rFonts w:ascii="Arial" w:hAnsi="Arial" w:cs="Arial"/>
          <w:sz w:val="22"/>
          <w:szCs w:val="22"/>
          <w:u w:val="single"/>
        </w:rPr>
        <w:t xml:space="preserve"> </w:t>
      </w:r>
    </w:p>
    <w:p w:rsidR="0023394A" w:rsidRDefault="0023394A" w:rsidP="0023394A">
      <w:pPr>
        <w:ind w:right="-908"/>
        <w:rPr>
          <w:rFonts w:ascii="Arial" w:hAnsi="Arial" w:cs="Arial"/>
          <w:b/>
          <w:sz w:val="22"/>
          <w:szCs w:val="22"/>
        </w:rPr>
      </w:pPr>
      <w:r>
        <w:rPr>
          <w:rFonts w:ascii="Arial" w:hAnsi="Arial" w:cs="Arial"/>
          <w:b/>
          <w:sz w:val="22"/>
          <w:szCs w:val="22"/>
        </w:rPr>
        <w:t xml:space="preserve">                                                                                                    Προς </w:t>
      </w:r>
    </w:p>
    <w:p w:rsidR="0023394A" w:rsidRDefault="0023394A" w:rsidP="0023394A">
      <w:pPr>
        <w:ind w:left="4320" w:right="-154"/>
        <w:rPr>
          <w:rFonts w:ascii="Arial" w:hAnsi="Arial" w:cs="Arial"/>
          <w:b/>
          <w:sz w:val="22"/>
          <w:szCs w:val="22"/>
        </w:rPr>
      </w:pPr>
      <w:r>
        <w:rPr>
          <w:rFonts w:ascii="Arial" w:hAnsi="Arial" w:cs="Arial"/>
          <w:b/>
          <w:sz w:val="22"/>
          <w:szCs w:val="22"/>
        </w:rPr>
        <w:t xml:space="preserve">            Τον  Πρόεδρο και τα Μέλη </w:t>
      </w:r>
    </w:p>
    <w:p w:rsidR="0023394A" w:rsidRDefault="0023394A" w:rsidP="0023394A">
      <w:pPr>
        <w:pStyle w:val="a4"/>
        <w:rPr>
          <w:szCs w:val="22"/>
        </w:rPr>
      </w:pPr>
      <w:r>
        <w:rPr>
          <w:szCs w:val="22"/>
        </w:rPr>
        <w:t xml:space="preserve">                                                                                   της Οικονομικής Επιτροπής</w:t>
      </w:r>
    </w:p>
    <w:p w:rsidR="0023394A" w:rsidRDefault="0023394A" w:rsidP="0023394A">
      <w:pPr>
        <w:rPr>
          <w:rFonts w:ascii="Arial" w:hAnsi="Arial" w:cs="Arial"/>
          <w:b/>
          <w:sz w:val="22"/>
          <w:szCs w:val="22"/>
        </w:rPr>
      </w:pPr>
    </w:p>
    <w:p w:rsidR="0023394A" w:rsidRDefault="0023394A" w:rsidP="0023394A">
      <w:pPr>
        <w:rPr>
          <w:rFonts w:ascii="Arial" w:hAnsi="Arial" w:cs="Arial"/>
          <w:b/>
          <w:sz w:val="22"/>
          <w:szCs w:val="22"/>
        </w:rPr>
      </w:pPr>
    </w:p>
    <w:p w:rsidR="0023394A" w:rsidRDefault="0023394A" w:rsidP="0023394A">
      <w:pPr>
        <w:rPr>
          <w:rFonts w:ascii="Arial" w:hAnsi="Arial" w:cs="Arial"/>
          <w:b/>
          <w:sz w:val="22"/>
          <w:szCs w:val="22"/>
        </w:rPr>
      </w:pPr>
    </w:p>
    <w:p w:rsidR="0023394A" w:rsidRDefault="0023394A" w:rsidP="0023394A">
      <w:pPr>
        <w:rPr>
          <w:rFonts w:ascii="Arial" w:hAnsi="Arial" w:cs="Arial"/>
          <w:b/>
          <w:sz w:val="22"/>
          <w:szCs w:val="22"/>
        </w:rPr>
      </w:pPr>
    </w:p>
    <w:p w:rsidR="0023394A" w:rsidRDefault="0023394A" w:rsidP="0023394A">
      <w:pPr>
        <w:spacing w:line="360" w:lineRule="auto"/>
        <w:ind w:left="-360" w:right="-99"/>
        <w:jc w:val="both"/>
        <w:rPr>
          <w:rFonts w:ascii="Arial" w:hAnsi="Arial" w:cs="Arial"/>
          <w:sz w:val="22"/>
          <w:szCs w:val="32"/>
        </w:rPr>
      </w:pPr>
      <w:r>
        <w:rPr>
          <w:rFonts w:ascii="Arial" w:hAnsi="Arial" w:cs="Arial"/>
          <w:b/>
          <w:bCs/>
          <w:sz w:val="22"/>
          <w:szCs w:val="22"/>
        </w:rPr>
        <w:t>Θέμα : …. Λήψη απόφασης για :</w:t>
      </w:r>
      <w:r>
        <w:rPr>
          <w:rFonts w:ascii="Arial" w:hAnsi="Arial" w:cs="Arial"/>
          <w:sz w:val="22"/>
          <w:szCs w:val="32"/>
        </w:rPr>
        <w:t xml:space="preserve"> </w:t>
      </w:r>
    </w:p>
    <w:p w:rsidR="0023394A" w:rsidRDefault="0023394A" w:rsidP="005731F8">
      <w:pPr>
        <w:spacing w:line="360" w:lineRule="auto"/>
        <w:ind w:left="-360" w:right="226"/>
        <w:jc w:val="both"/>
        <w:rPr>
          <w:rFonts w:ascii="Arial" w:hAnsi="Arial" w:cs="Arial"/>
          <w:sz w:val="22"/>
          <w:szCs w:val="22"/>
        </w:rPr>
      </w:pPr>
      <w:r>
        <w:rPr>
          <w:rFonts w:ascii="Arial" w:hAnsi="Arial" w:cs="Arial"/>
          <w:sz w:val="22"/>
          <w:szCs w:val="32"/>
        </w:rPr>
        <w:t>την ανάληψη-διάθεση  πίστωσης ποσού</w:t>
      </w:r>
      <w:r w:rsidR="008A6114" w:rsidRPr="008A6114">
        <w:rPr>
          <w:rFonts w:ascii="Arial" w:hAnsi="Arial" w:cs="Arial"/>
          <w:sz w:val="22"/>
          <w:szCs w:val="32"/>
        </w:rPr>
        <w:t xml:space="preserve"> </w:t>
      </w:r>
      <w:r w:rsidR="001B4A0D">
        <w:rPr>
          <w:rFonts w:ascii="Arial" w:hAnsi="Arial" w:cs="Arial"/>
          <w:sz w:val="22"/>
          <w:szCs w:val="32"/>
        </w:rPr>
        <w:t>843,2</w:t>
      </w:r>
      <w:r w:rsidR="00442682">
        <w:rPr>
          <w:rFonts w:ascii="Arial" w:hAnsi="Arial" w:cs="Arial"/>
          <w:sz w:val="22"/>
          <w:szCs w:val="32"/>
        </w:rPr>
        <w:t>0</w:t>
      </w:r>
      <w:r w:rsidR="00011285" w:rsidRPr="00011285">
        <w:rPr>
          <w:rFonts w:ascii="Arial" w:hAnsi="Arial" w:cs="Arial"/>
          <w:sz w:val="22"/>
          <w:szCs w:val="32"/>
        </w:rPr>
        <w:t xml:space="preserve"> </w:t>
      </w:r>
      <w:r>
        <w:rPr>
          <w:rFonts w:ascii="Arial" w:hAnsi="Arial" w:cs="Arial"/>
          <w:sz w:val="22"/>
          <w:szCs w:val="32"/>
        </w:rPr>
        <w:t>€,</w:t>
      </w:r>
      <w:r w:rsidRPr="0023394A">
        <w:rPr>
          <w:rFonts w:ascii="Arial" w:hAnsi="Arial" w:cs="Arial"/>
          <w:sz w:val="22"/>
          <w:szCs w:val="32"/>
        </w:rPr>
        <w:t xml:space="preserve"> </w:t>
      </w:r>
      <w:r>
        <w:rPr>
          <w:rFonts w:ascii="Arial" w:hAnsi="Arial" w:cs="Arial"/>
          <w:sz w:val="22"/>
          <w:szCs w:val="32"/>
        </w:rPr>
        <w:t xml:space="preserve">για την </w:t>
      </w:r>
      <w:r w:rsidR="003225EE">
        <w:rPr>
          <w:rFonts w:ascii="Arial" w:hAnsi="Arial" w:cs="Arial"/>
          <w:sz w:val="22"/>
          <w:szCs w:val="32"/>
        </w:rPr>
        <w:t xml:space="preserve">προμήθεια </w:t>
      </w:r>
      <w:r w:rsidR="001B4A0D">
        <w:rPr>
          <w:rFonts w:ascii="Arial" w:hAnsi="Arial" w:cs="Arial"/>
          <w:sz w:val="22"/>
          <w:szCs w:val="32"/>
        </w:rPr>
        <w:t>συστήματος αριθμών προτεραιότη</w:t>
      </w:r>
      <w:r w:rsidR="00CB17B3">
        <w:rPr>
          <w:rFonts w:ascii="Arial" w:hAnsi="Arial" w:cs="Arial"/>
          <w:sz w:val="22"/>
          <w:szCs w:val="32"/>
        </w:rPr>
        <w:t>τας στα Κ.Ε.Π. του Δήμου</w:t>
      </w:r>
      <w:r w:rsidR="00442682">
        <w:rPr>
          <w:rFonts w:ascii="Arial" w:hAnsi="Arial" w:cs="Arial"/>
          <w:sz w:val="22"/>
          <w:szCs w:val="32"/>
        </w:rPr>
        <w:t>.</w:t>
      </w:r>
    </w:p>
    <w:p w:rsidR="0023394A" w:rsidRDefault="0023394A" w:rsidP="005731F8">
      <w:pPr>
        <w:pStyle w:val="2"/>
        <w:ind w:left="-360" w:right="226"/>
        <w:jc w:val="both"/>
        <w:rPr>
          <w:rFonts w:ascii="Arial" w:hAnsi="Arial" w:cs="Arial"/>
          <w:bCs w:val="0"/>
          <w:szCs w:val="22"/>
        </w:rPr>
      </w:pPr>
    </w:p>
    <w:p w:rsidR="0023394A" w:rsidRDefault="0023394A" w:rsidP="005731F8">
      <w:pPr>
        <w:pStyle w:val="2"/>
        <w:ind w:left="-360" w:right="226"/>
        <w:jc w:val="both"/>
        <w:rPr>
          <w:rFonts w:ascii="Arial" w:hAnsi="Arial" w:cs="Arial"/>
          <w:bCs w:val="0"/>
          <w:szCs w:val="22"/>
        </w:rPr>
      </w:pPr>
      <w:r>
        <w:rPr>
          <w:rFonts w:ascii="Arial" w:hAnsi="Arial" w:cs="Arial"/>
          <w:bCs w:val="0"/>
          <w:szCs w:val="22"/>
        </w:rPr>
        <w:t>κ. Πρόεδρε,</w:t>
      </w:r>
    </w:p>
    <w:p w:rsidR="008A6114" w:rsidRDefault="008A6114" w:rsidP="005731F8">
      <w:pPr>
        <w:pStyle w:val="2"/>
        <w:ind w:left="-360" w:right="226"/>
        <w:jc w:val="both"/>
        <w:rPr>
          <w:rFonts w:ascii="Arial" w:hAnsi="Arial" w:cs="Arial"/>
          <w:bCs w:val="0"/>
          <w:szCs w:val="22"/>
        </w:rPr>
      </w:pPr>
    </w:p>
    <w:p w:rsidR="0023394A" w:rsidRDefault="0023394A" w:rsidP="005731F8">
      <w:pPr>
        <w:pStyle w:val="2"/>
        <w:ind w:left="-360" w:right="226"/>
        <w:jc w:val="both"/>
        <w:rPr>
          <w:rFonts w:ascii="Arial" w:hAnsi="Arial" w:cs="Arial"/>
          <w:bCs w:val="0"/>
          <w:szCs w:val="22"/>
        </w:rPr>
      </w:pPr>
    </w:p>
    <w:p w:rsidR="0009764D" w:rsidRDefault="0023394A" w:rsidP="00442682">
      <w:pPr>
        <w:spacing w:line="360" w:lineRule="auto"/>
        <w:ind w:left="-360" w:right="226"/>
        <w:jc w:val="both"/>
        <w:rPr>
          <w:rFonts w:ascii="Arial" w:hAnsi="Arial" w:cs="Arial"/>
          <w:sz w:val="22"/>
          <w:szCs w:val="22"/>
        </w:rPr>
      </w:pPr>
      <w:r>
        <w:rPr>
          <w:rFonts w:ascii="Arial" w:hAnsi="Arial" w:cs="Arial"/>
          <w:sz w:val="22"/>
          <w:szCs w:val="22"/>
        </w:rPr>
        <w:tab/>
      </w:r>
      <w:r w:rsidR="001B4A0D">
        <w:rPr>
          <w:rFonts w:ascii="Arial" w:hAnsi="Arial" w:cs="Arial"/>
          <w:sz w:val="22"/>
          <w:szCs w:val="22"/>
        </w:rPr>
        <w:t>Η Δ/</w:t>
      </w:r>
      <w:proofErr w:type="spellStart"/>
      <w:r w:rsidR="001B4A0D">
        <w:rPr>
          <w:rFonts w:ascii="Arial" w:hAnsi="Arial" w:cs="Arial"/>
          <w:sz w:val="22"/>
          <w:szCs w:val="22"/>
        </w:rPr>
        <w:t>νση</w:t>
      </w:r>
      <w:proofErr w:type="spellEnd"/>
      <w:r w:rsidR="001B4A0D">
        <w:rPr>
          <w:rFonts w:ascii="Arial" w:hAnsi="Arial" w:cs="Arial"/>
          <w:sz w:val="22"/>
          <w:szCs w:val="22"/>
        </w:rPr>
        <w:t xml:space="preserve"> Κ.Ε.Π.</w:t>
      </w:r>
      <w:r>
        <w:rPr>
          <w:rFonts w:ascii="Arial" w:hAnsi="Arial" w:cs="Arial"/>
          <w:sz w:val="22"/>
          <w:szCs w:val="22"/>
        </w:rPr>
        <w:t>, σ</w:t>
      </w:r>
      <w:r w:rsidR="00C115EC">
        <w:rPr>
          <w:rFonts w:ascii="Arial" w:hAnsi="Arial" w:cs="Arial"/>
          <w:sz w:val="22"/>
          <w:szCs w:val="22"/>
        </w:rPr>
        <w:t xml:space="preserve">υνέταξε Τεχνική Έκθεση για την </w:t>
      </w:r>
      <w:r w:rsidR="005878E5" w:rsidRPr="005731F8">
        <w:rPr>
          <w:rFonts w:ascii="Arial" w:hAnsi="Arial" w:cs="Arial"/>
          <w:sz w:val="22"/>
          <w:szCs w:val="22"/>
        </w:rPr>
        <w:t xml:space="preserve">προμήθεια </w:t>
      </w:r>
      <w:r w:rsidR="001B4A0D">
        <w:rPr>
          <w:rFonts w:ascii="Arial" w:hAnsi="Arial" w:cs="Arial"/>
          <w:sz w:val="22"/>
          <w:szCs w:val="22"/>
        </w:rPr>
        <w:t>και εγκατάσταση συστήματος προτεραιότητας και στα δύο Κ.Ε.Π. του Δήμου μας, ώστε να επιτευχθεί αποσυμφόρηση, διαχείριση και κατεύθυνση των πολιτών στα σωστά σημεία εξυπηρέτησης με σειρά, άμεση βελτίωση του χρόνου εξυπηρέτησης από τους υπαλλήλους, ηρεμία στο εργασιακό περιβάλλον και αποφυγή συνωστισμού.</w:t>
      </w:r>
    </w:p>
    <w:p w:rsidR="005731F8" w:rsidRPr="005731F8" w:rsidRDefault="0023394A" w:rsidP="005731F8">
      <w:pPr>
        <w:spacing w:line="360" w:lineRule="auto"/>
        <w:ind w:left="-360" w:right="226"/>
        <w:jc w:val="both"/>
        <w:rPr>
          <w:rFonts w:ascii="Arial" w:hAnsi="Arial" w:cs="Arial"/>
          <w:sz w:val="22"/>
          <w:szCs w:val="22"/>
        </w:rPr>
      </w:pPr>
      <w:r w:rsidRPr="005731F8">
        <w:rPr>
          <w:rFonts w:ascii="Arial" w:hAnsi="Arial" w:cs="Arial"/>
          <w:sz w:val="22"/>
          <w:szCs w:val="22"/>
        </w:rPr>
        <w:t>Προκειμένου  να υλοποιηθεί η παρ</w:t>
      </w:r>
      <w:r w:rsidR="001C3B4C" w:rsidRPr="005731F8">
        <w:rPr>
          <w:rFonts w:ascii="Arial" w:hAnsi="Arial" w:cs="Arial"/>
          <w:sz w:val="22"/>
          <w:szCs w:val="22"/>
        </w:rPr>
        <w:t xml:space="preserve">απάνω </w:t>
      </w:r>
      <w:r w:rsidR="005878E5" w:rsidRPr="005731F8">
        <w:rPr>
          <w:rFonts w:ascii="Arial" w:hAnsi="Arial" w:cs="Arial"/>
          <w:sz w:val="22"/>
          <w:szCs w:val="22"/>
        </w:rPr>
        <w:t>προμήθεια</w:t>
      </w:r>
      <w:r w:rsidR="008A6114" w:rsidRPr="005731F8">
        <w:rPr>
          <w:rFonts w:ascii="Arial" w:hAnsi="Arial" w:cs="Arial"/>
          <w:sz w:val="22"/>
          <w:szCs w:val="22"/>
        </w:rPr>
        <w:t xml:space="preserve"> </w:t>
      </w:r>
      <w:r w:rsidR="001C3B4C" w:rsidRPr="005731F8">
        <w:rPr>
          <w:rFonts w:ascii="Arial" w:hAnsi="Arial" w:cs="Arial"/>
          <w:sz w:val="22"/>
          <w:szCs w:val="22"/>
        </w:rPr>
        <w:t xml:space="preserve"> σας υποβάλλουμε</w:t>
      </w:r>
      <w:r w:rsidR="005731F8" w:rsidRPr="005731F8">
        <w:rPr>
          <w:rFonts w:ascii="Arial" w:hAnsi="Arial" w:cs="Arial"/>
          <w:sz w:val="22"/>
          <w:szCs w:val="22"/>
        </w:rPr>
        <w:t>:</w:t>
      </w:r>
    </w:p>
    <w:p w:rsidR="005731F8" w:rsidRDefault="005731F8" w:rsidP="005731F8">
      <w:pPr>
        <w:spacing w:line="360" w:lineRule="auto"/>
        <w:ind w:left="-360" w:right="226"/>
        <w:jc w:val="both"/>
        <w:rPr>
          <w:rFonts w:ascii="Arial" w:hAnsi="Arial" w:cs="Arial"/>
          <w:sz w:val="22"/>
          <w:szCs w:val="22"/>
        </w:rPr>
      </w:pPr>
      <w:r w:rsidRPr="005731F8">
        <w:rPr>
          <w:rFonts w:ascii="Arial" w:hAnsi="Arial" w:cs="Arial"/>
          <w:sz w:val="22"/>
          <w:szCs w:val="22"/>
        </w:rPr>
        <w:t>Τ</w:t>
      </w:r>
      <w:r w:rsidR="0023394A" w:rsidRPr="005731F8">
        <w:rPr>
          <w:rFonts w:ascii="Arial" w:hAnsi="Arial" w:cs="Arial"/>
          <w:sz w:val="22"/>
          <w:szCs w:val="22"/>
        </w:rPr>
        <w:t>ην πρόταση   ανάλ</w:t>
      </w:r>
      <w:r w:rsidRPr="005731F8">
        <w:rPr>
          <w:rFonts w:ascii="Arial" w:hAnsi="Arial" w:cs="Arial"/>
          <w:sz w:val="22"/>
          <w:szCs w:val="22"/>
        </w:rPr>
        <w:t>ηψης - διάθεσης πίστωσης π</w:t>
      </w:r>
      <w:r w:rsidR="0009764D">
        <w:rPr>
          <w:rFonts w:ascii="Arial" w:hAnsi="Arial" w:cs="Arial"/>
          <w:sz w:val="22"/>
          <w:szCs w:val="22"/>
        </w:rPr>
        <w:t>οσού</w:t>
      </w:r>
      <w:r w:rsidR="0023394A" w:rsidRPr="005731F8">
        <w:rPr>
          <w:rFonts w:ascii="Arial" w:hAnsi="Arial" w:cs="Arial"/>
          <w:sz w:val="22"/>
          <w:szCs w:val="22"/>
        </w:rPr>
        <w:t xml:space="preserve"> </w:t>
      </w:r>
      <w:r w:rsidR="00B30EC0">
        <w:rPr>
          <w:rFonts w:ascii="Arial" w:hAnsi="Arial" w:cs="Arial"/>
          <w:sz w:val="22"/>
          <w:szCs w:val="22"/>
        </w:rPr>
        <w:t xml:space="preserve">843,20 </w:t>
      </w:r>
      <w:r w:rsidR="0023394A" w:rsidRPr="005731F8">
        <w:rPr>
          <w:rFonts w:ascii="Arial" w:hAnsi="Arial" w:cs="Arial"/>
          <w:sz w:val="22"/>
          <w:szCs w:val="22"/>
        </w:rPr>
        <w:t xml:space="preserve">€ που θα βαρύνει τον </w:t>
      </w:r>
      <w:r>
        <w:rPr>
          <w:rFonts w:ascii="Arial" w:hAnsi="Arial" w:cs="Arial"/>
          <w:sz w:val="22"/>
          <w:szCs w:val="22"/>
        </w:rPr>
        <w:t xml:space="preserve">   </w:t>
      </w:r>
    </w:p>
    <w:p w:rsidR="0023394A" w:rsidRDefault="00442682" w:rsidP="005731F8">
      <w:pPr>
        <w:spacing w:line="360" w:lineRule="auto"/>
        <w:ind w:left="-360" w:right="226"/>
        <w:jc w:val="both"/>
        <w:rPr>
          <w:rFonts w:ascii="Arial" w:hAnsi="Arial" w:cs="Arial"/>
          <w:sz w:val="22"/>
          <w:szCs w:val="22"/>
        </w:rPr>
      </w:pPr>
      <w:r>
        <w:rPr>
          <w:rFonts w:ascii="Arial" w:hAnsi="Arial" w:cs="Arial"/>
          <w:sz w:val="22"/>
          <w:szCs w:val="22"/>
        </w:rPr>
        <w:t>Κ.Α.</w:t>
      </w:r>
      <w:r w:rsidR="00011285">
        <w:rPr>
          <w:rFonts w:ascii="Arial" w:hAnsi="Arial" w:cs="Arial"/>
          <w:sz w:val="22"/>
          <w:szCs w:val="22"/>
        </w:rPr>
        <w:t xml:space="preserve"> 10</w:t>
      </w:r>
      <w:r w:rsidR="00011285" w:rsidRPr="00011285">
        <w:rPr>
          <w:rFonts w:ascii="Arial" w:hAnsi="Arial" w:cs="Arial"/>
          <w:sz w:val="22"/>
          <w:szCs w:val="22"/>
        </w:rPr>
        <w:t>.7135.0017</w:t>
      </w:r>
      <w:r>
        <w:rPr>
          <w:rFonts w:ascii="Arial" w:hAnsi="Arial" w:cs="Arial"/>
          <w:sz w:val="22"/>
          <w:szCs w:val="22"/>
        </w:rPr>
        <w:t xml:space="preserve"> </w:t>
      </w:r>
      <w:r w:rsidR="0023394A" w:rsidRPr="005731F8">
        <w:rPr>
          <w:rFonts w:ascii="Arial" w:hAnsi="Arial" w:cs="Arial"/>
          <w:sz w:val="22"/>
          <w:szCs w:val="22"/>
        </w:rPr>
        <w:t>με τίτλο «</w:t>
      </w:r>
      <w:r w:rsidR="00011285">
        <w:rPr>
          <w:rFonts w:ascii="Arial" w:hAnsi="Arial" w:cs="Arial"/>
          <w:sz w:val="22"/>
          <w:szCs w:val="22"/>
        </w:rPr>
        <w:t>ΠΡΟΜΗΘΕΙΑ ΛΟΙΠΟΥ ΚΕΦΑΛΑΙΑΚΟΥ ΕΞΟΠΛΙΣΜΟΥ</w:t>
      </w:r>
      <w:r w:rsidR="00B30EC0">
        <w:rPr>
          <w:rFonts w:ascii="Arial" w:hAnsi="Arial" w:cs="Arial"/>
          <w:sz w:val="22"/>
          <w:szCs w:val="22"/>
        </w:rPr>
        <w:t>»</w:t>
      </w:r>
      <w:r>
        <w:rPr>
          <w:rFonts w:ascii="Arial" w:hAnsi="Arial" w:cs="Arial"/>
          <w:sz w:val="22"/>
          <w:szCs w:val="22"/>
        </w:rPr>
        <w:t xml:space="preserve"> </w:t>
      </w:r>
      <w:r w:rsidR="00011285">
        <w:rPr>
          <w:rFonts w:ascii="Arial" w:hAnsi="Arial" w:cs="Arial"/>
          <w:sz w:val="22"/>
          <w:szCs w:val="22"/>
        </w:rPr>
        <w:t>με την 657</w:t>
      </w:r>
      <w:r>
        <w:rPr>
          <w:rFonts w:ascii="Arial" w:hAnsi="Arial" w:cs="Arial"/>
          <w:sz w:val="22"/>
          <w:szCs w:val="22"/>
        </w:rPr>
        <w:t xml:space="preserve"> </w:t>
      </w:r>
      <w:r w:rsidR="0023394A" w:rsidRPr="005731F8">
        <w:rPr>
          <w:rFonts w:ascii="Arial" w:hAnsi="Arial" w:cs="Arial"/>
          <w:sz w:val="22"/>
          <w:szCs w:val="22"/>
        </w:rPr>
        <w:t>ΑΑΥ</w:t>
      </w:r>
      <w:r w:rsidR="008A6114" w:rsidRPr="005731F8">
        <w:rPr>
          <w:rFonts w:ascii="Arial" w:hAnsi="Arial" w:cs="Arial"/>
          <w:sz w:val="22"/>
          <w:szCs w:val="22"/>
        </w:rPr>
        <w:t>.</w:t>
      </w:r>
      <w:r w:rsidR="0023394A" w:rsidRPr="005731F8">
        <w:rPr>
          <w:rFonts w:ascii="Arial" w:hAnsi="Arial" w:cs="Arial"/>
          <w:sz w:val="22"/>
          <w:szCs w:val="22"/>
        </w:rPr>
        <w:t xml:space="preserve"> </w:t>
      </w:r>
    </w:p>
    <w:p w:rsidR="005731F8" w:rsidRPr="005731F8" w:rsidRDefault="005731F8" w:rsidP="005731F8">
      <w:pPr>
        <w:spacing w:line="360" w:lineRule="auto"/>
        <w:ind w:left="-360" w:right="226"/>
        <w:jc w:val="both"/>
        <w:rPr>
          <w:rFonts w:ascii="Arial" w:hAnsi="Arial" w:cs="Arial"/>
          <w:sz w:val="22"/>
          <w:szCs w:val="22"/>
        </w:rPr>
      </w:pPr>
    </w:p>
    <w:p w:rsidR="0023394A" w:rsidRPr="005731F8" w:rsidRDefault="008A6114" w:rsidP="005731F8">
      <w:pPr>
        <w:spacing w:line="360" w:lineRule="auto"/>
        <w:ind w:left="-1134" w:right="226" w:firstLine="774"/>
        <w:jc w:val="both"/>
        <w:rPr>
          <w:rFonts w:ascii="Arial" w:hAnsi="Arial" w:cs="Arial"/>
          <w:sz w:val="22"/>
          <w:szCs w:val="22"/>
        </w:rPr>
      </w:pPr>
      <w:r w:rsidRPr="005731F8">
        <w:rPr>
          <w:rFonts w:ascii="Arial" w:hAnsi="Arial" w:cs="Arial"/>
          <w:sz w:val="22"/>
          <w:szCs w:val="22"/>
        </w:rPr>
        <w:t>Π</w:t>
      </w:r>
      <w:r w:rsidR="0023394A" w:rsidRPr="005731F8">
        <w:rPr>
          <w:rFonts w:ascii="Arial" w:hAnsi="Arial" w:cs="Arial"/>
          <w:sz w:val="22"/>
          <w:szCs w:val="22"/>
        </w:rPr>
        <w:t>αρακαλούμε εσάς και τα μέλη σας για τη λήψη της σχετικής απόφασης.</w:t>
      </w:r>
    </w:p>
    <w:p w:rsidR="0023394A" w:rsidRDefault="0023394A" w:rsidP="0023394A">
      <w:pPr>
        <w:spacing w:line="360" w:lineRule="auto"/>
        <w:ind w:left="-1134" w:right="-908" w:firstLine="774"/>
        <w:jc w:val="both"/>
        <w:rPr>
          <w:rFonts w:ascii="Arial" w:hAnsi="Arial" w:cs="Arial"/>
          <w:sz w:val="22"/>
          <w:szCs w:val="22"/>
        </w:rPr>
      </w:pPr>
    </w:p>
    <w:p w:rsidR="0023394A" w:rsidRDefault="0023394A" w:rsidP="0023394A">
      <w:pPr>
        <w:spacing w:line="360" w:lineRule="auto"/>
        <w:ind w:left="-1134" w:right="-908" w:firstLine="774"/>
        <w:jc w:val="both"/>
        <w:rPr>
          <w:rFonts w:ascii="Arial" w:hAnsi="Arial" w:cs="Arial"/>
          <w:sz w:val="22"/>
          <w:szCs w:val="22"/>
        </w:rPr>
      </w:pPr>
    </w:p>
    <w:p w:rsidR="0023394A" w:rsidRDefault="0023394A" w:rsidP="0023394A">
      <w:pPr>
        <w:spacing w:line="360" w:lineRule="auto"/>
        <w:ind w:left="-1134" w:right="-908" w:firstLine="774"/>
        <w:jc w:val="both"/>
        <w:rPr>
          <w:rFonts w:ascii="Arial" w:hAnsi="Arial" w:cs="Arial"/>
          <w:bCs/>
          <w:sz w:val="22"/>
          <w:szCs w:val="22"/>
        </w:rPr>
      </w:pPr>
    </w:p>
    <w:p w:rsidR="0023394A" w:rsidRDefault="0023394A" w:rsidP="0023394A">
      <w:pPr>
        <w:keepNext/>
        <w:ind w:left="-709" w:right="-908"/>
        <w:jc w:val="both"/>
        <w:outlineLvl w:val="2"/>
        <w:rPr>
          <w:rFonts w:ascii="Arial" w:hAnsi="Arial" w:cs="Arial"/>
          <w:bCs/>
          <w:sz w:val="22"/>
          <w:szCs w:val="22"/>
        </w:rPr>
      </w:pPr>
      <w:r>
        <w:rPr>
          <w:rFonts w:ascii="Arial" w:hAnsi="Arial" w:cs="Arial"/>
          <w:bCs/>
          <w:sz w:val="22"/>
          <w:szCs w:val="22"/>
        </w:rPr>
        <w:t xml:space="preserve">            Η ΠΡΟΪΣΤΑΜΕΝΗ                               </w:t>
      </w:r>
      <w:r>
        <w:rPr>
          <w:rFonts w:ascii="Arial" w:hAnsi="Arial" w:cs="Arial"/>
          <w:bCs/>
          <w:sz w:val="22"/>
          <w:szCs w:val="22"/>
        </w:rPr>
        <w:tab/>
      </w:r>
      <w:r>
        <w:rPr>
          <w:rFonts w:ascii="Arial" w:hAnsi="Arial" w:cs="Arial"/>
          <w:bCs/>
          <w:sz w:val="22"/>
          <w:szCs w:val="22"/>
        </w:rPr>
        <w:tab/>
      </w:r>
      <w:r>
        <w:rPr>
          <w:rFonts w:ascii="Arial" w:hAnsi="Arial" w:cs="Arial"/>
          <w:bCs/>
          <w:sz w:val="22"/>
          <w:szCs w:val="22"/>
        </w:rPr>
        <w:tab/>
        <w:t xml:space="preserve">         Η ΔΙΕΥΘΥΝΤΡΙΑ                                  </w:t>
      </w:r>
    </w:p>
    <w:p w:rsidR="0023394A" w:rsidRDefault="0023394A" w:rsidP="0023394A">
      <w:pPr>
        <w:pStyle w:val="a3"/>
        <w:ind w:left="-709"/>
        <w:rPr>
          <w:szCs w:val="22"/>
        </w:rPr>
      </w:pPr>
      <w:r>
        <w:rPr>
          <w:szCs w:val="22"/>
        </w:rPr>
        <w:t xml:space="preserve">     ΤΜΗΜΑΤΟΣ ΠΡΟΜΗΘΕΙΩΝ    </w:t>
      </w:r>
      <w:r>
        <w:rPr>
          <w:szCs w:val="22"/>
        </w:rPr>
        <w:tab/>
      </w:r>
      <w:r>
        <w:rPr>
          <w:szCs w:val="22"/>
        </w:rPr>
        <w:tab/>
      </w:r>
      <w:r>
        <w:rPr>
          <w:szCs w:val="22"/>
        </w:rPr>
        <w:tab/>
        <w:t xml:space="preserve">                       ΟΙΚΟΝΟΜΙΚΩΝ ΥΠΗΡΕΣΙΩΝ             </w:t>
      </w:r>
    </w:p>
    <w:p w:rsidR="0023394A" w:rsidRDefault="0023394A" w:rsidP="0023394A">
      <w:pPr>
        <w:pStyle w:val="a3"/>
        <w:ind w:left="-709"/>
        <w:rPr>
          <w:szCs w:val="22"/>
        </w:rPr>
      </w:pPr>
      <w:r>
        <w:rPr>
          <w:szCs w:val="22"/>
        </w:rPr>
        <w:t xml:space="preserve">  </w:t>
      </w:r>
    </w:p>
    <w:p w:rsidR="0023394A" w:rsidRDefault="0023394A" w:rsidP="0023394A">
      <w:pPr>
        <w:ind w:left="-709" w:right="-908"/>
        <w:jc w:val="both"/>
        <w:rPr>
          <w:rFonts w:ascii="Arial" w:hAnsi="Arial" w:cs="Arial"/>
          <w:bCs/>
          <w:sz w:val="22"/>
          <w:szCs w:val="22"/>
        </w:rPr>
      </w:pPr>
    </w:p>
    <w:p w:rsidR="0023394A" w:rsidRDefault="0023394A" w:rsidP="0023394A">
      <w:pPr>
        <w:keepNext/>
        <w:ind w:left="-709" w:right="-908"/>
        <w:jc w:val="both"/>
        <w:outlineLvl w:val="4"/>
        <w:rPr>
          <w:rFonts w:ascii="Arial" w:hAnsi="Arial" w:cs="Arial"/>
          <w:bCs/>
          <w:sz w:val="22"/>
          <w:szCs w:val="22"/>
        </w:rPr>
      </w:pPr>
      <w:r>
        <w:rPr>
          <w:rFonts w:ascii="Arial" w:hAnsi="Arial" w:cs="Arial"/>
          <w:bCs/>
          <w:sz w:val="22"/>
          <w:szCs w:val="22"/>
        </w:rPr>
        <w:t xml:space="preserve">     ΕΛΕΥΘΕΡΙΑ ΚΑΤΣΑΝΤΩΝΗ         </w:t>
      </w:r>
      <w:r>
        <w:rPr>
          <w:rFonts w:ascii="Arial" w:hAnsi="Arial" w:cs="Arial"/>
          <w:bCs/>
          <w:sz w:val="22"/>
          <w:szCs w:val="22"/>
        </w:rPr>
        <w:tab/>
      </w:r>
      <w:r>
        <w:rPr>
          <w:rFonts w:ascii="Arial" w:hAnsi="Arial" w:cs="Arial"/>
          <w:bCs/>
          <w:sz w:val="22"/>
          <w:szCs w:val="22"/>
        </w:rPr>
        <w:tab/>
      </w:r>
      <w:r>
        <w:rPr>
          <w:rFonts w:ascii="Arial" w:hAnsi="Arial" w:cs="Arial"/>
          <w:bCs/>
          <w:sz w:val="22"/>
          <w:szCs w:val="22"/>
        </w:rPr>
        <w:tab/>
        <w:t xml:space="preserve">            ΔΕΣΠΟΙΝΑ ΧΑΛΚΙΟΠΟΥΛΟΥ               </w:t>
      </w:r>
    </w:p>
    <w:p w:rsidR="0023394A" w:rsidRDefault="0023394A" w:rsidP="0023394A">
      <w:pPr>
        <w:ind w:left="-709"/>
        <w:rPr>
          <w:rFonts w:ascii="Arial" w:hAnsi="Arial" w:cs="Arial"/>
          <w:sz w:val="22"/>
          <w:szCs w:val="22"/>
        </w:rPr>
      </w:pPr>
      <w:bookmarkStart w:id="0" w:name="_GoBack"/>
      <w:bookmarkEnd w:id="0"/>
    </w:p>
    <w:sectPr w:rsidR="0023394A" w:rsidSect="00442682">
      <w:pgSz w:w="11906" w:h="16838"/>
      <w:pgMar w:top="1440" w:right="17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Segoe UI">
    <w:panose1 w:val="020B0502040204020203"/>
    <w:charset w:val="A1"/>
    <w:family w:val="swiss"/>
    <w:pitch w:val="variable"/>
    <w:sig w:usb0="E10022FF" w:usb1="C000E47F" w:usb2="00000029" w:usb3="00000000" w:csb0="000001D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50E54"/>
    <w:multiLevelType w:val="hybridMultilevel"/>
    <w:tmpl w:val="BBC89FF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59C0734"/>
    <w:multiLevelType w:val="hybridMultilevel"/>
    <w:tmpl w:val="FB4AFA1A"/>
    <w:lvl w:ilvl="0" w:tplc="0408000F">
      <w:start w:val="1"/>
      <w:numFmt w:val="decimal"/>
      <w:lvlText w:val="%1."/>
      <w:lvlJc w:val="left"/>
      <w:pPr>
        <w:tabs>
          <w:tab w:val="num" w:pos="420"/>
        </w:tabs>
        <w:ind w:left="420" w:hanging="360"/>
      </w:pPr>
    </w:lvl>
    <w:lvl w:ilvl="1" w:tplc="04080019" w:tentative="1">
      <w:start w:val="1"/>
      <w:numFmt w:val="lowerLetter"/>
      <w:lvlText w:val="%2."/>
      <w:lvlJc w:val="left"/>
      <w:pPr>
        <w:tabs>
          <w:tab w:val="num" w:pos="1140"/>
        </w:tabs>
        <w:ind w:left="1140" w:hanging="360"/>
      </w:pPr>
    </w:lvl>
    <w:lvl w:ilvl="2" w:tplc="0408001B" w:tentative="1">
      <w:start w:val="1"/>
      <w:numFmt w:val="lowerRoman"/>
      <w:lvlText w:val="%3."/>
      <w:lvlJc w:val="right"/>
      <w:pPr>
        <w:tabs>
          <w:tab w:val="num" w:pos="1860"/>
        </w:tabs>
        <w:ind w:left="1860" w:hanging="180"/>
      </w:pPr>
    </w:lvl>
    <w:lvl w:ilvl="3" w:tplc="0408000F" w:tentative="1">
      <w:start w:val="1"/>
      <w:numFmt w:val="decimal"/>
      <w:lvlText w:val="%4."/>
      <w:lvlJc w:val="left"/>
      <w:pPr>
        <w:tabs>
          <w:tab w:val="num" w:pos="2580"/>
        </w:tabs>
        <w:ind w:left="2580" w:hanging="360"/>
      </w:pPr>
    </w:lvl>
    <w:lvl w:ilvl="4" w:tplc="04080019" w:tentative="1">
      <w:start w:val="1"/>
      <w:numFmt w:val="lowerLetter"/>
      <w:lvlText w:val="%5."/>
      <w:lvlJc w:val="left"/>
      <w:pPr>
        <w:tabs>
          <w:tab w:val="num" w:pos="3300"/>
        </w:tabs>
        <w:ind w:left="3300" w:hanging="360"/>
      </w:pPr>
    </w:lvl>
    <w:lvl w:ilvl="5" w:tplc="0408001B" w:tentative="1">
      <w:start w:val="1"/>
      <w:numFmt w:val="lowerRoman"/>
      <w:lvlText w:val="%6."/>
      <w:lvlJc w:val="right"/>
      <w:pPr>
        <w:tabs>
          <w:tab w:val="num" w:pos="4020"/>
        </w:tabs>
        <w:ind w:left="4020" w:hanging="180"/>
      </w:pPr>
    </w:lvl>
    <w:lvl w:ilvl="6" w:tplc="0408000F" w:tentative="1">
      <w:start w:val="1"/>
      <w:numFmt w:val="decimal"/>
      <w:lvlText w:val="%7."/>
      <w:lvlJc w:val="left"/>
      <w:pPr>
        <w:tabs>
          <w:tab w:val="num" w:pos="4740"/>
        </w:tabs>
        <w:ind w:left="4740" w:hanging="360"/>
      </w:pPr>
    </w:lvl>
    <w:lvl w:ilvl="7" w:tplc="04080019" w:tentative="1">
      <w:start w:val="1"/>
      <w:numFmt w:val="lowerLetter"/>
      <w:lvlText w:val="%8."/>
      <w:lvlJc w:val="left"/>
      <w:pPr>
        <w:tabs>
          <w:tab w:val="num" w:pos="5460"/>
        </w:tabs>
        <w:ind w:left="5460" w:hanging="360"/>
      </w:pPr>
    </w:lvl>
    <w:lvl w:ilvl="8" w:tplc="0408001B" w:tentative="1">
      <w:start w:val="1"/>
      <w:numFmt w:val="lowerRoman"/>
      <w:lvlText w:val="%9."/>
      <w:lvlJc w:val="right"/>
      <w:pPr>
        <w:tabs>
          <w:tab w:val="num" w:pos="6180"/>
        </w:tabs>
        <w:ind w:left="6180" w:hanging="180"/>
      </w:pPr>
    </w:lvl>
  </w:abstractNum>
  <w:abstractNum w:abstractNumId="2">
    <w:nsid w:val="3B630A07"/>
    <w:multiLevelType w:val="hybridMultilevel"/>
    <w:tmpl w:val="C9925A44"/>
    <w:lvl w:ilvl="0" w:tplc="04080001">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3">
    <w:nsid w:val="407E68E4"/>
    <w:multiLevelType w:val="hybridMultilevel"/>
    <w:tmpl w:val="9464522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4C675B53"/>
    <w:multiLevelType w:val="hybridMultilevel"/>
    <w:tmpl w:val="621AF210"/>
    <w:lvl w:ilvl="0" w:tplc="BBB0CC5C">
      <w:start w:val="1"/>
      <w:numFmt w:val="decimal"/>
      <w:lvlText w:val="%1."/>
      <w:lvlJc w:val="left"/>
      <w:pPr>
        <w:ind w:left="780" w:hanging="360"/>
      </w:pPr>
      <w:rPr>
        <w:rFonts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5">
    <w:nsid w:val="516B33BB"/>
    <w:multiLevelType w:val="hybridMultilevel"/>
    <w:tmpl w:val="A76EADB0"/>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5FEF3080"/>
    <w:multiLevelType w:val="hybridMultilevel"/>
    <w:tmpl w:val="9C8063D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0A4"/>
    <w:rsid w:val="00011285"/>
    <w:rsid w:val="000235DB"/>
    <w:rsid w:val="0009764D"/>
    <w:rsid w:val="000A0D05"/>
    <w:rsid w:val="000C1B3F"/>
    <w:rsid w:val="000D1207"/>
    <w:rsid w:val="000E6BE6"/>
    <w:rsid w:val="000F2712"/>
    <w:rsid w:val="00181386"/>
    <w:rsid w:val="00181B75"/>
    <w:rsid w:val="001872E4"/>
    <w:rsid w:val="001B4A0D"/>
    <w:rsid w:val="001C3B4C"/>
    <w:rsid w:val="0023394A"/>
    <w:rsid w:val="002B5D92"/>
    <w:rsid w:val="002D07A3"/>
    <w:rsid w:val="002D6B29"/>
    <w:rsid w:val="00315A9C"/>
    <w:rsid w:val="003225EE"/>
    <w:rsid w:val="00332655"/>
    <w:rsid w:val="00364B92"/>
    <w:rsid w:val="00371D90"/>
    <w:rsid w:val="003748DE"/>
    <w:rsid w:val="00382C95"/>
    <w:rsid w:val="004131A3"/>
    <w:rsid w:val="004261DD"/>
    <w:rsid w:val="00427BC0"/>
    <w:rsid w:val="00442682"/>
    <w:rsid w:val="004D421E"/>
    <w:rsid w:val="004E0D9C"/>
    <w:rsid w:val="00516F2F"/>
    <w:rsid w:val="005240A4"/>
    <w:rsid w:val="005731F8"/>
    <w:rsid w:val="005878E5"/>
    <w:rsid w:val="005A78D3"/>
    <w:rsid w:val="0062235F"/>
    <w:rsid w:val="00635FBE"/>
    <w:rsid w:val="00644DBA"/>
    <w:rsid w:val="006A1294"/>
    <w:rsid w:val="00823078"/>
    <w:rsid w:val="008A6114"/>
    <w:rsid w:val="008B0A1F"/>
    <w:rsid w:val="009302C6"/>
    <w:rsid w:val="00944117"/>
    <w:rsid w:val="009517E8"/>
    <w:rsid w:val="009A25F4"/>
    <w:rsid w:val="009E3BA2"/>
    <w:rsid w:val="009E5C34"/>
    <w:rsid w:val="00A8389D"/>
    <w:rsid w:val="00A9659D"/>
    <w:rsid w:val="00AC3FEE"/>
    <w:rsid w:val="00AD4C17"/>
    <w:rsid w:val="00B30EC0"/>
    <w:rsid w:val="00B841AF"/>
    <w:rsid w:val="00BB2C24"/>
    <w:rsid w:val="00BB385E"/>
    <w:rsid w:val="00C115EC"/>
    <w:rsid w:val="00CB17B3"/>
    <w:rsid w:val="00D4296A"/>
    <w:rsid w:val="00DA3490"/>
    <w:rsid w:val="00E86E57"/>
    <w:rsid w:val="00E87693"/>
    <w:rsid w:val="00FA3A6B"/>
    <w:rsid w:val="00FB7E2B"/>
    <w:rsid w:val="00FF724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BD31E8-15FF-4259-B732-A9BA445E7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7A3"/>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rsid w:val="002D07A3"/>
    <w:pPr>
      <w:ind w:left="-1134" w:right="-908"/>
      <w:jc w:val="both"/>
    </w:pPr>
    <w:rPr>
      <w:rFonts w:ascii="Arial" w:hAnsi="Arial" w:cs="Arial"/>
      <w:bCs/>
      <w:sz w:val="22"/>
      <w:szCs w:val="18"/>
    </w:rPr>
  </w:style>
  <w:style w:type="paragraph" w:styleId="2">
    <w:name w:val="Body Text 2"/>
    <w:basedOn w:val="a"/>
    <w:semiHidden/>
    <w:rsid w:val="002D07A3"/>
    <w:rPr>
      <w:bCs/>
      <w:sz w:val="22"/>
    </w:rPr>
  </w:style>
  <w:style w:type="paragraph" w:styleId="a4">
    <w:name w:val="Body Text"/>
    <w:basedOn w:val="a"/>
    <w:semiHidden/>
    <w:rsid w:val="002D07A3"/>
    <w:pPr>
      <w:ind w:right="-334"/>
    </w:pPr>
    <w:rPr>
      <w:rFonts w:ascii="Arial" w:hAnsi="Arial" w:cs="Arial"/>
      <w:b/>
      <w:sz w:val="22"/>
      <w:szCs w:val="32"/>
    </w:rPr>
  </w:style>
  <w:style w:type="paragraph" w:styleId="a5">
    <w:name w:val="List Paragraph"/>
    <w:basedOn w:val="a"/>
    <w:uiPriority w:val="34"/>
    <w:qFormat/>
    <w:rsid w:val="00823078"/>
    <w:pPr>
      <w:ind w:left="720"/>
      <w:contextualSpacing/>
    </w:pPr>
  </w:style>
  <w:style w:type="paragraph" w:styleId="a6">
    <w:name w:val="Balloon Text"/>
    <w:basedOn w:val="a"/>
    <w:link w:val="Char"/>
    <w:uiPriority w:val="99"/>
    <w:semiHidden/>
    <w:unhideWhenUsed/>
    <w:rsid w:val="00442682"/>
    <w:rPr>
      <w:rFonts w:ascii="Segoe UI" w:hAnsi="Segoe UI" w:cs="Segoe UI"/>
      <w:sz w:val="18"/>
      <w:szCs w:val="18"/>
    </w:rPr>
  </w:style>
  <w:style w:type="character" w:customStyle="1" w:styleId="Char">
    <w:name w:val="Κείμενο πλαισίου Char"/>
    <w:basedOn w:val="a0"/>
    <w:link w:val="a6"/>
    <w:uiPriority w:val="99"/>
    <w:semiHidden/>
    <w:rsid w:val="0044268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680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4C4F3-49C4-4BC2-ABC0-87DC66BE1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255</Words>
  <Characters>1381</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XRYSANTHOS</dc:creator>
  <cp:lastModifiedBy>ELPIDA</cp:lastModifiedBy>
  <cp:revision>7</cp:revision>
  <cp:lastPrinted>2016-11-28T08:56:00Z</cp:lastPrinted>
  <dcterms:created xsi:type="dcterms:W3CDTF">2016-11-23T10:21:00Z</dcterms:created>
  <dcterms:modified xsi:type="dcterms:W3CDTF">2016-11-28T08:57:00Z</dcterms:modified>
</cp:coreProperties>
</file>