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>
            <wp:extent cx="6762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B85156" w:rsidRPr="00436722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/ </w:t>
      </w:r>
      <w:r w:rsidRPr="00417CF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/2016                                      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AB4301" w:rsidRPr="00436722" w:rsidRDefault="00AB4301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436722">
        <w:rPr>
          <w:rFonts w:ascii="Arial" w:hAnsi="Arial" w:cs="Arial"/>
          <w:sz w:val="20"/>
          <w:szCs w:val="20"/>
        </w:rPr>
        <w:t>ΔΥ</w:t>
      </w:r>
      <w:bookmarkStart w:id="0" w:name="_GoBack"/>
      <w:bookmarkEnd w:id="0"/>
    </w:p>
    <w:p w:rsidR="00AB4301" w:rsidRDefault="00AB4301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B4301" w:rsidRDefault="00AB4301" w:rsidP="00AB43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7500" cy="1033145"/>
                <wp:effectExtent l="0" t="0" r="0" b="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301" w:rsidRDefault="00AB4301" w:rsidP="00AB430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 w:rsidR="00AB4301" w:rsidRDefault="00AB4301" w:rsidP="00AB4301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ΤΕΧΝΙΚΗ ΥΠΗΡΕΣΙΑ </w:t>
                            </w:r>
                          </w:p>
                          <w:p w:rsidR="00AB4301" w:rsidRDefault="00AB4301" w:rsidP="00AB4301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Ε.ΠΟΙ.ΖΩ.</w:t>
                            </w:r>
                          </w:p>
                          <w:p w:rsidR="00AB4301" w:rsidRDefault="00AB4301" w:rsidP="00AB4301">
                            <w:pPr>
                              <w:ind w:left="9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in;margin-top:5.95pt;width:225pt;height:8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R5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A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f8WEeeACAADRBQAADgAAAAAAAAAAAAAA&#10;AAAuAgAAZHJzL2Uyb0RvYy54bWxQSwECLQAUAAYACAAAACEAIJcQA94AAAAKAQAADwAAAAAAAAAA&#10;AAAAAAA6BQAAZHJzL2Rvd25yZXYueG1sUEsFBgAAAAAEAAQA8wAAAEUGAAAAAA==&#10;" filled="f" stroked="f">
                <v:textbox>
                  <w:txbxContent>
                    <w:p w:rsidR="00AB4301" w:rsidRDefault="00AB4301" w:rsidP="00AB430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 w:rsidR="00AB4301" w:rsidRDefault="00AB4301" w:rsidP="00AB4301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ΤΕΧΝΙΚΗ ΥΠΗΡΕΣΙΑ </w:t>
                      </w:r>
                    </w:p>
                    <w:p w:rsidR="00AB4301" w:rsidRDefault="00AB4301" w:rsidP="00AB4301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Ε.ΠΟΙ.ΖΩ.</w:t>
                      </w:r>
                    </w:p>
                    <w:p w:rsidR="00AB4301" w:rsidRDefault="00AB4301" w:rsidP="00AB4301">
                      <w:pPr>
                        <w:ind w:left="90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>
        <w:rPr>
          <w:rFonts w:ascii="Arial" w:hAnsi="Arial" w:cs="Arial"/>
          <w:sz w:val="20"/>
          <w:szCs w:val="20"/>
        </w:rPr>
        <w:t>3-2036248</w:t>
      </w:r>
    </w:p>
    <w:p w:rsidR="00AB4301" w:rsidRDefault="00AB4301" w:rsidP="00AB430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AB4301" w:rsidRDefault="00AB4301" w:rsidP="00AB4301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AB4301" w:rsidRDefault="00417CF5" w:rsidP="00AB430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ΘΕΜΑ: «Ολική αφαίρεση  Δέντρου</w:t>
      </w:r>
      <w:r w:rsidR="00AB4301">
        <w:rPr>
          <w:rFonts w:ascii="Arial" w:hAnsi="Arial" w:cs="Arial"/>
        </w:rPr>
        <w:t>»</w:t>
      </w: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Κατά τον έλεγχο που πραγματοποίησε η Υπηρεσία μας στις 2</w:t>
      </w:r>
      <w:r w:rsidRPr="00AB4301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-</w:t>
      </w:r>
      <w:r w:rsidR="00B85156" w:rsidRPr="00B85156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-2016 διαπίστωσε ότι στην Φλέμινγκ 45 του Δήμου μας της Δημοτικής κοινότητας Μοσχάτου υπάρχει  1 ξερό δέντρο. </w:t>
      </w: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Το είδος του  δέντρου είναι Λεύκα</w:t>
      </w:r>
      <w:r w:rsidR="00417CF5" w:rsidRPr="00417CF5">
        <w:rPr>
          <w:rFonts w:ascii="Arial" w:hAnsi="Arial" w:cs="Arial"/>
          <w:sz w:val="20"/>
          <w:szCs w:val="20"/>
        </w:rPr>
        <w:t xml:space="preserve"> </w:t>
      </w:r>
      <w:r w:rsidR="00417CF5">
        <w:rPr>
          <w:rFonts w:ascii="Arial" w:hAnsi="Arial" w:cs="Arial"/>
          <w:sz w:val="20"/>
          <w:szCs w:val="20"/>
        </w:rPr>
        <w:t>Καναδική(</w:t>
      </w:r>
      <w:proofErr w:type="spellStart"/>
      <w:r w:rsidR="00417CF5">
        <w:rPr>
          <w:rFonts w:ascii="Arial" w:hAnsi="Arial" w:cs="Arial"/>
          <w:sz w:val="20"/>
          <w:szCs w:val="20"/>
          <w:lang w:val="en-US"/>
        </w:rPr>
        <w:t>Populus</w:t>
      </w:r>
      <w:proofErr w:type="spellEnd"/>
      <w:r w:rsidR="00417C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7CF5">
        <w:rPr>
          <w:rFonts w:ascii="Arial" w:hAnsi="Arial" w:cs="Arial"/>
          <w:sz w:val="20"/>
          <w:szCs w:val="20"/>
          <w:lang w:val="en-US"/>
        </w:rPr>
        <w:t>euramericana</w:t>
      </w:r>
      <w:proofErr w:type="spellEnd"/>
      <w:r w:rsidR="00417CF5">
        <w:rPr>
          <w:rFonts w:ascii="Arial" w:hAnsi="Arial" w:cs="Arial"/>
          <w:sz w:val="20"/>
          <w:szCs w:val="20"/>
        </w:rPr>
        <w:t>).</w:t>
      </w:r>
      <w:r w:rsidR="00715654">
        <w:rPr>
          <w:rFonts w:ascii="Arial" w:hAnsi="Arial" w:cs="Arial"/>
          <w:sz w:val="20"/>
          <w:szCs w:val="20"/>
        </w:rPr>
        <w:t>Το δέντρο έχει ολοκληρώσει το βιολογικό του και λειτουργικό του</w:t>
      </w:r>
      <w:r>
        <w:rPr>
          <w:rFonts w:ascii="Arial" w:hAnsi="Arial" w:cs="Arial"/>
          <w:sz w:val="20"/>
          <w:szCs w:val="20"/>
        </w:rPr>
        <w:t xml:space="preserve"> ρόλο. Το σομφό ξύλο είναι αδρανές και κατά συνέπεια δεν υπάρχει αναστρέψιμη δυνατότητα για την εικόνα του.</w:t>
      </w: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Λαμβάνοντας </w:t>
      </w:r>
      <w:proofErr w:type="spellStart"/>
      <w:r>
        <w:rPr>
          <w:rFonts w:ascii="Arial" w:hAnsi="Arial" w:cs="Arial"/>
          <w:sz w:val="20"/>
          <w:szCs w:val="20"/>
        </w:rPr>
        <w:t>υπ΄</w:t>
      </w:r>
      <w:proofErr w:type="spellEnd"/>
      <w:r>
        <w:rPr>
          <w:rFonts w:ascii="Arial" w:hAnsi="Arial" w:cs="Arial"/>
          <w:sz w:val="20"/>
          <w:szCs w:val="20"/>
        </w:rPr>
        <w:t xml:space="preserve"> όψιν την ανωτέρω εκτίμηση εισ</w:t>
      </w:r>
      <w:r w:rsidR="00715654">
        <w:rPr>
          <w:rFonts w:ascii="Arial" w:hAnsi="Arial" w:cs="Arial"/>
          <w:sz w:val="20"/>
          <w:szCs w:val="20"/>
        </w:rPr>
        <w:t>ηγούμαστε την ολική αφαίρεση του συγκεκριμένου δέντρου και την αντικατάσταση του από  άλλο</w:t>
      </w:r>
      <w:r>
        <w:rPr>
          <w:rFonts w:ascii="Arial" w:hAnsi="Arial" w:cs="Arial"/>
          <w:sz w:val="20"/>
          <w:szCs w:val="20"/>
        </w:rPr>
        <w:t>.</w:t>
      </w: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Προκειμένου να προχωρήσει η Υπηρεσία μας στην ολική αφαίρεση χρειάζεται να της χορηγηθεί η έκδοση άδειας εργασιών μικρής κλίμακας.</w:t>
      </w:r>
    </w:p>
    <w:p w:rsidR="00AB4301" w:rsidRDefault="00AB4301" w:rsidP="00AB4301">
      <w:pPr>
        <w:spacing w:line="240" w:lineRule="auto"/>
        <w:rPr>
          <w:rFonts w:ascii="Arial" w:hAnsi="Arial" w:cs="Arial"/>
          <w:sz w:val="20"/>
          <w:szCs w:val="20"/>
        </w:rPr>
      </w:pPr>
    </w:p>
    <w:p w:rsidR="00AB4301" w:rsidRDefault="00AB4301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 ΕΙΣΗΓΗΤΗΣ </w:t>
      </w:r>
    </w:p>
    <w:p w:rsidR="00AB4301" w:rsidRDefault="00AB4301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AB4301" w:rsidRDefault="00AB4301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AB4301" w:rsidRDefault="00AB4301" w:rsidP="00AB43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ΜΟΥΛΑΣ ΠΑΝΑΓΙΩΤΗΣ</w:t>
      </w:r>
    </w:p>
    <w:p w:rsidR="00A55DBA" w:rsidRDefault="00A55DBA"/>
    <w:sectPr w:rsidR="00A55D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94"/>
    <w:rsid w:val="00417CF5"/>
    <w:rsid w:val="00436722"/>
    <w:rsid w:val="00594794"/>
    <w:rsid w:val="00715654"/>
    <w:rsid w:val="00A55DBA"/>
    <w:rsid w:val="00AB4301"/>
    <w:rsid w:val="00B8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B4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B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B4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7</cp:revision>
  <cp:lastPrinted>2016-09-16T09:12:00Z</cp:lastPrinted>
  <dcterms:created xsi:type="dcterms:W3CDTF">2016-09-05T10:47:00Z</dcterms:created>
  <dcterms:modified xsi:type="dcterms:W3CDTF">2016-09-16T09:13:00Z</dcterms:modified>
</cp:coreProperties>
</file>